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5A97F" w14:textId="0C9DBD12" w:rsidR="00C16AA9" w:rsidRPr="006F4F68" w:rsidRDefault="00D53E90" w:rsidP="0025759B">
      <w:pPr>
        <w:pStyle w:val="acctmainheading"/>
        <w:spacing w:after="40" w:line="240" w:lineRule="auto"/>
        <w:rPr>
          <w:color w:val="000000" w:themeColor="text1"/>
          <w:sz w:val="22"/>
          <w:szCs w:val="22"/>
          <w:lang w:val="en-US" w:bidi="th-TH"/>
        </w:rPr>
      </w:pPr>
      <w:proofErr w:type="gramStart"/>
      <w:r w:rsidRPr="006F4F68">
        <w:rPr>
          <w:color w:val="000000" w:themeColor="text1"/>
          <w:sz w:val="22"/>
          <w:szCs w:val="22"/>
          <w:lang w:bidi="th-TH"/>
        </w:rPr>
        <w:t>LTMH</w:t>
      </w:r>
      <w:r w:rsidR="00521314" w:rsidRPr="006F4F68">
        <w:rPr>
          <w:color w:val="000000" w:themeColor="text1"/>
          <w:sz w:val="22"/>
          <w:szCs w:val="22"/>
          <w:lang w:bidi="th-TH"/>
        </w:rPr>
        <w:t xml:space="preserve"> </w:t>
      </w:r>
      <w:r w:rsidR="006C4A5C" w:rsidRPr="006F4F68">
        <w:rPr>
          <w:color w:val="000000" w:themeColor="text1"/>
          <w:sz w:val="22"/>
          <w:szCs w:val="22"/>
          <w:lang w:val="en-US" w:bidi="th-TH"/>
        </w:rPr>
        <w:t xml:space="preserve"> </w:t>
      </w:r>
      <w:r w:rsidR="005F5C0D" w:rsidRPr="006F4F68">
        <w:rPr>
          <w:color w:val="000000" w:themeColor="text1"/>
          <w:sz w:val="22"/>
          <w:szCs w:val="22"/>
          <w:lang w:val="en-US" w:bidi="th-TH"/>
        </w:rPr>
        <w:t>PUBLIC</w:t>
      </w:r>
      <w:proofErr w:type="gramEnd"/>
      <w:r w:rsidR="005F5C0D" w:rsidRPr="006F4F68">
        <w:rPr>
          <w:color w:val="000000" w:themeColor="text1"/>
          <w:sz w:val="22"/>
          <w:szCs w:val="22"/>
          <w:lang w:val="en-US" w:bidi="th-TH"/>
        </w:rPr>
        <w:t xml:space="preserve"> </w:t>
      </w:r>
      <w:r w:rsidR="006C4A5C" w:rsidRPr="006F4F68">
        <w:rPr>
          <w:color w:val="000000" w:themeColor="text1"/>
          <w:sz w:val="22"/>
          <w:szCs w:val="22"/>
          <w:lang w:val="en-US" w:bidi="th-TH"/>
        </w:rPr>
        <w:t xml:space="preserve"> </w:t>
      </w:r>
      <w:proofErr w:type="gramStart"/>
      <w:r w:rsidR="005F5C0D" w:rsidRPr="006F4F68">
        <w:rPr>
          <w:color w:val="000000" w:themeColor="text1"/>
          <w:sz w:val="22"/>
          <w:szCs w:val="22"/>
          <w:lang w:val="en-US" w:bidi="th-TH"/>
        </w:rPr>
        <w:t>COMPANY</w:t>
      </w:r>
      <w:r w:rsidR="006C4A5C" w:rsidRPr="006F4F68">
        <w:rPr>
          <w:color w:val="000000" w:themeColor="text1"/>
          <w:sz w:val="22"/>
          <w:szCs w:val="22"/>
          <w:lang w:val="en-US" w:bidi="th-TH"/>
        </w:rPr>
        <w:t xml:space="preserve"> </w:t>
      </w:r>
      <w:r w:rsidR="005F5C0D" w:rsidRPr="006F4F68">
        <w:rPr>
          <w:color w:val="000000" w:themeColor="text1"/>
          <w:sz w:val="22"/>
          <w:szCs w:val="22"/>
          <w:lang w:val="en-US" w:bidi="th-TH"/>
        </w:rPr>
        <w:t xml:space="preserve"> LIMITED</w:t>
      </w:r>
      <w:proofErr w:type="gramEnd"/>
      <w:r w:rsidR="005F5C0D" w:rsidRPr="006F4F68">
        <w:rPr>
          <w:color w:val="000000" w:themeColor="text1"/>
          <w:sz w:val="22"/>
          <w:szCs w:val="22"/>
          <w:lang w:val="en-US" w:bidi="th-TH"/>
        </w:rPr>
        <w:t xml:space="preserve"> </w:t>
      </w:r>
      <w:r w:rsidR="006C4A5C" w:rsidRPr="006F4F68">
        <w:rPr>
          <w:color w:val="000000" w:themeColor="text1"/>
          <w:sz w:val="22"/>
          <w:szCs w:val="22"/>
          <w:lang w:val="en-US" w:bidi="th-TH"/>
        </w:rPr>
        <w:t xml:space="preserve"> </w:t>
      </w:r>
      <w:proofErr w:type="gramStart"/>
      <w:r w:rsidR="008962EE" w:rsidRPr="006F4F68">
        <w:rPr>
          <w:color w:val="000000" w:themeColor="text1"/>
          <w:sz w:val="22"/>
          <w:szCs w:val="22"/>
          <w:lang w:val="en-US" w:bidi="th-TH"/>
        </w:rPr>
        <w:t>AND</w:t>
      </w:r>
      <w:r w:rsidR="006C4A5C" w:rsidRPr="006F4F68">
        <w:rPr>
          <w:color w:val="000000" w:themeColor="text1"/>
          <w:sz w:val="22"/>
          <w:szCs w:val="22"/>
          <w:lang w:val="en-US" w:bidi="th-TH"/>
        </w:rPr>
        <w:t xml:space="preserve"> </w:t>
      </w:r>
      <w:r w:rsidR="008962EE" w:rsidRPr="006F4F68">
        <w:rPr>
          <w:color w:val="000000" w:themeColor="text1"/>
          <w:sz w:val="22"/>
          <w:szCs w:val="22"/>
          <w:lang w:val="en-US" w:bidi="th-TH"/>
        </w:rPr>
        <w:t xml:space="preserve"> ITS</w:t>
      </w:r>
      <w:proofErr w:type="gramEnd"/>
      <w:r w:rsidR="008962EE" w:rsidRPr="006F4F68">
        <w:rPr>
          <w:color w:val="000000" w:themeColor="text1"/>
          <w:sz w:val="22"/>
          <w:szCs w:val="22"/>
          <w:lang w:val="en-US" w:bidi="th-TH"/>
        </w:rPr>
        <w:t xml:space="preserve"> </w:t>
      </w:r>
      <w:r w:rsidR="006C4A5C" w:rsidRPr="006F4F68">
        <w:rPr>
          <w:color w:val="000000" w:themeColor="text1"/>
          <w:sz w:val="22"/>
          <w:szCs w:val="22"/>
          <w:lang w:val="en-US" w:bidi="th-TH"/>
        </w:rPr>
        <w:t xml:space="preserve"> </w:t>
      </w:r>
      <w:r w:rsidR="008962EE" w:rsidRPr="006F4F68">
        <w:rPr>
          <w:color w:val="000000" w:themeColor="text1"/>
          <w:sz w:val="22"/>
          <w:szCs w:val="22"/>
          <w:lang w:val="en-US" w:bidi="th-TH"/>
        </w:rPr>
        <w:t>SUBSIDIAR</w:t>
      </w:r>
      <w:r w:rsidR="0063446F" w:rsidRPr="006F4F68">
        <w:rPr>
          <w:color w:val="000000" w:themeColor="text1"/>
          <w:sz w:val="22"/>
          <w:szCs w:val="22"/>
          <w:lang w:val="en-US" w:bidi="th-TH"/>
        </w:rPr>
        <w:t>IES</w:t>
      </w:r>
    </w:p>
    <w:p w14:paraId="70A2B522" w14:textId="66B5D6E5" w:rsidR="008E431E" w:rsidRPr="006F4F68" w:rsidRDefault="008E431E" w:rsidP="008E431E">
      <w:pPr>
        <w:pStyle w:val="NormalWeb"/>
        <w:spacing w:before="0" w:beforeAutospacing="0" w:after="0" w:afterAutospacing="0" w:line="260" w:lineRule="exact"/>
        <w:rPr>
          <w:b/>
          <w:bCs/>
          <w:color w:val="000000" w:themeColor="text1"/>
          <w:sz w:val="22"/>
          <w:szCs w:val="22"/>
        </w:rPr>
      </w:pPr>
      <w:proofErr w:type="gramStart"/>
      <w:r w:rsidRPr="006F4F68">
        <w:rPr>
          <w:b/>
          <w:bCs/>
          <w:color w:val="000000" w:themeColor="text1"/>
          <w:sz w:val="22"/>
          <w:szCs w:val="22"/>
        </w:rPr>
        <w:t>CONDENSED</w:t>
      </w:r>
      <w:r w:rsidR="00C11D71" w:rsidRPr="006F4F68">
        <w:rPr>
          <w:b/>
          <w:bCs/>
          <w:color w:val="000000" w:themeColor="text1"/>
          <w:sz w:val="22"/>
          <w:szCs w:val="22"/>
        </w:rPr>
        <w:t xml:space="preserve"> </w:t>
      </w:r>
      <w:r w:rsidR="006C4A5C" w:rsidRPr="006F4F68">
        <w:rPr>
          <w:b/>
          <w:bCs/>
          <w:color w:val="000000" w:themeColor="text1"/>
          <w:sz w:val="22"/>
          <w:szCs w:val="22"/>
        </w:rPr>
        <w:t xml:space="preserve"> </w:t>
      </w:r>
      <w:r w:rsidRPr="006F4F68">
        <w:rPr>
          <w:b/>
          <w:bCs/>
          <w:color w:val="000000" w:themeColor="text1"/>
          <w:sz w:val="22"/>
          <w:szCs w:val="22"/>
        </w:rPr>
        <w:t>NOTES</w:t>
      </w:r>
      <w:proofErr w:type="gramEnd"/>
      <w:r w:rsidRPr="006F4F68">
        <w:rPr>
          <w:b/>
          <w:bCs/>
          <w:color w:val="000000" w:themeColor="text1"/>
          <w:sz w:val="22"/>
          <w:szCs w:val="22"/>
        </w:rPr>
        <w:t xml:space="preserve"> </w:t>
      </w:r>
      <w:r w:rsidR="006C4A5C" w:rsidRPr="006F4F68">
        <w:rPr>
          <w:b/>
          <w:bCs/>
          <w:color w:val="000000" w:themeColor="text1"/>
          <w:sz w:val="22"/>
          <w:szCs w:val="22"/>
        </w:rPr>
        <w:t xml:space="preserve"> </w:t>
      </w:r>
      <w:proofErr w:type="gramStart"/>
      <w:r w:rsidRPr="006F4F68">
        <w:rPr>
          <w:b/>
          <w:bCs/>
          <w:color w:val="000000" w:themeColor="text1"/>
          <w:sz w:val="22"/>
          <w:szCs w:val="22"/>
        </w:rPr>
        <w:t xml:space="preserve">TO </w:t>
      </w:r>
      <w:r w:rsidR="006C4A5C" w:rsidRPr="006F4F68">
        <w:rPr>
          <w:b/>
          <w:bCs/>
          <w:color w:val="000000" w:themeColor="text1"/>
          <w:sz w:val="22"/>
          <w:szCs w:val="22"/>
        </w:rPr>
        <w:t xml:space="preserve"> </w:t>
      </w:r>
      <w:r w:rsidRPr="006F4F68">
        <w:rPr>
          <w:b/>
          <w:bCs/>
          <w:color w:val="000000" w:themeColor="text1"/>
          <w:sz w:val="22"/>
          <w:szCs w:val="22"/>
        </w:rPr>
        <w:t>THE</w:t>
      </w:r>
      <w:proofErr w:type="gramEnd"/>
      <w:r w:rsidRPr="006F4F68">
        <w:rPr>
          <w:b/>
          <w:bCs/>
          <w:color w:val="000000" w:themeColor="text1"/>
          <w:sz w:val="22"/>
          <w:szCs w:val="22"/>
        </w:rPr>
        <w:t xml:space="preserve"> </w:t>
      </w:r>
      <w:r w:rsidR="006C4A5C" w:rsidRPr="006F4F68">
        <w:rPr>
          <w:b/>
          <w:bCs/>
          <w:color w:val="000000" w:themeColor="text1"/>
          <w:sz w:val="22"/>
          <w:szCs w:val="22"/>
        </w:rPr>
        <w:t xml:space="preserve"> </w:t>
      </w:r>
      <w:proofErr w:type="gramStart"/>
      <w:r w:rsidRPr="006F4F68">
        <w:rPr>
          <w:b/>
          <w:bCs/>
          <w:color w:val="000000" w:themeColor="text1"/>
          <w:sz w:val="22"/>
          <w:szCs w:val="22"/>
        </w:rPr>
        <w:t xml:space="preserve">FINANCIAL </w:t>
      </w:r>
      <w:r w:rsidR="006C4A5C" w:rsidRPr="006F4F68">
        <w:rPr>
          <w:b/>
          <w:bCs/>
          <w:color w:val="000000" w:themeColor="text1"/>
          <w:sz w:val="22"/>
          <w:szCs w:val="22"/>
        </w:rPr>
        <w:t xml:space="preserve"> </w:t>
      </w:r>
      <w:r w:rsidRPr="006F4F68">
        <w:rPr>
          <w:b/>
          <w:bCs/>
          <w:color w:val="000000" w:themeColor="text1"/>
          <w:sz w:val="22"/>
          <w:szCs w:val="22"/>
        </w:rPr>
        <w:t>STATEMENTS</w:t>
      </w:r>
      <w:proofErr w:type="gramEnd"/>
    </w:p>
    <w:p w14:paraId="05D286A7" w14:textId="75217C91" w:rsidR="00F06AE7" w:rsidRPr="006F4F68" w:rsidRDefault="00F06AE7" w:rsidP="00F06AE7">
      <w:pPr>
        <w:spacing w:line="280" w:lineRule="exact"/>
        <w:jc w:val="thaiDistribute"/>
        <w:rPr>
          <w:rFonts w:cs="Times New Roman"/>
          <w:b/>
          <w:bCs/>
          <w:color w:val="000000" w:themeColor="text1"/>
          <w:sz w:val="22"/>
          <w:szCs w:val="22"/>
        </w:rPr>
      </w:pPr>
      <w:proofErr w:type="gramStart"/>
      <w:r w:rsidRPr="006F4F68">
        <w:rPr>
          <w:rFonts w:cs="Times New Roman"/>
          <w:b/>
          <w:bCs/>
          <w:color w:val="000000" w:themeColor="text1"/>
          <w:sz w:val="22"/>
          <w:szCs w:val="22"/>
        </w:rPr>
        <w:t>FOR</w:t>
      </w:r>
      <w:r w:rsidR="006C4A5C" w:rsidRPr="006F4F68">
        <w:rPr>
          <w:rFonts w:cs="Times New Roman"/>
          <w:b/>
          <w:bCs/>
          <w:color w:val="000000" w:themeColor="text1"/>
          <w:sz w:val="22"/>
          <w:szCs w:val="22"/>
        </w:rPr>
        <w:t xml:space="preserve"> </w:t>
      </w:r>
      <w:r w:rsidRPr="006F4F68">
        <w:rPr>
          <w:rFonts w:cs="Times New Roman"/>
          <w:b/>
          <w:bCs/>
          <w:color w:val="000000" w:themeColor="text1"/>
          <w:sz w:val="22"/>
          <w:szCs w:val="22"/>
        </w:rPr>
        <w:t xml:space="preserve"> THE</w:t>
      </w:r>
      <w:proofErr w:type="gramEnd"/>
      <w:r w:rsidR="004F79FA">
        <w:rPr>
          <w:rFonts w:cs="Times New Roman"/>
          <w:b/>
          <w:bCs/>
          <w:color w:val="000000" w:themeColor="text1"/>
          <w:sz w:val="22"/>
          <w:szCs w:val="22"/>
        </w:rPr>
        <w:t xml:space="preserve"> </w:t>
      </w:r>
      <w:r w:rsidR="00171D8C" w:rsidRPr="006F4F68">
        <w:rPr>
          <w:rFonts w:cs="Times New Roman"/>
          <w:b/>
          <w:bCs/>
          <w:color w:val="000000" w:themeColor="text1"/>
          <w:sz w:val="22"/>
          <w:szCs w:val="22"/>
          <w:cs/>
        </w:rPr>
        <w:t xml:space="preserve"> </w:t>
      </w:r>
      <w:r w:rsidR="00171D8C" w:rsidRPr="006F4F68">
        <w:rPr>
          <w:rFonts w:cs="Times New Roman"/>
          <w:b/>
          <w:bCs/>
          <w:color w:val="000000" w:themeColor="text1"/>
          <w:sz w:val="22"/>
          <w:szCs w:val="22"/>
        </w:rPr>
        <w:t>THREE-</w:t>
      </w:r>
      <w:proofErr w:type="gramStart"/>
      <w:r w:rsidR="00171D8C" w:rsidRPr="006F4F68">
        <w:rPr>
          <w:rFonts w:cs="Times New Roman"/>
          <w:b/>
          <w:bCs/>
          <w:color w:val="000000" w:themeColor="text1"/>
          <w:sz w:val="22"/>
          <w:szCs w:val="22"/>
        </w:rPr>
        <w:t>MONTH</w:t>
      </w:r>
      <w:r w:rsidR="00CD3A62" w:rsidRPr="006F4F68">
        <w:rPr>
          <w:rFonts w:cs="Times New Roman"/>
          <w:b/>
          <w:bCs/>
          <w:color w:val="000000" w:themeColor="text1"/>
          <w:sz w:val="22"/>
          <w:szCs w:val="22"/>
        </w:rPr>
        <w:t xml:space="preserve"> </w:t>
      </w:r>
      <w:r w:rsidR="005B2468" w:rsidRPr="006F4F68">
        <w:rPr>
          <w:rFonts w:cs="Times New Roman"/>
          <w:b/>
          <w:bCs/>
          <w:color w:val="000000" w:themeColor="text1"/>
          <w:sz w:val="22"/>
          <w:szCs w:val="22"/>
        </w:rPr>
        <w:t xml:space="preserve"> </w:t>
      </w:r>
      <w:r w:rsidR="00CD3A62" w:rsidRPr="006F4F68">
        <w:rPr>
          <w:rFonts w:cs="Times New Roman"/>
          <w:b/>
          <w:bCs/>
          <w:color w:val="000000" w:themeColor="text1"/>
          <w:sz w:val="22"/>
          <w:szCs w:val="22"/>
        </w:rPr>
        <w:t>AND</w:t>
      </w:r>
      <w:proofErr w:type="gramEnd"/>
      <w:r w:rsidR="00CD3A62" w:rsidRPr="006F4F68">
        <w:rPr>
          <w:rFonts w:cs="Times New Roman"/>
          <w:b/>
          <w:bCs/>
          <w:color w:val="000000" w:themeColor="text1"/>
          <w:sz w:val="22"/>
          <w:szCs w:val="22"/>
        </w:rPr>
        <w:t xml:space="preserve"> </w:t>
      </w:r>
      <w:r w:rsidR="005B2468" w:rsidRPr="006F4F68">
        <w:rPr>
          <w:rFonts w:cs="Times New Roman"/>
          <w:b/>
          <w:bCs/>
          <w:color w:val="000000" w:themeColor="text1"/>
          <w:sz w:val="22"/>
          <w:szCs w:val="22"/>
        </w:rPr>
        <w:t xml:space="preserve"> </w:t>
      </w:r>
      <w:r w:rsidR="00030914" w:rsidRPr="006F4F68">
        <w:rPr>
          <w:rFonts w:cs="Times New Roman"/>
          <w:b/>
          <w:bCs/>
          <w:color w:val="000000" w:themeColor="text1"/>
          <w:sz w:val="22"/>
          <w:szCs w:val="22"/>
        </w:rPr>
        <w:t>SIX</w:t>
      </w:r>
      <w:r w:rsidRPr="006F4F68">
        <w:rPr>
          <w:rFonts w:cs="Times New Roman"/>
          <w:b/>
          <w:bCs/>
          <w:color w:val="000000" w:themeColor="text1"/>
          <w:sz w:val="22"/>
          <w:szCs w:val="22"/>
        </w:rPr>
        <w:t>-</w:t>
      </w:r>
      <w:proofErr w:type="gramStart"/>
      <w:r w:rsidRPr="006F4F68">
        <w:rPr>
          <w:rFonts w:cs="Times New Roman"/>
          <w:b/>
          <w:bCs/>
          <w:color w:val="000000" w:themeColor="text1"/>
          <w:sz w:val="22"/>
          <w:szCs w:val="22"/>
        </w:rPr>
        <w:t xml:space="preserve">MONTH </w:t>
      </w:r>
      <w:r w:rsidR="006C4A5C" w:rsidRPr="006F4F68">
        <w:rPr>
          <w:rFonts w:cs="Times New Roman"/>
          <w:b/>
          <w:bCs/>
          <w:color w:val="000000" w:themeColor="text1"/>
          <w:sz w:val="22"/>
          <w:szCs w:val="22"/>
        </w:rPr>
        <w:t xml:space="preserve"> </w:t>
      </w:r>
      <w:r w:rsidRPr="006F4F68">
        <w:rPr>
          <w:rFonts w:cs="Times New Roman"/>
          <w:b/>
          <w:bCs/>
          <w:color w:val="000000" w:themeColor="text1"/>
          <w:sz w:val="22"/>
          <w:szCs w:val="22"/>
        </w:rPr>
        <w:t>PERIOD</w:t>
      </w:r>
      <w:r w:rsidR="00395320">
        <w:rPr>
          <w:rFonts w:cs="Times New Roman"/>
          <w:b/>
          <w:bCs/>
          <w:color w:val="000000" w:themeColor="text1"/>
          <w:sz w:val="22"/>
          <w:szCs w:val="22"/>
        </w:rPr>
        <w:t>S</w:t>
      </w:r>
      <w:proofErr w:type="gramEnd"/>
      <w:r w:rsidRPr="006F4F68">
        <w:rPr>
          <w:rFonts w:cs="Times New Roman"/>
          <w:b/>
          <w:bCs/>
          <w:color w:val="000000" w:themeColor="text1"/>
          <w:sz w:val="22"/>
          <w:szCs w:val="22"/>
        </w:rPr>
        <w:t xml:space="preserve"> </w:t>
      </w:r>
      <w:r w:rsidR="006C4A5C" w:rsidRPr="006F4F68">
        <w:rPr>
          <w:rFonts w:cs="Times New Roman"/>
          <w:b/>
          <w:bCs/>
          <w:color w:val="000000" w:themeColor="text1"/>
          <w:sz w:val="22"/>
          <w:szCs w:val="22"/>
        </w:rPr>
        <w:t xml:space="preserve"> </w:t>
      </w:r>
      <w:proofErr w:type="gramStart"/>
      <w:r w:rsidRPr="006F4F68">
        <w:rPr>
          <w:rFonts w:cs="Times New Roman"/>
          <w:b/>
          <w:bCs/>
          <w:color w:val="000000" w:themeColor="text1"/>
          <w:sz w:val="22"/>
          <w:szCs w:val="22"/>
        </w:rPr>
        <w:t xml:space="preserve">ENDED </w:t>
      </w:r>
      <w:r w:rsidR="006C4A5C" w:rsidRPr="006F4F68">
        <w:rPr>
          <w:rFonts w:cs="Times New Roman"/>
          <w:b/>
          <w:bCs/>
          <w:color w:val="000000" w:themeColor="text1"/>
          <w:sz w:val="22"/>
          <w:szCs w:val="22"/>
        </w:rPr>
        <w:t xml:space="preserve"> </w:t>
      </w:r>
      <w:r w:rsidR="00424A3C" w:rsidRPr="006F4F68">
        <w:rPr>
          <w:rFonts w:cs="Times New Roman"/>
          <w:b/>
          <w:bCs/>
          <w:color w:val="000000" w:themeColor="text1"/>
          <w:sz w:val="22"/>
          <w:szCs w:val="22"/>
        </w:rPr>
        <w:t>JUNE</w:t>
      </w:r>
      <w:proofErr w:type="gramEnd"/>
      <w:r w:rsidR="00424A3C" w:rsidRPr="006F4F68">
        <w:rPr>
          <w:rFonts w:cs="Times New Roman"/>
          <w:b/>
          <w:bCs/>
          <w:color w:val="000000" w:themeColor="text1"/>
          <w:sz w:val="22"/>
          <w:szCs w:val="22"/>
        </w:rPr>
        <w:t xml:space="preserve">  </w:t>
      </w:r>
      <w:proofErr w:type="gramStart"/>
      <w:r w:rsidR="007C3023" w:rsidRPr="007C3023">
        <w:rPr>
          <w:b/>
          <w:bCs/>
          <w:color w:val="000000" w:themeColor="text1"/>
        </w:rPr>
        <w:t>30</w:t>
      </w:r>
      <w:r w:rsidR="00424A3C" w:rsidRPr="006F4F68">
        <w:rPr>
          <w:rFonts w:cs="Times New Roman"/>
          <w:b/>
          <w:bCs/>
          <w:color w:val="000000" w:themeColor="text1"/>
        </w:rPr>
        <w:t xml:space="preserve">, </w:t>
      </w:r>
      <w:r w:rsidR="006C4A5C" w:rsidRPr="006F4F68">
        <w:rPr>
          <w:rFonts w:cs="Times New Roman"/>
          <w:b/>
          <w:bCs/>
          <w:color w:val="000000" w:themeColor="text1"/>
        </w:rPr>
        <w:t xml:space="preserve"> </w:t>
      </w:r>
      <w:r w:rsidR="007C3023" w:rsidRPr="007C3023">
        <w:rPr>
          <w:b/>
          <w:bCs/>
          <w:color w:val="000000" w:themeColor="text1"/>
        </w:rPr>
        <w:t>2026</w:t>
      </w:r>
      <w:proofErr w:type="gramEnd"/>
    </w:p>
    <w:p w14:paraId="6C5CA23D" w14:textId="3B399C26" w:rsidR="00FC6BE6" w:rsidRPr="006F4F68" w:rsidRDefault="00003DF9" w:rsidP="00FC6BE6">
      <w:pPr>
        <w:spacing w:line="280" w:lineRule="exact"/>
        <w:jc w:val="thaiDistribute"/>
        <w:rPr>
          <w:rFonts w:cs="Times New Roman"/>
          <w:b/>
          <w:bCs/>
          <w:color w:val="000000" w:themeColor="text1"/>
          <w:sz w:val="22"/>
          <w:szCs w:val="22"/>
        </w:rPr>
      </w:pPr>
      <w:r w:rsidRPr="006F4F68">
        <w:rPr>
          <w:rFonts w:cs="Times New Roman"/>
          <w:b/>
          <w:bCs/>
          <w:color w:val="000000" w:themeColor="text1"/>
          <w:sz w:val="22"/>
          <w:szCs w:val="22"/>
        </w:rPr>
        <w:t>(</w:t>
      </w:r>
      <w:r w:rsidR="00FC6BE6" w:rsidRPr="006F4F68">
        <w:rPr>
          <w:rFonts w:cs="Times New Roman"/>
          <w:b/>
          <w:bCs/>
          <w:color w:val="000000" w:themeColor="text1"/>
          <w:sz w:val="22"/>
          <w:szCs w:val="22"/>
        </w:rPr>
        <w:t>UNAUDITED</w:t>
      </w:r>
      <w:r w:rsidRPr="006F4F68">
        <w:rPr>
          <w:rFonts w:cs="Times New Roman"/>
          <w:b/>
          <w:bCs/>
          <w:color w:val="000000" w:themeColor="text1"/>
          <w:sz w:val="22"/>
          <w:szCs w:val="22"/>
        </w:rPr>
        <w:t>)</w:t>
      </w:r>
    </w:p>
    <w:p w14:paraId="09DCFC13" w14:textId="77777777" w:rsidR="00A64577" w:rsidRPr="006F4F68" w:rsidRDefault="00720380" w:rsidP="00D27212">
      <w:pPr>
        <w:pStyle w:val="IndexHeading1"/>
        <w:tabs>
          <w:tab w:val="left" w:pos="990"/>
        </w:tabs>
        <w:spacing w:before="480" w:after="0" w:line="240" w:lineRule="auto"/>
        <w:ind w:left="1080" w:right="14" w:hanging="1080"/>
        <w:outlineLvl w:val="0"/>
        <w:rPr>
          <w:color w:val="000000" w:themeColor="text1"/>
          <w:cs/>
          <w:lang w:val="en-US" w:bidi="th-TH"/>
        </w:rPr>
      </w:pPr>
      <w:r w:rsidRPr="006F4F68">
        <w:rPr>
          <w:color w:val="000000" w:themeColor="text1"/>
        </w:rPr>
        <w:t>Notes</w:t>
      </w:r>
      <w:r w:rsidRPr="006F4F68">
        <w:rPr>
          <w:color w:val="000000" w:themeColor="text1"/>
        </w:rPr>
        <w:tab/>
        <w:t>Contents</w:t>
      </w:r>
    </w:p>
    <w:p w14:paraId="7DBF1095" w14:textId="2C3B014A" w:rsidR="00A64577" w:rsidRPr="006F4F68" w:rsidRDefault="00A64577" w:rsidP="004605A1">
      <w:pPr>
        <w:pStyle w:val="IndexHeading1"/>
        <w:spacing w:after="0" w:line="240" w:lineRule="auto"/>
        <w:ind w:left="980" w:right="9" w:hanging="980"/>
        <w:outlineLvl w:val="0"/>
        <w:rPr>
          <w:b w:val="0"/>
          <w:bCs w:val="0"/>
          <w:color w:val="000000" w:themeColor="text1"/>
          <w:sz w:val="24"/>
          <w:szCs w:val="24"/>
          <w:lang w:bidi="th-TH"/>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8702"/>
      </w:tblGrid>
      <w:tr w:rsidR="00D4653D" w:rsidRPr="006F4F68" w14:paraId="63DBDFC1" w14:textId="77777777" w:rsidTr="002B2D6F">
        <w:trPr>
          <w:trHeight w:val="340"/>
        </w:trPr>
        <w:tc>
          <w:tcPr>
            <w:tcW w:w="630" w:type="dxa"/>
          </w:tcPr>
          <w:p w14:paraId="47372403" w14:textId="1FFFC424" w:rsidR="00D4653D" w:rsidRPr="006F4F68" w:rsidRDefault="007C3023" w:rsidP="00D4653D">
            <w:pPr>
              <w:pStyle w:val="IndexHeading1"/>
              <w:spacing w:after="0" w:line="240" w:lineRule="auto"/>
              <w:ind w:left="0" w:right="9" w:firstLine="0"/>
              <w:jc w:val="center"/>
              <w:outlineLvl w:val="0"/>
              <w:rPr>
                <w:rFonts w:ascii="Times New Roman" w:hAnsi="Times New Roman"/>
                <w:b w:val="0"/>
                <w:bCs w:val="0"/>
                <w:color w:val="000000" w:themeColor="text1"/>
                <w:sz w:val="24"/>
                <w:szCs w:val="24"/>
                <w:lang w:bidi="th-TH"/>
              </w:rPr>
            </w:pPr>
            <w:r w:rsidRPr="007C3023">
              <w:rPr>
                <w:rFonts w:ascii="Times New Roman" w:hAnsi="Times New Roman" w:cs="Angsana New"/>
                <w:b w:val="0"/>
                <w:bCs w:val="0"/>
                <w:color w:val="000000" w:themeColor="text1"/>
                <w:sz w:val="24"/>
                <w:szCs w:val="24"/>
                <w:lang w:val="en-US" w:bidi="th-TH"/>
              </w:rPr>
              <w:t>1</w:t>
            </w:r>
          </w:p>
        </w:tc>
        <w:tc>
          <w:tcPr>
            <w:tcW w:w="8702" w:type="dxa"/>
          </w:tcPr>
          <w:p w14:paraId="296D5ED5" w14:textId="7B0C5882" w:rsidR="00D4653D" w:rsidRPr="006F4F68" w:rsidRDefault="00D4653D" w:rsidP="00D4653D">
            <w:pPr>
              <w:pStyle w:val="index"/>
              <w:tabs>
                <w:tab w:val="clear" w:pos="340"/>
                <w:tab w:val="left" w:pos="900"/>
              </w:tabs>
              <w:spacing w:after="0" w:line="240" w:lineRule="auto"/>
              <w:ind w:right="14" w:firstLine="0"/>
              <w:jc w:val="both"/>
              <w:outlineLvl w:val="0"/>
              <w:rPr>
                <w:rFonts w:ascii="Times New Roman" w:hAnsi="Times New Roman"/>
                <w:color w:val="000000" w:themeColor="text1"/>
                <w:sz w:val="24"/>
                <w:szCs w:val="24"/>
              </w:rPr>
            </w:pPr>
            <w:r w:rsidRPr="006F4F68">
              <w:rPr>
                <w:rFonts w:ascii="Times New Roman" w:hAnsi="Times New Roman"/>
                <w:color w:val="000000" w:themeColor="text1"/>
                <w:sz w:val="24"/>
                <w:szCs w:val="24"/>
              </w:rPr>
              <w:t>The Company’s operations and general information</w:t>
            </w:r>
          </w:p>
        </w:tc>
      </w:tr>
      <w:tr w:rsidR="00D4653D" w:rsidRPr="006F4F68" w14:paraId="1FC8A4AC" w14:textId="77777777" w:rsidTr="000653E7">
        <w:trPr>
          <w:trHeight w:val="603"/>
        </w:trPr>
        <w:tc>
          <w:tcPr>
            <w:tcW w:w="630" w:type="dxa"/>
          </w:tcPr>
          <w:p w14:paraId="0523C8CE" w14:textId="1B37F110" w:rsidR="00D4653D" w:rsidRPr="006F4F68" w:rsidRDefault="007C3023" w:rsidP="00D4653D">
            <w:pPr>
              <w:pStyle w:val="IndexHeading1"/>
              <w:spacing w:after="0" w:line="240" w:lineRule="auto"/>
              <w:ind w:left="0" w:right="9" w:firstLine="0"/>
              <w:jc w:val="center"/>
              <w:outlineLvl w:val="0"/>
              <w:rPr>
                <w:rFonts w:ascii="Times New Roman" w:hAnsi="Times New Roman"/>
                <w:b w:val="0"/>
                <w:bCs w:val="0"/>
                <w:color w:val="000000" w:themeColor="text1"/>
                <w:sz w:val="24"/>
                <w:szCs w:val="24"/>
                <w:lang w:bidi="th-TH"/>
              </w:rPr>
            </w:pPr>
            <w:r w:rsidRPr="007C3023">
              <w:rPr>
                <w:rFonts w:ascii="Times New Roman" w:hAnsi="Times New Roman" w:cs="Angsana New"/>
                <w:b w:val="0"/>
                <w:bCs w:val="0"/>
                <w:color w:val="000000" w:themeColor="text1"/>
                <w:sz w:val="24"/>
                <w:szCs w:val="24"/>
                <w:lang w:val="en-US" w:bidi="th-TH"/>
              </w:rPr>
              <w:t>2</w:t>
            </w:r>
          </w:p>
        </w:tc>
        <w:tc>
          <w:tcPr>
            <w:tcW w:w="8702" w:type="dxa"/>
          </w:tcPr>
          <w:p w14:paraId="48DB4A92" w14:textId="4D9800AD" w:rsidR="00D4653D" w:rsidRPr="006F4F68" w:rsidRDefault="00D4653D" w:rsidP="00D4653D">
            <w:pPr>
              <w:pStyle w:val="index"/>
              <w:tabs>
                <w:tab w:val="clear" w:pos="340"/>
                <w:tab w:val="left" w:pos="900"/>
              </w:tabs>
              <w:spacing w:after="0" w:line="240" w:lineRule="auto"/>
              <w:ind w:right="14" w:firstLine="0"/>
              <w:jc w:val="both"/>
              <w:outlineLvl w:val="0"/>
              <w:rPr>
                <w:rFonts w:ascii="Times New Roman" w:hAnsi="Times New Roman"/>
                <w:color w:val="000000" w:themeColor="text1"/>
                <w:sz w:val="24"/>
                <w:szCs w:val="24"/>
                <w:lang w:bidi="th-TH"/>
              </w:rPr>
            </w:pPr>
            <w:r w:rsidRPr="006F4F68">
              <w:rPr>
                <w:rFonts w:ascii="Times New Roman" w:hAnsi="Times New Roman"/>
                <w:color w:val="000000" w:themeColor="text1"/>
                <w:sz w:val="24"/>
                <w:szCs w:val="24"/>
              </w:rPr>
              <w:t xml:space="preserve">Basis of preparation and presentation of the </w:t>
            </w:r>
            <w:r w:rsidR="00B13C56" w:rsidRPr="006F4F68">
              <w:rPr>
                <w:rFonts w:ascii="Times New Roman" w:hAnsi="Times New Roman"/>
                <w:color w:val="000000" w:themeColor="text1"/>
                <w:sz w:val="24"/>
                <w:szCs w:val="24"/>
              </w:rPr>
              <w:t xml:space="preserve">consolidated and separate </w:t>
            </w:r>
            <w:r w:rsidR="00000354" w:rsidRPr="006F4F68">
              <w:rPr>
                <w:rFonts w:ascii="Times New Roman" w:hAnsi="Times New Roman"/>
                <w:color w:val="000000" w:themeColor="text1"/>
                <w:sz w:val="24"/>
                <w:szCs w:val="24"/>
                <w:lang w:val="en-US"/>
              </w:rPr>
              <w:t xml:space="preserve">interim </w:t>
            </w:r>
            <w:r w:rsidRPr="006F4F68">
              <w:rPr>
                <w:rFonts w:ascii="Times New Roman" w:hAnsi="Times New Roman"/>
                <w:color w:val="000000" w:themeColor="text1"/>
                <w:sz w:val="24"/>
                <w:szCs w:val="24"/>
              </w:rPr>
              <w:t>financial statement</w:t>
            </w:r>
            <w:r w:rsidRPr="006F4F68">
              <w:rPr>
                <w:rFonts w:ascii="Times New Roman" w:hAnsi="Times New Roman"/>
                <w:color w:val="000000" w:themeColor="text1"/>
                <w:sz w:val="24"/>
                <w:szCs w:val="24"/>
                <w:lang w:bidi="th-TH"/>
              </w:rPr>
              <w:t>s</w:t>
            </w:r>
          </w:p>
        </w:tc>
      </w:tr>
      <w:tr w:rsidR="00D4653D" w:rsidRPr="006F4F68" w14:paraId="601BA928" w14:textId="77777777" w:rsidTr="002B2D6F">
        <w:trPr>
          <w:trHeight w:val="340"/>
        </w:trPr>
        <w:tc>
          <w:tcPr>
            <w:tcW w:w="630" w:type="dxa"/>
          </w:tcPr>
          <w:p w14:paraId="6F6227F5" w14:textId="6339A797" w:rsidR="00D4653D" w:rsidRPr="006F4F68" w:rsidRDefault="007C3023" w:rsidP="00D4653D">
            <w:pPr>
              <w:pStyle w:val="IndexHeading1"/>
              <w:spacing w:after="0" w:line="240" w:lineRule="auto"/>
              <w:ind w:left="0" w:right="9" w:firstLine="0"/>
              <w:jc w:val="center"/>
              <w:outlineLvl w:val="0"/>
              <w:rPr>
                <w:rFonts w:ascii="Times New Roman" w:hAnsi="Times New Roman"/>
                <w:b w:val="0"/>
                <w:bCs w:val="0"/>
                <w:color w:val="000000" w:themeColor="text1"/>
                <w:sz w:val="24"/>
                <w:szCs w:val="24"/>
                <w:lang w:bidi="th-TH"/>
              </w:rPr>
            </w:pPr>
            <w:r w:rsidRPr="007C3023">
              <w:rPr>
                <w:rFonts w:ascii="Times New Roman" w:hAnsi="Times New Roman" w:cs="Angsana New"/>
                <w:b w:val="0"/>
                <w:bCs w:val="0"/>
                <w:color w:val="000000" w:themeColor="text1"/>
                <w:sz w:val="24"/>
                <w:szCs w:val="24"/>
                <w:lang w:val="en-US" w:bidi="th-TH"/>
              </w:rPr>
              <w:t>3</w:t>
            </w:r>
          </w:p>
        </w:tc>
        <w:tc>
          <w:tcPr>
            <w:tcW w:w="8702" w:type="dxa"/>
          </w:tcPr>
          <w:p w14:paraId="23A3DB2A" w14:textId="17ADA472" w:rsidR="00D4653D" w:rsidRPr="006F4F68" w:rsidRDefault="004A6D8B" w:rsidP="00D4653D">
            <w:pPr>
              <w:pStyle w:val="IndexHeading1"/>
              <w:spacing w:after="0" w:line="240" w:lineRule="auto"/>
              <w:ind w:left="340" w:right="9" w:firstLine="0"/>
              <w:jc w:val="both"/>
              <w:outlineLvl w:val="0"/>
              <w:rPr>
                <w:rFonts w:ascii="Times New Roman" w:hAnsi="Times New Roman"/>
                <w:b w:val="0"/>
                <w:bCs w:val="0"/>
                <w:color w:val="000000" w:themeColor="text1"/>
                <w:sz w:val="24"/>
                <w:szCs w:val="24"/>
                <w:lang w:bidi="th-TH"/>
              </w:rPr>
            </w:pPr>
            <w:r w:rsidRPr="006F4F68">
              <w:rPr>
                <w:rFonts w:ascii="Times New Roman" w:hAnsi="Times New Roman"/>
                <w:b w:val="0"/>
                <w:bCs w:val="0"/>
                <w:color w:val="000000" w:themeColor="text1"/>
                <w:sz w:val="24"/>
                <w:szCs w:val="24"/>
              </w:rPr>
              <w:t>Material</w:t>
            </w:r>
            <w:r w:rsidR="00D4653D" w:rsidRPr="006F4F68">
              <w:rPr>
                <w:rFonts w:ascii="Times New Roman" w:hAnsi="Times New Roman"/>
                <w:b w:val="0"/>
                <w:bCs w:val="0"/>
                <w:color w:val="000000" w:themeColor="text1"/>
                <w:sz w:val="24"/>
                <w:szCs w:val="24"/>
              </w:rPr>
              <w:t xml:space="preserve"> accounting policies</w:t>
            </w:r>
          </w:p>
        </w:tc>
      </w:tr>
      <w:tr w:rsidR="00D4653D" w:rsidRPr="006F4F68" w14:paraId="1C21381F" w14:textId="77777777" w:rsidTr="002B2D6F">
        <w:trPr>
          <w:trHeight w:val="340"/>
        </w:trPr>
        <w:tc>
          <w:tcPr>
            <w:tcW w:w="630" w:type="dxa"/>
          </w:tcPr>
          <w:p w14:paraId="25652FA3" w14:textId="2D90FBF0" w:rsidR="00D4653D" w:rsidRPr="006F4F68" w:rsidRDefault="007C3023" w:rsidP="00D4653D">
            <w:pPr>
              <w:pStyle w:val="IndexHeading1"/>
              <w:spacing w:after="0" w:line="240" w:lineRule="auto"/>
              <w:ind w:left="0" w:right="9" w:firstLine="0"/>
              <w:jc w:val="center"/>
              <w:outlineLvl w:val="0"/>
              <w:rPr>
                <w:rFonts w:ascii="Times New Roman" w:hAnsi="Times New Roman"/>
                <w:b w:val="0"/>
                <w:bCs w:val="0"/>
                <w:color w:val="000000" w:themeColor="text1"/>
                <w:sz w:val="24"/>
                <w:szCs w:val="24"/>
                <w:lang w:bidi="th-TH"/>
              </w:rPr>
            </w:pPr>
            <w:r w:rsidRPr="007C3023">
              <w:rPr>
                <w:rFonts w:ascii="Times New Roman" w:hAnsi="Times New Roman" w:cs="Angsana New"/>
                <w:b w:val="0"/>
                <w:bCs w:val="0"/>
                <w:color w:val="000000" w:themeColor="text1"/>
                <w:sz w:val="24"/>
                <w:szCs w:val="24"/>
                <w:lang w:val="en-US" w:bidi="th-TH"/>
              </w:rPr>
              <w:t>4</w:t>
            </w:r>
          </w:p>
        </w:tc>
        <w:tc>
          <w:tcPr>
            <w:tcW w:w="8702" w:type="dxa"/>
          </w:tcPr>
          <w:p w14:paraId="35E137AA" w14:textId="21C90CE2" w:rsidR="00D4653D" w:rsidRPr="006F4F68" w:rsidRDefault="00D4653D" w:rsidP="00D4653D">
            <w:pPr>
              <w:pStyle w:val="IndexHeading1"/>
              <w:spacing w:after="0" w:line="240" w:lineRule="auto"/>
              <w:ind w:left="340" w:right="9" w:firstLine="0"/>
              <w:jc w:val="both"/>
              <w:outlineLvl w:val="0"/>
              <w:rPr>
                <w:rFonts w:ascii="Times New Roman" w:hAnsi="Times New Roman"/>
                <w:b w:val="0"/>
                <w:bCs w:val="0"/>
                <w:color w:val="000000" w:themeColor="text1"/>
                <w:sz w:val="24"/>
                <w:szCs w:val="24"/>
                <w:lang w:bidi="th-TH"/>
              </w:rPr>
            </w:pPr>
            <w:r w:rsidRPr="006F4F68">
              <w:rPr>
                <w:rFonts w:ascii="Times New Roman" w:hAnsi="Times New Roman"/>
                <w:b w:val="0"/>
                <w:bCs w:val="0"/>
                <w:color w:val="000000" w:themeColor="text1"/>
                <w:sz w:val="24"/>
                <w:szCs w:val="24"/>
                <w:lang w:bidi="th-TH"/>
              </w:rPr>
              <w:t>Use of m</w:t>
            </w:r>
            <w:r w:rsidRPr="006F4F68">
              <w:rPr>
                <w:rFonts w:ascii="Times New Roman" w:hAnsi="Times New Roman"/>
                <w:b w:val="0"/>
                <w:bCs w:val="0"/>
                <w:color w:val="000000" w:themeColor="text1"/>
                <w:sz w:val="24"/>
                <w:szCs w:val="24"/>
              </w:rPr>
              <w:t>anagement’s</w:t>
            </w:r>
            <w:r w:rsidRPr="006F4F68" w:rsidDel="00680DBD">
              <w:rPr>
                <w:rFonts w:ascii="Times New Roman" w:hAnsi="Times New Roman"/>
                <w:b w:val="0"/>
                <w:bCs w:val="0"/>
                <w:color w:val="000000" w:themeColor="text1"/>
                <w:sz w:val="24"/>
                <w:szCs w:val="24"/>
              </w:rPr>
              <w:t xml:space="preserve"> </w:t>
            </w:r>
            <w:r w:rsidRPr="006F4F68">
              <w:rPr>
                <w:rFonts w:ascii="Times New Roman" w:hAnsi="Times New Roman"/>
                <w:b w:val="0"/>
                <w:bCs w:val="0"/>
                <w:color w:val="000000" w:themeColor="text1"/>
                <w:sz w:val="24"/>
                <w:szCs w:val="24"/>
              </w:rPr>
              <w:t>judgments and key source of estimation uncertainty</w:t>
            </w:r>
          </w:p>
        </w:tc>
      </w:tr>
      <w:tr w:rsidR="00D4653D" w:rsidRPr="006F4F68" w14:paraId="7EE84FC1" w14:textId="77777777" w:rsidTr="002B2D6F">
        <w:trPr>
          <w:trHeight w:val="340"/>
        </w:trPr>
        <w:tc>
          <w:tcPr>
            <w:tcW w:w="630" w:type="dxa"/>
          </w:tcPr>
          <w:p w14:paraId="4172BC0D" w14:textId="2755E876" w:rsidR="00D4653D" w:rsidRPr="006F4F68" w:rsidRDefault="007C3023" w:rsidP="00D4653D">
            <w:pPr>
              <w:pStyle w:val="IndexHeading1"/>
              <w:spacing w:after="0" w:line="240" w:lineRule="auto"/>
              <w:ind w:left="0" w:right="9" w:firstLine="0"/>
              <w:jc w:val="center"/>
              <w:outlineLvl w:val="0"/>
              <w:rPr>
                <w:rFonts w:ascii="Times New Roman" w:hAnsi="Times New Roman"/>
                <w:b w:val="0"/>
                <w:bCs w:val="0"/>
                <w:color w:val="000000" w:themeColor="text1"/>
                <w:sz w:val="24"/>
                <w:szCs w:val="24"/>
                <w:lang w:bidi="th-TH"/>
              </w:rPr>
            </w:pPr>
            <w:r w:rsidRPr="007C3023">
              <w:rPr>
                <w:rFonts w:ascii="Times New Roman" w:hAnsi="Times New Roman" w:cs="Angsana New"/>
                <w:b w:val="0"/>
                <w:bCs w:val="0"/>
                <w:color w:val="000000" w:themeColor="text1"/>
                <w:sz w:val="24"/>
                <w:szCs w:val="24"/>
                <w:lang w:val="en-US" w:bidi="th-TH"/>
              </w:rPr>
              <w:t>5</w:t>
            </w:r>
          </w:p>
        </w:tc>
        <w:tc>
          <w:tcPr>
            <w:tcW w:w="8702" w:type="dxa"/>
          </w:tcPr>
          <w:p w14:paraId="69A520CD" w14:textId="43CE6A42" w:rsidR="00D4653D" w:rsidRPr="006F4F68" w:rsidRDefault="00D4653D" w:rsidP="00D4653D">
            <w:pPr>
              <w:pStyle w:val="IndexHeading1"/>
              <w:spacing w:after="0" w:line="240" w:lineRule="auto"/>
              <w:ind w:left="340" w:right="9" w:firstLine="0"/>
              <w:jc w:val="both"/>
              <w:outlineLvl w:val="0"/>
              <w:rPr>
                <w:rFonts w:ascii="Times New Roman" w:hAnsi="Times New Roman"/>
                <w:b w:val="0"/>
                <w:bCs w:val="0"/>
                <w:color w:val="000000" w:themeColor="text1"/>
                <w:sz w:val="24"/>
                <w:szCs w:val="24"/>
                <w:lang w:bidi="th-TH"/>
              </w:rPr>
            </w:pPr>
            <w:r w:rsidRPr="006F4F68">
              <w:rPr>
                <w:rFonts w:ascii="Times New Roman" w:hAnsi="Times New Roman"/>
                <w:b w:val="0"/>
                <w:bCs w:val="0"/>
                <w:color w:val="000000" w:themeColor="text1"/>
                <w:sz w:val="24"/>
                <w:szCs w:val="24"/>
              </w:rPr>
              <w:t>Additional cash flow information</w:t>
            </w:r>
          </w:p>
        </w:tc>
      </w:tr>
      <w:tr w:rsidR="00D4653D" w:rsidRPr="006F4F68" w14:paraId="001EB6BA" w14:textId="77777777" w:rsidTr="002B2D6F">
        <w:trPr>
          <w:trHeight w:val="340"/>
        </w:trPr>
        <w:tc>
          <w:tcPr>
            <w:tcW w:w="630" w:type="dxa"/>
          </w:tcPr>
          <w:p w14:paraId="3148A5E9" w14:textId="4E4D84CE" w:rsidR="00D4653D" w:rsidRPr="006F4F68" w:rsidRDefault="007C3023" w:rsidP="00D4653D">
            <w:pPr>
              <w:pStyle w:val="IndexHeading1"/>
              <w:spacing w:after="0" w:line="240" w:lineRule="auto"/>
              <w:ind w:left="0" w:right="9" w:firstLine="0"/>
              <w:jc w:val="center"/>
              <w:outlineLvl w:val="0"/>
              <w:rPr>
                <w:rFonts w:ascii="Times New Roman" w:hAnsi="Times New Roman"/>
                <w:b w:val="0"/>
                <w:bCs w:val="0"/>
                <w:color w:val="000000" w:themeColor="text1"/>
                <w:sz w:val="24"/>
                <w:szCs w:val="24"/>
                <w:lang w:bidi="th-TH"/>
              </w:rPr>
            </w:pPr>
            <w:r w:rsidRPr="007C3023">
              <w:rPr>
                <w:rFonts w:ascii="Times New Roman" w:hAnsi="Times New Roman" w:cs="Angsana New"/>
                <w:b w:val="0"/>
                <w:bCs w:val="0"/>
                <w:color w:val="000000" w:themeColor="text1"/>
                <w:sz w:val="24"/>
                <w:szCs w:val="24"/>
                <w:lang w:val="en-US" w:bidi="th-TH"/>
              </w:rPr>
              <w:t>6</w:t>
            </w:r>
          </w:p>
        </w:tc>
        <w:tc>
          <w:tcPr>
            <w:tcW w:w="8702" w:type="dxa"/>
          </w:tcPr>
          <w:p w14:paraId="4B11ACCB" w14:textId="3ECB6A27" w:rsidR="00D4653D" w:rsidRPr="006F4F68" w:rsidRDefault="00D4653D" w:rsidP="00D4653D">
            <w:pPr>
              <w:pStyle w:val="IndexHeading1"/>
              <w:spacing w:after="0" w:line="240" w:lineRule="auto"/>
              <w:ind w:left="340" w:right="9" w:firstLine="0"/>
              <w:jc w:val="both"/>
              <w:outlineLvl w:val="0"/>
              <w:rPr>
                <w:rFonts w:ascii="Times New Roman" w:hAnsi="Times New Roman"/>
                <w:b w:val="0"/>
                <w:bCs w:val="0"/>
                <w:color w:val="000000" w:themeColor="text1"/>
                <w:sz w:val="24"/>
                <w:szCs w:val="24"/>
                <w:lang w:bidi="th-TH"/>
              </w:rPr>
            </w:pPr>
            <w:r w:rsidRPr="006F4F68">
              <w:rPr>
                <w:rFonts w:ascii="Times New Roman" w:hAnsi="Times New Roman"/>
                <w:b w:val="0"/>
                <w:bCs w:val="0"/>
                <w:color w:val="000000" w:themeColor="text1"/>
                <w:sz w:val="24"/>
                <w:szCs w:val="24"/>
              </w:rPr>
              <w:t>Cash and cash equivalents</w:t>
            </w:r>
          </w:p>
        </w:tc>
      </w:tr>
      <w:tr w:rsidR="00D4653D" w:rsidRPr="006F4F68" w14:paraId="166CD485" w14:textId="77777777" w:rsidTr="002B2D6F">
        <w:trPr>
          <w:trHeight w:val="340"/>
        </w:trPr>
        <w:tc>
          <w:tcPr>
            <w:tcW w:w="630" w:type="dxa"/>
          </w:tcPr>
          <w:p w14:paraId="35549BEB" w14:textId="4FDDCA20" w:rsidR="00D4653D" w:rsidRPr="006F4F68" w:rsidRDefault="007C3023" w:rsidP="00D4653D">
            <w:pPr>
              <w:pStyle w:val="IndexHeading1"/>
              <w:spacing w:after="0" w:line="240" w:lineRule="auto"/>
              <w:ind w:left="0" w:right="9" w:firstLine="0"/>
              <w:jc w:val="center"/>
              <w:outlineLvl w:val="0"/>
              <w:rPr>
                <w:rFonts w:ascii="Times New Roman" w:hAnsi="Times New Roman"/>
                <w:b w:val="0"/>
                <w:bCs w:val="0"/>
                <w:color w:val="000000" w:themeColor="text1"/>
                <w:sz w:val="24"/>
                <w:szCs w:val="24"/>
                <w:lang w:bidi="th-TH"/>
              </w:rPr>
            </w:pPr>
            <w:r w:rsidRPr="007C3023">
              <w:rPr>
                <w:rFonts w:ascii="Times New Roman" w:hAnsi="Times New Roman" w:cs="Angsana New"/>
                <w:b w:val="0"/>
                <w:bCs w:val="0"/>
                <w:color w:val="000000" w:themeColor="text1"/>
                <w:sz w:val="24"/>
                <w:szCs w:val="24"/>
                <w:lang w:val="en-US" w:bidi="th-TH"/>
              </w:rPr>
              <w:t>7</w:t>
            </w:r>
          </w:p>
        </w:tc>
        <w:tc>
          <w:tcPr>
            <w:tcW w:w="8702" w:type="dxa"/>
          </w:tcPr>
          <w:p w14:paraId="09EE4F82" w14:textId="77DA20AD" w:rsidR="00D4653D" w:rsidRPr="006F4F68" w:rsidRDefault="00D4653D" w:rsidP="00D4653D">
            <w:pPr>
              <w:pStyle w:val="IndexHeading1"/>
              <w:spacing w:after="0" w:line="240" w:lineRule="auto"/>
              <w:ind w:left="340" w:right="9" w:firstLine="0"/>
              <w:jc w:val="both"/>
              <w:outlineLvl w:val="0"/>
              <w:rPr>
                <w:rFonts w:ascii="Times New Roman" w:hAnsi="Times New Roman"/>
                <w:b w:val="0"/>
                <w:bCs w:val="0"/>
                <w:color w:val="000000" w:themeColor="text1"/>
                <w:sz w:val="24"/>
                <w:szCs w:val="24"/>
                <w:lang w:bidi="th-TH"/>
              </w:rPr>
            </w:pPr>
            <w:r w:rsidRPr="006F4F68">
              <w:rPr>
                <w:rFonts w:ascii="Times New Roman" w:hAnsi="Times New Roman"/>
                <w:b w:val="0"/>
                <w:bCs w:val="0"/>
                <w:color w:val="000000" w:themeColor="text1"/>
                <w:sz w:val="24"/>
                <w:szCs w:val="24"/>
              </w:rPr>
              <w:t>Trade and other current receivables</w:t>
            </w:r>
          </w:p>
        </w:tc>
      </w:tr>
      <w:tr w:rsidR="00BE462E" w:rsidRPr="006F4F68" w14:paraId="7B5986DB" w14:textId="77777777" w:rsidTr="002B2D6F">
        <w:trPr>
          <w:trHeight w:val="340"/>
        </w:trPr>
        <w:tc>
          <w:tcPr>
            <w:tcW w:w="630" w:type="dxa"/>
          </w:tcPr>
          <w:p w14:paraId="4B02C86E" w14:textId="742557DF" w:rsidR="00BE462E" w:rsidRPr="006F4F68" w:rsidRDefault="007C3023" w:rsidP="00BE462E">
            <w:pPr>
              <w:pStyle w:val="IndexHeading1"/>
              <w:spacing w:after="0" w:line="240" w:lineRule="auto"/>
              <w:ind w:left="0" w:right="9" w:firstLine="0"/>
              <w:jc w:val="center"/>
              <w:outlineLvl w:val="0"/>
              <w:rPr>
                <w:rFonts w:ascii="Times New Roman" w:hAnsi="Times New Roman"/>
                <w:b w:val="0"/>
                <w:bCs w:val="0"/>
                <w:color w:val="000000" w:themeColor="text1"/>
                <w:sz w:val="24"/>
                <w:szCs w:val="24"/>
                <w:lang w:bidi="th-TH"/>
              </w:rPr>
            </w:pPr>
            <w:r w:rsidRPr="007C3023">
              <w:rPr>
                <w:rFonts w:ascii="Times New Roman" w:hAnsi="Times New Roman" w:cs="Angsana New"/>
                <w:b w:val="0"/>
                <w:bCs w:val="0"/>
                <w:color w:val="000000" w:themeColor="text1"/>
                <w:sz w:val="24"/>
                <w:szCs w:val="24"/>
                <w:lang w:val="en-US" w:bidi="th-TH"/>
              </w:rPr>
              <w:t>8</w:t>
            </w:r>
          </w:p>
        </w:tc>
        <w:tc>
          <w:tcPr>
            <w:tcW w:w="8702" w:type="dxa"/>
          </w:tcPr>
          <w:p w14:paraId="44D004EB" w14:textId="19B75DE3" w:rsidR="00BE462E" w:rsidRPr="006F4F68" w:rsidRDefault="00BE462E" w:rsidP="00BE462E">
            <w:pPr>
              <w:pStyle w:val="IndexHeading1"/>
              <w:spacing w:after="0" w:line="240" w:lineRule="auto"/>
              <w:ind w:left="340" w:right="9" w:firstLine="0"/>
              <w:jc w:val="both"/>
              <w:outlineLvl w:val="0"/>
              <w:rPr>
                <w:rFonts w:ascii="Times New Roman" w:hAnsi="Times New Roman"/>
                <w:b w:val="0"/>
                <w:bCs w:val="0"/>
                <w:color w:val="000000" w:themeColor="text1"/>
                <w:sz w:val="24"/>
                <w:szCs w:val="24"/>
                <w:lang w:val="en-US" w:bidi="th-TH"/>
              </w:rPr>
            </w:pPr>
            <w:r w:rsidRPr="006F4F68">
              <w:rPr>
                <w:rFonts w:ascii="Times New Roman" w:hAnsi="Times New Roman"/>
                <w:b w:val="0"/>
                <w:bCs w:val="0"/>
                <w:color w:val="000000" w:themeColor="text1"/>
                <w:sz w:val="24"/>
                <w:szCs w:val="24"/>
              </w:rPr>
              <w:t>Current contract assets</w:t>
            </w:r>
          </w:p>
        </w:tc>
      </w:tr>
      <w:tr w:rsidR="00BE462E" w:rsidRPr="006F4F68" w14:paraId="0987206F" w14:textId="77777777" w:rsidTr="002B2D6F">
        <w:trPr>
          <w:trHeight w:val="340"/>
        </w:trPr>
        <w:tc>
          <w:tcPr>
            <w:tcW w:w="630" w:type="dxa"/>
          </w:tcPr>
          <w:p w14:paraId="68219ED2" w14:textId="49BF7CCA" w:rsidR="00BE462E" w:rsidRPr="006F4F68" w:rsidRDefault="007C3023" w:rsidP="00BE462E">
            <w:pPr>
              <w:pStyle w:val="IndexHeading1"/>
              <w:spacing w:after="0" w:line="240" w:lineRule="auto"/>
              <w:ind w:left="0" w:right="9" w:firstLine="0"/>
              <w:jc w:val="center"/>
              <w:outlineLvl w:val="0"/>
              <w:rPr>
                <w:rFonts w:ascii="Times New Roman" w:hAnsi="Times New Roman"/>
                <w:b w:val="0"/>
                <w:bCs w:val="0"/>
                <w:color w:val="000000" w:themeColor="text1"/>
                <w:sz w:val="24"/>
                <w:szCs w:val="24"/>
                <w:lang w:bidi="th-TH"/>
              </w:rPr>
            </w:pPr>
            <w:r w:rsidRPr="007C3023">
              <w:rPr>
                <w:rFonts w:ascii="Times New Roman" w:hAnsi="Times New Roman" w:cs="Angsana New"/>
                <w:b w:val="0"/>
                <w:bCs w:val="0"/>
                <w:color w:val="000000" w:themeColor="text1"/>
                <w:sz w:val="24"/>
                <w:szCs w:val="24"/>
                <w:lang w:val="en-US" w:bidi="th-TH"/>
              </w:rPr>
              <w:t>9</w:t>
            </w:r>
          </w:p>
        </w:tc>
        <w:tc>
          <w:tcPr>
            <w:tcW w:w="8702" w:type="dxa"/>
          </w:tcPr>
          <w:p w14:paraId="6CD6DA71" w14:textId="5F13E24A" w:rsidR="00BE462E" w:rsidRPr="006F4F68" w:rsidRDefault="00BE462E" w:rsidP="00BE462E">
            <w:pPr>
              <w:pStyle w:val="IndexHeading1"/>
              <w:spacing w:after="0" w:line="240" w:lineRule="auto"/>
              <w:ind w:left="340" w:right="9" w:firstLine="0"/>
              <w:jc w:val="both"/>
              <w:outlineLvl w:val="0"/>
              <w:rPr>
                <w:rFonts w:ascii="Times New Roman" w:hAnsi="Times New Roman"/>
                <w:b w:val="0"/>
                <w:bCs w:val="0"/>
                <w:color w:val="000000" w:themeColor="text1"/>
                <w:sz w:val="24"/>
                <w:szCs w:val="24"/>
                <w:lang w:bidi="th-TH"/>
              </w:rPr>
            </w:pPr>
            <w:r w:rsidRPr="006F4F68">
              <w:rPr>
                <w:rFonts w:ascii="Times New Roman" w:hAnsi="Times New Roman"/>
                <w:b w:val="0"/>
                <w:bCs w:val="0"/>
                <w:color w:val="000000" w:themeColor="text1"/>
                <w:sz w:val="24"/>
                <w:szCs w:val="24"/>
              </w:rPr>
              <w:t>Other current financial assets</w:t>
            </w:r>
          </w:p>
        </w:tc>
      </w:tr>
      <w:tr w:rsidR="00BE462E" w:rsidRPr="006F4F68" w14:paraId="16808A7D" w14:textId="77777777" w:rsidTr="002B2D6F">
        <w:trPr>
          <w:trHeight w:val="340"/>
        </w:trPr>
        <w:tc>
          <w:tcPr>
            <w:tcW w:w="630" w:type="dxa"/>
          </w:tcPr>
          <w:p w14:paraId="203547A3" w14:textId="51A3FFEB" w:rsidR="00BE462E" w:rsidRPr="006F4F68" w:rsidRDefault="007C3023" w:rsidP="00BE462E">
            <w:pPr>
              <w:pStyle w:val="IndexHeading1"/>
              <w:spacing w:after="0" w:line="240" w:lineRule="auto"/>
              <w:ind w:left="0" w:right="9" w:firstLine="0"/>
              <w:jc w:val="center"/>
              <w:outlineLvl w:val="0"/>
              <w:rPr>
                <w:rFonts w:ascii="Times New Roman" w:hAnsi="Times New Roman"/>
                <w:b w:val="0"/>
                <w:bCs w:val="0"/>
                <w:color w:val="000000" w:themeColor="text1"/>
                <w:sz w:val="24"/>
                <w:szCs w:val="24"/>
                <w:lang w:bidi="th-TH"/>
              </w:rPr>
            </w:pPr>
            <w:r w:rsidRPr="007C3023">
              <w:rPr>
                <w:rFonts w:ascii="Times New Roman" w:hAnsi="Times New Roman" w:cs="Angsana New"/>
                <w:b w:val="0"/>
                <w:bCs w:val="0"/>
                <w:color w:val="000000" w:themeColor="text1"/>
                <w:sz w:val="24"/>
                <w:szCs w:val="24"/>
                <w:lang w:val="en-US" w:bidi="th-TH"/>
              </w:rPr>
              <w:t>10</w:t>
            </w:r>
          </w:p>
        </w:tc>
        <w:tc>
          <w:tcPr>
            <w:tcW w:w="8702" w:type="dxa"/>
          </w:tcPr>
          <w:p w14:paraId="370A0577" w14:textId="5E55F9C0" w:rsidR="00BE462E" w:rsidRPr="006F4F68" w:rsidRDefault="00BE462E" w:rsidP="00BE462E">
            <w:pPr>
              <w:pStyle w:val="IndexHeading1"/>
              <w:spacing w:after="0" w:line="240" w:lineRule="auto"/>
              <w:ind w:left="340" w:right="9" w:firstLine="0"/>
              <w:jc w:val="both"/>
              <w:outlineLvl w:val="0"/>
              <w:rPr>
                <w:rFonts w:ascii="Times New Roman" w:hAnsi="Times New Roman"/>
                <w:b w:val="0"/>
                <w:bCs w:val="0"/>
                <w:color w:val="000000" w:themeColor="text1"/>
                <w:sz w:val="24"/>
                <w:szCs w:val="24"/>
                <w:lang w:bidi="th-TH"/>
              </w:rPr>
            </w:pPr>
            <w:r w:rsidRPr="006F4F68">
              <w:rPr>
                <w:rFonts w:ascii="Times New Roman" w:hAnsi="Times New Roman"/>
                <w:b w:val="0"/>
                <w:bCs w:val="0"/>
                <w:color w:val="000000" w:themeColor="text1"/>
                <w:sz w:val="24"/>
                <w:szCs w:val="24"/>
              </w:rPr>
              <w:t xml:space="preserve">Investment in </w:t>
            </w:r>
            <w:r w:rsidR="00F373BD" w:rsidRPr="006F4F68">
              <w:rPr>
                <w:rFonts w:ascii="Times New Roman" w:hAnsi="Times New Roman"/>
                <w:b w:val="0"/>
                <w:bCs w:val="0"/>
                <w:color w:val="000000" w:themeColor="text1"/>
                <w:sz w:val="24"/>
                <w:szCs w:val="24"/>
              </w:rPr>
              <w:t xml:space="preserve">a </w:t>
            </w:r>
            <w:r w:rsidRPr="006F4F68">
              <w:rPr>
                <w:rFonts w:ascii="Times New Roman" w:hAnsi="Times New Roman"/>
                <w:b w:val="0"/>
                <w:bCs w:val="0"/>
                <w:color w:val="000000" w:themeColor="text1"/>
                <w:sz w:val="24"/>
                <w:szCs w:val="24"/>
              </w:rPr>
              <w:t>subsidiar</w:t>
            </w:r>
            <w:r w:rsidR="00F373BD" w:rsidRPr="006F4F68">
              <w:rPr>
                <w:rFonts w:ascii="Times New Roman" w:hAnsi="Times New Roman"/>
                <w:b w:val="0"/>
                <w:bCs w:val="0"/>
                <w:color w:val="000000" w:themeColor="text1"/>
                <w:sz w:val="24"/>
                <w:szCs w:val="24"/>
              </w:rPr>
              <w:t>y</w:t>
            </w:r>
          </w:p>
        </w:tc>
      </w:tr>
      <w:tr w:rsidR="00BE462E" w:rsidRPr="006F4F68" w14:paraId="5C035823" w14:textId="77777777" w:rsidTr="002B2D6F">
        <w:trPr>
          <w:trHeight w:val="340"/>
        </w:trPr>
        <w:tc>
          <w:tcPr>
            <w:tcW w:w="630" w:type="dxa"/>
          </w:tcPr>
          <w:p w14:paraId="5C4D923C" w14:textId="62CC3C07" w:rsidR="00BE462E" w:rsidRPr="006F4F68" w:rsidRDefault="007C3023" w:rsidP="00BE462E">
            <w:pPr>
              <w:pStyle w:val="IndexHeading1"/>
              <w:spacing w:after="0" w:line="240" w:lineRule="auto"/>
              <w:ind w:left="0" w:right="9" w:firstLine="0"/>
              <w:jc w:val="center"/>
              <w:outlineLvl w:val="0"/>
              <w:rPr>
                <w:rFonts w:ascii="Times New Roman" w:hAnsi="Times New Roman"/>
                <w:b w:val="0"/>
                <w:bCs w:val="0"/>
                <w:color w:val="000000" w:themeColor="text1"/>
                <w:sz w:val="24"/>
                <w:szCs w:val="24"/>
                <w:lang w:bidi="th-TH"/>
              </w:rPr>
            </w:pPr>
            <w:r w:rsidRPr="007C3023">
              <w:rPr>
                <w:rFonts w:ascii="Times New Roman" w:hAnsi="Times New Roman" w:cs="Angsana New"/>
                <w:b w:val="0"/>
                <w:bCs w:val="0"/>
                <w:color w:val="000000" w:themeColor="text1"/>
                <w:sz w:val="24"/>
                <w:szCs w:val="24"/>
                <w:lang w:val="en-US" w:bidi="th-TH"/>
              </w:rPr>
              <w:t>11</w:t>
            </w:r>
          </w:p>
        </w:tc>
        <w:tc>
          <w:tcPr>
            <w:tcW w:w="8702" w:type="dxa"/>
          </w:tcPr>
          <w:p w14:paraId="26EFE3D0" w14:textId="77AA9C9A" w:rsidR="00BE462E" w:rsidRPr="006F4F68" w:rsidRDefault="00BE462E" w:rsidP="00BE462E">
            <w:pPr>
              <w:pStyle w:val="IndexHeading1"/>
              <w:spacing w:after="0" w:line="240" w:lineRule="auto"/>
              <w:ind w:left="340" w:right="9" w:firstLine="0"/>
              <w:jc w:val="both"/>
              <w:outlineLvl w:val="0"/>
              <w:rPr>
                <w:rFonts w:ascii="Times New Roman" w:hAnsi="Times New Roman"/>
                <w:b w:val="0"/>
                <w:bCs w:val="0"/>
                <w:color w:val="000000" w:themeColor="text1"/>
                <w:sz w:val="24"/>
                <w:szCs w:val="24"/>
                <w:lang w:bidi="th-TH"/>
              </w:rPr>
            </w:pPr>
            <w:r w:rsidRPr="006F4F68">
              <w:rPr>
                <w:rFonts w:ascii="Times New Roman" w:hAnsi="Times New Roman"/>
                <w:b w:val="0"/>
                <w:bCs w:val="0"/>
                <w:color w:val="000000" w:themeColor="text1"/>
                <w:sz w:val="24"/>
                <w:szCs w:val="24"/>
              </w:rPr>
              <w:t>Investment in an associat</w:t>
            </w:r>
            <w:r w:rsidR="00F373BD" w:rsidRPr="006F4F68">
              <w:rPr>
                <w:rFonts w:ascii="Times New Roman" w:hAnsi="Times New Roman"/>
                <w:b w:val="0"/>
                <w:bCs w:val="0"/>
                <w:color w:val="000000" w:themeColor="text1"/>
                <w:sz w:val="24"/>
                <w:szCs w:val="24"/>
              </w:rPr>
              <w:t>e</w:t>
            </w:r>
          </w:p>
        </w:tc>
      </w:tr>
      <w:tr w:rsidR="00AD7EBE" w:rsidRPr="006F4F68" w14:paraId="38C30AE7" w14:textId="77777777" w:rsidTr="002B2D6F">
        <w:trPr>
          <w:trHeight w:val="340"/>
        </w:trPr>
        <w:tc>
          <w:tcPr>
            <w:tcW w:w="630" w:type="dxa"/>
          </w:tcPr>
          <w:p w14:paraId="468EEDA2" w14:textId="2AA159D9" w:rsidR="00AD7EBE" w:rsidRPr="006F4F68" w:rsidRDefault="007C3023" w:rsidP="00AD7EBE">
            <w:pPr>
              <w:pStyle w:val="IndexHeading1"/>
              <w:spacing w:after="0" w:line="240" w:lineRule="auto"/>
              <w:ind w:left="0" w:right="9" w:firstLine="0"/>
              <w:jc w:val="center"/>
              <w:outlineLvl w:val="0"/>
              <w:rPr>
                <w:rFonts w:ascii="Times New Roman" w:hAnsi="Times New Roman"/>
                <w:b w:val="0"/>
                <w:bCs w:val="0"/>
                <w:color w:val="000000" w:themeColor="text1"/>
                <w:sz w:val="24"/>
                <w:szCs w:val="24"/>
                <w:lang w:bidi="th-TH"/>
              </w:rPr>
            </w:pPr>
            <w:r w:rsidRPr="007C3023">
              <w:rPr>
                <w:rFonts w:ascii="Times New Roman" w:hAnsi="Times New Roman" w:cs="Angsana New"/>
                <w:b w:val="0"/>
                <w:bCs w:val="0"/>
                <w:color w:val="000000" w:themeColor="text1"/>
                <w:sz w:val="24"/>
                <w:szCs w:val="24"/>
                <w:lang w:val="en-US" w:bidi="th-TH"/>
              </w:rPr>
              <w:t>12</w:t>
            </w:r>
          </w:p>
        </w:tc>
        <w:tc>
          <w:tcPr>
            <w:tcW w:w="8702" w:type="dxa"/>
          </w:tcPr>
          <w:p w14:paraId="743F3AE3" w14:textId="2B84C115" w:rsidR="00AD7EBE" w:rsidRPr="006F4F68" w:rsidRDefault="00AD7EBE" w:rsidP="00AD7EBE">
            <w:pPr>
              <w:pStyle w:val="IndexHeading1"/>
              <w:spacing w:after="0" w:line="240" w:lineRule="auto"/>
              <w:ind w:left="340" w:right="9" w:firstLine="0"/>
              <w:jc w:val="both"/>
              <w:outlineLvl w:val="0"/>
              <w:rPr>
                <w:rFonts w:ascii="Times New Roman" w:hAnsi="Times New Roman"/>
                <w:b w:val="0"/>
                <w:bCs w:val="0"/>
                <w:color w:val="000000" w:themeColor="text1"/>
                <w:sz w:val="24"/>
                <w:szCs w:val="24"/>
                <w:lang w:bidi="th-TH"/>
              </w:rPr>
            </w:pPr>
            <w:r w:rsidRPr="006F4F68">
              <w:rPr>
                <w:rFonts w:ascii="Times New Roman" w:hAnsi="Times New Roman"/>
                <w:b w:val="0"/>
                <w:bCs w:val="0"/>
                <w:color w:val="000000" w:themeColor="text1"/>
                <w:sz w:val="24"/>
                <w:szCs w:val="24"/>
              </w:rPr>
              <w:t>Intangible asset</w:t>
            </w:r>
            <w:r w:rsidRPr="006F4F68">
              <w:rPr>
                <w:rFonts w:ascii="Times New Roman" w:hAnsi="Times New Roman"/>
                <w:b w:val="0"/>
                <w:bCs w:val="0"/>
                <w:color w:val="000000" w:themeColor="text1"/>
                <w:sz w:val="24"/>
                <w:szCs w:val="24"/>
                <w:lang w:val="en-US"/>
              </w:rPr>
              <w:t>s</w:t>
            </w:r>
          </w:p>
        </w:tc>
      </w:tr>
      <w:tr w:rsidR="00374A60" w:rsidRPr="006F4F68" w14:paraId="5934DC82" w14:textId="77777777" w:rsidTr="002B2D6F">
        <w:trPr>
          <w:trHeight w:val="340"/>
        </w:trPr>
        <w:tc>
          <w:tcPr>
            <w:tcW w:w="630" w:type="dxa"/>
          </w:tcPr>
          <w:p w14:paraId="1E8D28C7" w14:textId="5219B142" w:rsidR="00374A60" w:rsidRPr="006F4F68" w:rsidRDefault="007C3023" w:rsidP="00374A60">
            <w:pPr>
              <w:pStyle w:val="IndexHeading1"/>
              <w:spacing w:after="0" w:line="240" w:lineRule="auto"/>
              <w:ind w:left="0" w:right="9" w:firstLine="0"/>
              <w:jc w:val="center"/>
              <w:outlineLvl w:val="0"/>
              <w:rPr>
                <w:rFonts w:ascii="Times New Roman" w:hAnsi="Times New Roman"/>
                <w:b w:val="0"/>
                <w:bCs w:val="0"/>
                <w:color w:val="000000" w:themeColor="text1"/>
                <w:sz w:val="24"/>
                <w:szCs w:val="24"/>
                <w:lang w:bidi="th-TH"/>
              </w:rPr>
            </w:pPr>
            <w:r w:rsidRPr="007C3023">
              <w:rPr>
                <w:rFonts w:ascii="Times New Roman" w:hAnsi="Times New Roman" w:cs="Angsana New"/>
                <w:b w:val="0"/>
                <w:bCs w:val="0"/>
                <w:color w:val="000000" w:themeColor="text1"/>
                <w:sz w:val="24"/>
                <w:szCs w:val="24"/>
                <w:lang w:val="en-US" w:bidi="th-TH"/>
              </w:rPr>
              <w:t>13</w:t>
            </w:r>
          </w:p>
        </w:tc>
        <w:tc>
          <w:tcPr>
            <w:tcW w:w="8702" w:type="dxa"/>
          </w:tcPr>
          <w:p w14:paraId="28622BBE" w14:textId="06EC6904" w:rsidR="00374A60" w:rsidRPr="006F4F68" w:rsidRDefault="00374A60" w:rsidP="00374A60">
            <w:pPr>
              <w:pStyle w:val="IndexHeading1"/>
              <w:spacing w:after="0" w:line="240" w:lineRule="auto"/>
              <w:ind w:left="340" w:right="9" w:firstLine="0"/>
              <w:jc w:val="both"/>
              <w:outlineLvl w:val="0"/>
              <w:rPr>
                <w:rFonts w:ascii="Times New Roman" w:hAnsi="Times New Roman"/>
                <w:b w:val="0"/>
                <w:bCs w:val="0"/>
                <w:color w:val="000000" w:themeColor="text1"/>
                <w:sz w:val="24"/>
                <w:szCs w:val="24"/>
                <w:lang w:val="en-US" w:bidi="th-TH"/>
              </w:rPr>
            </w:pPr>
            <w:r w:rsidRPr="006F4F68">
              <w:rPr>
                <w:rFonts w:ascii="Times New Roman" w:hAnsi="Times New Roman"/>
                <w:b w:val="0"/>
                <w:bCs w:val="0"/>
                <w:color w:val="000000" w:themeColor="text1"/>
                <w:sz w:val="24"/>
                <w:szCs w:val="24"/>
              </w:rPr>
              <w:t>Trade and other current payables</w:t>
            </w:r>
          </w:p>
        </w:tc>
      </w:tr>
      <w:tr w:rsidR="00374A60" w:rsidRPr="006F4F68" w14:paraId="6A9FCB88" w14:textId="77777777" w:rsidTr="002B2D6F">
        <w:trPr>
          <w:trHeight w:val="340"/>
        </w:trPr>
        <w:tc>
          <w:tcPr>
            <w:tcW w:w="630" w:type="dxa"/>
          </w:tcPr>
          <w:p w14:paraId="613785B3" w14:textId="4E6A0FEF" w:rsidR="00374A60" w:rsidRPr="006F4F68" w:rsidRDefault="007C3023" w:rsidP="00374A60">
            <w:pPr>
              <w:pStyle w:val="IndexHeading1"/>
              <w:spacing w:after="0" w:line="240" w:lineRule="auto"/>
              <w:ind w:left="0" w:right="9" w:firstLine="0"/>
              <w:jc w:val="center"/>
              <w:outlineLvl w:val="0"/>
              <w:rPr>
                <w:rFonts w:ascii="Times New Roman" w:hAnsi="Times New Roman"/>
                <w:b w:val="0"/>
                <w:bCs w:val="0"/>
                <w:color w:val="000000" w:themeColor="text1"/>
                <w:sz w:val="24"/>
                <w:szCs w:val="24"/>
                <w:lang w:val="en-US"/>
              </w:rPr>
            </w:pPr>
            <w:r w:rsidRPr="007C3023">
              <w:rPr>
                <w:rFonts w:ascii="Times New Roman" w:hAnsi="Times New Roman" w:cs="Angsana New"/>
                <w:b w:val="0"/>
                <w:bCs w:val="0"/>
                <w:color w:val="000000" w:themeColor="text1"/>
                <w:sz w:val="24"/>
                <w:szCs w:val="24"/>
                <w:lang w:val="en-US" w:bidi="th-TH"/>
              </w:rPr>
              <w:t>14</w:t>
            </w:r>
          </w:p>
        </w:tc>
        <w:tc>
          <w:tcPr>
            <w:tcW w:w="8702" w:type="dxa"/>
          </w:tcPr>
          <w:p w14:paraId="2A110955" w14:textId="368563D8" w:rsidR="00374A60" w:rsidRPr="006F4F68" w:rsidRDefault="00374A60" w:rsidP="00374A60">
            <w:pPr>
              <w:pStyle w:val="IndexHeading1"/>
              <w:spacing w:after="0" w:line="240" w:lineRule="auto"/>
              <w:ind w:left="340" w:right="9" w:firstLine="0"/>
              <w:jc w:val="both"/>
              <w:outlineLvl w:val="0"/>
              <w:rPr>
                <w:rFonts w:ascii="Times New Roman" w:hAnsi="Times New Roman"/>
                <w:b w:val="0"/>
                <w:bCs w:val="0"/>
                <w:color w:val="000000" w:themeColor="text1"/>
                <w:sz w:val="24"/>
                <w:szCs w:val="24"/>
              </w:rPr>
            </w:pPr>
            <w:r w:rsidRPr="006F4F68">
              <w:rPr>
                <w:rFonts w:ascii="Times New Roman" w:hAnsi="Times New Roman"/>
                <w:b w:val="0"/>
                <w:bCs w:val="0"/>
                <w:color w:val="000000" w:themeColor="text1"/>
                <w:sz w:val="24"/>
                <w:szCs w:val="24"/>
              </w:rPr>
              <w:t>Current cont</w:t>
            </w:r>
            <w:r w:rsidRPr="006F4F68">
              <w:rPr>
                <w:rFonts w:ascii="Times New Roman" w:hAnsi="Times New Roman"/>
                <w:b w:val="0"/>
                <w:bCs w:val="0"/>
                <w:color w:val="000000" w:themeColor="text1"/>
                <w:sz w:val="24"/>
                <w:szCs w:val="24"/>
                <w:lang w:bidi="th-TH"/>
              </w:rPr>
              <w:t>r</w:t>
            </w:r>
            <w:r w:rsidRPr="006F4F68">
              <w:rPr>
                <w:rFonts w:ascii="Times New Roman" w:hAnsi="Times New Roman"/>
                <w:b w:val="0"/>
                <w:bCs w:val="0"/>
                <w:color w:val="000000" w:themeColor="text1"/>
                <w:sz w:val="24"/>
                <w:szCs w:val="24"/>
              </w:rPr>
              <w:t>act liabilities</w:t>
            </w:r>
          </w:p>
        </w:tc>
      </w:tr>
      <w:tr w:rsidR="00374A60" w:rsidRPr="006F4F68" w14:paraId="6E4E4C86" w14:textId="77777777" w:rsidTr="002B2D6F">
        <w:trPr>
          <w:trHeight w:val="340"/>
        </w:trPr>
        <w:tc>
          <w:tcPr>
            <w:tcW w:w="630" w:type="dxa"/>
          </w:tcPr>
          <w:p w14:paraId="114B8824" w14:textId="60986A8D" w:rsidR="00374A60" w:rsidRPr="006F4F68" w:rsidRDefault="007C3023" w:rsidP="00374A60">
            <w:pPr>
              <w:pStyle w:val="IndexHeading1"/>
              <w:spacing w:after="0" w:line="240" w:lineRule="auto"/>
              <w:ind w:left="0" w:right="9" w:firstLine="0"/>
              <w:jc w:val="center"/>
              <w:outlineLvl w:val="0"/>
              <w:rPr>
                <w:rFonts w:ascii="Times New Roman" w:hAnsi="Times New Roman"/>
                <w:b w:val="0"/>
                <w:bCs w:val="0"/>
                <w:color w:val="000000" w:themeColor="text1"/>
                <w:sz w:val="24"/>
                <w:szCs w:val="24"/>
                <w:lang w:bidi="th-TH"/>
              </w:rPr>
            </w:pPr>
            <w:r w:rsidRPr="007C3023">
              <w:rPr>
                <w:rFonts w:ascii="Times New Roman" w:hAnsi="Times New Roman" w:cs="Angsana New"/>
                <w:b w:val="0"/>
                <w:bCs w:val="0"/>
                <w:color w:val="000000" w:themeColor="text1"/>
                <w:sz w:val="24"/>
                <w:szCs w:val="24"/>
                <w:lang w:val="en-US" w:bidi="th-TH"/>
              </w:rPr>
              <w:t>15</w:t>
            </w:r>
          </w:p>
        </w:tc>
        <w:tc>
          <w:tcPr>
            <w:tcW w:w="8702" w:type="dxa"/>
          </w:tcPr>
          <w:p w14:paraId="19B27564" w14:textId="07A5474B" w:rsidR="00374A60" w:rsidRPr="006F4F68" w:rsidRDefault="00374A60" w:rsidP="00374A60">
            <w:pPr>
              <w:pStyle w:val="IndexHeading1"/>
              <w:spacing w:after="0" w:line="240" w:lineRule="auto"/>
              <w:ind w:left="340" w:right="9" w:firstLine="0"/>
              <w:jc w:val="both"/>
              <w:outlineLvl w:val="0"/>
              <w:rPr>
                <w:rFonts w:ascii="Times New Roman" w:hAnsi="Times New Roman"/>
                <w:b w:val="0"/>
                <w:bCs w:val="0"/>
                <w:color w:val="000000" w:themeColor="text1"/>
                <w:sz w:val="24"/>
                <w:szCs w:val="24"/>
                <w:lang w:bidi="th-TH"/>
              </w:rPr>
            </w:pPr>
            <w:r w:rsidRPr="006F4F68">
              <w:rPr>
                <w:rFonts w:ascii="Times New Roman" w:hAnsi="Times New Roman"/>
                <w:b w:val="0"/>
                <w:bCs w:val="0"/>
                <w:color w:val="000000" w:themeColor="text1"/>
                <w:sz w:val="24"/>
                <w:szCs w:val="24"/>
              </w:rPr>
              <w:t>Share capital</w:t>
            </w:r>
            <w:r w:rsidRPr="006F4F68">
              <w:rPr>
                <w:rFonts w:ascii="Times New Roman" w:hAnsi="Times New Roman"/>
                <w:b w:val="0"/>
                <w:bCs w:val="0"/>
                <w:color w:val="000000" w:themeColor="text1"/>
                <w:sz w:val="24"/>
                <w:szCs w:val="30"/>
                <w:cs/>
                <w:lang w:bidi="th-TH"/>
              </w:rPr>
              <w:t xml:space="preserve"> </w:t>
            </w:r>
            <w:r w:rsidRPr="006F4F68">
              <w:rPr>
                <w:rFonts w:ascii="Times New Roman" w:hAnsi="Times New Roman"/>
                <w:b w:val="0"/>
                <w:bCs w:val="0"/>
                <w:color w:val="000000" w:themeColor="text1"/>
                <w:sz w:val="24"/>
                <w:szCs w:val="30"/>
                <w:lang w:bidi="th-TH"/>
              </w:rPr>
              <w:t xml:space="preserve">and </w:t>
            </w:r>
            <w:r w:rsidRPr="006F4F68">
              <w:rPr>
                <w:rFonts w:ascii="Times New Roman" w:hAnsi="Times New Roman"/>
                <w:b w:val="0"/>
                <w:bCs w:val="0"/>
                <w:color w:val="000000" w:themeColor="text1"/>
                <w:sz w:val="24"/>
                <w:szCs w:val="24"/>
              </w:rPr>
              <w:t>premium on ordinary share</w:t>
            </w:r>
          </w:p>
        </w:tc>
      </w:tr>
      <w:tr w:rsidR="002B2D6F" w:rsidRPr="006F4F68" w14:paraId="3E337B10" w14:textId="77777777" w:rsidTr="002B2D6F">
        <w:trPr>
          <w:trHeight w:val="340"/>
        </w:trPr>
        <w:tc>
          <w:tcPr>
            <w:tcW w:w="630" w:type="dxa"/>
          </w:tcPr>
          <w:p w14:paraId="39B6CFA4" w14:textId="26E5EED3" w:rsidR="002B2D6F" w:rsidRPr="006F4F68" w:rsidRDefault="007C3023" w:rsidP="002B2D6F">
            <w:pPr>
              <w:pStyle w:val="IndexHeading1"/>
              <w:spacing w:after="0" w:line="240" w:lineRule="auto"/>
              <w:ind w:left="0" w:right="9" w:firstLine="0"/>
              <w:jc w:val="center"/>
              <w:outlineLvl w:val="0"/>
              <w:rPr>
                <w:rFonts w:ascii="Times New Roman" w:hAnsi="Times New Roman"/>
                <w:b w:val="0"/>
                <w:bCs w:val="0"/>
                <w:color w:val="000000" w:themeColor="text1"/>
                <w:sz w:val="24"/>
                <w:szCs w:val="24"/>
                <w:lang w:val="en-US" w:bidi="th-TH"/>
              </w:rPr>
            </w:pPr>
            <w:r w:rsidRPr="007C3023">
              <w:rPr>
                <w:rFonts w:ascii="Times New Roman" w:hAnsi="Times New Roman" w:cs="Angsana New"/>
                <w:b w:val="0"/>
                <w:bCs w:val="0"/>
                <w:color w:val="000000" w:themeColor="text1"/>
                <w:sz w:val="24"/>
                <w:szCs w:val="24"/>
                <w:lang w:val="en-US" w:bidi="th-TH"/>
              </w:rPr>
              <w:t>16</w:t>
            </w:r>
          </w:p>
        </w:tc>
        <w:tc>
          <w:tcPr>
            <w:tcW w:w="8702" w:type="dxa"/>
          </w:tcPr>
          <w:p w14:paraId="3548A01E" w14:textId="6342D917" w:rsidR="002B2D6F" w:rsidRPr="006F4F68" w:rsidRDefault="002B2D6F" w:rsidP="002B2D6F">
            <w:pPr>
              <w:pStyle w:val="IndexHeading1"/>
              <w:spacing w:after="0" w:line="240" w:lineRule="auto"/>
              <w:ind w:left="340" w:right="9" w:firstLine="0"/>
              <w:jc w:val="both"/>
              <w:outlineLvl w:val="0"/>
              <w:rPr>
                <w:rFonts w:ascii="Times New Roman" w:hAnsi="Times New Roman"/>
                <w:b w:val="0"/>
                <w:bCs w:val="0"/>
                <w:color w:val="000000" w:themeColor="text1"/>
                <w:sz w:val="24"/>
                <w:szCs w:val="30"/>
                <w:lang w:val="en-US" w:bidi="th-TH"/>
              </w:rPr>
            </w:pPr>
            <w:r w:rsidRPr="006F4F68">
              <w:rPr>
                <w:rFonts w:ascii="Times New Roman" w:hAnsi="Times New Roman"/>
                <w:b w:val="0"/>
                <w:bCs w:val="0"/>
                <w:color w:val="000000" w:themeColor="text1"/>
                <w:sz w:val="24"/>
                <w:szCs w:val="30"/>
                <w:lang w:val="en-US" w:bidi="th-TH"/>
              </w:rPr>
              <w:t>Treasury s</w:t>
            </w:r>
            <w:r w:rsidR="00BC33D5" w:rsidRPr="006F4F68">
              <w:rPr>
                <w:rFonts w:ascii="Times New Roman" w:hAnsi="Times New Roman"/>
                <w:b w:val="0"/>
                <w:bCs w:val="0"/>
                <w:color w:val="000000" w:themeColor="text1"/>
                <w:sz w:val="24"/>
                <w:szCs w:val="30"/>
                <w:lang w:val="en-US" w:bidi="th-TH"/>
              </w:rPr>
              <w:t>hares</w:t>
            </w:r>
          </w:p>
        </w:tc>
      </w:tr>
      <w:tr w:rsidR="002B2D6F" w:rsidRPr="006F4F68" w14:paraId="39EB0AA6" w14:textId="77777777" w:rsidTr="002B2D6F">
        <w:trPr>
          <w:trHeight w:val="340"/>
        </w:trPr>
        <w:tc>
          <w:tcPr>
            <w:tcW w:w="630" w:type="dxa"/>
          </w:tcPr>
          <w:p w14:paraId="4CDAB0A8" w14:textId="3B648E35" w:rsidR="002B2D6F" w:rsidRPr="006F4F68" w:rsidRDefault="007C3023" w:rsidP="002B2D6F">
            <w:pPr>
              <w:pStyle w:val="IndexHeading1"/>
              <w:spacing w:after="0" w:line="240" w:lineRule="auto"/>
              <w:ind w:left="0" w:right="9" w:firstLine="0"/>
              <w:jc w:val="center"/>
              <w:outlineLvl w:val="0"/>
              <w:rPr>
                <w:rFonts w:ascii="Times New Roman" w:hAnsi="Times New Roman"/>
                <w:b w:val="0"/>
                <w:bCs w:val="0"/>
                <w:color w:val="000000" w:themeColor="text1"/>
                <w:sz w:val="24"/>
                <w:szCs w:val="24"/>
                <w:lang w:bidi="th-TH"/>
              </w:rPr>
            </w:pPr>
            <w:r w:rsidRPr="007C3023">
              <w:rPr>
                <w:rFonts w:ascii="Times New Roman" w:hAnsi="Times New Roman" w:cs="Angsana New"/>
                <w:b w:val="0"/>
                <w:bCs w:val="0"/>
                <w:color w:val="000000" w:themeColor="text1"/>
                <w:sz w:val="24"/>
                <w:szCs w:val="24"/>
                <w:lang w:val="en-US" w:bidi="th-TH"/>
              </w:rPr>
              <w:t>17</w:t>
            </w:r>
          </w:p>
        </w:tc>
        <w:tc>
          <w:tcPr>
            <w:tcW w:w="8702" w:type="dxa"/>
          </w:tcPr>
          <w:p w14:paraId="7CB80028" w14:textId="5493F34C" w:rsidR="002B2D6F" w:rsidRPr="006F4F68" w:rsidRDefault="002B2D6F" w:rsidP="002B2D6F">
            <w:pPr>
              <w:pStyle w:val="IndexHeading1"/>
              <w:spacing w:after="0" w:line="240" w:lineRule="auto"/>
              <w:ind w:left="340" w:right="9" w:firstLine="0"/>
              <w:jc w:val="both"/>
              <w:outlineLvl w:val="0"/>
              <w:rPr>
                <w:rFonts w:ascii="Times New Roman" w:hAnsi="Times New Roman"/>
                <w:b w:val="0"/>
                <w:bCs w:val="0"/>
                <w:color w:val="000000" w:themeColor="text1"/>
                <w:sz w:val="24"/>
                <w:szCs w:val="24"/>
                <w:lang w:bidi="th-TH"/>
              </w:rPr>
            </w:pPr>
            <w:r w:rsidRPr="006F4F68">
              <w:rPr>
                <w:rFonts w:ascii="Times New Roman" w:hAnsi="Times New Roman"/>
                <w:b w:val="0"/>
                <w:bCs w:val="0"/>
                <w:color w:val="000000" w:themeColor="text1"/>
                <w:sz w:val="24"/>
                <w:szCs w:val="24"/>
              </w:rPr>
              <w:t>Dividends paid</w:t>
            </w:r>
          </w:p>
        </w:tc>
      </w:tr>
      <w:tr w:rsidR="002B2D6F" w:rsidRPr="006F4F68" w14:paraId="0973C057" w14:textId="77777777" w:rsidTr="002B2D6F">
        <w:trPr>
          <w:trHeight w:val="340"/>
        </w:trPr>
        <w:tc>
          <w:tcPr>
            <w:tcW w:w="630" w:type="dxa"/>
          </w:tcPr>
          <w:p w14:paraId="7B55EF04" w14:textId="0B20D524" w:rsidR="002B2D6F" w:rsidRPr="006F4F68" w:rsidRDefault="007C3023" w:rsidP="002B2D6F">
            <w:pPr>
              <w:pStyle w:val="IndexHeading1"/>
              <w:spacing w:after="0" w:line="240" w:lineRule="auto"/>
              <w:ind w:left="0" w:right="9" w:firstLine="0"/>
              <w:jc w:val="center"/>
              <w:outlineLvl w:val="0"/>
              <w:rPr>
                <w:rFonts w:ascii="Times New Roman" w:hAnsi="Times New Roman"/>
                <w:b w:val="0"/>
                <w:bCs w:val="0"/>
                <w:color w:val="000000" w:themeColor="text1"/>
                <w:sz w:val="24"/>
                <w:szCs w:val="24"/>
                <w:lang w:val="en-US"/>
              </w:rPr>
            </w:pPr>
            <w:r w:rsidRPr="007C3023">
              <w:rPr>
                <w:rFonts w:ascii="Times New Roman" w:hAnsi="Times New Roman" w:cs="Angsana New"/>
                <w:b w:val="0"/>
                <w:bCs w:val="0"/>
                <w:color w:val="000000" w:themeColor="text1"/>
                <w:sz w:val="24"/>
                <w:szCs w:val="24"/>
                <w:lang w:val="en-US" w:bidi="th-TH"/>
              </w:rPr>
              <w:t>18</w:t>
            </w:r>
          </w:p>
        </w:tc>
        <w:tc>
          <w:tcPr>
            <w:tcW w:w="8702" w:type="dxa"/>
          </w:tcPr>
          <w:p w14:paraId="2ABF56DA" w14:textId="7A535D71" w:rsidR="002B2D6F" w:rsidRPr="006F4F68" w:rsidRDefault="002B2D6F" w:rsidP="002B2D6F">
            <w:pPr>
              <w:pStyle w:val="IndexHeading1"/>
              <w:spacing w:after="0" w:line="240" w:lineRule="auto"/>
              <w:ind w:left="340" w:right="9" w:firstLine="0"/>
              <w:jc w:val="both"/>
              <w:outlineLvl w:val="0"/>
              <w:rPr>
                <w:rFonts w:ascii="Times New Roman" w:hAnsi="Times New Roman"/>
                <w:b w:val="0"/>
                <w:bCs w:val="0"/>
                <w:color w:val="000000" w:themeColor="text1"/>
                <w:sz w:val="24"/>
                <w:szCs w:val="30"/>
                <w:cs/>
                <w:lang w:bidi="th-TH"/>
              </w:rPr>
            </w:pPr>
            <w:r w:rsidRPr="006F4F68">
              <w:rPr>
                <w:rFonts w:ascii="Times New Roman" w:hAnsi="Times New Roman"/>
                <w:b w:val="0"/>
                <w:bCs w:val="0"/>
                <w:color w:val="000000" w:themeColor="text1"/>
                <w:sz w:val="24"/>
                <w:szCs w:val="24"/>
              </w:rPr>
              <w:t>Earnings</w:t>
            </w:r>
            <w:r w:rsidR="00EF071E" w:rsidRPr="006F4F68">
              <w:rPr>
                <w:rFonts w:ascii="Times New Roman" w:hAnsi="Times New Roman"/>
                <w:b w:val="0"/>
                <w:bCs w:val="0"/>
                <w:color w:val="000000" w:themeColor="text1"/>
                <w:sz w:val="24"/>
                <w:szCs w:val="24"/>
              </w:rPr>
              <w:t xml:space="preserve"> </w:t>
            </w:r>
            <w:r w:rsidR="00084BF2" w:rsidRPr="006F4F68">
              <w:rPr>
                <w:rFonts w:ascii="Times New Roman" w:hAnsi="Times New Roman"/>
                <w:b w:val="0"/>
                <w:bCs w:val="0"/>
                <w:color w:val="000000" w:themeColor="text1"/>
                <w:sz w:val="24"/>
                <w:szCs w:val="24"/>
              </w:rPr>
              <w:t>(</w:t>
            </w:r>
            <w:r w:rsidR="00EF071E" w:rsidRPr="006F4F68">
              <w:rPr>
                <w:rFonts w:ascii="Times New Roman" w:hAnsi="Times New Roman"/>
                <w:b w:val="0"/>
                <w:bCs w:val="0"/>
                <w:color w:val="000000" w:themeColor="text1"/>
                <w:sz w:val="24"/>
                <w:szCs w:val="24"/>
              </w:rPr>
              <w:t>loss) per</w:t>
            </w:r>
            <w:r w:rsidRPr="006F4F68">
              <w:rPr>
                <w:rFonts w:ascii="Times New Roman" w:hAnsi="Times New Roman"/>
                <w:b w:val="0"/>
                <w:bCs w:val="0"/>
                <w:color w:val="000000" w:themeColor="text1"/>
                <w:sz w:val="24"/>
                <w:szCs w:val="24"/>
              </w:rPr>
              <w:t xml:space="preserve"> share</w:t>
            </w:r>
          </w:p>
        </w:tc>
      </w:tr>
      <w:tr w:rsidR="002B2D6F" w:rsidRPr="006F4F68" w14:paraId="5735B4FE" w14:textId="77777777" w:rsidTr="002B2D6F">
        <w:trPr>
          <w:trHeight w:val="340"/>
        </w:trPr>
        <w:tc>
          <w:tcPr>
            <w:tcW w:w="630" w:type="dxa"/>
          </w:tcPr>
          <w:p w14:paraId="1A64122C" w14:textId="2A2CBC28" w:rsidR="002B2D6F" w:rsidRPr="006F4F68" w:rsidRDefault="007C3023" w:rsidP="002B2D6F">
            <w:pPr>
              <w:pStyle w:val="IndexHeading1"/>
              <w:spacing w:after="0" w:line="240" w:lineRule="auto"/>
              <w:ind w:left="0" w:right="9" w:firstLine="0"/>
              <w:jc w:val="center"/>
              <w:outlineLvl w:val="0"/>
              <w:rPr>
                <w:rFonts w:ascii="Times New Roman" w:hAnsi="Times New Roman"/>
                <w:b w:val="0"/>
                <w:bCs w:val="0"/>
                <w:color w:val="000000" w:themeColor="text1"/>
                <w:sz w:val="24"/>
                <w:szCs w:val="24"/>
                <w:lang w:val="en-US"/>
              </w:rPr>
            </w:pPr>
            <w:r w:rsidRPr="007C3023">
              <w:rPr>
                <w:rFonts w:ascii="Times New Roman" w:hAnsi="Times New Roman" w:cs="Angsana New"/>
                <w:b w:val="0"/>
                <w:bCs w:val="0"/>
                <w:color w:val="000000" w:themeColor="text1"/>
                <w:sz w:val="24"/>
                <w:szCs w:val="24"/>
                <w:lang w:val="en-US" w:bidi="th-TH"/>
              </w:rPr>
              <w:t>19</w:t>
            </w:r>
          </w:p>
        </w:tc>
        <w:tc>
          <w:tcPr>
            <w:tcW w:w="8702" w:type="dxa"/>
          </w:tcPr>
          <w:p w14:paraId="0C19DCBB" w14:textId="7ABEEAA1" w:rsidR="002B2D6F" w:rsidRPr="006F4F68" w:rsidRDefault="002B2D6F" w:rsidP="002B2D6F">
            <w:pPr>
              <w:pStyle w:val="IndexHeading1"/>
              <w:spacing w:after="0" w:line="240" w:lineRule="auto"/>
              <w:ind w:left="340" w:right="9" w:firstLine="0"/>
              <w:jc w:val="both"/>
              <w:outlineLvl w:val="0"/>
              <w:rPr>
                <w:rFonts w:ascii="Times New Roman" w:hAnsi="Times New Roman"/>
                <w:b w:val="0"/>
                <w:bCs w:val="0"/>
                <w:color w:val="000000" w:themeColor="text1"/>
                <w:sz w:val="24"/>
                <w:szCs w:val="24"/>
              </w:rPr>
            </w:pPr>
            <w:r w:rsidRPr="006F4F68">
              <w:rPr>
                <w:rFonts w:ascii="Times New Roman" w:hAnsi="Times New Roman"/>
                <w:b w:val="0"/>
                <w:bCs w:val="0"/>
                <w:color w:val="000000" w:themeColor="text1"/>
                <w:sz w:val="24"/>
                <w:szCs w:val="24"/>
              </w:rPr>
              <w:t xml:space="preserve">Related </w:t>
            </w:r>
            <w:proofErr w:type="gramStart"/>
            <w:r w:rsidRPr="006F4F68">
              <w:rPr>
                <w:rFonts w:ascii="Times New Roman" w:hAnsi="Times New Roman"/>
                <w:b w:val="0"/>
                <w:bCs w:val="0"/>
                <w:color w:val="000000" w:themeColor="text1"/>
                <w:sz w:val="24"/>
                <w:szCs w:val="24"/>
              </w:rPr>
              <w:t>parties</w:t>
            </w:r>
            <w:proofErr w:type="gramEnd"/>
            <w:r w:rsidRPr="006F4F68">
              <w:rPr>
                <w:rFonts w:ascii="Times New Roman" w:hAnsi="Times New Roman"/>
                <w:b w:val="0"/>
                <w:bCs w:val="0"/>
                <w:color w:val="000000" w:themeColor="text1"/>
                <w:sz w:val="24"/>
                <w:szCs w:val="24"/>
              </w:rPr>
              <w:t xml:space="preserve"> transactions</w:t>
            </w:r>
          </w:p>
        </w:tc>
      </w:tr>
      <w:tr w:rsidR="002B2D6F" w:rsidRPr="006F4F68" w14:paraId="3CADB94B" w14:textId="77777777" w:rsidTr="002B2D6F">
        <w:trPr>
          <w:trHeight w:val="340"/>
        </w:trPr>
        <w:tc>
          <w:tcPr>
            <w:tcW w:w="630" w:type="dxa"/>
          </w:tcPr>
          <w:p w14:paraId="09044F8F" w14:textId="3008D810" w:rsidR="002B2D6F" w:rsidRPr="006F4F68" w:rsidRDefault="007C3023" w:rsidP="002B2D6F">
            <w:pPr>
              <w:pStyle w:val="IndexHeading1"/>
              <w:spacing w:after="0" w:line="240" w:lineRule="auto"/>
              <w:ind w:left="0" w:right="9" w:firstLine="0"/>
              <w:jc w:val="center"/>
              <w:outlineLvl w:val="0"/>
              <w:rPr>
                <w:rFonts w:ascii="Times New Roman" w:hAnsi="Times New Roman"/>
                <w:b w:val="0"/>
                <w:bCs w:val="0"/>
                <w:color w:val="000000" w:themeColor="text1"/>
                <w:sz w:val="24"/>
                <w:szCs w:val="24"/>
                <w:lang w:bidi="th-TH"/>
              </w:rPr>
            </w:pPr>
            <w:r w:rsidRPr="007C3023">
              <w:rPr>
                <w:rFonts w:ascii="Times New Roman" w:hAnsi="Times New Roman" w:cs="Angsana New"/>
                <w:b w:val="0"/>
                <w:bCs w:val="0"/>
                <w:color w:val="000000" w:themeColor="text1"/>
                <w:sz w:val="24"/>
                <w:szCs w:val="24"/>
                <w:lang w:val="en-US" w:bidi="th-TH"/>
              </w:rPr>
              <w:t>20</w:t>
            </w:r>
          </w:p>
        </w:tc>
        <w:tc>
          <w:tcPr>
            <w:tcW w:w="8702" w:type="dxa"/>
          </w:tcPr>
          <w:p w14:paraId="056CDED8" w14:textId="093C13EF" w:rsidR="002B2D6F" w:rsidRPr="006F4F68" w:rsidRDefault="002B2D6F" w:rsidP="002B2D6F">
            <w:pPr>
              <w:pStyle w:val="IndexHeading1"/>
              <w:spacing w:after="0" w:line="240" w:lineRule="auto"/>
              <w:ind w:left="340" w:right="9" w:firstLine="0"/>
              <w:jc w:val="both"/>
              <w:outlineLvl w:val="0"/>
              <w:rPr>
                <w:rFonts w:ascii="Times New Roman" w:hAnsi="Times New Roman"/>
                <w:b w:val="0"/>
                <w:bCs w:val="0"/>
                <w:color w:val="000000" w:themeColor="text1"/>
                <w:sz w:val="24"/>
                <w:szCs w:val="24"/>
                <w:lang w:bidi="th-TH"/>
              </w:rPr>
            </w:pPr>
            <w:r w:rsidRPr="006F4F68">
              <w:rPr>
                <w:rFonts w:ascii="Times New Roman" w:hAnsi="Times New Roman"/>
                <w:b w:val="0"/>
                <w:bCs w:val="0"/>
                <w:color w:val="000000" w:themeColor="text1"/>
                <w:sz w:val="24"/>
                <w:szCs w:val="24"/>
              </w:rPr>
              <w:t>Operating segments</w:t>
            </w:r>
          </w:p>
        </w:tc>
      </w:tr>
      <w:tr w:rsidR="002B2D6F" w:rsidRPr="006F4F68" w14:paraId="23A69297" w14:textId="77777777" w:rsidTr="002B2D6F">
        <w:trPr>
          <w:trHeight w:val="340"/>
        </w:trPr>
        <w:tc>
          <w:tcPr>
            <w:tcW w:w="630" w:type="dxa"/>
          </w:tcPr>
          <w:p w14:paraId="46BC10C8" w14:textId="152944BF" w:rsidR="002B2D6F" w:rsidRPr="006F4F68" w:rsidRDefault="007C3023" w:rsidP="002B2D6F">
            <w:pPr>
              <w:pStyle w:val="IndexHeading1"/>
              <w:spacing w:after="0" w:line="240" w:lineRule="auto"/>
              <w:ind w:left="0" w:right="9" w:firstLine="0"/>
              <w:jc w:val="center"/>
              <w:outlineLvl w:val="0"/>
              <w:rPr>
                <w:rFonts w:ascii="Times New Roman" w:hAnsi="Times New Roman"/>
                <w:b w:val="0"/>
                <w:bCs w:val="0"/>
                <w:color w:val="000000" w:themeColor="text1"/>
                <w:sz w:val="24"/>
                <w:szCs w:val="24"/>
              </w:rPr>
            </w:pPr>
            <w:r w:rsidRPr="007C3023">
              <w:rPr>
                <w:rFonts w:ascii="Times New Roman" w:hAnsi="Times New Roman" w:cs="Angsana New"/>
                <w:b w:val="0"/>
                <w:bCs w:val="0"/>
                <w:color w:val="000000" w:themeColor="text1"/>
                <w:sz w:val="24"/>
                <w:szCs w:val="24"/>
                <w:lang w:val="en-US" w:bidi="th-TH"/>
              </w:rPr>
              <w:t>21</w:t>
            </w:r>
          </w:p>
        </w:tc>
        <w:tc>
          <w:tcPr>
            <w:tcW w:w="8702" w:type="dxa"/>
          </w:tcPr>
          <w:p w14:paraId="37DC90AA" w14:textId="5820A588" w:rsidR="002B2D6F" w:rsidRPr="006F4F68" w:rsidRDefault="002B2D6F" w:rsidP="002B2D6F">
            <w:pPr>
              <w:pStyle w:val="IndexHeading1"/>
              <w:spacing w:after="0" w:line="240" w:lineRule="auto"/>
              <w:ind w:left="340" w:right="9" w:firstLine="0"/>
              <w:jc w:val="both"/>
              <w:outlineLvl w:val="0"/>
              <w:rPr>
                <w:rFonts w:ascii="Times New Roman" w:hAnsi="Times New Roman"/>
                <w:b w:val="0"/>
                <w:bCs w:val="0"/>
                <w:color w:val="000000" w:themeColor="text1"/>
                <w:sz w:val="24"/>
                <w:szCs w:val="24"/>
              </w:rPr>
            </w:pPr>
            <w:r w:rsidRPr="006F4F68">
              <w:rPr>
                <w:rFonts w:ascii="Times New Roman" w:hAnsi="Times New Roman"/>
                <w:b w:val="0"/>
                <w:bCs w:val="0"/>
                <w:color w:val="000000" w:themeColor="text1"/>
                <w:sz w:val="24"/>
                <w:szCs w:val="24"/>
              </w:rPr>
              <w:t>Fair value measurement</w:t>
            </w:r>
            <w:r w:rsidR="004D6174" w:rsidRPr="006F4F68">
              <w:rPr>
                <w:rFonts w:ascii="Times New Roman" w:hAnsi="Times New Roman"/>
                <w:b w:val="0"/>
                <w:bCs w:val="0"/>
                <w:color w:val="000000" w:themeColor="text1"/>
                <w:sz w:val="24"/>
                <w:szCs w:val="24"/>
              </w:rPr>
              <w:t xml:space="preserve"> of financial </w:t>
            </w:r>
            <w:r w:rsidR="00395320">
              <w:rPr>
                <w:rFonts w:ascii="Times New Roman" w:hAnsi="Times New Roman"/>
                <w:b w:val="0"/>
                <w:bCs w:val="0"/>
                <w:color w:val="000000" w:themeColor="text1"/>
                <w:sz w:val="24"/>
                <w:szCs w:val="24"/>
              </w:rPr>
              <w:t xml:space="preserve">instruments </w:t>
            </w:r>
          </w:p>
        </w:tc>
      </w:tr>
      <w:tr w:rsidR="002B2D6F" w:rsidRPr="006F4F68" w14:paraId="7C0C7F78" w14:textId="77777777" w:rsidTr="002B2D6F">
        <w:trPr>
          <w:trHeight w:val="340"/>
        </w:trPr>
        <w:tc>
          <w:tcPr>
            <w:tcW w:w="630" w:type="dxa"/>
          </w:tcPr>
          <w:p w14:paraId="07590BB0" w14:textId="5785882A" w:rsidR="002B2D6F" w:rsidRPr="006F4F68" w:rsidRDefault="007C3023" w:rsidP="002B2D6F">
            <w:pPr>
              <w:pStyle w:val="IndexHeading1"/>
              <w:spacing w:after="0" w:line="240" w:lineRule="auto"/>
              <w:ind w:left="0" w:right="9" w:firstLine="0"/>
              <w:jc w:val="center"/>
              <w:outlineLvl w:val="0"/>
              <w:rPr>
                <w:rFonts w:ascii="Times New Roman" w:hAnsi="Times New Roman"/>
                <w:b w:val="0"/>
                <w:bCs w:val="0"/>
                <w:color w:val="000000" w:themeColor="text1"/>
                <w:sz w:val="24"/>
                <w:szCs w:val="24"/>
                <w:lang w:bidi="th-TH"/>
              </w:rPr>
            </w:pPr>
            <w:r w:rsidRPr="007C3023">
              <w:rPr>
                <w:rFonts w:ascii="Times New Roman" w:hAnsi="Times New Roman" w:cs="Angsana New"/>
                <w:b w:val="0"/>
                <w:bCs w:val="0"/>
                <w:color w:val="000000" w:themeColor="text1"/>
                <w:sz w:val="24"/>
                <w:szCs w:val="24"/>
                <w:lang w:val="en-US" w:bidi="th-TH"/>
              </w:rPr>
              <w:t>22</w:t>
            </w:r>
          </w:p>
        </w:tc>
        <w:tc>
          <w:tcPr>
            <w:tcW w:w="8702" w:type="dxa"/>
          </w:tcPr>
          <w:p w14:paraId="7E2211A9" w14:textId="768DBA20" w:rsidR="002B2D6F" w:rsidRPr="006F4F68" w:rsidRDefault="002B2D6F" w:rsidP="002B2D6F">
            <w:pPr>
              <w:pStyle w:val="IndexHeading1"/>
              <w:spacing w:after="0" w:line="240" w:lineRule="auto"/>
              <w:ind w:left="340" w:right="9" w:firstLine="0"/>
              <w:jc w:val="both"/>
              <w:outlineLvl w:val="0"/>
              <w:rPr>
                <w:rFonts w:ascii="Times New Roman" w:hAnsi="Times New Roman"/>
                <w:b w:val="0"/>
                <w:bCs w:val="0"/>
                <w:color w:val="000000" w:themeColor="text1"/>
                <w:sz w:val="24"/>
                <w:szCs w:val="24"/>
                <w:lang w:bidi="th-TH"/>
              </w:rPr>
            </w:pPr>
            <w:r w:rsidRPr="006F4F68">
              <w:rPr>
                <w:rFonts w:ascii="Times New Roman" w:hAnsi="Times New Roman"/>
                <w:b w:val="0"/>
                <w:bCs w:val="0"/>
                <w:color w:val="000000" w:themeColor="text1"/>
                <w:sz w:val="24"/>
                <w:szCs w:val="24"/>
              </w:rPr>
              <w:t>Significant agreements</w:t>
            </w:r>
          </w:p>
        </w:tc>
      </w:tr>
      <w:tr w:rsidR="008212CB" w:rsidRPr="006F4F68" w14:paraId="73DD9E6A" w14:textId="77777777" w:rsidTr="002B2D6F">
        <w:trPr>
          <w:trHeight w:val="340"/>
        </w:trPr>
        <w:tc>
          <w:tcPr>
            <w:tcW w:w="630" w:type="dxa"/>
          </w:tcPr>
          <w:p w14:paraId="3D695CDD" w14:textId="51C86967" w:rsidR="008212CB" w:rsidRPr="006F4F68" w:rsidRDefault="007C3023" w:rsidP="008212CB">
            <w:pPr>
              <w:pStyle w:val="IndexHeading1"/>
              <w:spacing w:after="0" w:line="240" w:lineRule="auto"/>
              <w:ind w:left="0" w:right="9" w:firstLine="0"/>
              <w:jc w:val="center"/>
              <w:outlineLvl w:val="0"/>
              <w:rPr>
                <w:rFonts w:ascii="Times New Roman" w:hAnsi="Times New Roman"/>
                <w:b w:val="0"/>
                <w:bCs w:val="0"/>
                <w:color w:val="000000" w:themeColor="text1"/>
                <w:sz w:val="24"/>
                <w:szCs w:val="24"/>
                <w:lang w:val="en-US" w:bidi="th-TH"/>
              </w:rPr>
            </w:pPr>
            <w:r w:rsidRPr="007C3023">
              <w:rPr>
                <w:rFonts w:ascii="Times New Roman" w:hAnsi="Times New Roman" w:cs="Angsana New"/>
                <w:b w:val="0"/>
                <w:bCs w:val="0"/>
                <w:color w:val="000000" w:themeColor="text1"/>
                <w:sz w:val="24"/>
                <w:szCs w:val="24"/>
                <w:lang w:val="en-US" w:bidi="th-TH"/>
              </w:rPr>
              <w:t>23</w:t>
            </w:r>
          </w:p>
        </w:tc>
        <w:tc>
          <w:tcPr>
            <w:tcW w:w="8702" w:type="dxa"/>
          </w:tcPr>
          <w:p w14:paraId="0E1C6F11" w14:textId="589449A0" w:rsidR="008212CB" w:rsidRPr="006F4F68" w:rsidRDefault="00BF26A1" w:rsidP="008212CB">
            <w:pPr>
              <w:pStyle w:val="IndexHeading1"/>
              <w:spacing w:after="0" w:line="240" w:lineRule="auto"/>
              <w:ind w:left="340" w:right="9" w:firstLine="0"/>
              <w:jc w:val="both"/>
              <w:outlineLvl w:val="0"/>
              <w:rPr>
                <w:rFonts w:ascii="Times New Roman" w:hAnsi="Times New Roman"/>
                <w:b w:val="0"/>
                <w:bCs w:val="0"/>
                <w:color w:val="000000" w:themeColor="text1"/>
                <w:sz w:val="24"/>
                <w:szCs w:val="24"/>
              </w:rPr>
            </w:pPr>
            <w:r w:rsidRPr="006F4F68">
              <w:rPr>
                <w:rFonts w:ascii="Times New Roman" w:hAnsi="Times New Roman"/>
                <w:b w:val="0"/>
                <w:bCs w:val="0"/>
                <w:color w:val="000000" w:themeColor="text1"/>
                <w:sz w:val="24"/>
                <w:szCs w:val="24"/>
              </w:rPr>
              <w:t>Reclassifications</w:t>
            </w:r>
          </w:p>
        </w:tc>
      </w:tr>
      <w:tr w:rsidR="008212CB" w:rsidRPr="006F4F68" w14:paraId="7F88736A" w14:textId="77777777" w:rsidTr="002B2D6F">
        <w:trPr>
          <w:trHeight w:val="340"/>
        </w:trPr>
        <w:tc>
          <w:tcPr>
            <w:tcW w:w="630" w:type="dxa"/>
          </w:tcPr>
          <w:p w14:paraId="06832133" w14:textId="42B6C7F5" w:rsidR="008212CB" w:rsidRPr="006F4F68" w:rsidRDefault="007C3023" w:rsidP="008212CB">
            <w:pPr>
              <w:pStyle w:val="IndexHeading1"/>
              <w:spacing w:after="0" w:line="240" w:lineRule="auto"/>
              <w:ind w:left="0" w:right="9" w:firstLine="0"/>
              <w:jc w:val="center"/>
              <w:outlineLvl w:val="0"/>
              <w:rPr>
                <w:rFonts w:ascii="Times New Roman" w:hAnsi="Times New Roman"/>
                <w:b w:val="0"/>
                <w:bCs w:val="0"/>
                <w:color w:val="000000" w:themeColor="text1"/>
                <w:sz w:val="24"/>
                <w:szCs w:val="24"/>
                <w:lang w:bidi="th-TH"/>
              </w:rPr>
            </w:pPr>
            <w:r w:rsidRPr="007C3023">
              <w:rPr>
                <w:rFonts w:ascii="Times New Roman" w:hAnsi="Times New Roman" w:cs="Angsana New"/>
                <w:b w:val="0"/>
                <w:bCs w:val="0"/>
                <w:color w:val="000000" w:themeColor="text1"/>
                <w:sz w:val="24"/>
                <w:szCs w:val="24"/>
                <w:lang w:val="en-US" w:bidi="th-TH"/>
              </w:rPr>
              <w:t>24</w:t>
            </w:r>
          </w:p>
        </w:tc>
        <w:tc>
          <w:tcPr>
            <w:tcW w:w="8702" w:type="dxa"/>
          </w:tcPr>
          <w:p w14:paraId="6F9D45B7" w14:textId="362A4CE5" w:rsidR="008212CB" w:rsidRPr="006F4F68" w:rsidRDefault="008212CB" w:rsidP="008212CB">
            <w:pPr>
              <w:pStyle w:val="IndexHeading1"/>
              <w:spacing w:after="0" w:line="240" w:lineRule="auto"/>
              <w:ind w:left="340" w:right="9" w:firstLine="0"/>
              <w:jc w:val="both"/>
              <w:outlineLvl w:val="0"/>
              <w:rPr>
                <w:rFonts w:ascii="Times New Roman" w:hAnsi="Times New Roman"/>
                <w:b w:val="0"/>
                <w:bCs w:val="0"/>
                <w:color w:val="000000" w:themeColor="text1"/>
                <w:sz w:val="24"/>
                <w:szCs w:val="24"/>
                <w:lang w:bidi="th-TH"/>
              </w:rPr>
            </w:pPr>
            <w:r w:rsidRPr="006F4F68">
              <w:rPr>
                <w:rFonts w:ascii="Times New Roman" w:hAnsi="Times New Roman"/>
                <w:b w:val="0"/>
                <w:bCs w:val="0"/>
                <w:color w:val="000000" w:themeColor="text1"/>
                <w:sz w:val="24"/>
                <w:szCs w:val="24"/>
              </w:rPr>
              <w:t>Approval of the interim financial statements</w:t>
            </w:r>
          </w:p>
        </w:tc>
      </w:tr>
    </w:tbl>
    <w:p w14:paraId="5EFCAB09" w14:textId="51E05B98" w:rsidR="001C48AE" w:rsidRPr="006F4F68" w:rsidRDefault="001C48AE" w:rsidP="00D4653D">
      <w:pPr>
        <w:pStyle w:val="index"/>
        <w:tabs>
          <w:tab w:val="clear" w:pos="340"/>
          <w:tab w:val="left" w:pos="207"/>
          <w:tab w:val="left" w:pos="900"/>
        </w:tabs>
        <w:spacing w:after="0" w:line="240" w:lineRule="auto"/>
        <w:ind w:left="180" w:right="14" w:firstLine="0"/>
        <w:outlineLvl w:val="0"/>
        <w:rPr>
          <w:color w:val="000000" w:themeColor="text1"/>
          <w:szCs w:val="28"/>
          <w:cs/>
          <w:lang w:bidi="th-TH"/>
        </w:rPr>
      </w:pPr>
    </w:p>
    <w:p w14:paraId="1E3A5B41" w14:textId="77777777" w:rsidR="00A64577" w:rsidRPr="006F4F68" w:rsidRDefault="00A64577" w:rsidP="004605A1">
      <w:pPr>
        <w:ind w:right="9"/>
        <w:rPr>
          <w:color w:val="000000" w:themeColor="text1"/>
          <w:sz w:val="22"/>
          <w:szCs w:val="22"/>
          <w:cs/>
          <w:lang w:val="en-GB"/>
        </w:rPr>
        <w:sectPr w:rsidR="00A64577" w:rsidRPr="006F4F68" w:rsidSect="002D2E97">
          <w:headerReference w:type="default" r:id="rId8"/>
          <w:headerReference w:type="first" r:id="rId9"/>
          <w:footerReference w:type="first" r:id="rId10"/>
          <w:endnotePr>
            <w:numFmt w:val="decimal"/>
          </w:endnotePr>
          <w:pgSz w:w="11906" w:h="16838" w:code="9"/>
          <w:pgMar w:top="1440" w:right="1224" w:bottom="1152" w:left="1440" w:header="864" w:footer="432" w:gutter="0"/>
          <w:pgNumType w:start="10"/>
          <w:cols w:space="720"/>
          <w:docGrid w:linePitch="381"/>
        </w:sectPr>
      </w:pPr>
    </w:p>
    <w:p w14:paraId="6972A8A6" w14:textId="77777777" w:rsidR="006C4A5C" w:rsidRPr="006F4F68" w:rsidRDefault="006C4A5C" w:rsidP="006C4A5C">
      <w:pPr>
        <w:pStyle w:val="acctmainheading"/>
        <w:spacing w:after="40" w:line="240" w:lineRule="auto"/>
        <w:ind w:left="14" w:hanging="14"/>
        <w:rPr>
          <w:color w:val="000000" w:themeColor="text1"/>
          <w:sz w:val="22"/>
          <w:szCs w:val="22"/>
          <w:lang w:val="en-US" w:bidi="th-TH"/>
        </w:rPr>
      </w:pPr>
      <w:proofErr w:type="gramStart"/>
      <w:r w:rsidRPr="006F4F68">
        <w:rPr>
          <w:color w:val="000000" w:themeColor="text1"/>
          <w:sz w:val="22"/>
          <w:szCs w:val="22"/>
          <w:lang w:bidi="th-TH"/>
        </w:rPr>
        <w:lastRenderedPageBreak/>
        <w:t xml:space="preserve">LTMH </w:t>
      </w:r>
      <w:r w:rsidRPr="006F4F68">
        <w:rPr>
          <w:color w:val="000000" w:themeColor="text1"/>
          <w:sz w:val="22"/>
          <w:szCs w:val="22"/>
          <w:lang w:val="en-US" w:bidi="th-TH"/>
        </w:rPr>
        <w:t xml:space="preserve"> PUBLIC</w:t>
      </w:r>
      <w:proofErr w:type="gramEnd"/>
      <w:r w:rsidRPr="006F4F68">
        <w:rPr>
          <w:color w:val="000000" w:themeColor="text1"/>
          <w:sz w:val="22"/>
          <w:szCs w:val="22"/>
          <w:lang w:val="en-US" w:bidi="th-TH"/>
        </w:rPr>
        <w:t xml:space="preserve">  </w:t>
      </w:r>
      <w:proofErr w:type="gramStart"/>
      <w:r w:rsidRPr="006F4F68">
        <w:rPr>
          <w:color w:val="000000" w:themeColor="text1"/>
          <w:sz w:val="22"/>
          <w:szCs w:val="22"/>
          <w:lang w:val="en-US" w:bidi="th-TH"/>
        </w:rPr>
        <w:t>COMPANY  LIMITED</w:t>
      </w:r>
      <w:proofErr w:type="gramEnd"/>
      <w:r w:rsidRPr="006F4F68">
        <w:rPr>
          <w:color w:val="000000" w:themeColor="text1"/>
          <w:sz w:val="22"/>
          <w:szCs w:val="22"/>
          <w:lang w:val="en-US" w:bidi="th-TH"/>
        </w:rPr>
        <w:t xml:space="preserve">  </w:t>
      </w:r>
      <w:proofErr w:type="gramStart"/>
      <w:r w:rsidRPr="006F4F68">
        <w:rPr>
          <w:color w:val="000000" w:themeColor="text1"/>
          <w:sz w:val="22"/>
          <w:szCs w:val="22"/>
          <w:lang w:val="en-US" w:bidi="th-TH"/>
        </w:rPr>
        <w:t>AND  ITS</w:t>
      </w:r>
      <w:proofErr w:type="gramEnd"/>
      <w:r w:rsidRPr="006F4F68">
        <w:rPr>
          <w:color w:val="000000" w:themeColor="text1"/>
          <w:sz w:val="22"/>
          <w:szCs w:val="22"/>
          <w:lang w:val="en-US" w:bidi="th-TH"/>
        </w:rPr>
        <w:t xml:space="preserve">  SUBSIDIARIES</w:t>
      </w:r>
    </w:p>
    <w:p w14:paraId="6EBCC956" w14:textId="77777777" w:rsidR="006C4A5C" w:rsidRPr="006F4F68" w:rsidRDefault="006C4A5C" w:rsidP="006C4A5C">
      <w:pPr>
        <w:pStyle w:val="NormalWeb"/>
        <w:spacing w:before="0" w:beforeAutospacing="0" w:after="0" w:afterAutospacing="0" w:line="260" w:lineRule="exact"/>
        <w:rPr>
          <w:b/>
          <w:bCs/>
          <w:color w:val="000000" w:themeColor="text1"/>
          <w:sz w:val="22"/>
          <w:szCs w:val="22"/>
        </w:rPr>
      </w:pPr>
      <w:proofErr w:type="gramStart"/>
      <w:r w:rsidRPr="006F4F68">
        <w:rPr>
          <w:b/>
          <w:bCs/>
          <w:color w:val="000000" w:themeColor="text1"/>
          <w:sz w:val="22"/>
          <w:szCs w:val="22"/>
        </w:rPr>
        <w:t>CONDENSED  NOTES</w:t>
      </w:r>
      <w:proofErr w:type="gramEnd"/>
      <w:r w:rsidRPr="006F4F68">
        <w:rPr>
          <w:b/>
          <w:bCs/>
          <w:color w:val="000000" w:themeColor="text1"/>
          <w:sz w:val="22"/>
          <w:szCs w:val="22"/>
        </w:rPr>
        <w:t xml:space="preserve">  </w:t>
      </w:r>
      <w:proofErr w:type="gramStart"/>
      <w:r w:rsidRPr="006F4F68">
        <w:rPr>
          <w:b/>
          <w:bCs/>
          <w:color w:val="000000" w:themeColor="text1"/>
          <w:sz w:val="22"/>
          <w:szCs w:val="22"/>
        </w:rPr>
        <w:t>TO  THE</w:t>
      </w:r>
      <w:proofErr w:type="gramEnd"/>
      <w:r w:rsidRPr="006F4F68">
        <w:rPr>
          <w:b/>
          <w:bCs/>
          <w:color w:val="000000" w:themeColor="text1"/>
          <w:sz w:val="22"/>
          <w:szCs w:val="22"/>
        </w:rPr>
        <w:t xml:space="preserve">  </w:t>
      </w:r>
      <w:proofErr w:type="gramStart"/>
      <w:r w:rsidRPr="006F4F68">
        <w:rPr>
          <w:b/>
          <w:bCs/>
          <w:color w:val="000000" w:themeColor="text1"/>
          <w:sz w:val="22"/>
          <w:szCs w:val="22"/>
        </w:rPr>
        <w:t>FINANCIAL  STATEMENTS</w:t>
      </w:r>
      <w:proofErr w:type="gramEnd"/>
    </w:p>
    <w:p w14:paraId="5B84CAB2" w14:textId="707D9324" w:rsidR="006C4A5C" w:rsidRPr="006F4F68" w:rsidRDefault="006C4A5C" w:rsidP="006C4A5C">
      <w:pPr>
        <w:spacing w:line="280" w:lineRule="exact"/>
        <w:jc w:val="thaiDistribute"/>
        <w:rPr>
          <w:rFonts w:cs="Times New Roman"/>
          <w:b/>
          <w:bCs/>
          <w:color w:val="000000" w:themeColor="text1"/>
          <w:sz w:val="22"/>
          <w:szCs w:val="22"/>
        </w:rPr>
      </w:pPr>
      <w:proofErr w:type="gramStart"/>
      <w:r w:rsidRPr="006F4F68">
        <w:rPr>
          <w:rFonts w:cs="Times New Roman"/>
          <w:b/>
          <w:bCs/>
          <w:color w:val="000000" w:themeColor="text1"/>
          <w:sz w:val="22"/>
          <w:szCs w:val="22"/>
        </w:rPr>
        <w:t xml:space="preserve">FOR  </w:t>
      </w:r>
      <w:r w:rsidR="00DE30D0" w:rsidRPr="006F4F68">
        <w:rPr>
          <w:rFonts w:cs="Times New Roman"/>
          <w:b/>
          <w:bCs/>
          <w:color w:val="000000" w:themeColor="text1"/>
          <w:sz w:val="22"/>
          <w:szCs w:val="22"/>
        </w:rPr>
        <w:t>THE</w:t>
      </w:r>
      <w:proofErr w:type="gramEnd"/>
      <w:r w:rsidR="00DE30D0" w:rsidRPr="006F4F68">
        <w:rPr>
          <w:rFonts w:cs="Times New Roman"/>
          <w:b/>
          <w:bCs/>
          <w:color w:val="000000" w:themeColor="text1"/>
          <w:sz w:val="22"/>
          <w:szCs w:val="22"/>
          <w:cs/>
        </w:rPr>
        <w:t xml:space="preserve"> </w:t>
      </w:r>
      <w:r w:rsidR="004F79FA">
        <w:rPr>
          <w:rFonts w:cs="Times New Roman"/>
          <w:b/>
          <w:bCs/>
          <w:color w:val="000000" w:themeColor="text1"/>
          <w:sz w:val="22"/>
          <w:szCs w:val="22"/>
        </w:rPr>
        <w:t xml:space="preserve"> </w:t>
      </w:r>
      <w:r w:rsidR="00DE30D0" w:rsidRPr="006F4F68">
        <w:rPr>
          <w:rFonts w:cs="Times New Roman"/>
          <w:b/>
          <w:bCs/>
          <w:color w:val="000000" w:themeColor="text1"/>
          <w:sz w:val="22"/>
          <w:szCs w:val="22"/>
        </w:rPr>
        <w:t>THREE-</w:t>
      </w:r>
      <w:proofErr w:type="gramStart"/>
      <w:r w:rsidR="00DE30D0" w:rsidRPr="006F4F68">
        <w:rPr>
          <w:rFonts w:cs="Times New Roman"/>
          <w:b/>
          <w:bCs/>
          <w:color w:val="000000" w:themeColor="text1"/>
          <w:sz w:val="22"/>
          <w:szCs w:val="22"/>
        </w:rPr>
        <w:t>MONTH  AND</w:t>
      </w:r>
      <w:proofErr w:type="gramEnd"/>
      <w:r w:rsidRPr="006F4F68">
        <w:rPr>
          <w:rFonts w:cs="Times New Roman"/>
          <w:b/>
          <w:bCs/>
          <w:color w:val="000000" w:themeColor="text1"/>
          <w:sz w:val="22"/>
          <w:szCs w:val="22"/>
        </w:rPr>
        <w:t xml:space="preserve">  </w:t>
      </w:r>
      <w:r w:rsidR="00F34434" w:rsidRPr="006F4F68">
        <w:rPr>
          <w:rFonts w:cs="Times New Roman"/>
          <w:b/>
          <w:bCs/>
          <w:color w:val="000000" w:themeColor="text1"/>
          <w:sz w:val="22"/>
          <w:szCs w:val="22"/>
        </w:rPr>
        <w:t>SIX</w:t>
      </w:r>
      <w:r w:rsidRPr="006F4F68">
        <w:rPr>
          <w:rFonts w:cs="Times New Roman"/>
          <w:b/>
          <w:bCs/>
          <w:color w:val="000000" w:themeColor="text1"/>
          <w:sz w:val="22"/>
          <w:szCs w:val="22"/>
        </w:rPr>
        <w:t>-</w:t>
      </w:r>
      <w:proofErr w:type="gramStart"/>
      <w:r w:rsidRPr="006F4F68">
        <w:rPr>
          <w:rFonts w:cs="Times New Roman"/>
          <w:b/>
          <w:bCs/>
          <w:color w:val="000000" w:themeColor="text1"/>
          <w:sz w:val="22"/>
          <w:szCs w:val="22"/>
        </w:rPr>
        <w:t>MONTH  PERIOD</w:t>
      </w:r>
      <w:r w:rsidR="00395320">
        <w:rPr>
          <w:rFonts w:cs="Times New Roman"/>
          <w:b/>
          <w:bCs/>
          <w:color w:val="000000" w:themeColor="text1"/>
          <w:sz w:val="22"/>
          <w:szCs w:val="22"/>
        </w:rPr>
        <w:t>S</w:t>
      </w:r>
      <w:proofErr w:type="gramEnd"/>
      <w:r w:rsidRPr="006F4F68">
        <w:rPr>
          <w:rFonts w:cs="Times New Roman"/>
          <w:b/>
          <w:bCs/>
          <w:color w:val="000000" w:themeColor="text1"/>
          <w:sz w:val="22"/>
          <w:szCs w:val="22"/>
        </w:rPr>
        <w:t xml:space="preserve">  </w:t>
      </w:r>
      <w:proofErr w:type="gramStart"/>
      <w:r w:rsidRPr="006F4F68">
        <w:rPr>
          <w:rFonts w:cs="Times New Roman"/>
          <w:b/>
          <w:bCs/>
          <w:color w:val="000000" w:themeColor="text1"/>
          <w:sz w:val="22"/>
          <w:szCs w:val="22"/>
        </w:rPr>
        <w:t xml:space="preserve">ENDED  </w:t>
      </w:r>
      <w:r w:rsidR="00424A3C" w:rsidRPr="006F4F68">
        <w:rPr>
          <w:rFonts w:cs="Times New Roman"/>
          <w:b/>
          <w:bCs/>
          <w:color w:val="000000" w:themeColor="text1"/>
          <w:sz w:val="22"/>
          <w:szCs w:val="22"/>
        </w:rPr>
        <w:t>JUNE</w:t>
      </w:r>
      <w:proofErr w:type="gramEnd"/>
      <w:r w:rsidR="00424A3C" w:rsidRPr="006F4F68">
        <w:rPr>
          <w:rFonts w:cs="Times New Roman"/>
          <w:b/>
          <w:bCs/>
          <w:color w:val="000000" w:themeColor="text1"/>
          <w:sz w:val="22"/>
          <w:szCs w:val="22"/>
        </w:rPr>
        <w:t xml:space="preserve">  </w:t>
      </w:r>
      <w:proofErr w:type="gramStart"/>
      <w:r w:rsidR="007C3023" w:rsidRPr="007C3023">
        <w:rPr>
          <w:b/>
          <w:bCs/>
          <w:color w:val="000000" w:themeColor="text1"/>
        </w:rPr>
        <w:t>30</w:t>
      </w:r>
      <w:r w:rsidR="00424A3C" w:rsidRPr="006F4F68">
        <w:rPr>
          <w:rFonts w:cs="Times New Roman"/>
          <w:b/>
          <w:bCs/>
          <w:color w:val="000000" w:themeColor="text1"/>
        </w:rPr>
        <w:t>,</w:t>
      </w:r>
      <w:r w:rsidR="00FE00CF" w:rsidRPr="006F4F68">
        <w:rPr>
          <w:rFonts w:cs="Times New Roman"/>
          <w:b/>
          <w:bCs/>
          <w:color w:val="000000" w:themeColor="text1"/>
          <w:cs/>
        </w:rPr>
        <w:t xml:space="preserve">  </w:t>
      </w:r>
      <w:r w:rsidR="007C3023" w:rsidRPr="007C3023">
        <w:rPr>
          <w:b/>
          <w:bCs/>
          <w:color w:val="000000" w:themeColor="text1"/>
        </w:rPr>
        <w:t>2026</w:t>
      </w:r>
      <w:proofErr w:type="gramEnd"/>
    </w:p>
    <w:p w14:paraId="10610295" w14:textId="77777777" w:rsidR="006C4A5C" w:rsidRPr="006F4F68" w:rsidRDefault="006C4A5C" w:rsidP="006C4A5C">
      <w:pPr>
        <w:spacing w:line="280" w:lineRule="exact"/>
        <w:jc w:val="thaiDistribute"/>
        <w:rPr>
          <w:rFonts w:cs="Times New Roman"/>
          <w:b/>
          <w:bCs/>
          <w:color w:val="000000" w:themeColor="text1"/>
          <w:sz w:val="22"/>
          <w:szCs w:val="22"/>
        </w:rPr>
      </w:pPr>
      <w:r w:rsidRPr="006F4F68">
        <w:rPr>
          <w:rFonts w:cs="Times New Roman"/>
          <w:b/>
          <w:bCs/>
          <w:color w:val="000000" w:themeColor="text1"/>
          <w:sz w:val="22"/>
          <w:szCs w:val="22"/>
        </w:rPr>
        <w:t>(UNAUDITED)</w:t>
      </w:r>
    </w:p>
    <w:p w14:paraId="5F213EB9" w14:textId="7DCB90D3" w:rsidR="00A64577" w:rsidRPr="006F4F68" w:rsidRDefault="007C3023" w:rsidP="005B35F5">
      <w:pPr>
        <w:tabs>
          <w:tab w:val="left" w:pos="630"/>
        </w:tabs>
        <w:spacing w:before="480" w:after="240"/>
        <w:ind w:left="539" w:right="11" w:hanging="539"/>
        <w:jc w:val="both"/>
        <w:rPr>
          <w:rFonts w:cs="Times New Roman"/>
          <w:b/>
          <w:bCs/>
          <w:color w:val="000000" w:themeColor="text1"/>
          <w:sz w:val="18"/>
          <w:szCs w:val="18"/>
        </w:rPr>
      </w:pPr>
      <w:r w:rsidRPr="007C3023">
        <w:rPr>
          <w:b/>
          <w:bCs/>
          <w:color w:val="000000" w:themeColor="text1"/>
        </w:rPr>
        <w:t>1</w:t>
      </w:r>
      <w:r w:rsidR="00EA0FCE" w:rsidRPr="006F4F68">
        <w:rPr>
          <w:rFonts w:cs="Times New Roman"/>
          <w:b/>
          <w:bCs/>
          <w:color w:val="000000" w:themeColor="text1"/>
        </w:rPr>
        <w:t>.</w:t>
      </w:r>
      <w:r w:rsidR="00EA0FCE" w:rsidRPr="006F4F68">
        <w:rPr>
          <w:rFonts w:cs="Times New Roman"/>
          <w:b/>
          <w:bCs/>
          <w:color w:val="000000" w:themeColor="text1"/>
          <w:sz w:val="20"/>
          <w:szCs w:val="20"/>
        </w:rPr>
        <w:tab/>
      </w:r>
      <w:proofErr w:type="gramStart"/>
      <w:r w:rsidR="009135DD" w:rsidRPr="006F4F68">
        <w:rPr>
          <w:rFonts w:cs="Times New Roman"/>
          <w:b/>
          <w:bCs/>
          <w:color w:val="000000" w:themeColor="text1"/>
          <w:sz w:val="22"/>
          <w:szCs w:val="22"/>
        </w:rPr>
        <w:t xml:space="preserve">THE </w:t>
      </w:r>
      <w:r w:rsidR="00B17175" w:rsidRPr="006F4F68">
        <w:rPr>
          <w:rFonts w:cs="Times New Roman"/>
          <w:b/>
          <w:bCs/>
          <w:color w:val="000000" w:themeColor="text1"/>
          <w:sz w:val="22"/>
          <w:szCs w:val="22"/>
        </w:rPr>
        <w:t xml:space="preserve"> </w:t>
      </w:r>
      <w:r w:rsidR="009135DD" w:rsidRPr="006F4F68">
        <w:rPr>
          <w:rFonts w:cs="Times New Roman"/>
          <w:b/>
          <w:bCs/>
          <w:color w:val="000000" w:themeColor="text1"/>
          <w:sz w:val="22"/>
          <w:szCs w:val="22"/>
        </w:rPr>
        <w:t>COMPANY’S</w:t>
      </w:r>
      <w:proofErr w:type="gramEnd"/>
      <w:r w:rsidR="009135DD" w:rsidRPr="006F4F68">
        <w:rPr>
          <w:rFonts w:cs="Times New Roman"/>
          <w:b/>
          <w:color w:val="000000" w:themeColor="text1"/>
          <w:sz w:val="22"/>
          <w:szCs w:val="22"/>
        </w:rPr>
        <w:t xml:space="preserve"> </w:t>
      </w:r>
      <w:r w:rsidR="00B17175" w:rsidRPr="006F4F68">
        <w:rPr>
          <w:rFonts w:cs="Times New Roman"/>
          <w:b/>
          <w:color w:val="000000" w:themeColor="text1"/>
          <w:sz w:val="22"/>
          <w:szCs w:val="22"/>
        </w:rPr>
        <w:t xml:space="preserve"> </w:t>
      </w:r>
      <w:proofErr w:type="gramStart"/>
      <w:r w:rsidR="009135DD" w:rsidRPr="006F4F68">
        <w:rPr>
          <w:rFonts w:cs="Times New Roman"/>
          <w:b/>
          <w:color w:val="000000" w:themeColor="text1"/>
          <w:sz w:val="22"/>
          <w:szCs w:val="22"/>
        </w:rPr>
        <w:t xml:space="preserve">OPERATIONS </w:t>
      </w:r>
      <w:r w:rsidR="00B17175" w:rsidRPr="006F4F68">
        <w:rPr>
          <w:rFonts w:cs="Times New Roman"/>
          <w:b/>
          <w:color w:val="000000" w:themeColor="text1"/>
          <w:sz w:val="22"/>
          <w:szCs w:val="22"/>
        </w:rPr>
        <w:t xml:space="preserve"> </w:t>
      </w:r>
      <w:r w:rsidR="009135DD" w:rsidRPr="006F4F68">
        <w:rPr>
          <w:rFonts w:cs="Times New Roman"/>
          <w:b/>
          <w:color w:val="000000" w:themeColor="text1"/>
          <w:sz w:val="22"/>
          <w:szCs w:val="22"/>
        </w:rPr>
        <w:t>AND</w:t>
      </w:r>
      <w:proofErr w:type="gramEnd"/>
      <w:r w:rsidR="009135DD" w:rsidRPr="006F4F68">
        <w:rPr>
          <w:rFonts w:cs="Times New Roman"/>
          <w:b/>
          <w:color w:val="000000" w:themeColor="text1"/>
          <w:sz w:val="22"/>
          <w:szCs w:val="22"/>
        </w:rPr>
        <w:t xml:space="preserve"> </w:t>
      </w:r>
      <w:r w:rsidR="00B17175" w:rsidRPr="006F4F68">
        <w:rPr>
          <w:rFonts w:cs="Times New Roman"/>
          <w:b/>
          <w:color w:val="000000" w:themeColor="text1"/>
          <w:sz w:val="22"/>
          <w:szCs w:val="22"/>
        </w:rPr>
        <w:t xml:space="preserve"> </w:t>
      </w:r>
      <w:proofErr w:type="gramStart"/>
      <w:r w:rsidR="009135DD" w:rsidRPr="006F4F68">
        <w:rPr>
          <w:rFonts w:cs="Times New Roman"/>
          <w:b/>
          <w:color w:val="000000" w:themeColor="text1"/>
          <w:sz w:val="22"/>
          <w:szCs w:val="22"/>
        </w:rPr>
        <w:t xml:space="preserve">GENERAL </w:t>
      </w:r>
      <w:r w:rsidR="00B17175" w:rsidRPr="006F4F68">
        <w:rPr>
          <w:rFonts w:cs="Times New Roman"/>
          <w:b/>
          <w:color w:val="000000" w:themeColor="text1"/>
          <w:sz w:val="22"/>
          <w:szCs w:val="22"/>
        </w:rPr>
        <w:t xml:space="preserve"> </w:t>
      </w:r>
      <w:r w:rsidR="009135DD" w:rsidRPr="006F4F68">
        <w:rPr>
          <w:rFonts w:cs="Times New Roman"/>
          <w:b/>
          <w:color w:val="000000" w:themeColor="text1"/>
          <w:sz w:val="22"/>
          <w:szCs w:val="22"/>
        </w:rPr>
        <w:t>INFORMATION</w:t>
      </w:r>
      <w:proofErr w:type="gramEnd"/>
    </w:p>
    <w:p w14:paraId="19702B42" w14:textId="0630240B" w:rsidR="007D7D0E" w:rsidRPr="006F4F68" w:rsidRDefault="002B367E" w:rsidP="00CD4D7D">
      <w:pPr>
        <w:spacing w:after="240"/>
        <w:ind w:left="547" w:right="9"/>
        <w:jc w:val="both"/>
        <w:rPr>
          <w:rFonts w:cs="Times New Roman"/>
          <w:color w:val="000000" w:themeColor="text1"/>
          <w:spacing w:val="-2"/>
        </w:rPr>
      </w:pPr>
      <w:r w:rsidRPr="006F4F68">
        <w:rPr>
          <w:rFonts w:cs="Times New Roman"/>
          <w:color w:val="000000" w:themeColor="text1"/>
          <w:spacing w:val="-6"/>
        </w:rPr>
        <w:t xml:space="preserve">LTMH Public Company Limited (the “Company”) </w:t>
      </w:r>
      <w:r w:rsidRPr="006F4F68">
        <w:rPr>
          <w:rFonts w:cs="Times New Roman"/>
          <w:color w:val="000000" w:themeColor="text1"/>
          <w:spacing w:val="-2"/>
        </w:rPr>
        <w:t xml:space="preserve">registered as a </w:t>
      </w:r>
      <w:r w:rsidR="00395320">
        <w:rPr>
          <w:rFonts w:cs="Times New Roman"/>
          <w:color w:val="000000" w:themeColor="text1"/>
          <w:spacing w:val="-2"/>
        </w:rPr>
        <w:t>p</w:t>
      </w:r>
      <w:r w:rsidRPr="006F4F68">
        <w:rPr>
          <w:rFonts w:cs="Times New Roman"/>
          <w:color w:val="000000" w:themeColor="text1"/>
          <w:spacing w:val="-2"/>
        </w:rPr>
        <w:t xml:space="preserve">ublic </w:t>
      </w:r>
      <w:r w:rsidR="00395320">
        <w:rPr>
          <w:rFonts w:cs="Times New Roman"/>
          <w:color w:val="000000" w:themeColor="text1"/>
          <w:spacing w:val="-2"/>
        </w:rPr>
        <w:t>c</w:t>
      </w:r>
      <w:r w:rsidRPr="006F4F68">
        <w:rPr>
          <w:rFonts w:cs="Times New Roman"/>
          <w:color w:val="000000" w:themeColor="text1"/>
          <w:spacing w:val="-2"/>
        </w:rPr>
        <w:t xml:space="preserve">ompany </w:t>
      </w:r>
      <w:r w:rsidR="00395320">
        <w:rPr>
          <w:rFonts w:cs="Times New Roman"/>
          <w:color w:val="000000" w:themeColor="text1"/>
          <w:spacing w:val="-2"/>
        </w:rPr>
        <w:t>l</w:t>
      </w:r>
      <w:r w:rsidRPr="006F4F68">
        <w:rPr>
          <w:rFonts w:cs="Times New Roman"/>
          <w:color w:val="000000" w:themeColor="text1"/>
          <w:spacing w:val="-2"/>
        </w:rPr>
        <w:t>i</w:t>
      </w:r>
      <w:r w:rsidR="00270BAA" w:rsidRPr="006F4F68">
        <w:rPr>
          <w:rFonts w:cs="Times New Roman"/>
          <w:color w:val="000000" w:themeColor="text1"/>
          <w:spacing w:val="-2"/>
        </w:rPr>
        <w:t>mi</w:t>
      </w:r>
      <w:r w:rsidRPr="006F4F68">
        <w:rPr>
          <w:rFonts w:cs="Times New Roman"/>
          <w:color w:val="000000" w:themeColor="text1"/>
          <w:spacing w:val="-2"/>
        </w:rPr>
        <w:t xml:space="preserve">ted with the Ministry of Commerce. The main </w:t>
      </w:r>
      <w:r w:rsidRPr="006F4F68">
        <w:rPr>
          <w:rFonts w:cs="Times New Roman"/>
          <w:color w:val="000000" w:themeColor="text1"/>
          <w:spacing w:val="-8"/>
        </w:rPr>
        <w:t xml:space="preserve">objective of the Company is </w:t>
      </w:r>
      <w:r w:rsidR="001F6A93" w:rsidRPr="006F4F68">
        <w:rPr>
          <w:rFonts w:cs="Times New Roman"/>
          <w:color w:val="000000" w:themeColor="text1"/>
          <w:spacing w:val="-8"/>
        </w:rPr>
        <w:t>advertising</w:t>
      </w:r>
      <w:r w:rsidRPr="006F4F68">
        <w:rPr>
          <w:rFonts w:cs="Times New Roman"/>
          <w:color w:val="000000" w:themeColor="text1"/>
          <w:spacing w:val="-8"/>
        </w:rPr>
        <w:t xml:space="preserve"> and public </w:t>
      </w:r>
      <w:r w:rsidRPr="006F4F68">
        <w:rPr>
          <w:rFonts w:cs="Times New Roman"/>
          <w:color w:val="000000" w:themeColor="text1"/>
          <w:spacing w:val="-4"/>
        </w:rPr>
        <w:t xml:space="preserve">relations. The registered office of the Company is located at </w:t>
      </w:r>
      <w:r w:rsidR="007C3023" w:rsidRPr="007C3023">
        <w:rPr>
          <w:color w:val="000000" w:themeColor="text1"/>
          <w:spacing w:val="-4"/>
        </w:rPr>
        <w:t>518</w:t>
      </w:r>
      <w:r w:rsidRPr="006F4F68">
        <w:rPr>
          <w:rFonts w:cs="Times New Roman"/>
          <w:color w:val="000000" w:themeColor="text1"/>
          <w:spacing w:val="-4"/>
        </w:rPr>
        <w:t>/</w:t>
      </w:r>
      <w:r w:rsidR="007C3023" w:rsidRPr="007C3023">
        <w:rPr>
          <w:color w:val="000000" w:themeColor="text1"/>
          <w:spacing w:val="-4"/>
        </w:rPr>
        <w:t>5</w:t>
      </w:r>
      <w:r w:rsidRPr="006F4F68">
        <w:rPr>
          <w:rFonts w:cs="Times New Roman"/>
          <w:color w:val="000000" w:themeColor="text1"/>
          <w:spacing w:val="-4"/>
        </w:rPr>
        <w:t xml:space="preserve">, </w:t>
      </w:r>
      <w:proofErr w:type="spellStart"/>
      <w:r w:rsidRPr="006F4F68">
        <w:rPr>
          <w:rFonts w:cs="Times New Roman"/>
          <w:color w:val="000000" w:themeColor="text1"/>
          <w:spacing w:val="-4"/>
        </w:rPr>
        <w:t>Maneeya</w:t>
      </w:r>
      <w:proofErr w:type="spellEnd"/>
      <w:r w:rsidRPr="006F4F68">
        <w:rPr>
          <w:rFonts w:cs="Times New Roman"/>
          <w:color w:val="000000" w:themeColor="text1"/>
          <w:spacing w:val="-4"/>
        </w:rPr>
        <w:t xml:space="preserve"> Center Building, </w:t>
      </w:r>
      <w:r w:rsidR="007C3023" w:rsidRPr="007C3023">
        <w:rPr>
          <w:color w:val="000000" w:themeColor="text1"/>
          <w:spacing w:val="-4"/>
        </w:rPr>
        <w:t>7</w:t>
      </w:r>
      <w:r w:rsidRPr="006F4F68">
        <w:rPr>
          <w:rFonts w:cs="Times New Roman"/>
          <w:color w:val="000000" w:themeColor="text1"/>
          <w:spacing w:val="-4"/>
          <w:vertAlign w:val="superscript"/>
        </w:rPr>
        <w:t>th</w:t>
      </w:r>
      <w:r w:rsidRPr="006F4F68">
        <w:rPr>
          <w:rFonts w:cs="Times New Roman"/>
          <w:color w:val="000000" w:themeColor="text1"/>
          <w:spacing w:val="4"/>
        </w:rPr>
        <w:t xml:space="preserve"> Floor, </w:t>
      </w:r>
      <w:proofErr w:type="spellStart"/>
      <w:r w:rsidRPr="006F4F68">
        <w:rPr>
          <w:rFonts w:cs="Times New Roman"/>
          <w:color w:val="000000" w:themeColor="text1"/>
          <w:spacing w:val="4"/>
        </w:rPr>
        <w:t>Phloen</w:t>
      </w:r>
      <w:proofErr w:type="spellEnd"/>
      <w:r w:rsidRPr="006F4F68">
        <w:rPr>
          <w:rFonts w:cs="Times New Roman"/>
          <w:color w:val="000000" w:themeColor="text1"/>
          <w:spacing w:val="4"/>
        </w:rPr>
        <w:t xml:space="preserve"> Chit Rd., </w:t>
      </w:r>
      <w:proofErr w:type="spellStart"/>
      <w:r w:rsidRPr="006F4F68">
        <w:rPr>
          <w:rFonts w:cs="Times New Roman"/>
          <w:color w:val="000000" w:themeColor="text1"/>
          <w:spacing w:val="4"/>
        </w:rPr>
        <w:t>Lumphini</w:t>
      </w:r>
      <w:proofErr w:type="spellEnd"/>
      <w:r w:rsidRPr="006F4F68">
        <w:rPr>
          <w:rFonts w:cs="Times New Roman"/>
          <w:color w:val="000000" w:themeColor="text1"/>
          <w:spacing w:val="4"/>
        </w:rPr>
        <w:t>, Pathum Wan,</w:t>
      </w:r>
      <w:r w:rsidRPr="006F4F68">
        <w:rPr>
          <w:rFonts w:cs="Times New Roman"/>
          <w:color w:val="000000" w:themeColor="text1"/>
          <w:spacing w:val="-2"/>
        </w:rPr>
        <w:t xml:space="preserve"> Bangkok.</w:t>
      </w:r>
    </w:p>
    <w:p w14:paraId="52A37D68" w14:textId="63014355" w:rsidR="00795658" w:rsidRPr="006F4F68" w:rsidRDefault="00795658" w:rsidP="00CD4D7D">
      <w:pPr>
        <w:pStyle w:val="BodyTextIndent"/>
        <w:tabs>
          <w:tab w:val="left" w:pos="540"/>
        </w:tabs>
        <w:spacing w:after="240" w:line="240" w:lineRule="auto"/>
        <w:ind w:left="547"/>
        <w:jc w:val="thaiDistribute"/>
        <w:rPr>
          <w:rFonts w:cs="Times New Roman"/>
          <w:color w:val="000000" w:themeColor="text1"/>
          <w:sz w:val="24"/>
          <w:szCs w:val="24"/>
          <w:lang w:val="en-US"/>
        </w:rPr>
      </w:pPr>
      <w:r w:rsidRPr="006F4F68">
        <w:rPr>
          <w:rFonts w:cs="Times New Roman"/>
          <w:color w:val="000000" w:themeColor="text1"/>
          <w:spacing w:val="-6"/>
          <w:sz w:val="24"/>
          <w:szCs w:val="24"/>
          <w:lang w:val="en-US"/>
        </w:rPr>
        <w:t>The Company’s major shareholder</w:t>
      </w:r>
      <w:r w:rsidR="00B52DF3" w:rsidRPr="006F4F68">
        <w:rPr>
          <w:rFonts w:cs="Times New Roman"/>
          <w:color w:val="000000" w:themeColor="text1"/>
          <w:spacing w:val="-6"/>
          <w:sz w:val="24"/>
          <w:szCs w:val="24"/>
          <w:lang w:val="en-US"/>
        </w:rPr>
        <w:t>s</w:t>
      </w:r>
      <w:r w:rsidRPr="006F4F68">
        <w:rPr>
          <w:rFonts w:cs="Times New Roman"/>
          <w:color w:val="000000" w:themeColor="text1"/>
          <w:spacing w:val="-6"/>
          <w:sz w:val="24"/>
          <w:szCs w:val="24"/>
          <w:lang w:val="en-US"/>
        </w:rPr>
        <w:t xml:space="preserve"> </w:t>
      </w:r>
      <w:r w:rsidR="001F6A93" w:rsidRPr="006F4F68">
        <w:rPr>
          <w:rFonts w:cs="Times New Roman"/>
          <w:color w:val="000000" w:themeColor="text1"/>
          <w:spacing w:val="-6"/>
          <w:sz w:val="24"/>
          <w:szCs w:val="24"/>
          <w:lang w:val="en-US"/>
        </w:rPr>
        <w:t>are</w:t>
      </w:r>
      <w:r w:rsidRPr="006F4F68">
        <w:rPr>
          <w:rFonts w:cs="Times New Roman"/>
          <w:color w:val="000000" w:themeColor="text1"/>
          <w:spacing w:val="-6"/>
          <w:sz w:val="24"/>
          <w:szCs w:val="24"/>
          <w:lang w:val="en-US"/>
        </w:rPr>
        <w:t xml:space="preserve"> T TRIPLE A Company Limited</w:t>
      </w:r>
      <w:r w:rsidR="00312603" w:rsidRPr="006F4F68">
        <w:rPr>
          <w:rFonts w:cs="Times New Roman"/>
          <w:color w:val="000000" w:themeColor="text1"/>
          <w:spacing w:val="-6"/>
          <w:sz w:val="24"/>
          <w:szCs w:val="24"/>
          <w:cs/>
          <w:lang w:val="en-US"/>
        </w:rPr>
        <w:t xml:space="preserve"> </w:t>
      </w:r>
      <w:r w:rsidR="006D01DC" w:rsidRPr="006F4F68">
        <w:rPr>
          <w:rFonts w:cs="Times New Roman"/>
          <w:color w:val="000000" w:themeColor="text1"/>
          <w:sz w:val="24"/>
          <w:szCs w:val="24"/>
          <w:lang w:val="en-US"/>
        </w:rPr>
        <w:t>which was registered in Thailand</w:t>
      </w:r>
      <w:r w:rsidR="00706583" w:rsidRPr="006F4F68">
        <w:rPr>
          <w:rFonts w:cs="Times New Roman"/>
          <w:color w:val="000000" w:themeColor="text1"/>
          <w:sz w:val="24"/>
          <w:szCs w:val="30"/>
          <w:lang w:val="en-US"/>
        </w:rPr>
        <w:t>,</w:t>
      </w:r>
      <w:r w:rsidR="006D01DC" w:rsidRPr="006F4F68">
        <w:rPr>
          <w:rFonts w:cs="Times New Roman"/>
          <w:color w:val="000000" w:themeColor="text1"/>
          <w:spacing w:val="-6"/>
          <w:sz w:val="24"/>
          <w:szCs w:val="24"/>
          <w:lang w:val="en-US"/>
        </w:rPr>
        <w:t xml:space="preserve"> </w:t>
      </w:r>
      <w:proofErr w:type="spellStart"/>
      <w:proofErr w:type="gramStart"/>
      <w:r w:rsidR="00312603" w:rsidRPr="006F4F68">
        <w:rPr>
          <w:rFonts w:cs="Times New Roman"/>
          <w:color w:val="000000" w:themeColor="text1"/>
          <w:spacing w:val="-6"/>
          <w:sz w:val="24"/>
          <w:szCs w:val="24"/>
          <w:lang w:val="en-US"/>
        </w:rPr>
        <w:t>Mr.Thanut</w:t>
      </w:r>
      <w:proofErr w:type="spellEnd"/>
      <w:proofErr w:type="gramEnd"/>
      <w:r w:rsidR="00312603" w:rsidRPr="006F4F68">
        <w:rPr>
          <w:rFonts w:cs="Times New Roman"/>
          <w:color w:val="000000" w:themeColor="text1"/>
          <w:spacing w:val="-6"/>
          <w:sz w:val="24"/>
          <w:szCs w:val="24"/>
          <w:lang w:val="en-US"/>
        </w:rPr>
        <w:t xml:space="preserve"> </w:t>
      </w:r>
      <w:proofErr w:type="spellStart"/>
      <w:r w:rsidR="00312603" w:rsidRPr="006F4F68">
        <w:rPr>
          <w:rFonts w:cs="Times New Roman"/>
          <w:color w:val="000000" w:themeColor="text1"/>
          <w:spacing w:val="-6"/>
          <w:sz w:val="24"/>
          <w:szCs w:val="24"/>
          <w:lang w:val="en-US"/>
        </w:rPr>
        <w:t>Techalert</w:t>
      </w:r>
      <w:proofErr w:type="spellEnd"/>
      <w:r w:rsidR="00706583" w:rsidRPr="006F4F68">
        <w:rPr>
          <w:rFonts w:cs="Times New Roman"/>
          <w:color w:val="000000" w:themeColor="text1"/>
          <w:spacing w:val="-6"/>
          <w:sz w:val="24"/>
          <w:szCs w:val="24"/>
          <w:lang w:val="en-US"/>
        </w:rPr>
        <w:t xml:space="preserve"> and Outdo</w:t>
      </w:r>
      <w:r w:rsidR="00414FD3" w:rsidRPr="006F4F68">
        <w:rPr>
          <w:rFonts w:cs="Times New Roman"/>
          <w:color w:val="000000" w:themeColor="text1"/>
          <w:spacing w:val="-6"/>
          <w:sz w:val="24"/>
          <w:szCs w:val="24"/>
          <w:lang w:val="en-US"/>
        </w:rPr>
        <w:t>o</w:t>
      </w:r>
      <w:r w:rsidR="00706583" w:rsidRPr="006F4F68">
        <w:rPr>
          <w:rFonts w:cs="Times New Roman"/>
          <w:color w:val="000000" w:themeColor="text1"/>
          <w:spacing w:val="-6"/>
          <w:sz w:val="24"/>
          <w:szCs w:val="24"/>
          <w:lang w:val="en-US"/>
        </w:rPr>
        <w:t>r Media Investment Company Limited which was registered in Hong Kong,</w:t>
      </w:r>
      <w:r w:rsidRPr="006F4F68">
        <w:rPr>
          <w:rFonts w:cs="Times New Roman"/>
          <w:color w:val="000000" w:themeColor="text1"/>
          <w:sz w:val="24"/>
          <w:szCs w:val="24"/>
          <w:lang w:val="en-US"/>
        </w:rPr>
        <w:t xml:space="preserve"> holding </w:t>
      </w:r>
      <w:r w:rsidR="007C3023" w:rsidRPr="007C3023">
        <w:rPr>
          <w:color w:val="000000" w:themeColor="text1"/>
          <w:spacing w:val="-4"/>
          <w:sz w:val="24"/>
          <w:szCs w:val="24"/>
          <w:lang w:val="en-US"/>
        </w:rPr>
        <w:t>30</w:t>
      </w:r>
      <w:r w:rsidR="00312603" w:rsidRPr="006F4F68">
        <w:rPr>
          <w:rFonts w:cs="Times New Roman"/>
          <w:color w:val="000000" w:themeColor="text1"/>
          <w:spacing w:val="-4"/>
          <w:sz w:val="24"/>
          <w:szCs w:val="24"/>
          <w:lang w:val="en-US"/>
        </w:rPr>
        <w:t>.</w:t>
      </w:r>
      <w:r w:rsidR="007C3023" w:rsidRPr="007C3023">
        <w:rPr>
          <w:color w:val="000000" w:themeColor="text1"/>
          <w:spacing w:val="-4"/>
          <w:sz w:val="24"/>
          <w:szCs w:val="24"/>
          <w:lang w:val="en-US"/>
        </w:rPr>
        <w:t>00</w:t>
      </w:r>
      <w:r w:rsidRPr="006F4F68">
        <w:rPr>
          <w:rFonts w:cs="Times New Roman"/>
          <w:color w:val="000000" w:themeColor="text1"/>
          <w:spacing w:val="-4"/>
          <w:sz w:val="24"/>
          <w:szCs w:val="24"/>
          <w:lang w:val="en-US"/>
        </w:rPr>
        <w:t>%</w:t>
      </w:r>
      <w:r w:rsidR="00706583" w:rsidRPr="006F4F68">
        <w:rPr>
          <w:rFonts w:cs="Times New Roman"/>
          <w:color w:val="000000" w:themeColor="text1"/>
          <w:spacing w:val="-4"/>
          <w:sz w:val="24"/>
          <w:szCs w:val="24"/>
          <w:lang w:val="en-US"/>
        </w:rPr>
        <w:t>,</w:t>
      </w:r>
      <w:r w:rsidRPr="006F4F68">
        <w:rPr>
          <w:rFonts w:cs="Times New Roman"/>
          <w:color w:val="000000" w:themeColor="text1"/>
          <w:spacing w:val="-4"/>
          <w:sz w:val="24"/>
          <w:szCs w:val="24"/>
          <w:lang w:val="en-US"/>
        </w:rPr>
        <w:t xml:space="preserve"> </w:t>
      </w:r>
      <w:r w:rsidR="007C3023" w:rsidRPr="007C3023">
        <w:rPr>
          <w:color w:val="000000" w:themeColor="text1"/>
          <w:spacing w:val="-4"/>
          <w:sz w:val="24"/>
          <w:szCs w:val="24"/>
          <w:lang w:val="en-US"/>
        </w:rPr>
        <w:t>21</w:t>
      </w:r>
      <w:r w:rsidR="008457A4" w:rsidRPr="006F4F68">
        <w:rPr>
          <w:rFonts w:cs="Times New Roman"/>
          <w:color w:val="000000" w:themeColor="text1"/>
          <w:spacing w:val="-4"/>
          <w:sz w:val="24"/>
          <w:szCs w:val="24"/>
          <w:lang w:val="en-US"/>
        </w:rPr>
        <w:t>.</w:t>
      </w:r>
      <w:r w:rsidR="007C3023" w:rsidRPr="007C3023">
        <w:rPr>
          <w:color w:val="000000" w:themeColor="text1"/>
          <w:spacing w:val="-4"/>
          <w:sz w:val="24"/>
          <w:szCs w:val="24"/>
          <w:lang w:val="en-US"/>
        </w:rPr>
        <w:t>56</w:t>
      </w:r>
      <w:r w:rsidRPr="006F4F68">
        <w:rPr>
          <w:rFonts w:cs="Times New Roman"/>
          <w:color w:val="000000" w:themeColor="text1"/>
          <w:spacing w:val="-4"/>
          <w:sz w:val="24"/>
          <w:szCs w:val="24"/>
          <w:lang w:val="en-US"/>
        </w:rPr>
        <w:t xml:space="preserve">% </w:t>
      </w:r>
      <w:r w:rsidR="00706583" w:rsidRPr="006F4F68">
        <w:rPr>
          <w:rFonts w:cs="Times New Roman"/>
          <w:color w:val="000000" w:themeColor="text1"/>
          <w:spacing w:val="-4"/>
          <w:sz w:val="24"/>
          <w:szCs w:val="24"/>
          <w:lang w:val="en-US"/>
        </w:rPr>
        <w:t xml:space="preserve">and </w:t>
      </w:r>
      <w:r w:rsidR="007C3023" w:rsidRPr="007C3023">
        <w:rPr>
          <w:color w:val="000000" w:themeColor="text1"/>
          <w:spacing w:val="-4"/>
          <w:sz w:val="24"/>
          <w:szCs w:val="24"/>
          <w:lang w:val="en-US"/>
        </w:rPr>
        <w:t>9</w:t>
      </w:r>
      <w:r w:rsidR="008D1759" w:rsidRPr="006F4F68">
        <w:rPr>
          <w:rFonts w:cs="Times New Roman"/>
          <w:color w:val="000000" w:themeColor="text1"/>
          <w:spacing w:val="-4"/>
          <w:sz w:val="24"/>
          <w:szCs w:val="24"/>
          <w:lang w:val="en-US"/>
        </w:rPr>
        <w:t>.</w:t>
      </w:r>
      <w:r w:rsidR="007C3023" w:rsidRPr="007C3023">
        <w:rPr>
          <w:color w:val="000000" w:themeColor="text1"/>
          <w:spacing w:val="-4"/>
          <w:sz w:val="24"/>
          <w:szCs w:val="24"/>
          <w:lang w:val="en-US"/>
        </w:rPr>
        <w:t>89</w:t>
      </w:r>
      <w:r w:rsidR="00706583" w:rsidRPr="006F4F68">
        <w:rPr>
          <w:rFonts w:cs="Times New Roman"/>
          <w:color w:val="000000" w:themeColor="text1"/>
          <w:spacing w:val="-4"/>
          <w:sz w:val="24"/>
          <w:szCs w:val="24"/>
          <w:lang w:val="en-US"/>
        </w:rPr>
        <w:t xml:space="preserve">% </w:t>
      </w:r>
      <w:r w:rsidRPr="006F4F68">
        <w:rPr>
          <w:rFonts w:cs="Times New Roman"/>
          <w:color w:val="000000" w:themeColor="text1"/>
          <w:spacing w:val="-4"/>
          <w:sz w:val="24"/>
          <w:szCs w:val="24"/>
          <w:lang w:val="en-US"/>
        </w:rPr>
        <w:t>of the Company’s shares</w:t>
      </w:r>
      <w:r w:rsidR="008F1B0E" w:rsidRPr="006F4F68">
        <w:rPr>
          <w:rFonts w:cs="Times New Roman"/>
          <w:color w:val="000000" w:themeColor="text1"/>
          <w:spacing w:val="-4"/>
          <w:sz w:val="24"/>
          <w:szCs w:val="24"/>
          <w:lang w:val="en-US"/>
        </w:rPr>
        <w:t>,</w:t>
      </w:r>
      <w:r w:rsidR="00BF3975" w:rsidRPr="006F4F68">
        <w:rPr>
          <w:rFonts w:cs="Times New Roman"/>
          <w:color w:val="000000" w:themeColor="text1"/>
          <w:spacing w:val="-4"/>
          <w:sz w:val="24"/>
          <w:szCs w:val="24"/>
          <w:lang w:val="en-US"/>
        </w:rPr>
        <w:t xml:space="preserve"> respectively</w:t>
      </w:r>
      <w:r w:rsidRPr="006F4F68">
        <w:rPr>
          <w:rFonts w:cs="Times New Roman"/>
          <w:color w:val="000000" w:themeColor="text1"/>
          <w:spacing w:val="-4"/>
          <w:sz w:val="24"/>
          <w:szCs w:val="24"/>
          <w:lang w:val="en-US"/>
        </w:rPr>
        <w:t>. The ultimate parent company is</w:t>
      </w:r>
      <w:r w:rsidRPr="006F4F68">
        <w:rPr>
          <w:rFonts w:cs="Times New Roman"/>
          <w:color w:val="000000" w:themeColor="text1"/>
          <w:sz w:val="24"/>
          <w:szCs w:val="24"/>
          <w:lang w:val="en-US"/>
        </w:rPr>
        <w:t xml:space="preserve"> T TRIPLE A Company Limited.</w:t>
      </w:r>
    </w:p>
    <w:p w14:paraId="35A70BB2" w14:textId="5478184E" w:rsidR="003B600C" w:rsidRPr="006F4F68" w:rsidRDefault="00AF3150" w:rsidP="00CD4D7D">
      <w:pPr>
        <w:pStyle w:val="BodyTextIndent"/>
        <w:tabs>
          <w:tab w:val="left" w:pos="540"/>
        </w:tabs>
        <w:spacing w:after="240" w:line="240" w:lineRule="auto"/>
        <w:ind w:left="547"/>
        <w:jc w:val="thaiDistribute"/>
        <w:rPr>
          <w:rFonts w:cs="Times New Roman"/>
          <w:color w:val="000000" w:themeColor="text1"/>
          <w:sz w:val="24"/>
          <w:szCs w:val="24"/>
          <w:cs/>
          <w:lang w:val="en-US"/>
        </w:rPr>
      </w:pPr>
      <w:r w:rsidRPr="006F4F68">
        <w:rPr>
          <w:rFonts w:cs="Times New Roman"/>
          <w:color w:val="000000" w:themeColor="text1"/>
          <w:sz w:val="24"/>
          <w:szCs w:val="24"/>
          <w:lang w:val="en-US"/>
        </w:rPr>
        <w:t>The principal businesses of the Company, its subsidiar</w:t>
      </w:r>
      <w:r w:rsidR="008D0226" w:rsidRPr="006F4F68">
        <w:rPr>
          <w:rFonts w:cs="Times New Roman"/>
          <w:color w:val="000000" w:themeColor="text1"/>
          <w:sz w:val="24"/>
          <w:szCs w:val="24"/>
          <w:lang w:val="en-US"/>
        </w:rPr>
        <w:t>ies</w:t>
      </w:r>
      <w:r w:rsidR="008B5770" w:rsidRPr="006F4F68">
        <w:rPr>
          <w:rFonts w:cs="Times New Roman"/>
          <w:color w:val="000000" w:themeColor="text1"/>
          <w:sz w:val="24"/>
          <w:szCs w:val="24"/>
          <w:lang w:val="en-US"/>
        </w:rPr>
        <w:t xml:space="preserve"> and </w:t>
      </w:r>
      <w:r w:rsidRPr="006F4F68">
        <w:rPr>
          <w:rFonts w:cs="Times New Roman"/>
          <w:color w:val="000000" w:themeColor="text1"/>
          <w:sz w:val="24"/>
          <w:szCs w:val="24"/>
          <w:lang w:val="en-US"/>
        </w:rPr>
        <w:t>its associate</w:t>
      </w:r>
      <w:r w:rsidR="002C17B0" w:rsidRPr="006F4F68">
        <w:rPr>
          <w:rFonts w:cs="Times New Roman"/>
          <w:color w:val="000000" w:themeColor="text1"/>
          <w:sz w:val="24"/>
          <w:szCs w:val="24"/>
          <w:lang w:val="en-US"/>
        </w:rPr>
        <w:t>,</w:t>
      </w:r>
      <w:r w:rsidR="008B5770" w:rsidRPr="006F4F68">
        <w:rPr>
          <w:rFonts w:cs="Times New Roman"/>
          <w:color w:val="000000" w:themeColor="text1"/>
          <w:sz w:val="24"/>
          <w:szCs w:val="24"/>
          <w:lang w:val="en-US"/>
        </w:rPr>
        <w:t xml:space="preserve"> </w:t>
      </w:r>
      <w:r w:rsidRPr="006F4F68">
        <w:rPr>
          <w:rFonts w:cs="Times New Roman"/>
          <w:color w:val="000000" w:themeColor="text1"/>
          <w:sz w:val="24"/>
          <w:szCs w:val="24"/>
          <w:lang w:val="en-US"/>
        </w:rPr>
        <w:t xml:space="preserve">together referred to as </w:t>
      </w:r>
      <w:r w:rsidR="00F16925" w:rsidRPr="006F4F68">
        <w:rPr>
          <w:rFonts w:cs="Times New Roman"/>
          <w:color w:val="000000" w:themeColor="text1"/>
          <w:sz w:val="24"/>
          <w:szCs w:val="24"/>
          <w:lang w:val="en-US"/>
        </w:rPr>
        <w:t xml:space="preserve">the </w:t>
      </w:r>
      <w:r w:rsidR="008F1B0E" w:rsidRPr="006F4F68">
        <w:rPr>
          <w:rFonts w:cs="Times New Roman"/>
          <w:color w:val="000000" w:themeColor="text1"/>
          <w:sz w:val="24"/>
          <w:szCs w:val="24"/>
          <w:lang w:val="en-US"/>
        </w:rPr>
        <w:t>“</w:t>
      </w:r>
      <w:r w:rsidRPr="006F4F68">
        <w:rPr>
          <w:rFonts w:cs="Times New Roman"/>
          <w:color w:val="000000" w:themeColor="text1"/>
          <w:sz w:val="24"/>
          <w:szCs w:val="24"/>
          <w:lang w:val="en-US"/>
        </w:rPr>
        <w:t xml:space="preserve">Group” are involved in </w:t>
      </w:r>
      <w:r w:rsidR="00F14A50" w:rsidRPr="006F4F68">
        <w:rPr>
          <w:rFonts w:cs="Times New Roman"/>
          <w:color w:val="000000" w:themeColor="text1"/>
          <w:sz w:val="24"/>
          <w:szCs w:val="24"/>
          <w:lang w:val="en-US"/>
        </w:rPr>
        <w:t xml:space="preserve">advertising and public relations, </w:t>
      </w:r>
      <w:r w:rsidR="00431F89" w:rsidRPr="006F4F68">
        <w:rPr>
          <w:rFonts w:cs="Times New Roman"/>
          <w:color w:val="000000" w:themeColor="text1"/>
          <w:sz w:val="24"/>
          <w:szCs w:val="24"/>
          <w:lang w:val="en-US"/>
        </w:rPr>
        <w:t>provide software and technology services to affiliated companies</w:t>
      </w:r>
      <w:r w:rsidR="00FB32A5" w:rsidRPr="006F4F68">
        <w:rPr>
          <w:rFonts w:cs="Times New Roman"/>
          <w:color w:val="000000" w:themeColor="text1"/>
          <w:sz w:val="24"/>
          <w:szCs w:val="24"/>
          <w:lang w:val="en-US"/>
        </w:rPr>
        <w:t>, and securit</w:t>
      </w:r>
      <w:r w:rsidR="00992485" w:rsidRPr="006F4F68">
        <w:rPr>
          <w:rFonts w:cs="Times New Roman"/>
          <w:color w:val="000000" w:themeColor="text1"/>
          <w:sz w:val="24"/>
          <w:szCs w:val="24"/>
          <w:lang w:val="en-US"/>
        </w:rPr>
        <w:t>ies</w:t>
      </w:r>
      <w:r w:rsidR="00FB32A5" w:rsidRPr="006F4F68">
        <w:rPr>
          <w:rFonts w:cs="Times New Roman"/>
          <w:color w:val="000000" w:themeColor="text1"/>
          <w:sz w:val="24"/>
          <w:szCs w:val="24"/>
          <w:lang w:val="en-US"/>
        </w:rPr>
        <w:t xml:space="preserve"> business.</w:t>
      </w:r>
    </w:p>
    <w:p w14:paraId="3D74F5EA" w14:textId="7C138173" w:rsidR="001210B4" w:rsidRPr="006F4F68" w:rsidRDefault="001210B4" w:rsidP="002A51C4">
      <w:pPr>
        <w:spacing w:after="120"/>
        <w:ind w:left="547" w:right="14"/>
        <w:jc w:val="thaiDistribute"/>
        <w:rPr>
          <w:rFonts w:cs="Times New Roman"/>
          <w:color w:val="000000" w:themeColor="text1"/>
          <w:cs/>
        </w:rPr>
      </w:pPr>
      <w:r w:rsidRPr="006F4F68">
        <w:rPr>
          <w:rFonts w:cs="Times New Roman"/>
          <w:color w:val="000000" w:themeColor="text1"/>
          <w:spacing w:val="-6"/>
        </w:rPr>
        <w:t>Details of the Group’s subsidiar</w:t>
      </w:r>
      <w:r w:rsidR="006D357A" w:rsidRPr="006F4F68">
        <w:rPr>
          <w:rFonts w:cs="Times New Roman"/>
          <w:color w:val="000000" w:themeColor="text1"/>
          <w:spacing w:val="-6"/>
        </w:rPr>
        <w:t>ies</w:t>
      </w:r>
      <w:r w:rsidRPr="006F4F68">
        <w:rPr>
          <w:rFonts w:cs="Times New Roman"/>
          <w:color w:val="000000" w:themeColor="text1"/>
          <w:spacing w:val="-6"/>
          <w:cs/>
        </w:rPr>
        <w:t xml:space="preserve"> </w:t>
      </w:r>
      <w:r w:rsidRPr="006F4F68">
        <w:rPr>
          <w:rFonts w:cs="Times New Roman"/>
          <w:color w:val="000000" w:themeColor="text1"/>
          <w:spacing w:val="-6"/>
        </w:rPr>
        <w:t xml:space="preserve">as </w:t>
      </w:r>
      <w:proofErr w:type="gramStart"/>
      <w:r w:rsidRPr="006F4F68">
        <w:rPr>
          <w:rFonts w:cs="Times New Roman"/>
          <w:color w:val="000000" w:themeColor="text1"/>
          <w:spacing w:val="-6"/>
        </w:rPr>
        <w:t>at</w:t>
      </w:r>
      <w:proofErr w:type="gramEnd"/>
      <w:r w:rsidRPr="006F4F68">
        <w:rPr>
          <w:rFonts w:cs="Times New Roman"/>
          <w:color w:val="000000" w:themeColor="text1"/>
          <w:spacing w:val="-6"/>
        </w:rPr>
        <w:t xml:space="preserve"> </w:t>
      </w:r>
      <w:r w:rsidR="00424A3C" w:rsidRPr="006F4F68">
        <w:rPr>
          <w:rFonts w:cs="Times New Roman"/>
          <w:color w:val="000000" w:themeColor="text1"/>
          <w:spacing w:val="-6"/>
        </w:rPr>
        <w:t xml:space="preserve">June </w:t>
      </w:r>
      <w:r w:rsidR="007C3023" w:rsidRPr="007C3023">
        <w:rPr>
          <w:color w:val="000000" w:themeColor="text1"/>
          <w:spacing w:val="-6"/>
        </w:rPr>
        <w:t>30</w:t>
      </w:r>
      <w:r w:rsidR="00424A3C" w:rsidRPr="006F4F68">
        <w:rPr>
          <w:rFonts w:cs="Times New Roman"/>
          <w:color w:val="000000" w:themeColor="text1"/>
          <w:spacing w:val="-6"/>
        </w:rPr>
        <w:t>,</w:t>
      </w:r>
      <w:r w:rsidR="00AF170E" w:rsidRPr="006F4F68">
        <w:rPr>
          <w:rFonts w:cs="Times New Roman"/>
          <w:color w:val="000000" w:themeColor="text1"/>
          <w:spacing w:val="-6"/>
        </w:rPr>
        <w:t xml:space="preserve"> </w:t>
      </w:r>
      <w:proofErr w:type="gramStart"/>
      <w:r w:rsidR="007C3023" w:rsidRPr="007C3023">
        <w:rPr>
          <w:color w:val="000000" w:themeColor="text1"/>
          <w:spacing w:val="-6"/>
        </w:rPr>
        <w:t>2026</w:t>
      </w:r>
      <w:proofErr w:type="gramEnd"/>
      <w:r w:rsidR="007A76E2" w:rsidRPr="006F4F68">
        <w:rPr>
          <w:rFonts w:cs="Times New Roman"/>
          <w:color w:val="000000" w:themeColor="text1"/>
          <w:spacing w:val="-6"/>
        </w:rPr>
        <w:t xml:space="preserve"> and </w:t>
      </w:r>
      <w:r w:rsidR="00650536" w:rsidRPr="006F4F68">
        <w:rPr>
          <w:rFonts w:cs="Times New Roman"/>
          <w:color w:val="000000" w:themeColor="text1"/>
          <w:spacing w:val="-6"/>
        </w:rPr>
        <w:t xml:space="preserve">December </w:t>
      </w:r>
      <w:r w:rsidR="007C3023" w:rsidRPr="007C3023">
        <w:rPr>
          <w:color w:val="000000" w:themeColor="text1"/>
          <w:spacing w:val="-6"/>
        </w:rPr>
        <w:t>31</w:t>
      </w:r>
      <w:r w:rsidR="00650536" w:rsidRPr="006F4F68">
        <w:rPr>
          <w:rFonts w:cs="Times New Roman"/>
          <w:color w:val="000000" w:themeColor="text1"/>
          <w:spacing w:val="-6"/>
        </w:rPr>
        <w:t xml:space="preserve">, </w:t>
      </w:r>
      <w:r w:rsidR="007C3023" w:rsidRPr="007C3023">
        <w:rPr>
          <w:color w:val="000000" w:themeColor="text1"/>
          <w:spacing w:val="-6"/>
        </w:rPr>
        <w:t>2025</w:t>
      </w:r>
      <w:r w:rsidR="003209BF" w:rsidRPr="006F4F68">
        <w:rPr>
          <w:rFonts w:cs="Times New Roman"/>
          <w:color w:val="000000" w:themeColor="text1"/>
          <w:spacing w:val="-6"/>
        </w:rPr>
        <w:t>,</w:t>
      </w:r>
      <w:r w:rsidRPr="006F4F68">
        <w:rPr>
          <w:rFonts w:cs="Times New Roman"/>
          <w:color w:val="000000" w:themeColor="text1"/>
          <w:spacing w:val="-6"/>
        </w:rPr>
        <w:t xml:space="preserve"> </w:t>
      </w:r>
      <w:r w:rsidR="005D0F57" w:rsidRPr="006F4F68">
        <w:rPr>
          <w:rFonts w:cs="Times New Roman"/>
          <w:color w:val="000000" w:themeColor="text1"/>
          <w:spacing w:val="-6"/>
        </w:rPr>
        <w:t>are</w:t>
      </w:r>
      <w:r w:rsidRPr="006F4F68">
        <w:rPr>
          <w:rFonts w:cs="Times New Roman"/>
          <w:color w:val="000000" w:themeColor="text1"/>
          <w:spacing w:val="-6"/>
        </w:rPr>
        <w:t xml:space="preserve"> as follows</w:t>
      </w:r>
      <w:r w:rsidR="00003DF9" w:rsidRPr="006F4F68">
        <w:rPr>
          <w:rFonts w:cs="Times New Roman"/>
          <w:color w:val="000000" w:themeColor="text1"/>
        </w:rPr>
        <w:t>:</w:t>
      </w:r>
    </w:p>
    <w:tbl>
      <w:tblPr>
        <w:tblW w:w="8536" w:type="dxa"/>
        <w:tblInd w:w="644" w:type="dxa"/>
        <w:tblLayout w:type="fixed"/>
        <w:tblLook w:val="0000" w:firstRow="0" w:lastRow="0" w:firstColumn="0" w:lastColumn="0" w:noHBand="0" w:noVBand="0"/>
      </w:tblPr>
      <w:tblGrid>
        <w:gridCol w:w="2866"/>
        <w:gridCol w:w="1890"/>
        <w:gridCol w:w="1080"/>
        <w:gridCol w:w="1350"/>
        <w:gridCol w:w="1350"/>
      </w:tblGrid>
      <w:tr w:rsidR="00EF0851" w:rsidRPr="006F4F68" w14:paraId="57B1E65F" w14:textId="77777777" w:rsidTr="00BF4B8E">
        <w:trPr>
          <w:cantSplit/>
        </w:trPr>
        <w:tc>
          <w:tcPr>
            <w:tcW w:w="2866" w:type="dxa"/>
          </w:tcPr>
          <w:p w14:paraId="5D271590" w14:textId="78019771" w:rsidR="00EF0851" w:rsidRPr="006F4F68" w:rsidRDefault="00EF0851" w:rsidP="00BF4B8E">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9118"/>
                <w:tab w:val="clear" w:pos="9718"/>
              </w:tabs>
              <w:spacing w:line="220" w:lineRule="exact"/>
              <w:ind w:left="415" w:right="-460"/>
              <w:jc w:val="left"/>
              <w:rPr>
                <w:rFonts w:ascii="Times New Roman" w:hAnsi="Times New Roman" w:cs="Times New Roman"/>
                <w:i/>
                <w:iCs/>
                <w:color w:val="000000" w:themeColor="text1"/>
                <w:lang w:val="en-US"/>
              </w:rPr>
            </w:pPr>
            <w:r w:rsidRPr="006F4F68">
              <w:rPr>
                <w:rFonts w:ascii="Times New Roman" w:hAnsi="Times New Roman" w:cs="Times New Roman"/>
                <w:b/>
                <w:bCs/>
                <w:color w:val="000000" w:themeColor="text1"/>
                <w:lang w:val="en-US"/>
              </w:rPr>
              <w:t>Name of the entity</w:t>
            </w:r>
          </w:p>
        </w:tc>
        <w:tc>
          <w:tcPr>
            <w:tcW w:w="1890" w:type="dxa"/>
          </w:tcPr>
          <w:p w14:paraId="3F73306C" w14:textId="701BC36F" w:rsidR="00EF0851" w:rsidRPr="006F4F68" w:rsidRDefault="00EF0851" w:rsidP="00BF4B8E">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8518"/>
                <w:tab w:val="clear" w:pos="9118"/>
                <w:tab w:val="clear" w:pos="9718"/>
              </w:tabs>
              <w:spacing w:line="220" w:lineRule="exact"/>
              <w:ind w:left="-81" w:right="-286"/>
              <w:jc w:val="center"/>
              <w:rPr>
                <w:rFonts w:ascii="Times New Roman" w:hAnsi="Times New Roman" w:cs="Times New Roman"/>
                <w:color w:val="000000" w:themeColor="text1"/>
                <w:lang w:val="en-US"/>
              </w:rPr>
            </w:pPr>
            <w:r w:rsidRPr="006F4F68">
              <w:rPr>
                <w:rFonts w:ascii="Times New Roman" w:hAnsi="Times New Roman" w:cs="Times New Roman"/>
                <w:b/>
                <w:bCs/>
                <w:color w:val="000000" w:themeColor="text1"/>
                <w:lang w:val="en-US"/>
              </w:rPr>
              <w:t>Type of business</w:t>
            </w:r>
          </w:p>
        </w:tc>
        <w:tc>
          <w:tcPr>
            <w:tcW w:w="1080" w:type="dxa"/>
          </w:tcPr>
          <w:p w14:paraId="4115636B" w14:textId="5C55B8F8" w:rsidR="00EF0851" w:rsidRPr="006F4F68" w:rsidRDefault="00EF0851" w:rsidP="00BF4B8E">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8518"/>
                <w:tab w:val="clear" w:pos="9118"/>
                <w:tab w:val="clear" w:pos="9718"/>
              </w:tabs>
              <w:spacing w:line="220" w:lineRule="exact"/>
              <w:ind w:left="-108" w:right="-108"/>
              <w:jc w:val="center"/>
              <w:rPr>
                <w:rFonts w:ascii="Times New Roman" w:hAnsi="Times New Roman" w:cs="Times New Roman"/>
                <w:color w:val="000000" w:themeColor="text1"/>
                <w:lang w:val="en-US"/>
              </w:rPr>
            </w:pPr>
            <w:r w:rsidRPr="006F4F68">
              <w:rPr>
                <w:rFonts w:ascii="Times New Roman" w:hAnsi="Times New Roman" w:cs="Times New Roman"/>
                <w:b/>
                <w:bCs/>
                <w:color w:val="000000" w:themeColor="text1"/>
                <w:lang w:val="en-US"/>
              </w:rPr>
              <w:t>Country of</w:t>
            </w:r>
          </w:p>
        </w:tc>
        <w:tc>
          <w:tcPr>
            <w:tcW w:w="2700" w:type="dxa"/>
            <w:gridSpan w:val="2"/>
          </w:tcPr>
          <w:p w14:paraId="6C93E4F2" w14:textId="7DA42FDE" w:rsidR="00EF0851" w:rsidRPr="006F4F68" w:rsidRDefault="00EF0851" w:rsidP="00BF4B8E">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8518"/>
                <w:tab w:val="clear" w:pos="9118"/>
                <w:tab w:val="clear" w:pos="9718"/>
              </w:tabs>
              <w:spacing w:line="220" w:lineRule="exact"/>
              <w:ind w:left="-108" w:right="-108" w:hanging="9"/>
              <w:jc w:val="center"/>
              <w:rPr>
                <w:rFonts w:ascii="Times New Roman" w:hAnsi="Times New Roman" w:cs="Times New Roman"/>
                <w:b/>
                <w:bCs/>
                <w:color w:val="000000" w:themeColor="text1"/>
                <w:lang w:val="en-US"/>
              </w:rPr>
            </w:pPr>
            <w:r w:rsidRPr="006F4F68">
              <w:rPr>
                <w:rFonts w:ascii="Times New Roman" w:hAnsi="Times New Roman" w:cs="Times New Roman"/>
                <w:b/>
                <w:bCs/>
                <w:color w:val="000000" w:themeColor="text1"/>
                <w:lang w:val="en-US"/>
              </w:rPr>
              <w:t>Group ownership</w:t>
            </w:r>
            <w:r w:rsidR="0071052D" w:rsidRPr="006F4F68">
              <w:rPr>
                <w:rFonts w:ascii="Times New Roman" w:hAnsi="Times New Roman" w:cs="Times New Roman"/>
                <w:b/>
                <w:bCs/>
                <w:color w:val="000000" w:themeColor="text1"/>
                <w:lang w:val="en-US"/>
              </w:rPr>
              <w:t xml:space="preserve"> interest</w:t>
            </w:r>
            <w:r w:rsidR="0071052D" w:rsidRPr="006F4F68">
              <w:rPr>
                <w:rFonts w:ascii="Times New Roman" w:hAnsi="Times New Roman" w:cs="Times New Roman"/>
                <w:color w:val="000000" w:themeColor="text1"/>
                <w:lang w:val="en-US"/>
              </w:rPr>
              <w:t xml:space="preserve"> </w:t>
            </w:r>
            <w:r w:rsidR="0071052D" w:rsidRPr="006F4F68">
              <w:rPr>
                <w:rFonts w:ascii="Times New Roman" w:hAnsi="Times New Roman" w:cs="Times New Roman"/>
                <w:b/>
                <w:bCs/>
                <w:color w:val="000000" w:themeColor="text1"/>
                <w:lang w:val="en-US"/>
              </w:rPr>
              <w:t>(%)</w:t>
            </w:r>
          </w:p>
        </w:tc>
      </w:tr>
      <w:tr w:rsidR="00EF0851" w:rsidRPr="006F4F68" w14:paraId="5AB12E94" w14:textId="77777777" w:rsidTr="00BF4B8E">
        <w:trPr>
          <w:cantSplit/>
        </w:trPr>
        <w:tc>
          <w:tcPr>
            <w:tcW w:w="2866" w:type="dxa"/>
          </w:tcPr>
          <w:p w14:paraId="2C0152FB" w14:textId="77777777" w:rsidR="00EF0851" w:rsidRPr="006F4F68" w:rsidRDefault="00EF0851" w:rsidP="00BF4B8E">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9118"/>
                <w:tab w:val="clear" w:pos="9718"/>
              </w:tabs>
              <w:spacing w:line="220" w:lineRule="exact"/>
              <w:ind w:right="-460"/>
              <w:jc w:val="left"/>
              <w:rPr>
                <w:rFonts w:ascii="Times New Roman" w:hAnsi="Times New Roman" w:cs="Times New Roman"/>
                <w:i/>
                <w:iCs/>
                <w:color w:val="000000" w:themeColor="text1"/>
                <w:lang w:val="en-US"/>
              </w:rPr>
            </w:pPr>
          </w:p>
        </w:tc>
        <w:tc>
          <w:tcPr>
            <w:tcW w:w="1890" w:type="dxa"/>
          </w:tcPr>
          <w:p w14:paraId="49D92393" w14:textId="77777777" w:rsidR="00EF0851" w:rsidRPr="006F4F68" w:rsidRDefault="00EF0851" w:rsidP="00BF4B8E">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8518"/>
                <w:tab w:val="clear" w:pos="9118"/>
                <w:tab w:val="clear" w:pos="9718"/>
              </w:tabs>
              <w:spacing w:line="220" w:lineRule="exact"/>
              <w:ind w:left="-81" w:right="-286"/>
              <w:jc w:val="center"/>
              <w:rPr>
                <w:rFonts w:ascii="Times New Roman" w:hAnsi="Times New Roman" w:cs="Times New Roman"/>
                <w:color w:val="000000" w:themeColor="text1"/>
                <w:lang w:val="en-US"/>
              </w:rPr>
            </w:pPr>
          </w:p>
        </w:tc>
        <w:tc>
          <w:tcPr>
            <w:tcW w:w="1080" w:type="dxa"/>
          </w:tcPr>
          <w:p w14:paraId="2A36A7AE" w14:textId="767B78A5" w:rsidR="00EF0851" w:rsidRPr="006F4F68" w:rsidRDefault="0071052D" w:rsidP="00BF4B8E">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8518"/>
                <w:tab w:val="clear" w:pos="9118"/>
                <w:tab w:val="clear" w:pos="9718"/>
              </w:tabs>
              <w:spacing w:line="220" w:lineRule="exact"/>
              <w:ind w:left="-108" w:right="-108"/>
              <w:jc w:val="center"/>
              <w:rPr>
                <w:rFonts w:ascii="Times New Roman" w:hAnsi="Times New Roman" w:cs="Times New Roman"/>
                <w:color w:val="000000" w:themeColor="text1"/>
                <w:lang w:val="en-US"/>
              </w:rPr>
            </w:pPr>
            <w:r w:rsidRPr="006F4F68">
              <w:rPr>
                <w:rFonts w:ascii="Times New Roman" w:hAnsi="Times New Roman" w:cs="Times New Roman"/>
                <w:b/>
                <w:bCs/>
                <w:color w:val="000000" w:themeColor="text1"/>
                <w:lang w:val="en-US"/>
              </w:rPr>
              <w:t>incorporation</w:t>
            </w:r>
          </w:p>
        </w:tc>
        <w:tc>
          <w:tcPr>
            <w:tcW w:w="1350" w:type="dxa"/>
          </w:tcPr>
          <w:p w14:paraId="625A0329" w14:textId="23EB51AD" w:rsidR="00EF0851" w:rsidRPr="006F4F68" w:rsidRDefault="00EF0851" w:rsidP="00BF4B8E">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8518"/>
                <w:tab w:val="clear" w:pos="9118"/>
                <w:tab w:val="clear" w:pos="9718"/>
              </w:tabs>
              <w:spacing w:line="220" w:lineRule="exact"/>
              <w:ind w:left="-108" w:right="-108" w:hanging="9"/>
              <w:jc w:val="center"/>
              <w:rPr>
                <w:rFonts w:ascii="Times New Roman" w:hAnsi="Times New Roman" w:cs="Times New Roman"/>
                <w:b/>
                <w:bCs/>
                <w:color w:val="000000" w:themeColor="text1"/>
                <w:lang w:val="en-US"/>
              </w:rPr>
            </w:pPr>
            <w:r w:rsidRPr="006F4F68">
              <w:rPr>
                <w:rFonts w:ascii="Times New Roman" w:hAnsi="Times New Roman" w:cs="Times New Roman"/>
                <w:b/>
                <w:bCs/>
                <w:color w:val="000000" w:themeColor="text1"/>
                <w:lang w:val="en-US"/>
              </w:rPr>
              <w:t>As at</w:t>
            </w:r>
          </w:p>
        </w:tc>
        <w:tc>
          <w:tcPr>
            <w:tcW w:w="1350" w:type="dxa"/>
          </w:tcPr>
          <w:p w14:paraId="0DCB798F" w14:textId="1D0353FB" w:rsidR="00EF0851" w:rsidRPr="006F4F68" w:rsidRDefault="00EF0851" w:rsidP="00BF4B8E">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8518"/>
                <w:tab w:val="clear" w:pos="9118"/>
                <w:tab w:val="clear" w:pos="9718"/>
              </w:tabs>
              <w:spacing w:line="220" w:lineRule="exact"/>
              <w:ind w:left="-108" w:right="-108" w:hanging="9"/>
              <w:jc w:val="center"/>
              <w:rPr>
                <w:rFonts w:ascii="Times New Roman" w:hAnsi="Times New Roman" w:cs="Times New Roman"/>
                <w:b/>
                <w:bCs/>
                <w:color w:val="000000" w:themeColor="text1"/>
              </w:rPr>
            </w:pPr>
            <w:r w:rsidRPr="006F4F68">
              <w:rPr>
                <w:rFonts w:ascii="Times New Roman" w:hAnsi="Times New Roman" w:cs="Times New Roman"/>
                <w:b/>
                <w:bCs/>
                <w:color w:val="000000" w:themeColor="text1"/>
                <w:lang w:val="en-US"/>
              </w:rPr>
              <w:t>As at</w:t>
            </w:r>
          </w:p>
        </w:tc>
      </w:tr>
      <w:tr w:rsidR="00EF0851" w:rsidRPr="006F4F68" w14:paraId="2B240B22" w14:textId="77777777" w:rsidTr="00BF4B8E">
        <w:trPr>
          <w:cantSplit/>
        </w:trPr>
        <w:tc>
          <w:tcPr>
            <w:tcW w:w="2866" w:type="dxa"/>
          </w:tcPr>
          <w:p w14:paraId="674E9F21" w14:textId="77777777" w:rsidR="00EF0851" w:rsidRPr="006F4F68" w:rsidRDefault="00EF0851" w:rsidP="00BF4B8E">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9118"/>
                <w:tab w:val="clear" w:pos="9718"/>
              </w:tabs>
              <w:spacing w:line="220" w:lineRule="exact"/>
              <w:ind w:right="-460"/>
              <w:jc w:val="left"/>
              <w:rPr>
                <w:rFonts w:ascii="Times New Roman" w:hAnsi="Times New Roman" w:cs="Times New Roman"/>
                <w:i/>
                <w:iCs/>
                <w:color w:val="000000" w:themeColor="text1"/>
                <w:lang w:val="en-US"/>
              </w:rPr>
            </w:pPr>
          </w:p>
        </w:tc>
        <w:tc>
          <w:tcPr>
            <w:tcW w:w="1890" w:type="dxa"/>
          </w:tcPr>
          <w:p w14:paraId="4E3BB617" w14:textId="77777777" w:rsidR="00EF0851" w:rsidRPr="006F4F68" w:rsidRDefault="00EF0851" w:rsidP="00BF4B8E">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8518"/>
                <w:tab w:val="clear" w:pos="9118"/>
                <w:tab w:val="clear" w:pos="9718"/>
              </w:tabs>
              <w:spacing w:line="220" w:lineRule="exact"/>
              <w:ind w:left="-81" w:right="-286"/>
              <w:jc w:val="center"/>
              <w:rPr>
                <w:rFonts w:ascii="Times New Roman" w:hAnsi="Times New Roman" w:cs="Times New Roman"/>
                <w:color w:val="000000" w:themeColor="text1"/>
                <w:lang w:val="en-US"/>
              </w:rPr>
            </w:pPr>
          </w:p>
        </w:tc>
        <w:tc>
          <w:tcPr>
            <w:tcW w:w="1080" w:type="dxa"/>
          </w:tcPr>
          <w:p w14:paraId="63C568EB" w14:textId="77777777" w:rsidR="00EF0851" w:rsidRPr="006F4F68" w:rsidRDefault="00EF0851" w:rsidP="00BF4B8E">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8518"/>
                <w:tab w:val="clear" w:pos="9118"/>
                <w:tab w:val="clear" w:pos="9718"/>
              </w:tabs>
              <w:spacing w:line="220" w:lineRule="exact"/>
              <w:ind w:left="-108" w:right="-108"/>
              <w:jc w:val="center"/>
              <w:rPr>
                <w:rFonts w:ascii="Times New Roman" w:hAnsi="Times New Roman" w:cs="Times New Roman"/>
                <w:color w:val="000000" w:themeColor="text1"/>
                <w:lang w:val="en-US"/>
              </w:rPr>
            </w:pPr>
          </w:p>
        </w:tc>
        <w:tc>
          <w:tcPr>
            <w:tcW w:w="1350" w:type="dxa"/>
          </w:tcPr>
          <w:p w14:paraId="141AA30F" w14:textId="0BEF3622" w:rsidR="00EF0851" w:rsidRPr="006F4F68" w:rsidRDefault="00424A3C" w:rsidP="00BF4B8E">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8518"/>
                <w:tab w:val="clear" w:pos="9118"/>
                <w:tab w:val="clear" w:pos="9718"/>
              </w:tabs>
              <w:spacing w:line="220" w:lineRule="exact"/>
              <w:ind w:left="-108" w:right="-108" w:hanging="9"/>
              <w:jc w:val="center"/>
              <w:rPr>
                <w:rFonts w:ascii="Times New Roman" w:hAnsi="Times New Roman" w:cs="Times New Roman"/>
                <w:b/>
                <w:bCs/>
                <w:color w:val="000000" w:themeColor="text1"/>
                <w:lang w:val="en-US"/>
              </w:rPr>
            </w:pPr>
            <w:r w:rsidRPr="006F4F68">
              <w:rPr>
                <w:rFonts w:ascii="Times New Roman" w:hAnsi="Times New Roman" w:cs="Times New Roman"/>
                <w:b/>
                <w:bCs/>
                <w:color w:val="000000" w:themeColor="text1"/>
                <w:lang w:val="en-US"/>
              </w:rPr>
              <w:t xml:space="preserve">June </w:t>
            </w:r>
            <w:r w:rsidR="007C3023" w:rsidRPr="007C3023">
              <w:rPr>
                <w:rFonts w:ascii="Times New Roman" w:hAnsi="Times New Roman"/>
                <w:b/>
                <w:bCs/>
                <w:color w:val="000000" w:themeColor="text1"/>
                <w:lang w:val="en-US"/>
              </w:rPr>
              <w:t>30</w:t>
            </w:r>
            <w:r w:rsidRPr="006F4F68">
              <w:rPr>
                <w:rFonts w:ascii="Times New Roman" w:hAnsi="Times New Roman" w:cs="Times New Roman"/>
                <w:b/>
                <w:bCs/>
                <w:color w:val="000000" w:themeColor="text1"/>
                <w:lang w:val="en-US"/>
              </w:rPr>
              <w:t>,</w:t>
            </w:r>
            <w:r w:rsidR="00AF170E" w:rsidRPr="006F4F68">
              <w:rPr>
                <w:rFonts w:ascii="Times New Roman" w:hAnsi="Times New Roman" w:cs="Times New Roman"/>
                <w:b/>
                <w:bCs/>
                <w:color w:val="000000" w:themeColor="text1"/>
                <w:lang w:val="en-US"/>
              </w:rPr>
              <w:t xml:space="preserve"> </w:t>
            </w:r>
          </w:p>
        </w:tc>
        <w:tc>
          <w:tcPr>
            <w:tcW w:w="1350" w:type="dxa"/>
          </w:tcPr>
          <w:p w14:paraId="2756F409" w14:textId="56BFCF58" w:rsidR="00EF0851" w:rsidRPr="006F4F68" w:rsidRDefault="00650536" w:rsidP="00BF4B8E">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8518"/>
                <w:tab w:val="clear" w:pos="9118"/>
                <w:tab w:val="clear" w:pos="9718"/>
              </w:tabs>
              <w:spacing w:line="220" w:lineRule="exact"/>
              <w:ind w:left="-108" w:right="-108" w:hanging="9"/>
              <w:jc w:val="center"/>
              <w:rPr>
                <w:rFonts w:ascii="Times New Roman" w:hAnsi="Times New Roman" w:cs="Times New Roman"/>
                <w:b/>
                <w:bCs/>
                <w:color w:val="000000" w:themeColor="text1"/>
                <w:lang w:val="en-US"/>
              </w:rPr>
            </w:pPr>
            <w:r w:rsidRPr="006F4F68">
              <w:rPr>
                <w:rFonts w:ascii="Times New Roman" w:hAnsi="Times New Roman" w:cs="Times New Roman"/>
                <w:b/>
                <w:bCs/>
                <w:color w:val="000000" w:themeColor="text1"/>
                <w:lang w:val="en-US"/>
              </w:rPr>
              <w:t>December</w:t>
            </w:r>
            <w:r w:rsidR="00EF0851" w:rsidRPr="006F4F68">
              <w:rPr>
                <w:rFonts w:ascii="Times New Roman" w:hAnsi="Times New Roman" w:cs="Times New Roman"/>
                <w:b/>
                <w:bCs/>
                <w:color w:val="000000" w:themeColor="text1"/>
                <w:lang w:val="en-US"/>
              </w:rPr>
              <w:t xml:space="preserve"> </w:t>
            </w:r>
            <w:r w:rsidR="007C3023" w:rsidRPr="007C3023">
              <w:rPr>
                <w:rFonts w:ascii="Times New Roman" w:hAnsi="Times New Roman"/>
                <w:b/>
                <w:bCs/>
                <w:color w:val="000000" w:themeColor="text1"/>
                <w:lang w:val="en-US"/>
              </w:rPr>
              <w:t>31</w:t>
            </w:r>
            <w:r w:rsidR="00EF0851" w:rsidRPr="006F4F68">
              <w:rPr>
                <w:rFonts w:ascii="Times New Roman" w:hAnsi="Times New Roman" w:cs="Times New Roman"/>
                <w:b/>
                <w:bCs/>
                <w:color w:val="000000" w:themeColor="text1"/>
                <w:lang w:val="en-US"/>
              </w:rPr>
              <w:t>,</w:t>
            </w:r>
          </w:p>
        </w:tc>
      </w:tr>
      <w:tr w:rsidR="00EF0851" w:rsidRPr="006F4F68" w14:paraId="30D3D7AC" w14:textId="77777777" w:rsidTr="00BF4B8E">
        <w:trPr>
          <w:cantSplit/>
        </w:trPr>
        <w:tc>
          <w:tcPr>
            <w:tcW w:w="2866" w:type="dxa"/>
          </w:tcPr>
          <w:p w14:paraId="20CD651A" w14:textId="77777777" w:rsidR="00EF0851" w:rsidRPr="006F4F68" w:rsidRDefault="00EF0851" w:rsidP="00BF4B8E">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9118"/>
                <w:tab w:val="clear" w:pos="9718"/>
              </w:tabs>
              <w:spacing w:line="220" w:lineRule="exact"/>
              <w:ind w:right="-460"/>
              <w:jc w:val="left"/>
              <w:rPr>
                <w:rFonts w:ascii="Times New Roman" w:hAnsi="Times New Roman" w:cs="Times New Roman"/>
                <w:i/>
                <w:iCs/>
                <w:color w:val="000000" w:themeColor="text1"/>
                <w:lang w:val="en-US"/>
              </w:rPr>
            </w:pPr>
          </w:p>
        </w:tc>
        <w:tc>
          <w:tcPr>
            <w:tcW w:w="1890" w:type="dxa"/>
          </w:tcPr>
          <w:p w14:paraId="02AC47AD" w14:textId="77777777" w:rsidR="00EF0851" w:rsidRPr="006F4F68" w:rsidRDefault="00EF0851" w:rsidP="00BF4B8E">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8518"/>
                <w:tab w:val="clear" w:pos="9118"/>
                <w:tab w:val="clear" w:pos="9718"/>
              </w:tabs>
              <w:spacing w:line="220" w:lineRule="exact"/>
              <w:ind w:left="-81" w:right="-286"/>
              <w:jc w:val="center"/>
              <w:rPr>
                <w:rFonts w:ascii="Times New Roman" w:hAnsi="Times New Roman" w:cs="Times New Roman"/>
                <w:color w:val="000000" w:themeColor="text1"/>
                <w:lang w:val="en-US"/>
              </w:rPr>
            </w:pPr>
          </w:p>
        </w:tc>
        <w:tc>
          <w:tcPr>
            <w:tcW w:w="1080" w:type="dxa"/>
          </w:tcPr>
          <w:p w14:paraId="2646784A" w14:textId="77777777" w:rsidR="00EF0851" w:rsidRPr="006F4F68" w:rsidRDefault="00EF0851" w:rsidP="00BF4B8E">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8518"/>
                <w:tab w:val="clear" w:pos="9118"/>
                <w:tab w:val="clear" w:pos="9718"/>
              </w:tabs>
              <w:spacing w:line="220" w:lineRule="exact"/>
              <w:ind w:left="-108" w:right="-108"/>
              <w:jc w:val="center"/>
              <w:rPr>
                <w:rFonts w:ascii="Times New Roman" w:hAnsi="Times New Roman" w:cs="Times New Roman"/>
                <w:color w:val="000000" w:themeColor="text1"/>
                <w:lang w:val="en-US"/>
              </w:rPr>
            </w:pPr>
          </w:p>
        </w:tc>
        <w:tc>
          <w:tcPr>
            <w:tcW w:w="1350" w:type="dxa"/>
          </w:tcPr>
          <w:p w14:paraId="2276D0CF" w14:textId="7FD9A53E" w:rsidR="00EF0851" w:rsidRPr="006F4F68" w:rsidRDefault="007C3023" w:rsidP="00BF4B8E">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8518"/>
                <w:tab w:val="clear" w:pos="9118"/>
                <w:tab w:val="clear" w:pos="9718"/>
              </w:tabs>
              <w:spacing w:line="220" w:lineRule="exact"/>
              <w:ind w:left="-108" w:right="-108" w:hanging="9"/>
              <w:jc w:val="center"/>
              <w:rPr>
                <w:rFonts w:ascii="Times New Roman" w:hAnsi="Times New Roman" w:cs="Times New Roman"/>
                <w:b/>
                <w:bCs/>
                <w:color w:val="000000" w:themeColor="text1"/>
                <w:lang w:val="en-US"/>
              </w:rPr>
            </w:pPr>
            <w:r w:rsidRPr="007C3023">
              <w:rPr>
                <w:rFonts w:ascii="Times New Roman" w:hAnsi="Times New Roman"/>
                <w:b/>
                <w:bCs/>
                <w:color w:val="000000" w:themeColor="text1"/>
                <w:lang w:val="en-US"/>
              </w:rPr>
              <w:t>2026</w:t>
            </w:r>
          </w:p>
        </w:tc>
        <w:tc>
          <w:tcPr>
            <w:tcW w:w="1350" w:type="dxa"/>
          </w:tcPr>
          <w:p w14:paraId="78816A73" w14:textId="58D8CAEE" w:rsidR="00EF0851" w:rsidRPr="006F4F68" w:rsidRDefault="007C3023" w:rsidP="00BF4B8E">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8518"/>
                <w:tab w:val="clear" w:pos="9118"/>
                <w:tab w:val="clear" w:pos="9718"/>
              </w:tabs>
              <w:spacing w:line="220" w:lineRule="exact"/>
              <w:ind w:left="-108" w:right="-108" w:hanging="9"/>
              <w:jc w:val="center"/>
              <w:rPr>
                <w:rFonts w:ascii="Times New Roman" w:hAnsi="Times New Roman" w:cs="Times New Roman"/>
                <w:b/>
                <w:bCs/>
                <w:color w:val="000000" w:themeColor="text1"/>
                <w:lang w:val="en-US"/>
              </w:rPr>
            </w:pPr>
            <w:r w:rsidRPr="007C3023">
              <w:rPr>
                <w:rFonts w:ascii="Times New Roman" w:hAnsi="Times New Roman"/>
                <w:b/>
                <w:bCs/>
                <w:color w:val="000000" w:themeColor="text1"/>
                <w:lang w:val="en-US"/>
              </w:rPr>
              <w:t>2025</w:t>
            </w:r>
          </w:p>
        </w:tc>
      </w:tr>
      <w:tr w:rsidR="00EF0851" w:rsidRPr="006F4F68" w14:paraId="41AC3588" w14:textId="77777777" w:rsidTr="00BF4B8E">
        <w:trPr>
          <w:cantSplit/>
        </w:trPr>
        <w:tc>
          <w:tcPr>
            <w:tcW w:w="2866" w:type="dxa"/>
          </w:tcPr>
          <w:p w14:paraId="04224522" w14:textId="53EEEC4C" w:rsidR="00EF0851" w:rsidRPr="006F4F68" w:rsidRDefault="00EF0851" w:rsidP="00BF4B8E">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9118"/>
                <w:tab w:val="clear" w:pos="9718"/>
              </w:tabs>
              <w:spacing w:line="220" w:lineRule="exact"/>
              <w:ind w:right="-460"/>
              <w:jc w:val="left"/>
              <w:rPr>
                <w:rFonts w:ascii="Times New Roman" w:hAnsi="Times New Roman" w:cs="Times New Roman"/>
                <w:b/>
                <w:bCs/>
                <w:color w:val="000000" w:themeColor="text1"/>
                <w:lang w:val="en-US"/>
              </w:rPr>
            </w:pPr>
            <w:r w:rsidRPr="006F4F68">
              <w:rPr>
                <w:rFonts w:ascii="Times New Roman" w:hAnsi="Times New Roman" w:cs="Times New Roman"/>
                <w:b/>
                <w:bCs/>
                <w:i/>
                <w:iCs/>
                <w:color w:val="000000" w:themeColor="text1"/>
                <w:lang w:val="en-US"/>
              </w:rPr>
              <w:t>Direct subsidiary</w:t>
            </w:r>
          </w:p>
        </w:tc>
        <w:tc>
          <w:tcPr>
            <w:tcW w:w="1890" w:type="dxa"/>
          </w:tcPr>
          <w:p w14:paraId="31C2E61F" w14:textId="77777777" w:rsidR="00EF0851" w:rsidRPr="006F4F68" w:rsidRDefault="00EF0851" w:rsidP="00BF4B8E">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9118"/>
                <w:tab w:val="clear" w:pos="9718"/>
              </w:tabs>
              <w:spacing w:line="220" w:lineRule="exact"/>
              <w:ind w:left="-81" w:right="-286"/>
              <w:rPr>
                <w:rFonts w:ascii="Times New Roman" w:hAnsi="Times New Roman" w:cs="Times New Roman"/>
                <w:color w:val="000000" w:themeColor="text1"/>
                <w:lang w:val="en-US"/>
              </w:rPr>
            </w:pPr>
          </w:p>
        </w:tc>
        <w:tc>
          <w:tcPr>
            <w:tcW w:w="1080" w:type="dxa"/>
          </w:tcPr>
          <w:p w14:paraId="1D02F2A7" w14:textId="77777777" w:rsidR="00EF0851" w:rsidRPr="006F4F68" w:rsidRDefault="00EF0851" w:rsidP="00BF4B8E">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9118"/>
                <w:tab w:val="clear" w:pos="9718"/>
              </w:tabs>
              <w:spacing w:line="220" w:lineRule="exact"/>
              <w:ind w:left="-108" w:right="-108"/>
              <w:rPr>
                <w:rFonts w:ascii="Times New Roman" w:hAnsi="Times New Roman" w:cs="Times New Roman"/>
                <w:color w:val="000000" w:themeColor="text1"/>
                <w:lang w:val="en-US"/>
              </w:rPr>
            </w:pPr>
          </w:p>
        </w:tc>
        <w:tc>
          <w:tcPr>
            <w:tcW w:w="1350" w:type="dxa"/>
          </w:tcPr>
          <w:p w14:paraId="443D9E77" w14:textId="77777777" w:rsidR="00EF0851" w:rsidRPr="006F4F68" w:rsidRDefault="00EF0851" w:rsidP="00BF4B8E">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8518"/>
                <w:tab w:val="clear" w:pos="9118"/>
                <w:tab w:val="clear" w:pos="9718"/>
                <w:tab w:val="decimal" w:pos="452"/>
              </w:tabs>
              <w:spacing w:line="220" w:lineRule="exact"/>
              <w:ind w:left="-108"/>
              <w:rPr>
                <w:rFonts w:ascii="Times New Roman" w:hAnsi="Times New Roman" w:cs="Times New Roman"/>
                <w:color w:val="000000" w:themeColor="text1"/>
                <w:lang w:val="en-US"/>
              </w:rPr>
            </w:pPr>
          </w:p>
        </w:tc>
        <w:tc>
          <w:tcPr>
            <w:tcW w:w="1350" w:type="dxa"/>
          </w:tcPr>
          <w:p w14:paraId="1523BDC6" w14:textId="644B8FFA" w:rsidR="00EF0851" w:rsidRPr="006F4F68" w:rsidRDefault="00EF0851" w:rsidP="00BF4B8E">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8518"/>
                <w:tab w:val="clear" w:pos="9118"/>
                <w:tab w:val="clear" w:pos="9718"/>
                <w:tab w:val="decimal" w:pos="452"/>
              </w:tabs>
              <w:spacing w:line="220" w:lineRule="exact"/>
              <w:ind w:left="-108"/>
              <w:rPr>
                <w:rFonts w:ascii="Times New Roman" w:hAnsi="Times New Roman" w:cs="Times New Roman"/>
                <w:color w:val="000000" w:themeColor="text1"/>
                <w:lang w:val="en-US"/>
              </w:rPr>
            </w:pPr>
          </w:p>
        </w:tc>
      </w:tr>
      <w:tr w:rsidR="00F34965" w:rsidRPr="006F4F68" w14:paraId="77F59D54" w14:textId="77777777" w:rsidTr="00BF4B8E">
        <w:trPr>
          <w:cantSplit/>
        </w:trPr>
        <w:tc>
          <w:tcPr>
            <w:tcW w:w="2866" w:type="dxa"/>
          </w:tcPr>
          <w:p w14:paraId="2377EC1A" w14:textId="4DA69C9D" w:rsidR="00F34965" w:rsidRPr="006F4F68" w:rsidRDefault="00F34965" w:rsidP="00F34965">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9118"/>
                <w:tab w:val="clear" w:pos="9718"/>
              </w:tabs>
              <w:spacing w:line="220" w:lineRule="exact"/>
              <w:ind w:left="247" w:right="-460" w:hanging="247"/>
              <w:jc w:val="left"/>
              <w:rPr>
                <w:rFonts w:ascii="Times New Roman" w:hAnsi="Times New Roman" w:cs="Times New Roman"/>
                <w:color w:val="000000" w:themeColor="text1"/>
                <w:lang w:val="en-US"/>
              </w:rPr>
            </w:pPr>
            <w:proofErr w:type="spellStart"/>
            <w:r w:rsidRPr="006F4F68">
              <w:rPr>
                <w:rFonts w:ascii="Times New Roman" w:hAnsi="Times New Roman" w:cs="Times New Roman"/>
                <w:color w:val="000000" w:themeColor="text1"/>
                <w:lang w:val="en-US"/>
              </w:rPr>
              <w:t>WealthX</w:t>
            </w:r>
            <w:proofErr w:type="spellEnd"/>
            <w:r w:rsidRPr="006F4F68">
              <w:rPr>
                <w:rFonts w:ascii="Times New Roman" w:hAnsi="Times New Roman" w:cs="Times New Roman"/>
                <w:color w:val="000000" w:themeColor="text1"/>
                <w:lang w:val="en-US"/>
              </w:rPr>
              <w:t xml:space="preserve"> Management Co., Ltd.</w:t>
            </w:r>
          </w:p>
        </w:tc>
        <w:tc>
          <w:tcPr>
            <w:tcW w:w="1890" w:type="dxa"/>
          </w:tcPr>
          <w:p w14:paraId="4AA97943" w14:textId="05A0DA36" w:rsidR="00F34965" w:rsidRPr="006F4F68" w:rsidRDefault="00F34965" w:rsidP="00F34965">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8518"/>
                <w:tab w:val="clear" w:pos="9118"/>
                <w:tab w:val="clear" w:pos="9718"/>
              </w:tabs>
              <w:spacing w:line="220" w:lineRule="exact"/>
              <w:ind w:left="-81" w:right="-110"/>
              <w:jc w:val="center"/>
              <w:rPr>
                <w:rFonts w:ascii="Times New Roman" w:hAnsi="Times New Roman" w:cs="Times New Roman"/>
                <w:color w:val="000000" w:themeColor="text1"/>
                <w:lang w:val="en-US"/>
              </w:rPr>
            </w:pPr>
            <w:r w:rsidRPr="006F4F68">
              <w:rPr>
                <w:rFonts w:ascii="Times New Roman" w:hAnsi="Times New Roman" w:cs="Times New Roman"/>
                <w:color w:val="000000" w:themeColor="text1"/>
                <w:lang w:val="en-US"/>
              </w:rPr>
              <w:t>Software and technology services</w:t>
            </w:r>
          </w:p>
        </w:tc>
        <w:tc>
          <w:tcPr>
            <w:tcW w:w="1080" w:type="dxa"/>
          </w:tcPr>
          <w:p w14:paraId="629DD4AE" w14:textId="61C6D9D4" w:rsidR="00F34965" w:rsidRPr="006F4F68" w:rsidRDefault="00F34965" w:rsidP="00F34965">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8518"/>
                <w:tab w:val="clear" w:pos="9118"/>
                <w:tab w:val="clear" w:pos="9718"/>
              </w:tabs>
              <w:spacing w:line="220" w:lineRule="exact"/>
              <w:ind w:left="-108" w:right="-108"/>
              <w:jc w:val="center"/>
              <w:rPr>
                <w:rFonts w:ascii="Times New Roman" w:hAnsi="Times New Roman" w:cs="Times New Roman"/>
                <w:color w:val="000000" w:themeColor="text1"/>
                <w:lang w:val="en-US"/>
              </w:rPr>
            </w:pPr>
            <w:r w:rsidRPr="006F4F68">
              <w:rPr>
                <w:rFonts w:ascii="Times New Roman" w:hAnsi="Times New Roman" w:cs="Times New Roman"/>
                <w:color w:val="000000" w:themeColor="text1"/>
                <w:lang w:val="en-US"/>
              </w:rPr>
              <w:t>Thailand</w:t>
            </w:r>
          </w:p>
        </w:tc>
        <w:tc>
          <w:tcPr>
            <w:tcW w:w="1350" w:type="dxa"/>
          </w:tcPr>
          <w:p w14:paraId="2984B446" w14:textId="660BE204" w:rsidR="00F34965" w:rsidRPr="006F4F68" w:rsidRDefault="007C3023" w:rsidP="00F34965">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8518"/>
                <w:tab w:val="clear" w:pos="9118"/>
                <w:tab w:val="clear" w:pos="9718"/>
                <w:tab w:val="decimal" w:pos="616"/>
              </w:tabs>
              <w:spacing w:line="220" w:lineRule="exact"/>
              <w:ind w:left="247" w:right="-460" w:hanging="247"/>
              <w:jc w:val="left"/>
              <w:rPr>
                <w:rFonts w:ascii="Times New Roman" w:hAnsi="Times New Roman" w:cs="Times New Roman"/>
                <w:color w:val="000000" w:themeColor="text1"/>
                <w:lang w:val="en-US"/>
              </w:rPr>
            </w:pPr>
            <w:r w:rsidRPr="007C3023">
              <w:rPr>
                <w:rFonts w:ascii="Times New Roman" w:hAnsi="Times New Roman"/>
                <w:color w:val="000000" w:themeColor="text1"/>
                <w:lang w:val="en-US"/>
              </w:rPr>
              <w:t>100</w:t>
            </w:r>
            <w:r w:rsidR="00F34965" w:rsidRPr="006F4F68">
              <w:rPr>
                <w:rFonts w:ascii="Times New Roman" w:hAnsi="Times New Roman" w:cs="Times New Roman"/>
                <w:color w:val="000000" w:themeColor="text1"/>
                <w:lang w:val="en-US"/>
              </w:rPr>
              <w:t>.</w:t>
            </w:r>
            <w:r w:rsidRPr="007C3023">
              <w:rPr>
                <w:rFonts w:ascii="Times New Roman" w:hAnsi="Times New Roman"/>
                <w:color w:val="000000" w:themeColor="text1"/>
                <w:lang w:val="en-US"/>
              </w:rPr>
              <w:t>00</w:t>
            </w:r>
          </w:p>
        </w:tc>
        <w:tc>
          <w:tcPr>
            <w:tcW w:w="1350" w:type="dxa"/>
          </w:tcPr>
          <w:p w14:paraId="5BF51324" w14:textId="769F09D7" w:rsidR="00F34965" w:rsidRPr="006F4F68" w:rsidRDefault="007C3023" w:rsidP="00F34965">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8518"/>
                <w:tab w:val="clear" w:pos="9118"/>
                <w:tab w:val="clear" w:pos="9718"/>
                <w:tab w:val="decimal" w:pos="616"/>
              </w:tabs>
              <w:spacing w:line="220" w:lineRule="exact"/>
              <w:ind w:left="247" w:right="-460" w:hanging="247"/>
              <w:jc w:val="left"/>
              <w:rPr>
                <w:rFonts w:ascii="Times New Roman" w:hAnsi="Times New Roman" w:cs="Times New Roman"/>
                <w:color w:val="000000" w:themeColor="text1"/>
                <w:lang w:val="en-US"/>
              </w:rPr>
            </w:pPr>
            <w:r w:rsidRPr="007C3023">
              <w:rPr>
                <w:rFonts w:ascii="Times New Roman" w:hAnsi="Times New Roman"/>
                <w:color w:val="000000" w:themeColor="text1"/>
                <w:lang w:val="en-US"/>
              </w:rPr>
              <w:t>100</w:t>
            </w:r>
            <w:r w:rsidR="00F34965" w:rsidRPr="006F4F68">
              <w:rPr>
                <w:rFonts w:ascii="Times New Roman" w:hAnsi="Times New Roman" w:cs="Times New Roman"/>
                <w:color w:val="000000" w:themeColor="text1"/>
                <w:lang w:val="en-US"/>
              </w:rPr>
              <w:t>.</w:t>
            </w:r>
            <w:r w:rsidRPr="007C3023">
              <w:rPr>
                <w:rFonts w:ascii="Times New Roman" w:hAnsi="Times New Roman"/>
                <w:color w:val="000000" w:themeColor="text1"/>
                <w:lang w:val="en-US"/>
              </w:rPr>
              <w:t>00</w:t>
            </w:r>
          </w:p>
        </w:tc>
      </w:tr>
      <w:tr w:rsidR="00F34965" w:rsidRPr="006F4F68" w14:paraId="2D5C42F7" w14:textId="77777777" w:rsidTr="00BF4B8E">
        <w:trPr>
          <w:cantSplit/>
        </w:trPr>
        <w:tc>
          <w:tcPr>
            <w:tcW w:w="2866" w:type="dxa"/>
          </w:tcPr>
          <w:p w14:paraId="3124E487" w14:textId="77777777" w:rsidR="00F34965" w:rsidRPr="006F4F68" w:rsidRDefault="00F34965" w:rsidP="00F34965">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9118"/>
                <w:tab w:val="clear" w:pos="9718"/>
              </w:tabs>
              <w:spacing w:line="220" w:lineRule="exact"/>
              <w:ind w:left="247" w:right="-460" w:hanging="247"/>
              <w:jc w:val="left"/>
              <w:rPr>
                <w:rFonts w:ascii="Times New Roman" w:hAnsi="Times New Roman" w:cs="Times New Roman"/>
                <w:color w:val="000000" w:themeColor="text1"/>
                <w:lang w:val="en-US"/>
              </w:rPr>
            </w:pPr>
          </w:p>
        </w:tc>
        <w:tc>
          <w:tcPr>
            <w:tcW w:w="1890" w:type="dxa"/>
          </w:tcPr>
          <w:p w14:paraId="6F5FECED" w14:textId="77777777" w:rsidR="00F34965" w:rsidRPr="006F4F68" w:rsidRDefault="00F34965" w:rsidP="00F34965">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8518"/>
                <w:tab w:val="clear" w:pos="9118"/>
                <w:tab w:val="clear" w:pos="9718"/>
              </w:tabs>
              <w:spacing w:line="220" w:lineRule="exact"/>
              <w:ind w:left="-81" w:right="-286"/>
              <w:jc w:val="center"/>
              <w:rPr>
                <w:rFonts w:ascii="Times New Roman" w:hAnsi="Times New Roman" w:cs="Times New Roman"/>
                <w:color w:val="000000" w:themeColor="text1"/>
                <w:lang w:val="en-US"/>
              </w:rPr>
            </w:pPr>
          </w:p>
        </w:tc>
        <w:tc>
          <w:tcPr>
            <w:tcW w:w="1080" w:type="dxa"/>
          </w:tcPr>
          <w:p w14:paraId="4E1130CA" w14:textId="77777777" w:rsidR="00F34965" w:rsidRPr="006F4F68" w:rsidRDefault="00F34965" w:rsidP="00F34965">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8518"/>
                <w:tab w:val="clear" w:pos="9118"/>
                <w:tab w:val="clear" w:pos="9718"/>
              </w:tabs>
              <w:spacing w:line="220" w:lineRule="exact"/>
              <w:ind w:left="-108" w:right="-108"/>
              <w:jc w:val="center"/>
              <w:rPr>
                <w:rFonts w:ascii="Times New Roman" w:hAnsi="Times New Roman" w:cs="Times New Roman"/>
                <w:color w:val="000000" w:themeColor="text1"/>
                <w:lang w:val="en-US"/>
              </w:rPr>
            </w:pPr>
          </w:p>
        </w:tc>
        <w:tc>
          <w:tcPr>
            <w:tcW w:w="1350" w:type="dxa"/>
          </w:tcPr>
          <w:p w14:paraId="03B81402" w14:textId="77777777" w:rsidR="00F34965" w:rsidRPr="006F4F68" w:rsidRDefault="00F34965" w:rsidP="00F34965">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8518"/>
                <w:tab w:val="clear" w:pos="9118"/>
                <w:tab w:val="clear" w:pos="9718"/>
                <w:tab w:val="decimal" w:pos="616"/>
              </w:tabs>
              <w:spacing w:line="220" w:lineRule="exact"/>
              <w:ind w:left="247" w:right="-460" w:hanging="247"/>
              <w:jc w:val="left"/>
              <w:rPr>
                <w:rFonts w:ascii="Times New Roman" w:hAnsi="Times New Roman" w:cs="Times New Roman"/>
                <w:color w:val="000000" w:themeColor="text1"/>
                <w:lang w:val="en-US"/>
              </w:rPr>
            </w:pPr>
          </w:p>
        </w:tc>
        <w:tc>
          <w:tcPr>
            <w:tcW w:w="1350" w:type="dxa"/>
          </w:tcPr>
          <w:p w14:paraId="0489966B" w14:textId="0D2A48B3" w:rsidR="00F34965" w:rsidRPr="006F4F68" w:rsidRDefault="00F34965" w:rsidP="00F34965">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8518"/>
                <w:tab w:val="clear" w:pos="9118"/>
                <w:tab w:val="clear" w:pos="9718"/>
                <w:tab w:val="decimal" w:pos="616"/>
              </w:tabs>
              <w:spacing w:line="220" w:lineRule="exact"/>
              <w:ind w:left="247" w:right="-460" w:hanging="247"/>
              <w:jc w:val="left"/>
              <w:rPr>
                <w:rFonts w:ascii="Times New Roman" w:hAnsi="Times New Roman" w:cs="Times New Roman"/>
                <w:color w:val="000000" w:themeColor="text1"/>
                <w:lang w:val="en-US"/>
              </w:rPr>
            </w:pPr>
          </w:p>
        </w:tc>
      </w:tr>
      <w:tr w:rsidR="00F34965" w:rsidRPr="006F4F68" w14:paraId="481B84CE" w14:textId="77777777" w:rsidTr="00BF4B8E">
        <w:trPr>
          <w:cantSplit/>
        </w:trPr>
        <w:tc>
          <w:tcPr>
            <w:tcW w:w="2866" w:type="dxa"/>
          </w:tcPr>
          <w:p w14:paraId="5E0563A3" w14:textId="4AA6171E" w:rsidR="00F34965" w:rsidRPr="006F4F68" w:rsidRDefault="00F34965" w:rsidP="00F34965">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9118"/>
                <w:tab w:val="clear" w:pos="9718"/>
              </w:tabs>
              <w:spacing w:line="220" w:lineRule="exact"/>
              <w:ind w:left="247" w:right="-460" w:hanging="247"/>
              <w:jc w:val="left"/>
              <w:rPr>
                <w:rFonts w:ascii="Times New Roman" w:hAnsi="Times New Roman" w:cs="Times New Roman"/>
                <w:color w:val="000000" w:themeColor="text1"/>
                <w:lang w:val="en-US"/>
              </w:rPr>
            </w:pPr>
            <w:r w:rsidRPr="006F4F68">
              <w:rPr>
                <w:rFonts w:ascii="Times New Roman" w:hAnsi="Times New Roman" w:cs="Times New Roman"/>
                <w:b/>
                <w:bCs/>
                <w:i/>
                <w:iCs/>
                <w:color w:val="000000" w:themeColor="text1"/>
                <w:lang w:val="en-US"/>
              </w:rPr>
              <w:t>Indirect subsidiary</w:t>
            </w:r>
          </w:p>
        </w:tc>
        <w:tc>
          <w:tcPr>
            <w:tcW w:w="1890" w:type="dxa"/>
          </w:tcPr>
          <w:p w14:paraId="0FCC5CB4" w14:textId="77777777" w:rsidR="00F34965" w:rsidRPr="006F4F68" w:rsidRDefault="00F34965" w:rsidP="00F34965">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8518"/>
                <w:tab w:val="clear" w:pos="9118"/>
                <w:tab w:val="clear" w:pos="9718"/>
              </w:tabs>
              <w:spacing w:line="220" w:lineRule="exact"/>
              <w:ind w:left="-81" w:right="-286"/>
              <w:jc w:val="center"/>
              <w:rPr>
                <w:rFonts w:ascii="Times New Roman" w:hAnsi="Times New Roman" w:cs="Times New Roman"/>
                <w:color w:val="000000" w:themeColor="text1"/>
                <w:lang w:val="en-US"/>
              </w:rPr>
            </w:pPr>
          </w:p>
        </w:tc>
        <w:tc>
          <w:tcPr>
            <w:tcW w:w="1080" w:type="dxa"/>
          </w:tcPr>
          <w:p w14:paraId="2E0D1BDD" w14:textId="77777777" w:rsidR="00F34965" w:rsidRPr="006F4F68" w:rsidRDefault="00F34965" w:rsidP="00F34965">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8518"/>
                <w:tab w:val="clear" w:pos="9118"/>
                <w:tab w:val="clear" w:pos="9718"/>
              </w:tabs>
              <w:spacing w:line="220" w:lineRule="exact"/>
              <w:ind w:left="-108" w:right="-108"/>
              <w:jc w:val="center"/>
              <w:rPr>
                <w:rFonts w:ascii="Times New Roman" w:hAnsi="Times New Roman" w:cs="Times New Roman"/>
                <w:color w:val="000000" w:themeColor="text1"/>
                <w:lang w:val="en-US"/>
              </w:rPr>
            </w:pPr>
          </w:p>
        </w:tc>
        <w:tc>
          <w:tcPr>
            <w:tcW w:w="1350" w:type="dxa"/>
          </w:tcPr>
          <w:p w14:paraId="5B8DC337" w14:textId="77777777" w:rsidR="00F34965" w:rsidRPr="006F4F68" w:rsidRDefault="00F34965" w:rsidP="00F34965">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8518"/>
                <w:tab w:val="clear" w:pos="9118"/>
                <w:tab w:val="clear" w:pos="9718"/>
                <w:tab w:val="decimal" w:pos="616"/>
              </w:tabs>
              <w:spacing w:line="220" w:lineRule="exact"/>
              <w:ind w:left="247" w:right="-460" w:hanging="247"/>
              <w:jc w:val="left"/>
              <w:rPr>
                <w:rFonts w:ascii="Times New Roman" w:hAnsi="Times New Roman" w:cs="Times New Roman"/>
                <w:color w:val="000000" w:themeColor="text1"/>
                <w:lang w:val="en-US"/>
              </w:rPr>
            </w:pPr>
          </w:p>
        </w:tc>
        <w:tc>
          <w:tcPr>
            <w:tcW w:w="1350" w:type="dxa"/>
          </w:tcPr>
          <w:p w14:paraId="47F2C926" w14:textId="5C7AF2A5" w:rsidR="00F34965" w:rsidRPr="006F4F68" w:rsidRDefault="00F34965" w:rsidP="00F34965">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8518"/>
                <w:tab w:val="clear" w:pos="9118"/>
                <w:tab w:val="clear" w:pos="9718"/>
                <w:tab w:val="decimal" w:pos="616"/>
              </w:tabs>
              <w:spacing w:line="220" w:lineRule="exact"/>
              <w:ind w:left="247" w:right="-460" w:hanging="247"/>
              <w:jc w:val="left"/>
              <w:rPr>
                <w:rFonts w:ascii="Times New Roman" w:hAnsi="Times New Roman" w:cs="Times New Roman"/>
                <w:color w:val="000000" w:themeColor="text1"/>
                <w:lang w:val="en-US"/>
              </w:rPr>
            </w:pPr>
          </w:p>
        </w:tc>
      </w:tr>
      <w:tr w:rsidR="00F34965" w:rsidRPr="006F4F68" w14:paraId="0FA4BA21" w14:textId="77777777" w:rsidTr="00BF4B8E">
        <w:trPr>
          <w:cantSplit/>
        </w:trPr>
        <w:tc>
          <w:tcPr>
            <w:tcW w:w="2866" w:type="dxa"/>
          </w:tcPr>
          <w:p w14:paraId="6322BE8A" w14:textId="52BB9A5D" w:rsidR="00F34965" w:rsidRPr="006F4F68" w:rsidRDefault="00F34965" w:rsidP="00F34965">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9118"/>
                <w:tab w:val="clear" w:pos="9718"/>
              </w:tabs>
              <w:spacing w:line="220" w:lineRule="exact"/>
              <w:ind w:left="247" w:right="-460" w:hanging="247"/>
              <w:jc w:val="left"/>
              <w:rPr>
                <w:rFonts w:ascii="Times New Roman" w:hAnsi="Times New Roman" w:cs="Times New Roman"/>
                <w:color w:val="000000" w:themeColor="text1"/>
                <w:lang w:val="en-US"/>
              </w:rPr>
            </w:pPr>
            <w:proofErr w:type="spellStart"/>
            <w:r w:rsidRPr="006F4F68">
              <w:rPr>
                <w:rFonts w:ascii="Times New Roman" w:hAnsi="Times New Roman" w:cs="Times New Roman"/>
                <w:color w:val="000000" w:themeColor="text1"/>
                <w:lang w:val="en-US"/>
              </w:rPr>
              <w:t>WealthX</w:t>
            </w:r>
            <w:proofErr w:type="spellEnd"/>
            <w:r w:rsidRPr="006F4F68">
              <w:rPr>
                <w:rFonts w:ascii="Times New Roman" w:hAnsi="Times New Roman" w:cs="Times New Roman"/>
                <w:color w:val="000000" w:themeColor="text1"/>
                <w:lang w:val="en-US"/>
              </w:rPr>
              <w:t xml:space="preserve"> Securities Company Limited</w:t>
            </w:r>
          </w:p>
        </w:tc>
        <w:tc>
          <w:tcPr>
            <w:tcW w:w="1890" w:type="dxa"/>
          </w:tcPr>
          <w:p w14:paraId="46F49FF4" w14:textId="7C69C11E" w:rsidR="00F34965" w:rsidRPr="006F4F68" w:rsidRDefault="00F34965" w:rsidP="00F34965">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8518"/>
                <w:tab w:val="clear" w:pos="9118"/>
                <w:tab w:val="clear" w:pos="9718"/>
              </w:tabs>
              <w:spacing w:line="220" w:lineRule="exact"/>
              <w:ind w:left="-81" w:right="-286"/>
              <w:jc w:val="center"/>
              <w:rPr>
                <w:rFonts w:ascii="Times New Roman" w:hAnsi="Times New Roman" w:cs="Times New Roman"/>
                <w:color w:val="000000" w:themeColor="text1"/>
                <w:lang w:val="en-US"/>
              </w:rPr>
            </w:pPr>
            <w:r w:rsidRPr="006F4F68">
              <w:rPr>
                <w:rFonts w:ascii="Times New Roman" w:hAnsi="Times New Roman" w:cs="Times New Roman"/>
                <w:color w:val="000000" w:themeColor="text1"/>
                <w:lang w:val="en-US"/>
              </w:rPr>
              <w:t xml:space="preserve">Securities business </w:t>
            </w:r>
          </w:p>
        </w:tc>
        <w:tc>
          <w:tcPr>
            <w:tcW w:w="1080" w:type="dxa"/>
          </w:tcPr>
          <w:p w14:paraId="31A93C18" w14:textId="62739DA7" w:rsidR="00F34965" w:rsidRPr="006F4F68" w:rsidRDefault="00F34965" w:rsidP="00F34965">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8518"/>
                <w:tab w:val="clear" w:pos="9118"/>
                <w:tab w:val="clear" w:pos="9718"/>
              </w:tabs>
              <w:spacing w:line="220" w:lineRule="exact"/>
              <w:ind w:left="-108" w:right="-108"/>
              <w:jc w:val="center"/>
              <w:rPr>
                <w:rFonts w:ascii="Times New Roman" w:hAnsi="Times New Roman" w:cs="Times New Roman"/>
                <w:color w:val="000000" w:themeColor="text1"/>
                <w:lang w:val="en-US"/>
              </w:rPr>
            </w:pPr>
            <w:r w:rsidRPr="006F4F68">
              <w:rPr>
                <w:rFonts w:ascii="Times New Roman" w:hAnsi="Times New Roman" w:cs="Times New Roman"/>
                <w:color w:val="000000" w:themeColor="text1"/>
                <w:lang w:val="en-US"/>
              </w:rPr>
              <w:t>Thailand</w:t>
            </w:r>
          </w:p>
        </w:tc>
        <w:tc>
          <w:tcPr>
            <w:tcW w:w="1350" w:type="dxa"/>
          </w:tcPr>
          <w:p w14:paraId="1AD4DFD3" w14:textId="7111B735" w:rsidR="00F34965" w:rsidRPr="006F4F68" w:rsidRDefault="007C3023" w:rsidP="00F34965">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8518"/>
                <w:tab w:val="clear" w:pos="9118"/>
                <w:tab w:val="clear" w:pos="9718"/>
                <w:tab w:val="decimal" w:pos="616"/>
              </w:tabs>
              <w:spacing w:line="220" w:lineRule="exact"/>
              <w:ind w:left="247" w:right="-460" w:hanging="247"/>
              <w:jc w:val="left"/>
              <w:rPr>
                <w:rFonts w:ascii="Times New Roman" w:hAnsi="Times New Roman" w:cs="Times New Roman"/>
                <w:color w:val="000000" w:themeColor="text1"/>
                <w:lang w:val="en-US"/>
              </w:rPr>
            </w:pPr>
            <w:r w:rsidRPr="007C3023">
              <w:rPr>
                <w:rFonts w:ascii="Times New Roman" w:hAnsi="Times New Roman"/>
                <w:color w:val="000000" w:themeColor="text1"/>
                <w:lang w:val="en-US"/>
              </w:rPr>
              <w:t>100</w:t>
            </w:r>
            <w:r w:rsidR="00F34965" w:rsidRPr="006F4F68">
              <w:rPr>
                <w:rFonts w:ascii="Times New Roman" w:hAnsi="Times New Roman" w:cs="Times New Roman"/>
                <w:color w:val="000000" w:themeColor="text1"/>
                <w:lang w:val="en-US"/>
              </w:rPr>
              <w:t>.</w:t>
            </w:r>
            <w:r w:rsidRPr="007C3023">
              <w:rPr>
                <w:rFonts w:ascii="Times New Roman" w:hAnsi="Times New Roman"/>
                <w:color w:val="000000" w:themeColor="text1"/>
                <w:lang w:val="en-US"/>
              </w:rPr>
              <w:t>00</w:t>
            </w:r>
          </w:p>
        </w:tc>
        <w:tc>
          <w:tcPr>
            <w:tcW w:w="1350" w:type="dxa"/>
          </w:tcPr>
          <w:p w14:paraId="44732023" w14:textId="6EDA54F9" w:rsidR="00F34965" w:rsidRPr="006F4F68" w:rsidRDefault="007C3023" w:rsidP="00F34965">
            <w:pPr>
              <w:pStyle w:val="BodyText2"/>
              <w:tabs>
                <w:tab w:val="clear" w:pos="478"/>
                <w:tab w:val="clear" w:pos="598"/>
                <w:tab w:val="clear" w:pos="718"/>
                <w:tab w:val="clear" w:pos="1318"/>
                <w:tab w:val="clear" w:pos="1918"/>
                <w:tab w:val="clear" w:pos="2518"/>
                <w:tab w:val="clear" w:pos="3118"/>
                <w:tab w:val="clear" w:pos="3718"/>
                <w:tab w:val="clear" w:pos="4318"/>
                <w:tab w:val="clear" w:pos="4918"/>
                <w:tab w:val="clear" w:pos="5518"/>
                <w:tab w:val="clear" w:pos="6118"/>
                <w:tab w:val="clear" w:pos="6718"/>
                <w:tab w:val="clear" w:pos="7318"/>
                <w:tab w:val="clear" w:pos="7918"/>
                <w:tab w:val="clear" w:pos="8518"/>
                <w:tab w:val="clear" w:pos="9118"/>
                <w:tab w:val="clear" w:pos="9718"/>
                <w:tab w:val="decimal" w:pos="616"/>
              </w:tabs>
              <w:spacing w:line="220" w:lineRule="exact"/>
              <w:ind w:left="247" w:right="-460" w:hanging="247"/>
              <w:jc w:val="left"/>
              <w:rPr>
                <w:rFonts w:ascii="Times New Roman" w:hAnsi="Times New Roman" w:cs="Times New Roman"/>
                <w:color w:val="000000" w:themeColor="text1"/>
                <w:lang w:val="en-US"/>
              </w:rPr>
            </w:pPr>
            <w:r w:rsidRPr="007C3023">
              <w:rPr>
                <w:rFonts w:ascii="Times New Roman" w:hAnsi="Times New Roman"/>
                <w:color w:val="000000" w:themeColor="text1"/>
                <w:lang w:val="en-US"/>
              </w:rPr>
              <w:t>100</w:t>
            </w:r>
            <w:r w:rsidR="00F34965" w:rsidRPr="006F4F68">
              <w:rPr>
                <w:rFonts w:ascii="Times New Roman" w:hAnsi="Times New Roman" w:cs="Times New Roman"/>
                <w:color w:val="000000" w:themeColor="text1"/>
                <w:lang w:val="en-US"/>
              </w:rPr>
              <w:t>.</w:t>
            </w:r>
            <w:r w:rsidRPr="007C3023">
              <w:rPr>
                <w:rFonts w:ascii="Times New Roman" w:hAnsi="Times New Roman"/>
                <w:color w:val="000000" w:themeColor="text1"/>
                <w:lang w:val="en-US"/>
              </w:rPr>
              <w:t>00</w:t>
            </w:r>
          </w:p>
        </w:tc>
      </w:tr>
    </w:tbl>
    <w:p w14:paraId="12AD171D" w14:textId="58927C3A" w:rsidR="00AC65A2" w:rsidRPr="006F4F68" w:rsidRDefault="007C3023" w:rsidP="00BF4B8E">
      <w:pPr>
        <w:tabs>
          <w:tab w:val="left" w:pos="540"/>
          <w:tab w:val="left" w:pos="720"/>
        </w:tabs>
        <w:spacing w:before="480" w:after="240"/>
        <w:ind w:left="547" w:right="14" w:hanging="547"/>
        <w:jc w:val="both"/>
        <w:rPr>
          <w:rFonts w:cs="Times New Roman"/>
          <w:b/>
          <w:bCs/>
          <w:color w:val="000000" w:themeColor="text1"/>
          <w:sz w:val="20"/>
          <w:szCs w:val="20"/>
        </w:rPr>
      </w:pPr>
      <w:r w:rsidRPr="007C3023">
        <w:rPr>
          <w:b/>
          <w:bCs/>
          <w:color w:val="000000" w:themeColor="text1"/>
        </w:rPr>
        <w:t>2</w:t>
      </w:r>
      <w:r w:rsidR="00EA0FCE" w:rsidRPr="006F4F68">
        <w:rPr>
          <w:rFonts w:cs="Times New Roman"/>
          <w:b/>
          <w:bCs/>
          <w:color w:val="000000" w:themeColor="text1"/>
        </w:rPr>
        <w:t>.</w:t>
      </w:r>
      <w:r w:rsidR="00EA0FCE" w:rsidRPr="006F4F68">
        <w:rPr>
          <w:rFonts w:cs="Times New Roman"/>
          <w:b/>
          <w:bCs/>
          <w:color w:val="000000" w:themeColor="text1"/>
          <w:sz w:val="20"/>
          <w:szCs w:val="20"/>
        </w:rPr>
        <w:tab/>
      </w:r>
      <w:proofErr w:type="gramStart"/>
      <w:r w:rsidR="00AC65A2" w:rsidRPr="006F4F68">
        <w:rPr>
          <w:rFonts w:cs="Times New Roman"/>
          <w:b/>
          <w:bCs/>
          <w:color w:val="000000" w:themeColor="text1"/>
          <w:spacing w:val="-8"/>
          <w:sz w:val="22"/>
          <w:szCs w:val="22"/>
        </w:rPr>
        <w:t>BASIS</w:t>
      </w:r>
      <w:r w:rsidR="004F79FA">
        <w:rPr>
          <w:rFonts w:cs="Times New Roman"/>
          <w:b/>
          <w:bCs/>
          <w:color w:val="000000" w:themeColor="text1"/>
          <w:spacing w:val="-8"/>
          <w:sz w:val="22"/>
          <w:szCs w:val="22"/>
        </w:rPr>
        <w:t xml:space="preserve"> </w:t>
      </w:r>
      <w:r w:rsidR="00AC65A2" w:rsidRPr="006F4F68">
        <w:rPr>
          <w:rFonts w:cs="Times New Roman"/>
          <w:b/>
          <w:bCs/>
          <w:color w:val="000000" w:themeColor="text1"/>
          <w:spacing w:val="-8"/>
          <w:sz w:val="22"/>
          <w:szCs w:val="22"/>
          <w:rtl/>
          <w:cs/>
        </w:rPr>
        <w:t xml:space="preserve"> </w:t>
      </w:r>
      <w:r w:rsidR="00AC65A2" w:rsidRPr="006F4F68">
        <w:rPr>
          <w:rFonts w:cs="Times New Roman"/>
          <w:b/>
          <w:bCs/>
          <w:color w:val="000000" w:themeColor="text1"/>
          <w:spacing w:val="-8"/>
          <w:sz w:val="22"/>
          <w:szCs w:val="22"/>
        </w:rPr>
        <w:t>FOR</w:t>
      </w:r>
      <w:proofErr w:type="gramEnd"/>
      <w:r w:rsidR="00AC65A2" w:rsidRPr="006F4F68">
        <w:rPr>
          <w:rFonts w:cs="Times New Roman"/>
          <w:b/>
          <w:bCs/>
          <w:color w:val="000000" w:themeColor="text1"/>
          <w:spacing w:val="-8"/>
          <w:sz w:val="22"/>
          <w:szCs w:val="22"/>
          <w:rtl/>
          <w:cs/>
        </w:rPr>
        <w:t xml:space="preserve"> </w:t>
      </w:r>
      <w:r w:rsidR="004F79FA">
        <w:rPr>
          <w:rFonts w:cs="Times New Roman"/>
          <w:b/>
          <w:bCs/>
          <w:color w:val="000000" w:themeColor="text1"/>
          <w:spacing w:val="-8"/>
          <w:sz w:val="22"/>
          <w:szCs w:val="22"/>
        </w:rPr>
        <w:t xml:space="preserve"> </w:t>
      </w:r>
      <w:proofErr w:type="gramStart"/>
      <w:r w:rsidR="00AC65A2" w:rsidRPr="006F4F68">
        <w:rPr>
          <w:rFonts w:cs="Times New Roman"/>
          <w:b/>
          <w:bCs/>
          <w:color w:val="000000" w:themeColor="text1"/>
          <w:spacing w:val="-8"/>
          <w:sz w:val="22"/>
          <w:szCs w:val="22"/>
        </w:rPr>
        <w:t xml:space="preserve">PREPARATION </w:t>
      </w:r>
      <w:r w:rsidR="004F79FA">
        <w:rPr>
          <w:rFonts w:cs="Times New Roman"/>
          <w:b/>
          <w:bCs/>
          <w:color w:val="000000" w:themeColor="text1"/>
          <w:spacing w:val="-8"/>
          <w:sz w:val="22"/>
          <w:szCs w:val="22"/>
        </w:rPr>
        <w:t xml:space="preserve"> </w:t>
      </w:r>
      <w:r w:rsidR="00AC65A2" w:rsidRPr="006F4F68">
        <w:rPr>
          <w:rFonts w:cs="Times New Roman"/>
          <w:b/>
          <w:bCs/>
          <w:color w:val="000000" w:themeColor="text1"/>
          <w:spacing w:val="-8"/>
          <w:sz w:val="22"/>
          <w:szCs w:val="22"/>
        </w:rPr>
        <w:t>AND</w:t>
      </w:r>
      <w:proofErr w:type="gramEnd"/>
      <w:r w:rsidR="004F79FA">
        <w:rPr>
          <w:rFonts w:cs="Times New Roman"/>
          <w:b/>
          <w:bCs/>
          <w:color w:val="000000" w:themeColor="text1"/>
          <w:spacing w:val="-8"/>
          <w:sz w:val="22"/>
          <w:szCs w:val="22"/>
        </w:rPr>
        <w:t xml:space="preserve"> </w:t>
      </w:r>
      <w:r w:rsidR="00AC65A2" w:rsidRPr="006F4F68">
        <w:rPr>
          <w:rFonts w:cs="Times New Roman"/>
          <w:b/>
          <w:bCs/>
          <w:color w:val="000000" w:themeColor="text1"/>
          <w:spacing w:val="-8"/>
          <w:sz w:val="22"/>
          <w:szCs w:val="22"/>
        </w:rPr>
        <w:t xml:space="preserve"> </w:t>
      </w:r>
      <w:proofErr w:type="gramStart"/>
      <w:r w:rsidR="00AC65A2" w:rsidRPr="006F4F68">
        <w:rPr>
          <w:rFonts w:cs="Times New Roman"/>
          <w:b/>
          <w:bCs/>
          <w:color w:val="000000" w:themeColor="text1"/>
          <w:spacing w:val="-8"/>
          <w:sz w:val="22"/>
          <w:szCs w:val="22"/>
        </w:rPr>
        <w:t xml:space="preserve">PRESENTATION </w:t>
      </w:r>
      <w:r w:rsidR="004F79FA">
        <w:rPr>
          <w:rFonts w:cs="Times New Roman"/>
          <w:b/>
          <w:bCs/>
          <w:color w:val="000000" w:themeColor="text1"/>
          <w:spacing w:val="-8"/>
          <w:sz w:val="22"/>
          <w:szCs w:val="22"/>
        </w:rPr>
        <w:t xml:space="preserve"> </w:t>
      </w:r>
      <w:r w:rsidR="00AC65A2" w:rsidRPr="006F4F68">
        <w:rPr>
          <w:rFonts w:cs="Times New Roman"/>
          <w:b/>
          <w:bCs/>
          <w:color w:val="000000" w:themeColor="text1"/>
          <w:spacing w:val="-8"/>
          <w:sz w:val="22"/>
          <w:szCs w:val="22"/>
        </w:rPr>
        <w:t>OF</w:t>
      </w:r>
      <w:proofErr w:type="gramEnd"/>
      <w:r w:rsidR="00AC65A2" w:rsidRPr="006F4F68">
        <w:rPr>
          <w:rFonts w:cs="Times New Roman"/>
          <w:b/>
          <w:bCs/>
          <w:color w:val="000000" w:themeColor="text1"/>
          <w:spacing w:val="-8"/>
          <w:sz w:val="22"/>
          <w:szCs w:val="22"/>
        </w:rPr>
        <w:t xml:space="preserve"> </w:t>
      </w:r>
      <w:r w:rsidR="004F79FA">
        <w:rPr>
          <w:rFonts w:cs="Times New Roman"/>
          <w:b/>
          <w:bCs/>
          <w:color w:val="000000" w:themeColor="text1"/>
          <w:spacing w:val="-8"/>
          <w:sz w:val="22"/>
          <w:szCs w:val="22"/>
        </w:rPr>
        <w:t xml:space="preserve"> </w:t>
      </w:r>
      <w:proofErr w:type="gramStart"/>
      <w:r w:rsidR="00AC65A2" w:rsidRPr="006F4F68">
        <w:rPr>
          <w:rFonts w:cs="Times New Roman"/>
          <w:b/>
          <w:bCs/>
          <w:color w:val="000000" w:themeColor="text1"/>
          <w:spacing w:val="-8"/>
          <w:sz w:val="22"/>
          <w:szCs w:val="22"/>
        </w:rPr>
        <w:t xml:space="preserve">THE </w:t>
      </w:r>
      <w:r w:rsidR="004F79FA">
        <w:rPr>
          <w:rFonts w:cs="Times New Roman"/>
          <w:b/>
          <w:bCs/>
          <w:color w:val="000000" w:themeColor="text1"/>
          <w:spacing w:val="-8"/>
          <w:sz w:val="22"/>
          <w:szCs w:val="22"/>
        </w:rPr>
        <w:t xml:space="preserve"> </w:t>
      </w:r>
      <w:r w:rsidR="00003DF9" w:rsidRPr="006F4F68">
        <w:rPr>
          <w:rFonts w:cs="Times New Roman"/>
          <w:b/>
          <w:bCs/>
          <w:color w:val="000000" w:themeColor="text1"/>
          <w:spacing w:val="-8"/>
          <w:sz w:val="22"/>
          <w:szCs w:val="22"/>
        </w:rPr>
        <w:t>CONSOLIDATED</w:t>
      </w:r>
      <w:proofErr w:type="gramEnd"/>
      <w:r w:rsidR="00003DF9" w:rsidRPr="006F4F68">
        <w:rPr>
          <w:rFonts w:cs="Times New Roman"/>
          <w:b/>
          <w:bCs/>
          <w:color w:val="000000" w:themeColor="text1"/>
          <w:spacing w:val="-8"/>
          <w:sz w:val="22"/>
          <w:szCs w:val="22"/>
        </w:rPr>
        <w:t xml:space="preserve"> </w:t>
      </w:r>
      <w:r w:rsidR="004F79FA">
        <w:rPr>
          <w:rFonts w:cs="Times New Roman"/>
          <w:b/>
          <w:bCs/>
          <w:color w:val="000000" w:themeColor="text1"/>
          <w:spacing w:val="-8"/>
          <w:sz w:val="22"/>
          <w:szCs w:val="22"/>
        </w:rPr>
        <w:t xml:space="preserve"> </w:t>
      </w:r>
      <w:r w:rsidR="00003DF9" w:rsidRPr="006F4F68">
        <w:rPr>
          <w:rFonts w:cs="Times New Roman"/>
          <w:b/>
          <w:bCs/>
          <w:color w:val="000000" w:themeColor="text1"/>
          <w:spacing w:val="-8"/>
          <w:sz w:val="22"/>
          <w:szCs w:val="22"/>
        </w:rPr>
        <w:t xml:space="preserve">AND </w:t>
      </w:r>
      <w:proofErr w:type="gramStart"/>
      <w:r w:rsidR="00003DF9" w:rsidRPr="006F4F68">
        <w:rPr>
          <w:rFonts w:cs="Times New Roman"/>
          <w:b/>
          <w:bCs/>
          <w:color w:val="000000" w:themeColor="text1"/>
          <w:spacing w:val="-8"/>
          <w:sz w:val="22"/>
          <w:szCs w:val="22"/>
        </w:rPr>
        <w:t>SEPARATE</w:t>
      </w:r>
      <w:r w:rsidR="004F79FA">
        <w:rPr>
          <w:rFonts w:cs="Times New Roman"/>
          <w:b/>
          <w:bCs/>
          <w:color w:val="000000" w:themeColor="text1"/>
          <w:spacing w:val="-8"/>
          <w:sz w:val="22"/>
          <w:szCs w:val="22"/>
        </w:rPr>
        <w:t xml:space="preserve"> </w:t>
      </w:r>
      <w:r w:rsidR="00003DF9" w:rsidRPr="006F4F68">
        <w:rPr>
          <w:rFonts w:cs="Times New Roman"/>
          <w:b/>
          <w:bCs/>
          <w:color w:val="000000" w:themeColor="text1"/>
          <w:spacing w:val="-8"/>
          <w:sz w:val="22"/>
          <w:szCs w:val="22"/>
        </w:rPr>
        <w:t xml:space="preserve"> </w:t>
      </w:r>
      <w:r w:rsidR="00AC65A2" w:rsidRPr="006F4F68">
        <w:rPr>
          <w:rFonts w:cs="Times New Roman"/>
          <w:b/>
          <w:bCs/>
          <w:color w:val="000000" w:themeColor="text1"/>
          <w:spacing w:val="-8"/>
          <w:sz w:val="22"/>
          <w:szCs w:val="22"/>
        </w:rPr>
        <w:t>INTERIM</w:t>
      </w:r>
      <w:proofErr w:type="gramEnd"/>
      <w:r w:rsidR="00AC65A2" w:rsidRPr="006F4F68">
        <w:rPr>
          <w:rFonts w:cs="Times New Roman"/>
          <w:b/>
          <w:bCs/>
          <w:color w:val="000000" w:themeColor="text1"/>
          <w:spacing w:val="-8"/>
          <w:sz w:val="22"/>
          <w:szCs w:val="22"/>
        </w:rPr>
        <w:t xml:space="preserve"> </w:t>
      </w:r>
      <w:r w:rsidR="004F79FA">
        <w:rPr>
          <w:rFonts w:cs="Times New Roman"/>
          <w:b/>
          <w:bCs/>
          <w:color w:val="000000" w:themeColor="text1"/>
          <w:spacing w:val="-8"/>
          <w:sz w:val="22"/>
          <w:szCs w:val="22"/>
        </w:rPr>
        <w:t xml:space="preserve"> </w:t>
      </w:r>
      <w:r w:rsidR="00AC65A2" w:rsidRPr="006F4F68">
        <w:rPr>
          <w:rFonts w:cs="Times New Roman"/>
          <w:b/>
          <w:bCs/>
          <w:color w:val="000000" w:themeColor="text1"/>
          <w:spacing w:val="-8"/>
          <w:sz w:val="22"/>
          <w:szCs w:val="22"/>
        </w:rPr>
        <w:t>FINANCIAL STATEMENTS</w:t>
      </w:r>
    </w:p>
    <w:p w14:paraId="18AD6D00" w14:textId="242F514E" w:rsidR="00BD5137" w:rsidRPr="006F4F68" w:rsidRDefault="00BD5137">
      <w:pPr>
        <w:pStyle w:val="BodyText"/>
        <w:numPr>
          <w:ilvl w:val="1"/>
          <w:numId w:val="7"/>
        </w:numPr>
        <w:spacing w:before="120" w:after="240"/>
        <w:ind w:left="990" w:right="9" w:hanging="540"/>
        <w:rPr>
          <w:rFonts w:cs="Times New Roman"/>
          <w:color w:val="000000" w:themeColor="text1"/>
          <w:sz w:val="24"/>
          <w:szCs w:val="24"/>
        </w:rPr>
      </w:pPr>
      <w:r w:rsidRPr="006F4F68">
        <w:rPr>
          <w:rFonts w:cs="Times New Roman"/>
          <w:color w:val="000000" w:themeColor="text1"/>
          <w:sz w:val="24"/>
          <w:szCs w:val="24"/>
        </w:rPr>
        <w:t xml:space="preserve">These interim consolidated and separate financial statements are prepared in Thai Baht and in compliance with Thai Accounting Standard No. </w:t>
      </w:r>
      <w:r w:rsidR="007C3023" w:rsidRPr="007C3023">
        <w:rPr>
          <w:color w:val="000000" w:themeColor="text1"/>
          <w:sz w:val="24"/>
          <w:szCs w:val="24"/>
        </w:rPr>
        <w:t>34</w:t>
      </w:r>
      <w:r w:rsidRPr="006F4F68">
        <w:rPr>
          <w:rFonts w:cs="Times New Roman"/>
          <w:color w:val="000000" w:themeColor="text1"/>
          <w:sz w:val="24"/>
          <w:szCs w:val="24"/>
        </w:rPr>
        <w:t xml:space="preserve"> “Interim Financial Reporting” and accounting practices generally accepted in Thailand. The Company presents the condensed notes to interim financial </w:t>
      </w:r>
      <w:proofErr w:type="gramStart"/>
      <w:r w:rsidRPr="006F4F68">
        <w:rPr>
          <w:rFonts w:cs="Times New Roman"/>
          <w:color w:val="000000" w:themeColor="text1"/>
          <w:sz w:val="24"/>
          <w:szCs w:val="24"/>
        </w:rPr>
        <w:t>statements</w:t>
      </w:r>
      <w:proofErr w:type="gramEnd"/>
      <w:r w:rsidRPr="006F4F68">
        <w:rPr>
          <w:rFonts w:cs="Times New Roman"/>
          <w:color w:val="000000" w:themeColor="text1"/>
          <w:sz w:val="24"/>
          <w:szCs w:val="24"/>
        </w:rPr>
        <w:t xml:space="preserve"> and the additional information is disclosed in accordance with the regulations of the Office of the Securities and Exchange Commission.</w:t>
      </w:r>
    </w:p>
    <w:p w14:paraId="503B4FFF" w14:textId="34A609C6" w:rsidR="00BD5137" w:rsidRPr="006F4F68" w:rsidRDefault="007C3023" w:rsidP="00BD5137">
      <w:pPr>
        <w:spacing w:before="120" w:after="240"/>
        <w:ind w:left="990" w:hanging="540"/>
        <w:jc w:val="thaiDistribute"/>
        <w:rPr>
          <w:rFonts w:cs="Times New Roman"/>
          <w:color w:val="000000" w:themeColor="text1"/>
        </w:rPr>
      </w:pPr>
      <w:r w:rsidRPr="007C3023">
        <w:rPr>
          <w:color w:val="000000" w:themeColor="text1"/>
        </w:rPr>
        <w:t>2</w:t>
      </w:r>
      <w:r w:rsidR="00BD5137" w:rsidRPr="006F4F68">
        <w:rPr>
          <w:rFonts w:cs="Times New Roman"/>
          <w:color w:val="000000" w:themeColor="text1"/>
        </w:rPr>
        <w:t>.</w:t>
      </w:r>
      <w:r w:rsidRPr="007C3023">
        <w:rPr>
          <w:color w:val="000000" w:themeColor="text1"/>
        </w:rPr>
        <w:t>2</w:t>
      </w:r>
      <w:r w:rsidR="00BD5137" w:rsidRPr="006F4F68">
        <w:rPr>
          <w:rFonts w:cs="Times New Roman"/>
          <w:color w:val="000000" w:themeColor="text1"/>
        </w:rPr>
        <w:tab/>
        <w:t xml:space="preserve">The consolidated and separate statements of financial position as </w:t>
      </w:r>
      <w:proofErr w:type="gramStart"/>
      <w:r w:rsidR="00BD5137" w:rsidRPr="006F4F68">
        <w:rPr>
          <w:rFonts w:cs="Times New Roman"/>
          <w:color w:val="000000" w:themeColor="text1"/>
        </w:rPr>
        <w:t>at</w:t>
      </w:r>
      <w:proofErr w:type="gramEnd"/>
      <w:r w:rsidR="00BD5137" w:rsidRPr="006F4F68">
        <w:rPr>
          <w:rFonts w:cs="Times New Roman"/>
          <w:color w:val="000000" w:themeColor="text1"/>
        </w:rPr>
        <w:t xml:space="preserve"> December </w:t>
      </w:r>
      <w:r w:rsidRPr="007C3023">
        <w:rPr>
          <w:color w:val="000000" w:themeColor="text1"/>
        </w:rPr>
        <w:t>31</w:t>
      </w:r>
      <w:r w:rsidR="00BD5137" w:rsidRPr="006F4F68">
        <w:rPr>
          <w:rFonts w:cs="Times New Roman"/>
          <w:color w:val="000000" w:themeColor="text1"/>
        </w:rPr>
        <w:t xml:space="preserve">, </w:t>
      </w:r>
      <w:r w:rsidRPr="007C3023">
        <w:rPr>
          <w:color w:val="000000" w:themeColor="text1"/>
        </w:rPr>
        <w:t>2025</w:t>
      </w:r>
      <w:r w:rsidR="00BD5137" w:rsidRPr="006F4F68">
        <w:rPr>
          <w:rFonts w:cs="Times New Roman"/>
          <w:color w:val="000000" w:themeColor="text1"/>
        </w:rPr>
        <w:t>, presented herein for comparison, have been derived from the consolidated and separate financial statements of the Company for the year then ended which had been previously audited.</w:t>
      </w:r>
    </w:p>
    <w:p w14:paraId="0E78CFEB" w14:textId="6E473100" w:rsidR="00BD5137" w:rsidRPr="006F4F68" w:rsidRDefault="007C3023" w:rsidP="00BD5137">
      <w:pPr>
        <w:spacing w:before="120" w:after="240"/>
        <w:ind w:left="990" w:hanging="540"/>
        <w:jc w:val="thaiDistribute"/>
        <w:rPr>
          <w:rFonts w:cs="Times New Roman"/>
          <w:color w:val="000000" w:themeColor="text1"/>
        </w:rPr>
      </w:pPr>
      <w:r w:rsidRPr="007C3023">
        <w:rPr>
          <w:color w:val="000000" w:themeColor="text1"/>
        </w:rPr>
        <w:t>2</w:t>
      </w:r>
      <w:r w:rsidR="00BD5137" w:rsidRPr="006F4F68">
        <w:rPr>
          <w:rFonts w:cs="Times New Roman"/>
          <w:color w:val="000000" w:themeColor="text1"/>
        </w:rPr>
        <w:t>.</w:t>
      </w:r>
      <w:r w:rsidRPr="007C3023">
        <w:rPr>
          <w:color w:val="000000" w:themeColor="text1"/>
        </w:rPr>
        <w:t>3</w:t>
      </w:r>
      <w:r w:rsidR="00BD5137" w:rsidRPr="006F4F68">
        <w:rPr>
          <w:rFonts w:cs="Times New Roman"/>
          <w:color w:val="000000" w:themeColor="text1"/>
        </w:rPr>
        <w:tab/>
        <w:t>The unaudited results of operations presented in the three-month</w:t>
      </w:r>
      <w:r w:rsidR="00F34965" w:rsidRPr="006F4F68">
        <w:rPr>
          <w:rFonts w:cs="Times New Roman"/>
          <w:color w:val="000000" w:themeColor="text1"/>
        </w:rPr>
        <w:t xml:space="preserve"> and six-month</w:t>
      </w:r>
      <w:r w:rsidR="00BD5137" w:rsidRPr="006F4F68">
        <w:rPr>
          <w:rFonts w:cs="Times New Roman"/>
          <w:color w:val="000000" w:themeColor="text1"/>
        </w:rPr>
        <w:t xml:space="preserve"> period</w:t>
      </w:r>
      <w:r w:rsidR="007B3F73" w:rsidRPr="006F4F68">
        <w:rPr>
          <w:rFonts w:cs="Times New Roman"/>
          <w:color w:val="000000" w:themeColor="text1"/>
        </w:rPr>
        <w:t>s</w:t>
      </w:r>
      <w:r w:rsidR="00BD5137" w:rsidRPr="006F4F68">
        <w:rPr>
          <w:rFonts w:cs="Times New Roman"/>
          <w:color w:val="000000" w:themeColor="text1"/>
        </w:rPr>
        <w:t xml:space="preserve"> ended</w:t>
      </w:r>
      <w:r w:rsidR="00E56A93" w:rsidRPr="006F4F68">
        <w:rPr>
          <w:rFonts w:cs="Times New Roman"/>
          <w:color w:val="000000" w:themeColor="text1"/>
        </w:rPr>
        <w:t xml:space="preserve"> </w:t>
      </w:r>
      <w:r w:rsidR="00424A3C" w:rsidRPr="006F4F68">
        <w:rPr>
          <w:rFonts w:cs="Times New Roman"/>
          <w:color w:val="000000" w:themeColor="text1"/>
        </w:rPr>
        <w:t xml:space="preserve">June </w:t>
      </w:r>
      <w:r w:rsidRPr="007C3023">
        <w:rPr>
          <w:color w:val="000000" w:themeColor="text1"/>
        </w:rPr>
        <w:t>30</w:t>
      </w:r>
      <w:r w:rsidR="00424A3C" w:rsidRPr="006F4F68">
        <w:rPr>
          <w:rFonts w:cs="Times New Roman"/>
          <w:color w:val="000000" w:themeColor="text1"/>
        </w:rPr>
        <w:t>,</w:t>
      </w:r>
      <w:r w:rsidR="000B32AD" w:rsidRPr="006F4F68">
        <w:rPr>
          <w:rFonts w:cs="Times New Roman"/>
          <w:color w:val="000000" w:themeColor="text1"/>
        </w:rPr>
        <w:t xml:space="preserve"> </w:t>
      </w:r>
      <w:proofErr w:type="gramStart"/>
      <w:r w:rsidRPr="007C3023">
        <w:rPr>
          <w:color w:val="000000" w:themeColor="text1"/>
        </w:rPr>
        <w:t>2026</w:t>
      </w:r>
      <w:proofErr w:type="gramEnd"/>
      <w:r w:rsidR="00BD5137" w:rsidRPr="006F4F68">
        <w:rPr>
          <w:rFonts w:cs="Times New Roman"/>
          <w:color w:val="000000" w:themeColor="text1"/>
        </w:rPr>
        <w:t xml:space="preserve"> are not necessarily an indication nor anticipation of the operating results for the full year.</w:t>
      </w:r>
    </w:p>
    <w:p w14:paraId="5997CB17" w14:textId="77777777" w:rsidR="00C90EEA" w:rsidRPr="006F4F68" w:rsidRDefault="00C90EEA" w:rsidP="00BD5137">
      <w:pPr>
        <w:spacing w:before="120" w:after="240"/>
        <w:ind w:left="990" w:hanging="540"/>
        <w:jc w:val="thaiDistribute"/>
        <w:rPr>
          <w:rFonts w:cs="Times New Roman"/>
          <w:color w:val="000000" w:themeColor="text1"/>
        </w:rPr>
        <w:sectPr w:rsidR="00C90EEA" w:rsidRPr="006F4F68" w:rsidSect="0055633D">
          <w:headerReference w:type="default" r:id="rId11"/>
          <w:footerReference w:type="default" r:id="rId12"/>
          <w:endnotePr>
            <w:numFmt w:val="decimal"/>
          </w:endnotePr>
          <w:pgSz w:w="11907" w:h="16840" w:code="9"/>
          <w:pgMar w:top="1440" w:right="1224" w:bottom="720" w:left="1440" w:header="864" w:footer="432" w:gutter="0"/>
          <w:pgNumType w:start="2"/>
          <w:cols w:space="720"/>
          <w:docGrid w:linePitch="381"/>
        </w:sectPr>
      </w:pPr>
    </w:p>
    <w:p w14:paraId="4BCD1B86" w14:textId="0E64D24C" w:rsidR="00BD5137" w:rsidRPr="006F4F68" w:rsidRDefault="007C3023" w:rsidP="00226438">
      <w:pPr>
        <w:spacing w:before="240"/>
        <w:ind w:left="990" w:hanging="540"/>
        <w:jc w:val="thaiDistribute"/>
        <w:rPr>
          <w:rFonts w:cs="Times New Roman"/>
          <w:color w:val="000000" w:themeColor="text1"/>
        </w:rPr>
      </w:pPr>
      <w:r w:rsidRPr="007C3023">
        <w:rPr>
          <w:color w:val="000000" w:themeColor="text1"/>
        </w:rPr>
        <w:lastRenderedPageBreak/>
        <w:t>2</w:t>
      </w:r>
      <w:r w:rsidR="00BD5137" w:rsidRPr="006F4F68">
        <w:rPr>
          <w:rFonts w:cs="Times New Roman"/>
          <w:color w:val="000000" w:themeColor="text1"/>
        </w:rPr>
        <w:t>.</w:t>
      </w:r>
      <w:r w:rsidRPr="007C3023">
        <w:rPr>
          <w:color w:val="000000" w:themeColor="text1"/>
        </w:rPr>
        <w:t>4</w:t>
      </w:r>
      <w:r w:rsidR="00BD5137" w:rsidRPr="006F4F68">
        <w:rPr>
          <w:rFonts w:cs="Times New Roman"/>
          <w:color w:val="000000" w:themeColor="text1"/>
        </w:rPr>
        <w:tab/>
        <w:t xml:space="preserve">Certain financial information which is normally included in the annual financial statements prepared in accordance with TFRS, but which is not required for interim reporting purposes, has been omitted. Therefore, the interim financial statements for the </w:t>
      </w:r>
      <w:r w:rsidR="00565BB1" w:rsidRPr="006F4F68">
        <w:rPr>
          <w:rFonts w:cs="Times New Roman"/>
          <w:color w:val="000000" w:themeColor="text1"/>
        </w:rPr>
        <w:t>three-month</w:t>
      </w:r>
      <w:r w:rsidR="005D241C" w:rsidRPr="006F4F68">
        <w:rPr>
          <w:rFonts w:cs="Times New Roman"/>
          <w:color w:val="000000" w:themeColor="text1"/>
        </w:rPr>
        <w:t xml:space="preserve"> and six-month</w:t>
      </w:r>
      <w:r w:rsidR="00565BB1" w:rsidRPr="006F4F68">
        <w:rPr>
          <w:rFonts w:cs="Times New Roman"/>
          <w:color w:val="000000" w:themeColor="text1"/>
        </w:rPr>
        <w:t xml:space="preserve"> </w:t>
      </w:r>
      <w:r w:rsidR="00BD5137" w:rsidRPr="006F4F68">
        <w:rPr>
          <w:rFonts w:cs="Times New Roman"/>
          <w:color w:val="000000" w:themeColor="text1"/>
        </w:rPr>
        <w:t>period</w:t>
      </w:r>
      <w:r w:rsidR="006D2400" w:rsidRPr="006F4F68">
        <w:rPr>
          <w:rFonts w:cs="Times New Roman"/>
          <w:color w:val="000000" w:themeColor="text1"/>
        </w:rPr>
        <w:t>s</w:t>
      </w:r>
      <w:r w:rsidR="00BD5137" w:rsidRPr="006F4F68">
        <w:rPr>
          <w:rFonts w:cs="Times New Roman"/>
          <w:color w:val="000000" w:themeColor="text1"/>
        </w:rPr>
        <w:t xml:space="preserve"> </w:t>
      </w:r>
      <w:proofErr w:type="gramStart"/>
      <w:r w:rsidR="00BD5137" w:rsidRPr="006F4F68">
        <w:rPr>
          <w:rFonts w:cs="Times New Roman"/>
          <w:color w:val="000000" w:themeColor="text1"/>
        </w:rPr>
        <w:t>ended</w:t>
      </w:r>
      <w:proofErr w:type="gramEnd"/>
      <w:r w:rsidR="00BD5137" w:rsidRPr="006F4F68">
        <w:rPr>
          <w:rFonts w:cs="Times New Roman"/>
          <w:color w:val="000000" w:themeColor="text1"/>
        </w:rPr>
        <w:t xml:space="preserve"> </w:t>
      </w:r>
      <w:r w:rsidR="00424A3C" w:rsidRPr="006F4F68">
        <w:rPr>
          <w:rFonts w:cs="Times New Roman"/>
          <w:color w:val="000000" w:themeColor="text1"/>
          <w:szCs w:val="30"/>
        </w:rPr>
        <w:t xml:space="preserve">June </w:t>
      </w:r>
      <w:r w:rsidRPr="007C3023">
        <w:rPr>
          <w:color w:val="000000" w:themeColor="text1"/>
          <w:szCs w:val="30"/>
        </w:rPr>
        <w:t>30</w:t>
      </w:r>
      <w:r w:rsidR="00424A3C" w:rsidRPr="006F4F68">
        <w:rPr>
          <w:rFonts w:cs="Times New Roman"/>
          <w:color w:val="000000" w:themeColor="text1"/>
          <w:szCs w:val="30"/>
        </w:rPr>
        <w:t>,</w:t>
      </w:r>
      <w:r w:rsidR="00BD5137" w:rsidRPr="006F4F68">
        <w:rPr>
          <w:rFonts w:cs="Times New Roman"/>
          <w:color w:val="000000" w:themeColor="text1"/>
        </w:rPr>
        <w:t xml:space="preserve"> </w:t>
      </w:r>
      <w:proofErr w:type="gramStart"/>
      <w:r w:rsidRPr="007C3023">
        <w:rPr>
          <w:color w:val="000000" w:themeColor="text1"/>
        </w:rPr>
        <w:t>2026</w:t>
      </w:r>
      <w:proofErr w:type="gramEnd"/>
      <w:r w:rsidR="00BD5137" w:rsidRPr="006F4F68">
        <w:rPr>
          <w:rFonts w:cs="Times New Roman"/>
          <w:color w:val="000000" w:themeColor="text1"/>
        </w:rPr>
        <w:t xml:space="preserve"> should be read in conjunction with</w:t>
      </w:r>
      <w:r w:rsidR="00B351BF" w:rsidRPr="006F4F68">
        <w:rPr>
          <w:rFonts w:cs="Times New Roman"/>
          <w:color w:val="000000" w:themeColor="text1"/>
          <w:cs/>
        </w:rPr>
        <w:t xml:space="preserve"> </w:t>
      </w:r>
      <w:r w:rsidR="00BD5137" w:rsidRPr="006F4F68">
        <w:rPr>
          <w:rFonts w:cs="Times New Roman"/>
          <w:color w:val="000000" w:themeColor="text1"/>
        </w:rPr>
        <w:t xml:space="preserve">the audited financial statements for the year ended December </w:t>
      </w:r>
      <w:r w:rsidRPr="007C3023">
        <w:rPr>
          <w:color w:val="000000" w:themeColor="text1"/>
        </w:rPr>
        <w:t>31</w:t>
      </w:r>
      <w:r w:rsidR="00BD5137" w:rsidRPr="006F4F68">
        <w:rPr>
          <w:rFonts w:cs="Times New Roman"/>
          <w:color w:val="000000" w:themeColor="text1"/>
        </w:rPr>
        <w:t xml:space="preserve">, </w:t>
      </w:r>
      <w:r w:rsidRPr="007C3023">
        <w:rPr>
          <w:color w:val="000000" w:themeColor="text1"/>
        </w:rPr>
        <w:t>2025</w:t>
      </w:r>
      <w:r w:rsidR="00BD5137" w:rsidRPr="006F4F68">
        <w:rPr>
          <w:rFonts w:cs="Times New Roman"/>
          <w:color w:val="000000" w:themeColor="text1"/>
        </w:rPr>
        <w:t>.</w:t>
      </w:r>
    </w:p>
    <w:p w14:paraId="16A5C384" w14:textId="1EAA7389" w:rsidR="00BD5137" w:rsidRPr="006F4F68" w:rsidRDefault="007C3023" w:rsidP="00226438">
      <w:pPr>
        <w:spacing w:before="240"/>
        <w:ind w:left="990" w:hanging="540"/>
        <w:jc w:val="thaiDistribute"/>
        <w:rPr>
          <w:rFonts w:cs="Times New Roman"/>
          <w:color w:val="000000" w:themeColor="text1"/>
        </w:rPr>
      </w:pPr>
      <w:r w:rsidRPr="007C3023">
        <w:rPr>
          <w:color w:val="000000" w:themeColor="text1"/>
          <w:spacing w:val="-6"/>
        </w:rPr>
        <w:t>2</w:t>
      </w:r>
      <w:r w:rsidR="00BD5137" w:rsidRPr="006F4F68">
        <w:rPr>
          <w:rFonts w:cs="Times New Roman"/>
          <w:color w:val="000000" w:themeColor="text1"/>
          <w:spacing w:val="-6"/>
        </w:rPr>
        <w:t>.</w:t>
      </w:r>
      <w:r w:rsidRPr="007C3023">
        <w:rPr>
          <w:color w:val="000000" w:themeColor="text1"/>
          <w:spacing w:val="-6"/>
        </w:rPr>
        <w:t>5</w:t>
      </w:r>
      <w:r w:rsidR="00BD5137" w:rsidRPr="006F4F68">
        <w:rPr>
          <w:rFonts w:cs="Times New Roman"/>
          <w:color w:val="000000" w:themeColor="text1"/>
          <w:spacing w:val="-6"/>
        </w:rPr>
        <w:tab/>
      </w:r>
      <w:r w:rsidR="00BD5137" w:rsidRPr="006F4F68">
        <w:rPr>
          <w:rFonts w:cs="Times New Roman"/>
          <w:color w:val="000000" w:themeColor="text1"/>
        </w:rPr>
        <w:t xml:space="preserve">Material intercompany transactions between the Company and its subsidiaries have been eliminated from </w:t>
      </w:r>
      <w:proofErr w:type="gramStart"/>
      <w:r w:rsidR="00BD5137" w:rsidRPr="006F4F68">
        <w:rPr>
          <w:rFonts w:cs="Times New Roman"/>
          <w:color w:val="000000" w:themeColor="text1"/>
        </w:rPr>
        <w:t>this interim consolidated financial statements</w:t>
      </w:r>
      <w:proofErr w:type="gramEnd"/>
      <w:r w:rsidR="00BD5137" w:rsidRPr="006F4F68">
        <w:rPr>
          <w:rFonts w:cs="Times New Roman"/>
          <w:color w:val="000000" w:themeColor="text1"/>
        </w:rPr>
        <w:t>.</w:t>
      </w:r>
    </w:p>
    <w:p w14:paraId="704A5EA4" w14:textId="70F47495" w:rsidR="00BD5137" w:rsidRPr="006F4F68" w:rsidRDefault="007C3023" w:rsidP="00226438">
      <w:pPr>
        <w:spacing w:before="240"/>
        <w:ind w:left="990" w:hanging="540"/>
        <w:jc w:val="thaiDistribute"/>
        <w:rPr>
          <w:rFonts w:cs="Times New Roman"/>
          <w:color w:val="000000" w:themeColor="text1"/>
        </w:rPr>
      </w:pPr>
      <w:r w:rsidRPr="007C3023">
        <w:rPr>
          <w:color w:val="000000" w:themeColor="text1"/>
          <w:spacing w:val="-6"/>
        </w:rPr>
        <w:t>2</w:t>
      </w:r>
      <w:r w:rsidR="00BD5137" w:rsidRPr="006F4F68">
        <w:rPr>
          <w:rFonts w:cs="Times New Roman"/>
          <w:color w:val="000000" w:themeColor="text1"/>
          <w:spacing w:val="-6"/>
        </w:rPr>
        <w:t>.</w:t>
      </w:r>
      <w:r w:rsidRPr="007C3023">
        <w:rPr>
          <w:color w:val="000000" w:themeColor="text1"/>
          <w:spacing w:val="-6"/>
        </w:rPr>
        <w:t>6</w:t>
      </w:r>
      <w:r w:rsidR="00BD5137" w:rsidRPr="006F4F68">
        <w:rPr>
          <w:rFonts w:cs="Times New Roman"/>
          <w:color w:val="000000" w:themeColor="text1"/>
          <w:spacing w:val="-6"/>
        </w:rPr>
        <w:tab/>
      </w:r>
      <w:r w:rsidR="00BD5137" w:rsidRPr="006F4F68">
        <w:rPr>
          <w:rFonts w:cs="Times New Roman"/>
          <w:color w:val="000000" w:themeColor="text1"/>
        </w:rPr>
        <w:t>Thai Financial Reporting Standards affecting the presentation and disclosure in</w:t>
      </w:r>
      <w:r w:rsidR="00E46265" w:rsidRPr="006F4F68">
        <w:rPr>
          <w:rFonts w:cs="Times New Roman"/>
          <w:color w:val="000000" w:themeColor="text1"/>
          <w:cs/>
        </w:rPr>
        <w:t xml:space="preserve"> </w:t>
      </w:r>
      <w:r w:rsidR="00E45DCF" w:rsidRPr="006F4F68">
        <w:rPr>
          <w:rFonts w:cs="Times New Roman"/>
          <w:color w:val="000000" w:themeColor="text1"/>
          <w:cs/>
        </w:rPr>
        <w:t xml:space="preserve">               </w:t>
      </w:r>
      <w:r w:rsidR="00BD5137" w:rsidRPr="006F4F68">
        <w:rPr>
          <w:rFonts w:cs="Times New Roman"/>
          <w:color w:val="000000" w:themeColor="text1"/>
        </w:rPr>
        <w:t>the current period financial statements</w:t>
      </w:r>
      <w:r w:rsidR="004663EC" w:rsidRPr="006F4F68">
        <w:rPr>
          <w:rFonts w:cs="Times New Roman"/>
          <w:color w:val="000000" w:themeColor="text1"/>
          <w:szCs w:val="30"/>
        </w:rPr>
        <w:t>.</w:t>
      </w:r>
    </w:p>
    <w:p w14:paraId="701DA28D" w14:textId="6AA10A8F" w:rsidR="00BD5137" w:rsidRPr="006F4F68" w:rsidRDefault="00BD5137" w:rsidP="00226438">
      <w:pPr>
        <w:spacing w:before="240"/>
        <w:ind w:left="993"/>
        <w:jc w:val="thaiDistribute"/>
        <w:rPr>
          <w:rFonts w:cs="Times New Roman"/>
          <w:color w:val="000000" w:themeColor="text1"/>
          <w:spacing w:val="-4"/>
        </w:rPr>
      </w:pPr>
      <w:r w:rsidRPr="006F4F68">
        <w:rPr>
          <w:rFonts w:cs="Times New Roman"/>
          <w:color w:val="000000" w:themeColor="text1"/>
          <w:spacing w:val="-4"/>
        </w:rPr>
        <w:t xml:space="preserve">During the period, the Group adopted the revised financial reporting standards issued by the Federation of Accounting Professions, which are effective for fiscal years beginning on or after January </w:t>
      </w:r>
      <w:r w:rsidR="007C3023" w:rsidRPr="007C3023">
        <w:rPr>
          <w:color w:val="000000" w:themeColor="text1"/>
          <w:spacing w:val="-4"/>
        </w:rPr>
        <w:t>1</w:t>
      </w:r>
      <w:r w:rsidRPr="006F4F68">
        <w:rPr>
          <w:rFonts w:cs="Times New Roman"/>
          <w:color w:val="000000" w:themeColor="text1"/>
          <w:spacing w:val="-4"/>
        </w:rPr>
        <w:t xml:space="preserve">, </w:t>
      </w:r>
      <w:r w:rsidR="007C3023" w:rsidRPr="007C3023">
        <w:rPr>
          <w:color w:val="000000" w:themeColor="text1"/>
          <w:spacing w:val="-4"/>
        </w:rPr>
        <w:t>2026</w:t>
      </w:r>
      <w:r w:rsidRPr="006F4F68">
        <w:rPr>
          <w:rFonts w:cs="Times New Roman"/>
          <w:color w:val="000000" w:themeColor="text1"/>
          <w:spacing w:val="-4"/>
        </w:rPr>
        <w:t xml:space="preserve">. These revisions were made to align the standards with </w:t>
      </w:r>
      <w:r w:rsidR="00024789" w:rsidRPr="006F4F68">
        <w:rPr>
          <w:rFonts w:cs="Times New Roman"/>
          <w:color w:val="000000" w:themeColor="text1"/>
          <w:spacing w:val="-4"/>
          <w:cs/>
        </w:rPr>
        <w:t xml:space="preserve">                           </w:t>
      </w:r>
      <w:r w:rsidRPr="006F4F68">
        <w:rPr>
          <w:rFonts w:cs="Times New Roman"/>
          <w:color w:val="000000" w:themeColor="text1"/>
          <w:spacing w:val="-4"/>
        </w:rPr>
        <w:t>the International Financial Reporting Standards and involve amendments to accounting requirements, as follows:</w:t>
      </w:r>
    </w:p>
    <w:p w14:paraId="14445324" w14:textId="2148B2A4" w:rsidR="009238DA" w:rsidRPr="006F4F68" w:rsidRDefault="009238DA" w:rsidP="00226438">
      <w:pPr>
        <w:spacing w:before="240"/>
        <w:ind w:left="1260" w:hanging="267"/>
        <w:jc w:val="thaiDistribute"/>
        <w:rPr>
          <w:rFonts w:cs="Times New Roman"/>
          <w:color w:val="000000" w:themeColor="text1"/>
          <w:spacing w:val="-4"/>
        </w:rPr>
      </w:pPr>
      <w:r w:rsidRPr="006F4F68">
        <w:rPr>
          <w:rFonts w:cs="Times New Roman"/>
          <w:color w:val="000000" w:themeColor="text1"/>
          <w:spacing w:val="-4"/>
        </w:rPr>
        <w:t>-</w:t>
      </w:r>
      <w:r w:rsidRPr="006F4F68">
        <w:rPr>
          <w:rFonts w:cs="Times New Roman"/>
          <w:color w:val="000000" w:themeColor="text1"/>
          <w:spacing w:val="-4"/>
        </w:rPr>
        <w:tab/>
        <w:t>Thai Accounting Standard No.</w:t>
      </w:r>
      <w:r w:rsidR="007C3023" w:rsidRPr="007C3023">
        <w:rPr>
          <w:color w:val="000000" w:themeColor="text1"/>
          <w:spacing w:val="-4"/>
        </w:rPr>
        <w:t>21</w:t>
      </w:r>
      <w:r w:rsidRPr="006F4F68">
        <w:rPr>
          <w:rFonts w:cs="Times New Roman"/>
          <w:color w:val="000000" w:themeColor="text1"/>
          <w:spacing w:val="-4"/>
        </w:rPr>
        <w:t xml:space="preserve"> “The Effects of Changes in Foreign Exchange Rates”, require entities to apply a consistent approach in assessing whether one currency is exchangeable into another currency, by specifying how to assess whether a currency is exchangeable and how to determine the exchange rate in circumstances in which exchangeability is lacking.</w:t>
      </w:r>
    </w:p>
    <w:p w14:paraId="2F9E4769" w14:textId="77777777" w:rsidR="00BD5137" w:rsidRPr="006F4F68" w:rsidRDefault="00BD5137" w:rsidP="00226438">
      <w:pPr>
        <w:spacing w:before="240"/>
        <w:ind w:left="993"/>
        <w:jc w:val="thaiDistribute"/>
        <w:rPr>
          <w:rFonts w:cs="Times New Roman"/>
          <w:color w:val="000000" w:themeColor="text1"/>
          <w:lang w:val="en-GB"/>
        </w:rPr>
      </w:pPr>
      <w:r w:rsidRPr="006F4F68">
        <w:rPr>
          <w:rFonts w:cs="Times New Roman"/>
          <w:color w:val="000000" w:themeColor="text1"/>
          <w:spacing w:val="-4"/>
        </w:rPr>
        <w:t xml:space="preserve">The adoption of these financial reporting standards does not have any significant impact on the </w:t>
      </w:r>
      <w:r w:rsidRPr="006F4F68">
        <w:rPr>
          <w:rFonts w:cs="Times New Roman"/>
          <w:color w:val="000000" w:themeColor="text1"/>
          <w:lang w:val="en-GB"/>
        </w:rPr>
        <w:t>Group</w:t>
      </w:r>
      <w:r w:rsidRPr="006F4F68">
        <w:rPr>
          <w:rFonts w:cs="Times New Roman"/>
          <w:color w:val="000000" w:themeColor="text1"/>
          <w:spacing w:val="-4"/>
        </w:rPr>
        <w:t>’s interim financial statements.</w:t>
      </w:r>
      <w:r w:rsidRPr="006F4F68">
        <w:rPr>
          <w:rFonts w:cs="Times New Roman"/>
          <w:color w:val="000000" w:themeColor="text1"/>
          <w:lang w:val="en-GB"/>
        </w:rPr>
        <w:t xml:space="preserve"> </w:t>
      </w:r>
    </w:p>
    <w:p w14:paraId="6E5EB903" w14:textId="1120645A" w:rsidR="002648AE" w:rsidRPr="006F4F68" w:rsidRDefault="007C3023" w:rsidP="00395320">
      <w:pPr>
        <w:spacing w:before="240" w:after="240"/>
        <w:ind w:left="993" w:hanging="547"/>
        <w:jc w:val="thaiDistribute"/>
        <w:rPr>
          <w:rFonts w:cs="Times New Roman"/>
        </w:rPr>
      </w:pPr>
      <w:r w:rsidRPr="007C3023">
        <w:t>2</w:t>
      </w:r>
      <w:r w:rsidR="002648AE" w:rsidRPr="006F4F68">
        <w:rPr>
          <w:rFonts w:cs="Times New Roman"/>
        </w:rPr>
        <w:t>.</w:t>
      </w:r>
      <w:r w:rsidRPr="007C3023">
        <w:t>7</w:t>
      </w:r>
      <w:r w:rsidR="002648AE" w:rsidRPr="006F4F68">
        <w:rPr>
          <w:rFonts w:cs="Times New Roman"/>
        </w:rPr>
        <w:tab/>
        <w:t>Thai Financial</w:t>
      </w:r>
      <w:r w:rsidR="002648AE" w:rsidRPr="006F4F68">
        <w:rPr>
          <w:rFonts w:cs="Times New Roman"/>
          <w:cs/>
        </w:rPr>
        <w:t xml:space="preserve"> </w:t>
      </w:r>
      <w:r w:rsidR="002648AE" w:rsidRPr="006F4F68">
        <w:rPr>
          <w:rFonts w:cs="Times New Roman"/>
        </w:rPr>
        <w:t>Reporting Standards announced in the Royal Gazette but not yet effective</w:t>
      </w:r>
    </w:p>
    <w:p w14:paraId="42EC885F" w14:textId="397F4AF2" w:rsidR="002648AE" w:rsidRPr="006F4F68" w:rsidRDefault="002648AE" w:rsidP="002648AE">
      <w:pPr>
        <w:spacing w:before="120" w:after="240"/>
        <w:ind w:left="990"/>
        <w:jc w:val="thaiDistribute"/>
        <w:rPr>
          <w:rFonts w:cs="Times New Roman"/>
          <w:spacing w:val="-6"/>
        </w:rPr>
      </w:pPr>
      <w:r w:rsidRPr="006F4F68">
        <w:rPr>
          <w:rFonts w:cs="Times New Roman"/>
        </w:rPr>
        <w:t>The following TFRS Accounting Standards were</w:t>
      </w:r>
      <w:r w:rsidRPr="006F4F68">
        <w:rPr>
          <w:rFonts w:cs="Times New Roman"/>
          <w:spacing w:val="-6"/>
        </w:rPr>
        <w:t xml:space="preserve"> announced in the Royal Gazette which will be effective for the financial statements for the period beginning on or after January </w:t>
      </w:r>
      <w:r w:rsidR="007C3023" w:rsidRPr="007C3023">
        <w:rPr>
          <w:spacing w:val="-6"/>
        </w:rPr>
        <w:t>1</w:t>
      </w:r>
      <w:r w:rsidRPr="006F4F68">
        <w:rPr>
          <w:rFonts w:cs="Times New Roman"/>
          <w:spacing w:val="-6"/>
        </w:rPr>
        <w:t xml:space="preserve">, </w:t>
      </w:r>
      <w:r w:rsidR="007C3023" w:rsidRPr="007C3023">
        <w:rPr>
          <w:spacing w:val="-6"/>
        </w:rPr>
        <w:t>2028</w:t>
      </w:r>
      <w:r w:rsidRPr="006F4F68">
        <w:rPr>
          <w:rFonts w:cs="Times New Roman"/>
          <w:spacing w:val="-6"/>
        </w:rPr>
        <w:t xml:space="preserve">, onwards. </w:t>
      </w:r>
    </w:p>
    <w:p w14:paraId="07388E17" w14:textId="1A80A52F" w:rsidR="002648AE" w:rsidRPr="006F4F68" w:rsidRDefault="002648AE" w:rsidP="002648AE">
      <w:pPr>
        <w:spacing w:before="120" w:after="240"/>
        <w:ind w:left="990"/>
        <w:jc w:val="thaiDistribute"/>
        <w:rPr>
          <w:rFonts w:cs="Times New Roman"/>
          <w:b/>
          <w:bCs/>
        </w:rPr>
      </w:pPr>
      <w:r w:rsidRPr="006F4F68">
        <w:rPr>
          <w:rFonts w:cs="Times New Roman"/>
          <w:b/>
          <w:bCs/>
        </w:rPr>
        <w:t>Thai Financial Reporting Standard No.</w:t>
      </w:r>
      <w:r w:rsidR="007C3023" w:rsidRPr="007C3023">
        <w:rPr>
          <w:b/>
          <w:bCs/>
        </w:rPr>
        <w:t>18</w:t>
      </w:r>
      <w:r w:rsidRPr="006F4F68">
        <w:rPr>
          <w:rFonts w:cs="Times New Roman"/>
          <w:b/>
          <w:bCs/>
        </w:rPr>
        <w:t xml:space="preserve"> “Presentation and Disclosures in Financial Statements”</w:t>
      </w:r>
    </w:p>
    <w:p w14:paraId="1FAFB936" w14:textId="33D593DD" w:rsidR="002648AE" w:rsidRPr="006F4F68" w:rsidRDefault="002648AE" w:rsidP="002648AE">
      <w:pPr>
        <w:spacing w:before="120" w:after="240"/>
        <w:ind w:left="990"/>
        <w:jc w:val="thaiDistribute"/>
        <w:rPr>
          <w:rFonts w:cs="Times New Roman"/>
        </w:rPr>
      </w:pPr>
      <w:r w:rsidRPr="006F4F68">
        <w:rPr>
          <w:rFonts w:cs="Times New Roman"/>
        </w:rPr>
        <w:t>Thai Financial</w:t>
      </w:r>
      <w:r w:rsidRPr="006F4F68">
        <w:rPr>
          <w:rFonts w:cs="Times New Roman"/>
          <w:cs/>
        </w:rPr>
        <w:t xml:space="preserve"> </w:t>
      </w:r>
      <w:r w:rsidRPr="006F4F68">
        <w:rPr>
          <w:rFonts w:cs="Times New Roman"/>
        </w:rPr>
        <w:t>Reporting Standard No.</w:t>
      </w:r>
      <w:r w:rsidR="007C3023" w:rsidRPr="007C3023">
        <w:t>18</w:t>
      </w:r>
      <w:r w:rsidRPr="006F4F68">
        <w:rPr>
          <w:rFonts w:cs="Times New Roman"/>
        </w:rPr>
        <w:t xml:space="preserve"> (TFRS </w:t>
      </w:r>
      <w:r w:rsidR="007C3023" w:rsidRPr="007C3023">
        <w:t>18</w:t>
      </w:r>
      <w:r w:rsidRPr="006F4F68">
        <w:rPr>
          <w:rFonts w:cs="Times New Roman"/>
        </w:rPr>
        <w:t>) replaces Thai Accounting Standard No.</w:t>
      </w:r>
      <w:r w:rsidR="007C3023" w:rsidRPr="007C3023">
        <w:t>1</w:t>
      </w:r>
      <w:r w:rsidRPr="006F4F68">
        <w:rPr>
          <w:rFonts w:cs="Times New Roman"/>
        </w:rPr>
        <w:t xml:space="preserve"> (TAS </w:t>
      </w:r>
      <w:r w:rsidR="007C3023" w:rsidRPr="007C3023">
        <w:t>1</w:t>
      </w:r>
      <w:r w:rsidRPr="006F4F68">
        <w:rPr>
          <w:rFonts w:cs="Times New Roman"/>
        </w:rPr>
        <w:t xml:space="preserve">), carrying forward many of the requirements in TAS </w:t>
      </w:r>
      <w:r w:rsidR="007C3023" w:rsidRPr="007C3023">
        <w:t>1</w:t>
      </w:r>
      <w:r w:rsidRPr="006F4F68">
        <w:rPr>
          <w:rFonts w:cs="Times New Roman"/>
        </w:rPr>
        <w:t xml:space="preserve"> unchanged and complementing them with new requirements. </w:t>
      </w:r>
    </w:p>
    <w:p w14:paraId="33611094" w14:textId="580EBFDA" w:rsidR="002648AE" w:rsidRPr="006F4F68" w:rsidRDefault="002648AE" w:rsidP="002648AE">
      <w:pPr>
        <w:spacing w:before="120"/>
        <w:ind w:left="990"/>
        <w:jc w:val="thaiDistribute"/>
        <w:rPr>
          <w:rFonts w:cs="Times New Roman"/>
          <w:spacing w:val="-6"/>
        </w:rPr>
      </w:pPr>
      <w:r w:rsidRPr="006F4F68">
        <w:rPr>
          <w:rFonts w:cs="Times New Roman"/>
          <w:spacing w:val="-6"/>
        </w:rPr>
        <w:t xml:space="preserve">TFRS </w:t>
      </w:r>
      <w:r w:rsidR="007C3023" w:rsidRPr="007C3023">
        <w:rPr>
          <w:spacing w:val="-6"/>
        </w:rPr>
        <w:t>18</w:t>
      </w:r>
      <w:r w:rsidRPr="006F4F68">
        <w:rPr>
          <w:rFonts w:cs="Times New Roman"/>
          <w:spacing w:val="-6"/>
        </w:rPr>
        <w:t xml:space="preserve"> introduces new requirements to: </w:t>
      </w:r>
    </w:p>
    <w:p w14:paraId="2DC5CDF1" w14:textId="77777777" w:rsidR="002648AE" w:rsidRPr="006F4F68" w:rsidRDefault="002648AE" w:rsidP="002648AE">
      <w:pPr>
        <w:pStyle w:val="ListParagraph"/>
        <w:numPr>
          <w:ilvl w:val="0"/>
          <w:numId w:val="45"/>
        </w:numPr>
        <w:spacing w:before="120" w:line="240" w:lineRule="auto"/>
        <w:ind w:left="1350"/>
        <w:jc w:val="thaiDistribute"/>
        <w:rPr>
          <w:spacing w:val="-6"/>
          <w:sz w:val="24"/>
          <w:szCs w:val="24"/>
        </w:rPr>
      </w:pPr>
      <w:r w:rsidRPr="006F4F68">
        <w:rPr>
          <w:spacing w:val="-6"/>
          <w:sz w:val="24"/>
          <w:szCs w:val="24"/>
        </w:rPr>
        <w:t>Present specified categories and defined subtotals in the statement of profit or loss</w:t>
      </w:r>
    </w:p>
    <w:p w14:paraId="187A57AB" w14:textId="77777777" w:rsidR="002648AE" w:rsidRPr="006F4F68" w:rsidRDefault="002648AE" w:rsidP="002648AE">
      <w:pPr>
        <w:pStyle w:val="ListParagraph"/>
        <w:numPr>
          <w:ilvl w:val="0"/>
          <w:numId w:val="45"/>
        </w:numPr>
        <w:spacing w:before="120" w:line="240" w:lineRule="auto"/>
        <w:ind w:left="1354"/>
        <w:jc w:val="thaiDistribute"/>
        <w:rPr>
          <w:spacing w:val="-6"/>
          <w:sz w:val="24"/>
          <w:szCs w:val="24"/>
        </w:rPr>
      </w:pPr>
      <w:r w:rsidRPr="006F4F68">
        <w:rPr>
          <w:spacing w:val="-6"/>
          <w:sz w:val="24"/>
          <w:szCs w:val="24"/>
        </w:rPr>
        <w:t>Provide disclosures on management-defined performance measures (MPMs) in the notes to the financial statements</w:t>
      </w:r>
    </w:p>
    <w:p w14:paraId="2881E8AE" w14:textId="77777777" w:rsidR="002648AE" w:rsidRPr="006F4F68" w:rsidRDefault="002648AE" w:rsidP="002648AE">
      <w:pPr>
        <w:pStyle w:val="ListParagraph"/>
        <w:numPr>
          <w:ilvl w:val="0"/>
          <w:numId w:val="45"/>
        </w:numPr>
        <w:spacing w:before="120" w:line="240" w:lineRule="auto"/>
        <w:ind w:left="1350"/>
        <w:jc w:val="thaiDistribute"/>
        <w:rPr>
          <w:spacing w:val="-6"/>
          <w:sz w:val="24"/>
          <w:szCs w:val="24"/>
        </w:rPr>
      </w:pPr>
      <w:r w:rsidRPr="006F4F68">
        <w:rPr>
          <w:spacing w:val="-6"/>
          <w:sz w:val="24"/>
          <w:szCs w:val="24"/>
        </w:rPr>
        <w:t xml:space="preserve">Improve aggregation and disaggregation. </w:t>
      </w:r>
    </w:p>
    <w:p w14:paraId="30F84F3E" w14:textId="77777777" w:rsidR="00745967" w:rsidRPr="006F4F68" w:rsidRDefault="00745967">
      <w:pPr>
        <w:rPr>
          <w:rFonts w:cs="Times New Roman"/>
          <w:spacing w:val="-4"/>
        </w:rPr>
      </w:pPr>
      <w:r w:rsidRPr="006F4F68">
        <w:rPr>
          <w:rFonts w:cs="Times New Roman"/>
          <w:spacing w:val="-4"/>
        </w:rPr>
        <w:br w:type="page"/>
      </w:r>
    </w:p>
    <w:p w14:paraId="1AC81F79" w14:textId="37E6E34D" w:rsidR="002648AE" w:rsidRPr="006F4F68" w:rsidRDefault="002648AE" w:rsidP="002648AE">
      <w:pPr>
        <w:spacing w:before="240" w:after="240"/>
        <w:ind w:left="994"/>
        <w:jc w:val="thaiDistribute"/>
        <w:rPr>
          <w:rFonts w:cs="Times New Roman"/>
          <w:spacing w:val="-6"/>
        </w:rPr>
      </w:pPr>
      <w:r w:rsidRPr="006F4F68">
        <w:rPr>
          <w:rFonts w:cs="Times New Roman"/>
          <w:spacing w:val="-4"/>
        </w:rPr>
        <w:lastRenderedPageBreak/>
        <w:t xml:space="preserve">An entity is required to apply TFRS </w:t>
      </w:r>
      <w:r w:rsidR="007C3023" w:rsidRPr="007C3023">
        <w:rPr>
          <w:spacing w:val="-4"/>
        </w:rPr>
        <w:t>18</w:t>
      </w:r>
      <w:r w:rsidRPr="006F4F68">
        <w:rPr>
          <w:rFonts w:cs="Times New Roman"/>
          <w:spacing w:val="-4"/>
          <w:cs/>
        </w:rPr>
        <w:t xml:space="preserve"> </w:t>
      </w:r>
      <w:r w:rsidRPr="006F4F68">
        <w:rPr>
          <w:rFonts w:cs="Times New Roman"/>
          <w:spacing w:val="-4"/>
        </w:rPr>
        <w:t xml:space="preserve">for annual reporting periods beginning on or after January </w:t>
      </w:r>
      <w:r w:rsidR="007C3023" w:rsidRPr="007C3023">
        <w:rPr>
          <w:spacing w:val="-4"/>
        </w:rPr>
        <w:t>1</w:t>
      </w:r>
      <w:r w:rsidR="00395320">
        <w:rPr>
          <w:rFonts w:cs="Times New Roman"/>
          <w:spacing w:val="-4"/>
        </w:rPr>
        <w:t xml:space="preserve">, </w:t>
      </w:r>
      <w:r w:rsidR="007C3023" w:rsidRPr="007C3023">
        <w:rPr>
          <w:spacing w:val="-4"/>
        </w:rPr>
        <w:t>2028</w:t>
      </w:r>
      <w:r w:rsidRPr="006F4F68">
        <w:rPr>
          <w:rFonts w:cs="Times New Roman"/>
          <w:spacing w:val="-4"/>
          <w:cs/>
        </w:rPr>
        <w:t xml:space="preserve">. </w:t>
      </w:r>
      <w:r w:rsidRPr="006F4F68">
        <w:rPr>
          <w:rFonts w:cs="Times New Roman"/>
          <w:spacing w:val="-4"/>
        </w:rPr>
        <w:t xml:space="preserve">Earlier application is permitted. An entity shall apply the transition requirements in TFRS </w:t>
      </w:r>
      <w:r w:rsidR="007C3023" w:rsidRPr="007C3023">
        <w:rPr>
          <w:spacing w:val="-4"/>
        </w:rPr>
        <w:t>18</w:t>
      </w:r>
      <w:r w:rsidRPr="006F4F68">
        <w:rPr>
          <w:rFonts w:cs="Times New Roman"/>
          <w:spacing w:val="-4"/>
        </w:rPr>
        <w:t xml:space="preserve">, which require retrospective application in accordance with TAS </w:t>
      </w:r>
      <w:r w:rsidR="007C3023" w:rsidRPr="007C3023">
        <w:rPr>
          <w:spacing w:val="-4"/>
        </w:rPr>
        <w:t>8</w:t>
      </w:r>
      <w:r w:rsidRPr="006F4F68">
        <w:rPr>
          <w:rFonts w:cs="Times New Roman"/>
          <w:spacing w:val="-6"/>
          <w:cs/>
        </w:rPr>
        <w:t xml:space="preserve"> </w:t>
      </w:r>
      <w:r w:rsidRPr="006F4F68">
        <w:rPr>
          <w:rFonts w:cs="Times New Roman"/>
          <w:spacing w:val="-6"/>
        </w:rPr>
        <w:t>“Accounting Policies, Changes in Accounting Estimates and Errors”.</w:t>
      </w:r>
    </w:p>
    <w:p w14:paraId="0A6C2AA5" w14:textId="48657190" w:rsidR="002648AE" w:rsidRPr="006F4F68" w:rsidRDefault="002648AE" w:rsidP="002648AE">
      <w:pPr>
        <w:spacing w:before="120" w:after="240"/>
        <w:ind w:left="990"/>
        <w:jc w:val="thaiDistribute"/>
        <w:rPr>
          <w:rFonts w:cs="Times New Roman"/>
          <w:spacing w:val="-6"/>
        </w:rPr>
      </w:pPr>
      <w:r w:rsidRPr="006F4F68">
        <w:rPr>
          <w:rFonts w:cs="Times New Roman"/>
          <w:spacing w:val="-6"/>
        </w:rPr>
        <w:t xml:space="preserve">The Group’s management anticipate that the application of TFRS </w:t>
      </w:r>
      <w:r w:rsidR="007C3023" w:rsidRPr="007C3023">
        <w:rPr>
          <w:spacing w:val="-6"/>
        </w:rPr>
        <w:t>18</w:t>
      </w:r>
      <w:r w:rsidRPr="006F4F68">
        <w:rPr>
          <w:rFonts w:cs="Times New Roman"/>
          <w:spacing w:val="-6"/>
        </w:rPr>
        <w:t xml:space="preserve"> may have an impact on the Group’s consolidated financial statements in future periods when it becomes effective.</w:t>
      </w:r>
    </w:p>
    <w:p w14:paraId="1C6774A2" w14:textId="7152ECE9" w:rsidR="00154D63" w:rsidRPr="006F4F68" w:rsidRDefault="007C3023" w:rsidP="00226438">
      <w:pPr>
        <w:tabs>
          <w:tab w:val="left" w:pos="540"/>
          <w:tab w:val="left" w:pos="720"/>
        </w:tabs>
        <w:spacing w:before="480"/>
        <w:ind w:left="562" w:right="14" w:hanging="562"/>
        <w:jc w:val="thaiDistribute"/>
        <w:rPr>
          <w:rFonts w:cs="Times New Roman"/>
          <w:b/>
          <w:bCs/>
          <w:color w:val="000000" w:themeColor="text1"/>
          <w:sz w:val="20"/>
          <w:szCs w:val="20"/>
        </w:rPr>
      </w:pPr>
      <w:r w:rsidRPr="007C3023">
        <w:rPr>
          <w:b/>
          <w:bCs/>
          <w:color w:val="000000" w:themeColor="text1"/>
        </w:rPr>
        <w:t>3</w:t>
      </w:r>
      <w:r w:rsidR="00DD75B1" w:rsidRPr="006F4F68">
        <w:rPr>
          <w:rFonts w:cs="Times New Roman"/>
          <w:b/>
          <w:bCs/>
          <w:color w:val="000000" w:themeColor="text1"/>
        </w:rPr>
        <w:t>.</w:t>
      </w:r>
      <w:r w:rsidR="00DD75B1" w:rsidRPr="006F4F68">
        <w:rPr>
          <w:rFonts w:cs="Times New Roman"/>
          <w:b/>
          <w:bCs/>
          <w:color w:val="000000" w:themeColor="text1"/>
        </w:rPr>
        <w:tab/>
      </w:r>
      <w:proofErr w:type="gramStart"/>
      <w:r w:rsidR="004A6D8B" w:rsidRPr="006F4F68">
        <w:rPr>
          <w:rFonts w:cs="Times New Roman"/>
          <w:b/>
          <w:bCs/>
          <w:color w:val="000000" w:themeColor="text1"/>
          <w:sz w:val="22"/>
          <w:szCs w:val="22"/>
        </w:rPr>
        <w:t>MATERIAL</w:t>
      </w:r>
      <w:r w:rsidR="007F6B7E" w:rsidRPr="006F4F68">
        <w:rPr>
          <w:rFonts w:cs="Times New Roman"/>
          <w:b/>
          <w:bCs/>
          <w:color w:val="000000" w:themeColor="text1"/>
          <w:sz w:val="22"/>
          <w:szCs w:val="22"/>
        </w:rPr>
        <w:t xml:space="preserve">  ACCOUNTING</w:t>
      </w:r>
      <w:proofErr w:type="gramEnd"/>
      <w:r w:rsidR="007F6B7E" w:rsidRPr="006F4F68">
        <w:rPr>
          <w:rFonts w:cs="Times New Roman"/>
          <w:b/>
          <w:bCs/>
          <w:color w:val="000000" w:themeColor="text1"/>
          <w:sz w:val="22"/>
          <w:szCs w:val="22"/>
        </w:rPr>
        <w:t xml:space="preserve"> </w:t>
      </w:r>
      <w:r w:rsidR="00B17175" w:rsidRPr="006F4F68">
        <w:rPr>
          <w:rFonts w:cs="Times New Roman"/>
          <w:b/>
          <w:bCs/>
          <w:color w:val="000000" w:themeColor="text1"/>
          <w:sz w:val="22"/>
          <w:szCs w:val="22"/>
        </w:rPr>
        <w:t xml:space="preserve"> </w:t>
      </w:r>
      <w:r w:rsidR="007F6B7E" w:rsidRPr="006F4F68">
        <w:rPr>
          <w:rFonts w:cs="Times New Roman"/>
          <w:b/>
          <w:bCs/>
          <w:color w:val="000000" w:themeColor="text1"/>
          <w:sz w:val="22"/>
          <w:szCs w:val="22"/>
        </w:rPr>
        <w:t>POLICIES</w:t>
      </w:r>
      <w:r w:rsidR="003918A8" w:rsidRPr="006F4F68">
        <w:rPr>
          <w:rFonts w:cs="Times New Roman"/>
          <w:b/>
          <w:bCs/>
          <w:color w:val="000000" w:themeColor="text1"/>
          <w:sz w:val="22"/>
          <w:szCs w:val="22"/>
        </w:rPr>
        <w:t xml:space="preserve"> </w:t>
      </w:r>
    </w:p>
    <w:p w14:paraId="543FF0AD" w14:textId="1F85DB74" w:rsidR="00091F4F" w:rsidRPr="006F4F68" w:rsidRDefault="00091F4F" w:rsidP="00226438">
      <w:pPr>
        <w:spacing w:before="240"/>
        <w:ind w:left="547"/>
        <w:jc w:val="both"/>
        <w:rPr>
          <w:rFonts w:cs="Times New Roman"/>
          <w:color w:val="000000" w:themeColor="text1"/>
          <w:spacing w:val="-4"/>
        </w:rPr>
      </w:pPr>
      <w:r w:rsidRPr="006F4F68">
        <w:rPr>
          <w:rFonts w:cs="Times New Roman"/>
          <w:color w:val="000000" w:themeColor="text1"/>
          <w:spacing w:val="-4"/>
        </w:rPr>
        <w:t xml:space="preserve">The interim financial statements have been prepared based on the basis, accounting policies and method of computation consistent with those used in the financial statements for the year </w:t>
      </w:r>
      <w:proofErr w:type="gramStart"/>
      <w:r w:rsidRPr="006F4F68">
        <w:rPr>
          <w:rFonts w:cs="Times New Roman"/>
          <w:color w:val="000000" w:themeColor="text1"/>
          <w:spacing w:val="-4"/>
        </w:rPr>
        <w:t>ended</w:t>
      </w:r>
      <w:proofErr w:type="gramEnd"/>
      <w:r w:rsidRPr="006F4F68">
        <w:rPr>
          <w:rFonts w:cs="Times New Roman"/>
          <w:color w:val="000000" w:themeColor="text1"/>
          <w:spacing w:val="-4"/>
        </w:rPr>
        <w:t xml:space="preserve"> December </w:t>
      </w:r>
      <w:r w:rsidR="007C3023" w:rsidRPr="007C3023">
        <w:rPr>
          <w:color w:val="000000" w:themeColor="text1"/>
          <w:spacing w:val="-4"/>
        </w:rPr>
        <w:t>31</w:t>
      </w:r>
      <w:r w:rsidRPr="006F4F68">
        <w:rPr>
          <w:rFonts w:cs="Times New Roman"/>
          <w:color w:val="000000" w:themeColor="text1"/>
          <w:spacing w:val="-4"/>
        </w:rPr>
        <w:t xml:space="preserve">, </w:t>
      </w:r>
      <w:r w:rsidR="007C3023" w:rsidRPr="007C3023">
        <w:rPr>
          <w:color w:val="000000" w:themeColor="text1"/>
          <w:spacing w:val="-4"/>
        </w:rPr>
        <w:t>2025</w:t>
      </w:r>
      <w:r w:rsidRPr="006F4F68">
        <w:rPr>
          <w:rFonts w:cs="Times New Roman"/>
          <w:color w:val="000000" w:themeColor="text1"/>
          <w:spacing w:val="-4"/>
        </w:rPr>
        <w:t>, except the accounting policies which significantly changed as follows:</w:t>
      </w:r>
    </w:p>
    <w:p w14:paraId="675D448F" w14:textId="77777777" w:rsidR="00226438" w:rsidRPr="006F4F68" w:rsidRDefault="00226438" w:rsidP="00226438">
      <w:pPr>
        <w:spacing w:before="240"/>
        <w:ind w:left="547"/>
        <w:jc w:val="both"/>
        <w:rPr>
          <w:rFonts w:cs="Times New Roman"/>
          <w:color w:val="000000" w:themeColor="text1"/>
          <w:spacing w:val="-4"/>
        </w:rPr>
      </w:pPr>
      <w:r w:rsidRPr="006F4F68">
        <w:rPr>
          <w:rFonts w:cs="Times New Roman"/>
          <w:color w:val="000000" w:themeColor="text1"/>
          <w:spacing w:val="-4"/>
        </w:rPr>
        <w:t>Treasury shares</w:t>
      </w:r>
    </w:p>
    <w:p w14:paraId="51C74A4E" w14:textId="199EC3A7" w:rsidR="00226438" w:rsidRPr="006F4F68" w:rsidRDefault="00226438" w:rsidP="00C61DCF">
      <w:pPr>
        <w:spacing w:before="240" w:after="120"/>
        <w:ind w:left="547"/>
        <w:jc w:val="both"/>
        <w:rPr>
          <w:rFonts w:cs="Times New Roman"/>
          <w:color w:val="000000" w:themeColor="text1"/>
          <w:spacing w:val="-4"/>
        </w:rPr>
      </w:pPr>
      <w:r w:rsidRPr="006F4F68">
        <w:rPr>
          <w:rFonts w:cs="Times New Roman"/>
          <w:color w:val="000000" w:themeColor="text1"/>
          <w:spacing w:val="-4"/>
        </w:rPr>
        <w:t xml:space="preserve">When share capital </w:t>
      </w:r>
      <w:proofErr w:type="spellStart"/>
      <w:r w:rsidRPr="006F4F68">
        <w:rPr>
          <w:rFonts w:cs="Times New Roman"/>
          <w:color w:val="000000" w:themeColor="text1"/>
          <w:spacing w:val="-4"/>
        </w:rPr>
        <w:t>recognised</w:t>
      </w:r>
      <w:proofErr w:type="spellEnd"/>
      <w:r w:rsidRPr="006F4F68">
        <w:rPr>
          <w:rFonts w:cs="Times New Roman"/>
          <w:color w:val="000000" w:themeColor="text1"/>
          <w:spacing w:val="-4"/>
        </w:rPr>
        <w:t xml:space="preserve"> as equity is repurchased, the amount of consideration paid, including directly attributable costs, is classified as treasury shares and </w:t>
      </w:r>
      <w:proofErr w:type="spellStart"/>
      <w:r w:rsidRPr="006F4F68">
        <w:rPr>
          <w:rFonts w:cs="Times New Roman"/>
          <w:color w:val="000000" w:themeColor="text1"/>
          <w:spacing w:val="-4"/>
        </w:rPr>
        <w:t>recognised</w:t>
      </w:r>
      <w:proofErr w:type="spellEnd"/>
      <w:r w:rsidRPr="006F4F68">
        <w:rPr>
          <w:rFonts w:cs="Times New Roman"/>
          <w:color w:val="000000" w:themeColor="text1"/>
          <w:spacing w:val="-4"/>
        </w:rPr>
        <w:t xml:space="preserve"> as a deduction from equity. An equal amount is appropriated from retained earnings and taken to a reserve for treasury shares within equity. When treasury shares are sold, the amount received is </w:t>
      </w:r>
      <w:proofErr w:type="spellStart"/>
      <w:r w:rsidRPr="006F4F68">
        <w:rPr>
          <w:rFonts w:cs="Times New Roman"/>
          <w:color w:val="000000" w:themeColor="text1"/>
          <w:spacing w:val="-4"/>
        </w:rPr>
        <w:t>recognised</w:t>
      </w:r>
      <w:proofErr w:type="spellEnd"/>
      <w:r w:rsidRPr="006F4F68">
        <w:rPr>
          <w:rFonts w:cs="Times New Roman"/>
          <w:color w:val="000000" w:themeColor="text1"/>
          <w:spacing w:val="-4"/>
        </w:rPr>
        <w:t xml:space="preserve"> as an increase in equity by crediting the cost of the treasury shares sold, calculated using the weighted average method, to the treasury shares account and transferring the equivalent amount back from reserve for treasury shares to retained earnings. Surpluses on the sale of treasury shares are taken directly to a separate category within </w:t>
      </w:r>
      <w:proofErr w:type="gramStart"/>
      <w:r w:rsidRPr="006F4F68">
        <w:rPr>
          <w:rFonts w:cs="Times New Roman"/>
          <w:color w:val="000000" w:themeColor="text1"/>
          <w:spacing w:val="-4"/>
        </w:rPr>
        <w:t>equity, ‘</w:t>
      </w:r>
      <w:proofErr w:type="gramEnd"/>
      <w:r w:rsidRPr="006F4F68">
        <w:rPr>
          <w:rFonts w:cs="Times New Roman"/>
          <w:color w:val="000000" w:themeColor="text1"/>
          <w:spacing w:val="-4"/>
        </w:rPr>
        <w:t xml:space="preserve">Share premium on treasury </w:t>
      </w:r>
      <w:proofErr w:type="gramStart"/>
      <w:r w:rsidRPr="006F4F68">
        <w:rPr>
          <w:rFonts w:cs="Times New Roman"/>
          <w:color w:val="000000" w:themeColor="text1"/>
          <w:spacing w:val="-4"/>
        </w:rPr>
        <w:t>shares’</w:t>
      </w:r>
      <w:proofErr w:type="gramEnd"/>
      <w:r w:rsidRPr="006F4F68">
        <w:rPr>
          <w:rFonts w:cs="Times New Roman"/>
          <w:color w:val="000000" w:themeColor="text1"/>
          <w:spacing w:val="-4"/>
        </w:rPr>
        <w:t xml:space="preserve">. Net deficits on sale or cancellation of treasury shares are debited to retained </w:t>
      </w:r>
      <w:r w:rsidRPr="006F4F68">
        <w:rPr>
          <w:rFonts w:cs="Times New Roman"/>
          <w:spacing w:val="-6"/>
        </w:rPr>
        <w:t>earnings after setting off against any remaining balance of surplus on treasury shares.</w:t>
      </w:r>
    </w:p>
    <w:p w14:paraId="4FAD983F" w14:textId="6A01632A" w:rsidR="00CA661D" w:rsidRPr="006F4F68" w:rsidRDefault="007C3023" w:rsidP="00C61DCF">
      <w:pPr>
        <w:spacing w:before="480"/>
        <w:ind w:left="547" w:right="29" w:hanging="547"/>
        <w:jc w:val="both"/>
        <w:rPr>
          <w:rFonts w:cs="Times New Roman"/>
          <w:b/>
          <w:bCs/>
          <w:color w:val="000000" w:themeColor="text1"/>
          <w:sz w:val="20"/>
          <w:szCs w:val="20"/>
        </w:rPr>
      </w:pPr>
      <w:r w:rsidRPr="007C3023">
        <w:rPr>
          <w:b/>
          <w:bCs/>
          <w:color w:val="000000" w:themeColor="text1"/>
        </w:rPr>
        <w:t>4</w:t>
      </w:r>
      <w:r w:rsidR="00893F33" w:rsidRPr="006F4F68">
        <w:rPr>
          <w:rFonts w:cs="Times New Roman"/>
          <w:b/>
          <w:bCs/>
          <w:color w:val="000000" w:themeColor="text1"/>
          <w:lang w:val="en-GB"/>
        </w:rPr>
        <w:t>.</w:t>
      </w:r>
      <w:r w:rsidR="00893F33" w:rsidRPr="006F4F68">
        <w:rPr>
          <w:rFonts w:cs="Times New Roman"/>
          <w:color w:val="000000" w:themeColor="text1"/>
          <w:lang w:val="en-GB"/>
        </w:rPr>
        <w:tab/>
      </w:r>
      <w:proofErr w:type="gramStart"/>
      <w:r w:rsidR="00CA661D" w:rsidRPr="006F4F68">
        <w:rPr>
          <w:rFonts w:cs="Times New Roman"/>
          <w:b/>
          <w:bCs/>
          <w:color w:val="000000" w:themeColor="text1"/>
          <w:spacing w:val="-4"/>
          <w:sz w:val="22"/>
          <w:szCs w:val="22"/>
        </w:rPr>
        <w:t xml:space="preserve">USE </w:t>
      </w:r>
      <w:r w:rsidR="00B17175" w:rsidRPr="006F4F68">
        <w:rPr>
          <w:rFonts w:cs="Times New Roman"/>
          <w:b/>
          <w:bCs/>
          <w:color w:val="000000" w:themeColor="text1"/>
          <w:spacing w:val="-4"/>
          <w:sz w:val="22"/>
          <w:szCs w:val="22"/>
        </w:rPr>
        <w:t xml:space="preserve"> </w:t>
      </w:r>
      <w:r w:rsidR="00CA661D" w:rsidRPr="006F4F68">
        <w:rPr>
          <w:rFonts w:cs="Times New Roman"/>
          <w:b/>
          <w:bCs/>
          <w:color w:val="000000" w:themeColor="text1"/>
          <w:spacing w:val="-4"/>
          <w:sz w:val="22"/>
          <w:szCs w:val="22"/>
        </w:rPr>
        <w:t>OF</w:t>
      </w:r>
      <w:proofErr w:type="gramEnd"/>
      <w:r w:rsidR="00CA661D" w:rsidRPr="006F4F68">
        <w:rPr>
          <w:rFonts w:cs="Times New Roman"/>
          <w:b/>
          <w:bCs/>
          <w:color w:val="000000" w:themeColor="text1"/>
          <w:spacing w:val="-4"/>
          <w:sz w:val="22"/>
          <w:szCs w:val="22"/>
        </w:rPr>
        <w:t xml:space="preserve"> </w:t>
      </w:r>
      <w:r w:rsidR="00B17175" w:rsidRPr="006F4F68">
        <w:rPr>
          <w:rFonts w:cs="Times New Roman"/>
          <w:b/>
          <w:bCs/>
          <w:color w:val="000000" w:themeColor="text1"/>
          <w:spacing w:val="-4"/>
          <w:sz w:val="22"/>
          <w:szCs w:val="22"/>
        </w:rPr>
        <w:t xml:space="preserve"> </w:t>
      </w:r>
      <w:proofErr w:type="gramStart"/>
      <w:r w:rsidR="00CA661D" w:rsidRPr="006F4F68">
        <w:rPr>
          <w:rFonts w:cs="Times New Roman"/>
          <w:b/>
          <w:bCs/>
          <w:color w:val="000000" w:themeColor="text1"/>
          <w:spacing w:val="-4"/>
          <w:sz w:val="22"/>
          <w:szCs w:val="22"/>
        </w:rPr>
        <w:t xml:space="preserve">MANAGEMENT’S </w:t>
      </w:r>
      <w:r w:rsidR="00B17175" w:rsidRPr="006F4F68">
        <w:rPr>
          <w:rFonts w:cs="Times New Roman"/>
          <w:b/>
          <w:bCs/>
          <w:color w:val="000000" w:themeColor="text1"/>
          <w:spacing w:val="-4"/>
          <w:sz w:val="22"/>
          <w:szCs w:val="22"/>
        </w:rPr>
        <w:t xml:space="preserve"> </w:t>
      </w:r>
      <w:r w:rsidR="00CA661D" w:rsidRPr="006F4F68">
        <w:rPr>
          <w:rFonts w:cs="Times New Roman"/>
          <w:b/>
          <w:bCs/>
          <w:color w:val="000000" w:themeColor="text1"/>
          <w:spacing w:val="-4"/>
          <w:sz w:val="22"/>
          <w:szCs w:val="22"/>
        </w:rPr>
        <w:t>JUDGMENTS</w:t>
      </w:r>
      <w:proofErr w:type="gramEnd"/>
      <w:r w:rsidR="00CA661D" w:rsidRPr="006F4F68">
        <w:rPr>
          <w:rFonts w:cs="Times New Roman"/>
          <w:b/>
          <w:bCs/>
          <w:color w:val="000000" w:themeColor="text1"/>
          <w:spacing w:val="-4"/>
          <w:sz w:val="22"/>
          <w:szCs w:val="22"/>
        </w:rPr>
        <w:t xml:space="preserve"> </w:t>
      </w:r>
      <w:r w:rsidR="00B17175" w:rsidRPr="006F4F68">
        <w:rPr>
          <w:rFonts w:cs="Times New Roman"/>
          <w:b/>
          <w:bCs/>
          <w:color w:val="000000" w:themeColor="text1"/>
          <w:spacing w:val="-4"/>
          <w:sz w:val="22"/>
          <w:szCs w:val="22"/>
        </w:rPr>
        <w:t xml:space="preserve"> </w:t>
      </w:r>
      <w:proofErr w:type="gramStart"/>
      <w:r w:rsidR="00CA661D" w:rsidRPr="006F4F68">
        <w:rPr>
          <w:rFonts w:cs="Times New Roman"/>
          <w:b/>
          <w:bCs/>
          <w:color w:val="000000" w:themeColor="text1"/>
          <w:spacing w:val="-4"/>
          <w:sz w:val="22"/>
          <w:szCs w:val="22"/>
        </w:rPr>
        <w:t>AND  KEY</w:t>
      </w:r>
      <w:proofErr w:type="gramEnd"/>
      <w:r w:rsidR="00CA661D" w:rsidRPr="006F4F68">
        <w:rPr>
          <w:rFonts w:cs="Times New Roman"/>
          <w:b/>
          <w:bCs/>
          <w:color w:val="000000" w:themeColor="text1"/>
          <w:spacing w:val="-4"/>
          <w:sz w:val="22"/>
          <w:szCs w:val="22"/>
        </w:rPr>
        <w:t xml:space="preserve">  </w:t>
      </w:r>
      <w:proofErr w:type="gramStart"/>
      <w:r w:rsidR="00CA661D" w:rsidRPr="006F4F68">
        <w:rPr>
          <w:rFonts w:cs="Times New Roman"/>
          <w:b/>
          <w:bCs/>
          <w:color w:val="000000" w:themeColor="text1"/>
          <w:spacing w:val="-4"/>
          <w:sz w:val="22"/>
          <w:szCs w:val="22"/>
        </w:rPr>
        <w:t>SOURCE  OF</w:t>
      </w:r>
      <w:proofErr w:type="gramEnd"/>
      <w:r w:rsidR="00CA661D" w:rsidRPr="006F4F68">
        <w:rPr>
          <w:rFonts w:cs="Times New Roman"/>
          <w:b/>
          <w:bCs/>
          <w:color w:val="000000" w:themeColor="text1"/>
          <w:spacing w:val="-4"/>
          <w:sz w:val="22"/>
          <w:szCs w:val="22"/>
        </w:rPr>
        <w:t xml:space="preserve">  </w:t>
      </w:r>
      <w:proofErr w:type="gramStart"/>
      <w:r w:rsidR="00CA661D" w:rsidRPr="006F4F68">
        <w:rPr>
          <w:rFonts w:cs="Times New Roman"/>
          <w:b/>
          <w:bCs/>
          <w:color w:val="000000" w:themeColor="text1"/>
          <w:spacing w:val="-4"/>
          <w:sz w:val="22"/>
          <w:szCs w:val="22"/>
        </w:rPr>
        <w:t>ESTIMATION  UNCERTAINTY</w:t>
      </w:r>
      <w:proofErr w:type="gramEnd"/>
    </w:p>
    <w:p w14:paraId="51B683C6" w14:textId="4CF66DC5" w:rsidR="00CA661D" w:rsidRPr="006F4F68" w:rsidRDefault="00CA661D" w:rsidP="00226438">
      <w:pPr>
        <w:spacing w:before="240"/>
        <w:ind w:left="540"/>
        <w:jc w:val="both"/>
        <w:rPr>
          <w:rFonts w:cs="Times New Roman"/>
          <w:color w:val="000000" w:themeColor="text1"/>
          <w:spacing w:val="-4"/>
        </w:rPr>
      </w:pPr>
      <w:r w:rsidRPr="006F4F68">
        <w:rPr>
          <w:rFonts w:cs="Times New Roman"/>
          <w:color w:val="000000" w:themeColor="text1"/>
          <w:spacing w:val="-4"/>
        </w:rPr>
        <w:t xml:space="preserve">The preparation of </w:t>
      </w:r>
      <w:r w:rsidR="00003DF9" w:rsidRPr="006F4F68">
        <w:rPr>
          <w:rFonts w:cs="Times New Roman"/>
          <w:color w:val="000000" w:themeColor="text1"/>
          <w:spacing w:val="-4"/>
        </w:rPr>
        <w:t xml:space="preserve">interim </w:t>
      </w:r>
      <w:r w:rsidRPr="006F4F68">
        <w:rPr>
          <w:rFonts w:cs="Times New Roman"/>
          <w:color w:val="000000" w:themeColor="text1"/>
          <w:spacing w:val="-4"/>
        </w:rPr>
        <w:t xml:space="preserve">financial statements in conformity with Thai Financial Reporting Standards (TFRSs) requires the </w:t>
      </w:r>
      <w:r w:rsidR="00003DF9" w:rsidRPr="006F4F68">
        <w:rPr>
          <w:rFonts w:cs="Times New Roman"/>
          <w:color w:val="000000" w:themeColor="text1"/>
          <w:spacing w:val="-4"/>
        </w:rPr>
        <w:t>Group</w:t>
      </w:r>
      <w:r w:rsidR="00CE1764" w:rsidRPr="006F4F68">
        <w:rPr>
          <w:rFonts w:cs="Times New Roman"/>
          <w:color w:val="000000" w:themeColor="text1"/>
          <w:spacing w:val="-4"/>
        </w:rPr>
        <w:t>’s</w:t>
      </w:r>
      <w:r w:rsidRPr="006F4F68">
        <w:rPr>
          <w:rFonts w:cs="Times New Roman"/>
          <w:color w:val="000000" w:themeColor="text1"/>
          <w:spacing w:val="-4"/>
        </w:rPr>
        <w:t xml:space="preserve"> management to exercise judgments in order to determine</w:t>
      </w:r>
      <w:r w:rsidR="00CE1764" w:rsidRPr="006F4F68">
        <w:rPr>
          <w:rFonts w:cs="Times New Roman"/>
          <w:color w:val="000000" w:themeColor="text1"/>
          <w:spacing w:val="-4"/>
        </w:rPr>
        <w:t xml:space="preserve"> the</w:t>
      </w:r>
      <w:r w:rsidRPr="006F4F68">
        <w:rPr>
          <w:rFonts w:cs="Times New Roman"/>
          <w:color w:val="000000" w:themeColor="text1"/>
          <w:spacing w:val="-4"/>
        </w:rPr>
        <w:t xml:space="preserve"> estimates and assumptions that affect the reported amounts of assets and liabilities, the disclosure of contingent assets and liabilities at the end date of the financial statements and the reported amounts of revenues and expenses during the </w:t>
      </w:r>
      <w:r w:rsidR="00270BAA" w:rsidRPr="006F4F68">
        <w:rPr>
          <w:rFonts w:cs="Times New Roman"/>
          <w:color w:val="000000" w:themeColor="text1"/>
          <w:spacing w:val="-4"/>
        </w:rPr>
        <w:t>period</w:t>
      </w:r>
      <w:r w:rsidRPr="006F4F68">
        <w:rPr>
          <w:rFonts w:cs="Times New Roman"/>
          <w:color w:val="000000" w:themeColor="text1"/>
          <w:spacing w:val="-4"/>
        </w:rPr>
        <w:t>. Although these estimates are based on management’s reasonable consideration of current events, actual results may differ from these estimates.</w:t>
      </w:r>
    </w:p>
    <w:p w14:paraId="26077DE2" w14:textId="66C6B2BD" w:rsidR="00465B70" w:rsidRPr="006F4F68" w:rsidRDefault="00D34C07" w:rsidP="00226438">
      <w:pPr>
        <w:spacing w:before="240"/>
        <w:ind w:left="547"/>
        <w:jc w:val="both"/>
        <w:rPr>
          <w:rFonts w:cs="Times New Roman"/>
          <w:b/>
          <w:bCs/>
          <w:color w:val="000000" w:themeColor="text1"/>
        </w:rPr>
      </w:pPr>
      <w:r w:rsidRPr="006F4F68">
        <w:rPr>
          <w:rFonts w:cs="Times New Roman"/>
          <w:color w:val="000000" w:themeColor="text1"/>
          <w:spacing w:val="-4"/>
        </w:rPr>
        <w:t xml:space="preserve">The </w:t>
      </w:r>
      <w:r w:rsidR="00003DF9" w:rsidRPr="006F4F68">
        <w:rPr>
          <w:rFonts w:cs="Times New Roman"/>
          <w:color w:val="000000" w:themeColor="text1"/>
          <w:spacing w:val="-4"/>
        </w:rPr>
        <w:t>Group</w:t>
      </w:r>
      <w:r w:rsidR="00CE1764" w:rsidRPr="006F4F68">
        <w:rPr>
          <w:rFonts w:cs="Times New Roman"/>
          <w:color w:val="000000" w:themeColor="text1"/>
          <w:spacing w:val="-4"/>
        </w:rPr>
        <w:t>’s</w:t>
      </w:r>
      <w:r w:rsidRPr="006F4F68">
        <w:rPr>
          <w:rFonts w:cs="Times New Roman"/>
          <w:color w:val="000000" w:themeColor="text1"/>
          <w:spacing w:val="-4"/>
        </w:rPr>
        <w:t xml:space="preserve"> management </w:t>
      </w:r>
      <w:r w:rsidR="00AF3C16" w:rsidRPr="006F4F68">
        <w:rPr>
          <w:rFonts w:cs="Times New Roman"/>
          <w:color w:val="000000" w:themeColor="text1"/>
          <w:spacing w:val="-4"/>
        </w:rPr>
        <w:t xml:space="preserve">has exercised significant </w:t>
      </w:r>
      <w:r w:rsidR="0082566C" w:rsidRPr="006F4F68">
        <w:rPr>
          <w:rFonts w:cs="Times New Roman"/>
          <w:color w:val="000000" w:themeColor="text1"/>
          <w:spacing w:val="-4"/>
        </w:rPr>
        <w:t>judgment</w:t>
      </w:r>
      <w:r w:rsidR="00AF3C16" w:rsidRPr="006F4F68">
        <w:rPr>
          <w:rFonts w:cs="Times New Roman"/>
          <w:color w:val="000000" w:themeColor="text1"/>
          <w:spacing w:val="-4"/>
        </w:rPr>
        <w:t xml:space="preserve"> in preparation of interim financial </w:t>
      </w:r>
      <w:r w:rsidR="00AF3C16" w:rsidRPr="006F4F68">
        <w:rPr>
          <w:rFonts w:cs="Times New Roman"/>
          <w:color w:val="000000" w:themeColor="text1"/>
          <w:spacing w:val="-10"/>
        </w:rPr>
        <w:t>statements to con</w:t>
      </w:r>
      <w:r w:rsidR="0082566C" w:rsidRPr="006F4F68">
        <w:rPr>
          <w:rFonts w:cs="Times New Roman"/>
          <w:color w:val="000000" w:themeColor="text1"/>
          <w:spacing w:val="-10"/>
        </w:rPr>
        <w:t xml:space="preserve">form with the </w:t>
      </w:r>
      <w:r w:rsidR="00003DF9" w:rsidRPr="006F4F68">
        <w:rPr>
          <w:rFonts w:cs="Times New Roman"/>
          <w:color w:val="000000" w:themeColor="text1"/>
          <w:spacing w:val="-10"/>
        </w:rPr>
        <w:t>Group</w:t>
      </w:r>
      <w:r w:rsidR="00CE1764" w:rsidRPr="006F4F68">
        <w:rPr>
          <w:rFonts w:cs="Times New Roman"/>
          <w:color w:val="000000" w:themeColor="text1"/>
          <w:spacing w:val="-10"/>
        </w:rPr>
        <w:t>’s</w:t>
      </w:r>
      <w:r w:rsidR="0082566C" w:rsidRPr="006F4F68">
        <w:rPr>
          <w:rFonts w:cs="Times New Roman"/>
          <w:color w:val="000000" w:themeColor="text1"/>
          <w:spacing w:val="-10"/>
        </w:rPr>
        <w:t xml:space="preserve"> accounting policies and key source of estimation uncertainty</w:t>
      </w:r>
      <w:r w:rsidR="0082566C" w:rsidRPr="006F4F68">
        <w:rPr>
          <w:rFonts w:cs="Times New Roman"/>
          <w:color w:val="000000" w:themeColor="text1"/>
          <w:spacing w:val="-4"/>
        </w:rPr>
        <w:t xml:space="preserve"> applied in the prep</w:t>
      </w:r>
      <w:r w:rsidR="000135D3" w:rsidRPr="006F4F68">
        <w:rPr>
          <w:rFonts w:cs="Times New Roman"/>
          <w:color w:val="000000" w:themeColor="text1"/>
          <w:spacing w:val="-4"/>
        </w:rPr>
        <w:t xml:space="preserve">aration of financial statement for the year ended December </w:t>
      </w:r>
      <w:r w:rsidR="007C3023" w:rsidRPr="007C3023">
        <w:rPr>
          <w:color w:val="000000" w:themeColor="text1"/>
          <w:spacing w:val="-4"/>
        </w:rPr>
        <w:t>31</w:t>
      </w:r>
      <w:r w:rsidR="000135D3" w:rsidRPr="006F4F68">
        <w:rPr>
          <w:rFonts w:cs="Times New Roman"/>
          <w:color w:val="000000" w:themeColor="text1"/>
          <w:spacing w:val="-4"/>
        </w:rPr>
        <w:t xml:space="preserve">, </w:t>
      </w:r>
      <w:r w:rsidR="007C3023" w:rsidRPr="007C3023">
        <w:rPr>
          <w:color w:val="000000" w:themeColor="text1"/>
          <w:spacing w:val="-4"/>
        </w:rPr>
        <w:t>2025</w:t>
      </w:r>
      <w:r w:rsidR="000135D3" w:rsidRPr="006F4F68">
        <w:rPr>
          <w:rFonts w:cs="Times New Roman"/>
          <w:color w:val="000000" w:themeColor="text1"/>
        </w:rPr>
        <w:t>.</w:t>
      </w:r>
    </w:p>
    <w:p w14:paraId="26F78DAE" w14:textId="77777777" w:rsidR="004F1044" w:rsidRPr="006F4F68" w:rsidRDefault="004F1044">
      <w:pPr>
        <w:rPr>
          <w:rFonts w:cs="Times New Roman"/>
          <w:b/>
          <w:bCs/>
          <w:color w:val="000000" w:themeColor="text1"/>
        </w:rPr>
      </w:pPr>
      <w:r w:rsidRPr="006F4F68">
        <w:rPr>
          <w:rFonts w:cs="Times New Roman"/>
          <w:b/>
          <w:bCs/>
          <w:color w:val="000000" w:themeColor="text1"/>
        </w:rPr>
        <w:br w:type="page"/>
      </w:r>
    </w:p>
    <w:p w14:paraId="61EA296E" w14:textId="47CC3561" w:rsidR="00CA661D" w:rsidRPr="006F4F68" w:rsidRDefault="007C3023" w:rsidP="00463241">
      <w:pPr>
        <w:spacing w:before="480" w:after="240"/>
        <w:ind w:left="547" w:right="29" w:hanging="547"/>
        <w:jc w:val="both"/>
        <w:rPr>
          <w:rFonts w:eastAsia="Arial" w:cs="Times New Roman"/>
          <w:b/>
          <w:bCs/>
          <w:color w:val="000000" w:themeColor="text1"/>
        </w:rPr>
      </w:pPr>
      <w:r w:rsidRPr="007C3023">
        <w:rPr>
          <w:b/>
          <w:bCs/>
          <w:color w:val="000000" w:themeColor="text1"/>
        </w:rPr>
        <w:lastRenderedPageBreak/>
        <w:t>5</w:t>
      </w:r>
      <w:r w:rsidR="00CA661D" w:rsidRPr="006F4F68">
        <w:rPr>
          <w:rFonts w:cs="Times New Roman"/>
          <w:b/>
          <w:bCs/>
          <w:color w:val="000000" w:themeColor="text1"/>
          <w:lang w:val="en-GB"/>
        </w:rPr>
        <w:t>.</w:t>
      </w:r>
      <w:r w:rsidR="00CA661D" w:rsidRPr="006F4F68">
        <w:rPr>
          <w:rFonts w:cs="Times New Roman"/>
          <w:color w:val="000000" w:themeColor="text1"/>
          <w:lang w:val="en-GB"/>
        </w:rPr>
        <w:tab/>
      </w:r>
      <w:proofErr w:type="gramStart"/>
      <w:r w:rsidR="00CA661D" w:rsidRPr="006F4F68">
        <w:rPr>
          <w:rFonts w:cs="Times New Roman"/>
          <w:b/>
          <w:bCs/>
          <w:color w:val="000000" w:themeColor="text1"/>
          <w:sz w:val="22"/>
          <w:szCs w:val="22"/>
        </w:rPr>
        <w:t xml:space="preserve">ADDITIONAL </w:t>
      </w:r>
      <w:r w:rsidR="00B17175" w:rsidRPr="006F4F68">
        <w:rPr>
          <w:rFonts w:cs="Times New Roman"/>
          <w:b/>
          <w:bCs/>
          <w:color w:val="000000" w:themeColor="text1"/>
          <w:sz w:val="22"/>
          <w:szCs w:val="22"/>
        </w:rPr>
        <w:t xml:space="preserve"> </w:t>
      </w:r>
      <w:r w:rsidR="00CA661D" w:rsidRPr="006F4F68">
        <w:rPr>
          <w:rFonts w:cs="Times New Roman"/>
          <w:b/>
          <w:bCs/>
          <w:color w:val="000000" w:themeColor="text1"/>
          <w:sz w:val="22"/>
          <w:szCs w:val="22"/>
        </w:rPr>
        <w:t>CASH</w:t>
      </w:r>
      <w:proofErr w:type="gramEnd"/>
      <w:r w:rsidR="00CA661D" w:rsidRPr="006F4F68">
        <w:rPr>
          <w:rFonts w:cs="Times New Roman"/>
          <w:b/>
          <w:bCs/>
          <w:color w:val="000000" w:themeColor="text1"/>
          <w:sz w:val="22"/>
          <w:szCs w:val="22"/>
        </w:rPr>
        <w:t xml:space="preserve">  </w:t>
      </w:r>
      <w:proofErr w:type="gramStart"/>
      <w:r w:rsidR="00CA661D" w:rsidRPr="006F4F68">
        <w:rPr>
          <w:rFonts w:cs="Times New Roman"/>
          <w:b/>
          <w:bCs/>
          <w:color w:val="000000" w:themeColor="text1"/>
          <w:sz w:val="22"/>
          <w:szCs w:val="22"/>
        </w:rPr>
        <w:t xml:space="preserve">FLOW </w:t>
      </w:r>
      <w:r w:rsidR="00B17175" w:rsidRPr="006F4F68">
        <w:rPr>
          <w:rFonts w:cs="Times New Roman"/>
          <w:b/>
          <w:bCs/>
          <w:color w:val="000000" w:themeColor="text1"/>
          <w:sz w:val="22"/>
          <w:szCs w:val="22"/>
        </w:rPr>
        <w:t xml:space="preserve"> </w:t>
      </w:r>
      <w:r w:rsidR="00CA661D" w:rsidRPr="006F4F68">
        <w:rPr>
          <w:rFonts w:cs="Times New Roman"/>
          <w:b/>
          <w:bCs/>
          <w:color w:val="000000" w:themeColor="text1"/>
          <w:sz w:val="22"/>
          <w:szCs w:val="22"/>
        </w:rPr>
        <w:t>INFORMATION</w:t>
      </w:r>
      <w:proofErr w:type="gramEnd"/>
      <w:r w:rsidR="00CA661D" w:rsidRPr="006F4F68">
        <w:rPr>
          <w:rFonts w:eastAsia="Arial" w:cs="Times New Roman"/>
          <w:b/>
          <w:bCs/>
          <w:color w:val="000000" w:themeColor="text1"/>
          <w:sz w:val="28"/>
          <w:szCs w:val="28"/>
        </w:rPr>
        <w:t xml:space="preserve">  </w:t>
      </w:r>
    </w:p>
    <w:p w14:paraId="0C247A62" w14:textId="7B701115" w:rsidR="001041DD" w:rsidRPr="006F4F68" w:rsidRDefault="001041DD" w:rsidP="00226438">
      <w:pPr>
        <w:spacing w:after="120"/>
        <w:ind w:left="547"/>
        <w:jc w:val="both"/>
        <w:rPr>
          <w:rFonts w:cs="Times New Roman"/>
          <w:color w:val="000000" w:themeColor="text1"/>
          <w:spacing w:val="-4"/>
        </w:rPr>
      </w:pPr>
      <w:r w:rsidRPr="006F4F68">
        <w:rPr>
          <w:rFonts w:cs="Times New Roman"/>
          <w:color w:val="000000" w:themeColor="text1"/>
          <w:spacing w:val="-4"/>
        </w:rPr>
        <w:t xml:space="preserve">Movements of </w:t>
      </w:r>
      <w:r w:rsidR="00A8028C" w:rsidRPr="006F4F68">
        <w:rPr>
          <w:rFonts w:cs="Times New Roman"/>
          <w:color w:val="000000" w:themeColor="text1"/>
          <w:spacing w:val="-4"/>
        </w:rPr>
        <w:t>lease</w:t>
      </w:r>
      <w:r w:rsidRPr="006F4F68">
        <w:rPr>
          <w:rFonts w:cs="Times New Roman"/>
          <w:color w:val="000000" w:themeColor="text1"/>
          <w:spacing w:val="-4"/>
        </w:rPr>
        <w:t xml:space="preserve"> liabilities for </w:t>
      </w:r>
      <w:r w:rsidR="003E0580" w:rsidRPr="006F4F68">
        <w:rPr>
          <w:rFonts w:cs="Times New Roman"/>
          <w:color w:val="000000" w:themeColor="text1"/>
          <w:spacing w:val="-4"/>
        </w:rPr>
        <w:t>the</w:t>
      </w:r>
      <w:r w:rsidR="00A17DBA" w:rsidRPr="006F4F68">
        <w:rPr>
          <w:rFonts w:cs="Times New Roman"/>
          <w:color w:val="000000" w:themeColor="text1"/>
          <w:spacing w:val="-4"/>
        </w:rPr>
        <w:t xml:space="preserve"> </w:t>
      </w:r>
      <w:r w:rsidR="00DD3107" w:rsidRPr="006F4F68">
        <w:rPr>
          <w:rFonts w:cs="Times New Roman"/>
          <w:color w:val="000000" w:themeColor="text1"/>
        </w:rPr>
        <w:t>six</w:t>
      </w:r>
      <w:r w:rsidR="00565BB1" w:rsidRPr="006F4F68">
        <w:rPr>
          <w:rFonts w:cs="Times New Roman"/>
          <w:color w:val="000000" w:themeColor="text1"/>
        </w:rPr>
        <w:t xml:space="preserve">-month </w:t>
      </w:r>
      <w:proofErr w:type="gramStart"/>
      <w:r w:rsidR="00AD3EDE" w:rsidRPr="006F4F68">
        <w:rPr>
          <w:rFonts w:cs="Times New Roman"/>
          <w:color w:val="000000" w:themeColor="text1"/>
          <w:spacing w:val="-4"/>
        </w:rPr>
        <w:t>periods</w:t>
      </w:r>
      <w:r w:rsidR="00A17DBA" w:rsidRPr="006F4F68">
        <w:rPr>
          <w:rFonts w:cs="Times New Roman"/>
          <w:color w:val="000000" w:themeColor="text1"/>
          <w:spacing w:val="-4"/>
        </w:rPr>
        <w:t xml:space="preserve"> ended</w:t>
      </w:r>
      <w:proofErr w:type="gramEnd"/>
      <w:r w:rsidR="00A17DBA" w:rsidRPr="006F4F68">
        <w:rPr>
          <w:rFonts w:cs="Times New Roman"/>
          <w:color w:val="000000" w:themeColor="text1"/>
          <w:spacing w:val="-4"/>
        </w:rPr>
        <w:t xml:space="preserve"> </w:t>
      </w:r>
      <w:r w:rsidR="00424A3C" w:rsidRPr="006F4F68">
        <w:rPr>
          <w:rFonts w:cs="Times New Roman"/>
          <w:color w:val="000000" w:themeColor="text1"/>
          <w:spacing w:val="-4"/>
        </w:rPr>
        <w:t xml:space="preserve">June </w:t>
      </w:r>
      <w:r w:rsidR="007C3023" w:rsidRPr="007C3023">
        <w:rPr>
          <w:color w:val="000000" w:themeColor="text1"/>
          <w:spacing w:val="-4"/>
        </w:rPr>
        <w:t>30</w:t>
      </w:r>
      <w:r w:rsidR="00424A3C" w:rsidRPr="006F4F68">
        <w:rPr>
          <w:rFonts w:cs="Times New Roman"/>
          <w:color w:val="000000" w:themeColor="text1"/>
          <w:spacing w:val="-4"/>
        </w:rPr>
        <w:t>,</w:t>
      </w:r>
      <w:r w:rsidR="00340277" w:rsidRPr="006F4F68">
        <w:rPr>
          <w:rFonts w:cs="Times New Roman"/>
          <w:color w:val="000000" w:themeColor="text1"/>
          <w:spacing w:val="-4"/>
        </w:rPr>
        <w:t xml:space="preserve"> are</w:t>
      </w:r>
      <w:r w:rsidRPr="006F4F68">
        <w:rPr>
          <w:rFonts w:cs="Times New Roman"/>
          <w:color w:val="000000" w:themeColor="text1"/>
          <w:spacing w:val="-4"/>
        </w:rPr>
        <w:t xml:space="preserve"> as follows:</w:t>
      </w:r>
    </w:p>
    <w:tbl>
      <w:tblPr>
        <w:tblW w:w="8910" w:type="dxa"/>
        <w:jc w:val="center"/>
        <w:tblLayout w:type="fixed"/>
        <w:tblCellMar>
          <w:left w:w="0" w:type="dxa"/>
          <w:right w:w="0" w:type="dxa"/>
        </w:tblCellMar>
        <w:tblLook w:val="0000" w:firstRow="0" w:lastRow="0" w:firstColumn="0" w:lastColumn="0" w:noHBand="0" w:noVBand="0"/>
      </w:tblPr>
      <w:tblGrid>
        <w:gridCol w:w="4500"/>
        <w:gridCol w:w="1440"/>
        <w:gridCol w:w="1440"/>
        <w:gridCol w:w="90"/>
        <w:gridCol w:w="1440"/>
      </w:tblGrid>
      <w:tr w:rsidR="00197A5A" w:rsidRPr="006F4F68" w14:paraId="2AA18C5B" w14:textId="77777777" w:rsidTr="00FF018E">
        <w:trPr>
          <w:cantSplit/>
          <w:jc w:val="center"/>
        </w:trPr>
        <w:tc>
          <w:tcPr>
            <w:tcW w:w="4500" w:type="dxa"/>
          </w:tcPr>
          <w:p w14:paraId="4EDD6496" w14:textId="77777777" w:rsidR="00197A5A" w:rsidRPr="006F4F68" w:rsidRDefault="00197A5A" w:rsidP="00395320">
            <w:pPr>
              <w:spacing w:line="220" w:lineRule="exact"/>
              <w:ind w:left="720"/>
              <w:rPr>
                <w:rFonts w:cs="Times New Roman"/>
                <w:color w:val="000000" w:themeColor="text1"/>
                <w:sz w:val="20"/>
                <w:szCs w:val="20"/>
              </w:rPr>
            </w:pPr>
          </w:p>
        </w:tc>
        <w:tc>
          <w:tcPr>
            <w:tcW w:w="1440" w:type="dxa"/>
          </w:tcPr>
          <w:p w14:paraId="1E68B4D9" w14:textId="77777777" w:rsidR="00197A5A" w:rsidRPr="006F4F68" w:rsidRDefault="00197A5A" w:rsidP="00226438">
            <w:pPr>
              <w:spacing w:line="220" w:lineRule="exact"/>
              <w:jc w:val="center"/>
              <w:rPr>
                <w:rFonts w:cs="Times New Roman"/>
                <w:b/>
                <w:bCs/>
                <w:color w:val="000000" w:themeColor="text1"/>
                <w:sz w:val="20"/>
                <w:szCs w:val="20"/>
              </w:rPr>
            </w:pPr>
          </w:p>
        </w:tc>
        <w:tc>
          <w:tcPr>
            <w:tcW w:w="2970" w:type="dxa"/>
            <w:gridSpan w:val="3"/>
          </w:tcPr>
          <w:p w14:paraId="31EEA0F4" w14:textId="79F21661" w:rsidR="00197A5A" w:rsidRPr="006F4F68" w:rsidRDefault="00197A5A" w:rsidP="00226438">
            <w:pPr>
              <w:spacing w:line="22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Consolidated and </w:t>
            </w:r>
            <w:r w:rsidR="0009624D" w:rsidRPr="006F4F68">
              <w:rPr>
                <w:rFonts w:cs="Times New Roman"/>
                <w:b/>
                <w:bCs/>
                <w:color w:val="000000" w:themeColor="text1"/>
                <w:sz w:val="20"/>
                <w:szCs w:val="20"/>
              </w:rPr>
              <w:t>Separate</w:t>
            </w:r>
          </w:p>
        </w:tc>
      </w:tr>
      <w:tr w:rsidR="00BF4B8E" w:rsidRPr="006F4F68" w14:paraId="0F7E2EEF" w14:textId="77777777" w:rsidTr="00FF018E">
        <w:trPr>
          <w:cantSplit/>
          <w:jc w:val="center"/>
        </w:trPr>
        <w:tc>
          <w:tcPr>
            <w:tcW w:w="4500" w:type="dxa"/>
          </w:tcPr>
          <w:p w14:paraId="0075ABB8" w14:textId="77777777" w:rsidR="00BF4B8E" w:rsidRPr="006F4F68" w:rsidRDefault="00BF4B8E" w:rsidP="00395320">
            <w:pPr>
              <w:spacing w:line="220" w:lineRule="exact"/>
              <w:ind w:left="720"/>
              <w:rPr>
                <w:rFonts w:cs="Times New Roman"/>
                <w:color w:val="000000" w:themeColor="text1"/>
                <w:sz w:val="20"/>
                <w:szCs w:val="20"/>
              </w:rPr>
            </w:pPr>
          </w:p>
        </w:tc>
        <w:tc>
          <w:tcPr>
            <w:tcW w:w="1440" w:type="dxa"/>
          </w:tcPr>
          <w:p w14:paraId="68FE0570" w14:textId="77777777" w:rsidR="00BF4B8E" w:rsidRPr="006F4F68" w:rsidRDefault="00BF4B8E" w:rsidP="00226438">
            <w:pPr>
              <w:spacing w:line="220" w:lineRule="exact"/>
              <w:jc w:val="center"/>
              <w:rPr>
                <w:rFonts w:cs="Times New Roman"/>
                <w:b/>
                <w:bCs/>
                <w:color w:val="000000" w:themeColor="text1"/>
                <w:sz w:val="20"/>
                <w:szCs w:val="20"/>
              </w:rPr>
            </w:pPr>
          </w:p>
        </w:tc>
        <w:tc>
          <w:tcPr>
            <w:tcW w:w="2970" w:type="dxa"/>
            <w:gridSpan w:val="3"/>
          </w:tcPr>
          <w:p w14:paraId="7423764C" w14:textId="77777777" w:rsidR="00BF4B8E" w:rsidRPr="006F4F68" w:rsidRDefault="00BF4B8E" w:rsidP="00226438">
            <w:pPr>
              <w:spacing w:line="220" w:lineRule="exact"/>
              <w:jc w:val="center"/>
              <w:rPr>
                <w:rFonts w:cs="Times New Roman"/>
                <w:b/>
                <w:bCs/>
                <w:color w:val="000000" w:themeColor="text1"/>
                <w:sz w:val="20"/>
                <w:szCs w:val="20"/>
              </w:rPr>
            </w:pPr>
            <w:r w:rsidRPr="006F4F68">
              <w:rPr>
                <w:rFonts w:cs="Times New Roman"/>
                <w:b/>
                <w:bCs/>
                <w:color w:val="000000" w:themeColor="text1"/>
                <w:sz w:val="20"/>
                <w:szCs w:val="20"/>
              </w:rPr>
              <w:t>Financial Statements</w:t>
            </w:r>
          </w:p>
        </w:tc>
      </w:tr>
      <w:tr w:rsidR="00BF4B8E" w:rsidRPr="006F4F68" w14:paraId="709F5389" w14:textId="77777777" w:rsidTr="00FF018E">
        <w:trPr>
          <w:cantSplit/>
          <w:jc w:val="center"/>
        </w:trPr>
        <w:tc>
          <w:tcPr>
            <w:tcW w:w="4500" w:type="dxa"/>
          </w:tcPr>
          <w:p w14:paraId="10CBE107" w14:textId="77777777" w:rsidR="00BF4B8E" w:rsidRPr="006F4F68" w:rsidRDefault="00BF4B8E" w:rsidP="00395320">
            <w:pPr>
              <w:spacing w:line="220" w:lineRule="exact"/>
              <w:ind w:left="720"/>
              <w:rPr>
                <w:rFonts w:cs="Times New Roman"/>
                <w:color w:val="000000" w:themeColor="text1"/>
                <w:sz w:val="20"/>
                <w:szCs w:val="20"/>
              </w:rPr>
            </w:pPr>
          </w:p>
        </w:tc>
        <w:tc>
          <w:tcPr>
            <w:tcW w:w="1440" w:type="dxa"/>
          </w:tcPr>
          <w:p w14:paraId="7CDDC4C5" w14:textId="77777777" w:rsidR="00BF4B8E" w:rsidRPr="006F4F68" w:rsidRDefault="00BF4B8E" w:rsidP="00226438">
            <w:pPr>
              <w:spacing w:line="220" w:lineRule="exact"/>
              <w:jc w:val="center"/>
              <w:rPr>
                <w:rFonts w:cs="Times New Roman"/>
                <w:b/>
                <w:bCs/>
                <w:color w:val="000000" w:themeColor="text1"/>
                <w:sz w:val="20"/>
                <w:szCs w:val="20"/>
              </w:rPr>
            </w:pPr>
          </w:p>
        </w:tc>
        <w:tc>
          <w:tcPr>
            <w:tcW w:w="1440" w:type="dxa"/>
          </w:tcPr>
          <w:p w14:paraId="62D2A40A" w14:textId="21D326D9" w:rsidR="00BF4B8E" w:rsidRPr="006F4F68" w:rsidRDefault="007C3023" w:rsidP="00226438">
            <w:pPr>
              <w:spacing w:line="220" w:lineRule="exact"/>
              <w:jc w:val="center"/>
              <w:rPr>
                <w:rFonts w:cs="Times New Roman"/>
                <w:b/>
                <w:bCs/>
                <w:color w:val="000000" w:themeColor="text1"/>
                <w:sz w:val="20"/>
                <w:szCs w:val="20"/>
              </w:rPr>
            </w:pPr>
            <w:r w:rsidRPr="007C3023">
              <w:rPr>
                <w:b/>
                <w:bCs/>
                <w:color w:val="000000" w:themeColor="text1"/>
                <w:sz w:val="20"/>
                <w:szCs w:val="20"/>
              </w:rPr>
              <w:t>2026</w:t>
            </w:r>
          </w:p>
        </w:tc>
        <w:tc>
          <w:tcPr>
            <w:tcW w:w="90" w:type="dxa"/>
          </w:tcPr>
          <w:p w14:paraId="45EBF1D1" w14:textId="77777777" w:rsidR="00BF4B8E" w:rsidRPr="006F4F68" w:rsidRDefault="00BF4B8E" w:rsidP="00226438">
            <w:pPr>
              <w:spacing w:line="220" w:lineRule="exact"/>
              <w:jc w:val="center"/>
              <w:rPr>
                <w:rFonts w:cs="Times New Roman"/>
                <w:b/>
                <w:bCs/>
                <w:color w:val="000000" w:themeColor="text1"/>
                <w:sz w:val="20"/>
                <w:szCs w:val="20"/>
              </w:rPr>
            </w:pPr>
          </w:p>
        </w:tc>
        <w:tc>
          <w:tcPr>
            <w:tcW w:w="1440" w:type="dxa"/>
          </w:tcPr>
          <w:p w14:paraId="07A8C522" w14:textId="305F79A2" w:rsidR="00BF4B8E" w:rsidRPr="006F4F68" w:rsidRDefault="007C3023" w:rsidP="00226438">
            <w:pPr>
              <w:spacing w:line="220" w:lineRule="exact"/>
              <w:jc w:val="center"/>
              <w:rPr>
                <w:rFonts w:cs="Times New Roman"/>
                <w:b/>
                <w:bCs/>
                <w:color w:val="000000" w:themeColor="text1"/>
                <w:sz w:val="20"/>
                <w:szCs w:val="20"/>
              </w:rPr>
            </w:pPr>
            <w:r w:rsidRPr="007C3023">
              <w:rPr>
                <w:b/>
                <w:bCs/>
                <w:color w:val="000000" w:themeColor="text1"/>
                <w:sz w:val="20"/>
                <w:szCs w:val="20"/>
              </w:rPr>
              <w:t>2025</w:t>
            </w:r>
          </w:p>
        </w:tc>
      </w:tr>
      <w:tr w:rsidR="00BF4B8E" w:rsidRPr="006F4F68" w14:paraId="52D0D716" w14:textId="77777777" w:rsidTr="00FF018E">
        <w:trPr>
          <w:cantSplit/>
          <w:jc w:val="center"/>
        </w:trPr>
        <w:tc>
          <w:tcPr>
            <w:tcW w:w="4500" w:type="dxa"/>
          </w:tcPr>
          <w:p w14:paraId="2B5492BA" w14:textId="77777777" w:rsidR="00BF4B8E" w:rsidRPr="006F4F68" w:rsidRDefault="00BF4B8E" w:rsidP="00395320">
            <w:pPr>
              <w:spacing w:line="220" w:lineRule="exact"/>
              <w:ind w:left="720"/>
              <w:rPr>
                <w:rFonts w:cs="Times New Roman"/>
                <w:color w:val="000000" w:themeColor="text1"/>
                <w:sz w:val="20"/>
                <w:szCs w:val="20"/>
              </w:rPr>
            </w:pPr>
          </w:p>
        </w:tc>
        <w:tc>
          <w:tcPr>
            <w:tcW w:w="1440" w:type="dxa"/>
          </w:tcPr>
          <w:p w14:paraId="0A38CD48" w14:textId="77777777" w:rsidR="00BF4B8E" w:rsidRPr="006F4F68" w:rsidRDefault="00BF4B8E" w:rsidP="00226438">
            <w:pPr>
              <w:spacing w:line="220" w:lineRule="exact"/>
              <w:jc w:val="center"/>
              <w:rPr>
                <w:rFonts w:cs="Times New Roman"/>
                <w:b/>
                <w:bCs/>
                <w:color w:val="000000" w:themeColor="text1"/>
                <w:sz w:val="20"/>
                <w:szCs w:val="20"/>
              </w:rPr>
            </w:pPr>
          </w:p>
        </w:tc>
        <w:tc>
          <w:tcPr>
            <w:tcW w:w="1440" w:type="dxa"/>
          </w:tcPr>
          <w:p w14:paraId="4027F489" w14:textId="77777777" w:rsidR="00BF4B8E" w:rsidRPr="006F4F68" w:rsidRDefault="00BF4B8E" w:rsidP="00226438">
            <w:pPr>
              <w:spacing w:line="220" w:lineRule="exact"/>
              <w:jc w:val="center"/>
              <w:rPr>
                <w:rFonts w:cs="Times New Roman"/>
                <w:b/>
                <w:bCs/>
                <w:color w:val="000000" w:themeColor="text1"/>
                <w:sz w:val="20"/>
                <w:szCs w:val="20"/>
              </w:rPr>
            </w:pPr>
            <w:r w:rsidRPr="006F4F68">
              <w:rPr>
                <w:rFonts w:cs="Times New Roman"/>
                <w:b/>
                <w:bCs/>
                <w:color w:val="000000" w:themeColor="text1"/>
                <w:sz w:val="20"/>
                <w:szCs w:val="20"/>
              </w:rPr>
              <w:t>Baht</w:t>
            </w:r>
          </w:p>
        </w:tc>
        <w:tc>
          <w:tcPr>
            <w:tcW w:w="90" w:type="dxa"/>
          </w:tcPr>
          <w:p w14:paraId="57DCFA25" w14:textId="77777777" w:rsidR="00BF4B8E" w:rsidRPr="006F4F68" w:rsidRDefault="00BF4B8E" w:rsidP="00226438">
            <w:pPr>
              <w:spacing w:line="220" w:lineRule="exact"/>
              <w:jc w:val="center"/>
              <w:rPr>
                <w:rFonts w:cs="Times New Roman"/>
                <w:b/>
                <w:bCs/>
                <w:color w:val="000000" w:themeColor="text1"/>
                <w:sz w:val="20"/>
                <w:szCs w:val="20"/>
              </w:rPr>
            </w:pPr>
          </w:p>
        </w:tc>
        <w:tc>
          <w:tcPr>
            <w:tcW w:w="1440" w:type="dxa"/>
          </w:tcPr>
          <w:p w14:paraId="53753721" w14:textId="77777777" w:rsidR="00BF4B8E" w:rsidRPr="006F4F68" w:rsidRDefault="00BF4B8E" w:rsidP="00226438">
            <w:pPr>
              <w:spacing w:line="220" w:lineRule="exact"/>
              <w:jc w:val="center"/>
              <w:rPr>
                <w:rFonts w:cs="Times New Roman"/>
                <w:b/>
                <w:bCs/>
                <w:color w:val="000000" w:themeColor="text1"/>
                <w:sz w:val="20"/>
                <w:szCs w:val="20"/>
              </w:rPr>
            </w:pPr>
            <w:r w:rsidRPr="006F4F68">
              <w:rPr>
                <w:rFonts w:cs="Times New Roman"/>
                <w:b/>
                <w:bCs/>
                <w:color w:val="000000" w:themeColor="text1"/>
                <w:sz w:val="20"/>
                <w:szCs w:val="20"/>
              </w:rPr>
              <w:t>Baht</w:t>
            </w:r>
          </w:p>
        </w:tc>
      </w:tr>
      <w:tr w:rsidR="00BF4B8E" w:rsidRPr="006F4F68" w14:paraId="1FEFE044" w14:textId="77777777" w:rsidTr="00FF018E">
        <w:trPr>
          <w:cantSplit/>
          <w:jc w:val="center"/>
        </w:trPr>
        <w:tc>
          <w:tcPr>
            <w:tcW w:w="4500" w:type="dxa"/>
          </w:tcPr>
          <w:p w14:paraId="30D848A0" w14:textId="77777777" w:rsidR="00BF4B8E" w:rsidRPr="006F4F68" w:rsidRDefault="00BF4B8E" w:rsidP="00395320">
            <w:pPr>
              <w:spacing w:line="220" w:lineRule="exact"/>
              <w:ind w:left="720"/>
              <w:rPr>
                <w:rFonts w:cs="Times New Roman"/>
                <w:color w:val="000000" w:themeColor="text1"/>
                <w:sz w:val="20"/>
                <w:szCs w:val="20"/>
              </w:rPr>
            </w:pPr>
          </w:p>
        </w:tc>
        <w:tc>
          <w:tcPr>
            <w:tcW w:w="1440" w:type="dxa"/>
          </w:tcPr>
          <w:p w14:paraId="31714DD7" w14:textId="77777777" w:rsidR="00BF4B8E" w:rsidRPr="006F4F68" w:rsidRDefault="00BF4B8E" w:rsidP="00226438">
            <w:pPr>
              <w:spacing w:line="220" w:lineRule="exact"/>
              <w:jc w:val="center"/>
              <w:rPr>
                <w:rFonts w:cs="Times New Roman"/>
                <w:b/>
                <w:bCs/>
                <w:color w:val="000000" w:themeColor="text1"/>
                <w:sz w:val="20"/>
                <w:szCs w:val="20"/>
              </w:rPr>
            </w:pPr>
          </w:p>
        </w:tc>
        <w:tc>
          <w:tcPr>
            <w:tcW w:w="1440" w:type="dxa"/>
          </w:tcPr>
          <w:p w14:paraId="62C3FE5B" w14:textId="77777777" w:rsidR="00BF4B8E" w:rsidRPr="006F4F68" w:rsidRDefault="00BF4B8E" w:rsidP="00226438">
            <w:pPr>
              <w:spacing w:line="220" w:lineRule="exact"/>
              <w:jc w:val="center"/>
              <w:rPr>
                <w:rFonts w:cs="Times New Roman"/>
                <w:b/>
                <w:bCs/>
                <w:color w:val="000000" w:themeColor="text1"/>
                <w:sz w:val="20"/>
                <w:szCs w:val="20"/>
              </w:rPr>
            </w:pPr>
          </w:p>
        </w:tc>
        <w:tc>
          <w:tcPr>
            <w:tcW w:w="90" w:type="dxa"/>
          </w:tcPr>
          <w:p w14:paraId="1401CD51" w14:textId="77777777" w:rsidR="00BF4B8E" w:rsidRPr="006F4F68" w:rsidRDefault="00BF4B8E" w:rsidP="00226438">
            <w:pPr>
              <w:spacing w:line="220" w:lineRule="exact"/>
              <w:jc w:val="center"/>
              <w:rPr>
                <w:rFonts w:cs="Times New Roman"/>
                <w:b/>
                <w:bCs/>
                <w:color w:val="000000" w:themeColor="text1"/>
                <w:sz w:val="20"/>
                <w:szCs w:val="20"/>
              </w:rPr>
            </w:pPr>
          </w:p>
        </w:tc>
        <w:tc>
          <w:tcPr>
            <w:tcW w:w="1440" w:type="dxa"/>
          </w:tcPr>
          <w:p w14:paraId="242E5141" w14:textId="77777777" w:rsidR="00BF4B8E" w:rsidRPr="006F4F68" w:rsidRDefault="00BF4B8E" w:rsidP="0035325E">
            <w:pPr>
              <w:spacing w:line="220" w:lineRule="exact"/>
              <w:jc w:val="center"/>
              <w:rPr>
                <w:rFonts w:cs="Times New Roman"/>
                <w:b/>
                <w:bCs/>
                <w:color w:val="000000" w:themeColor="text1"/>
                <w:sz w:val="20"/>
                <w:szCs w:val="20"/>
              </w:rPr>
            </w:pPr>
          </w:p>
        </w:tc>
      </w:tr>
      <w:tr w:rsidR="00967A1C" w:rsidRPr="006F4F68" w14:paraId="008AE7E6" w14:textId="77777777" w:rsidTr="00FF018E">
        <w:trPr>
          <w:cantSplit/>
          <w:jc w:val="center"/>
        </w:trPr>
        <w:tc>
          <w:tcPr>
            <w:tcW w:w="4500" w:type="dxa"/>
          </w:tcPr>
          <w:p w14:paraId="507B4647" w14:textId="77777777" w:rsidR="00967A1C" w:rsidRPr="006F4F68" w:rsidRDefault="00967A1C" w:rsidP="00395320">
            <w:pPr>
              <w:spacing w:line="220" w:lineRule="exact"/>
              <w:ind w:left="720"/>
              <w:jc w:val="thaiDistribute"/>
              <w:rPr>
                <w:rFonts w:cs="Times New Roman"/>
                <w:color w:val="000000" w:themeColor="text1"/>
                <w:sz w:val="20"/>
                <w:szCs w:val="20"/>
              </w:rPr>
            </w:pPr>
            <w:r w:rsidRPr="006F4F68">
              <w:rPr>
                <w:rFonts w:eastAsia="SimSun" w:cs="Times New Roman"/>
                <w:color w:val="000000" w:themeColor="text1"/>
                <w:sz w:val="20"/>
                <w:szCs w:val="20"/>
              </w:rPr>
              <w:t>Lease</w:t>
            </w:r>
            <w:r w:rsidRPr="006F4F68">
              <w:rPr>
                <w:rFonts w:cs="Times New Roman"/>
                <w:color w:val="000000" w:themeColor="text1"/>
                <w:sz w:val="20"/>
                <w:szCs w:val="20"/>
              </w:rPr>
              <w:t xml:space="preserve"> liabilities brought forward </w:t>
            </w:r>
          </w:p>
        </w:tc>
        <w:tc>
          <w:tcPr>
            <w:tcW w:w="1440" w:type="dxa"/>
          </w:tcPr>
          <w:p w14:paraId="13BD0896" w14:textId="77777777" w:rsidR="00967A1C" w:rsidRPr="006F4F68" w:rsidRDefault="00967A1C" w:rsidP="00226438">
            <w:pPr>
              <w:tabs>
                <w:tab w:val="decimal" w:pos="1353"/>
              </w:tabs>
              <w:spacing w:line="220" w:lineRule="exact"/>
              <w:ind w:right="-446"/>
              <w:rPr>
                <w:rFonts w:cs="Times New Roman"/>
                <w:noProof/>
                <w:color w:val="000000" w:themeColor="text1"/>
                <w:sz w:val="20"/>
                <w:szCs w:val="20"/>
              </w:rPr>
            </w:pPr>
          </w:p>
        </w:tc>
        <w:tc>
          <w:tcPr>
            <w:tcW w:w="1440" w:type="dxa"/>
          </w:tcPr>
          <w:p w14:paraId="55FF2D0B" w14:textId="6C4B428A" w:rsidR="00967A1C" w:rsidRPr="006F4F68" w:rsidRDefault="007C3023" w:rsidP="00226438">
            <w:pPr>
              <w:tabs>
                <w:tab w:val="decimal" w:pos="1348"/>
              </w:tabs>
              <w:spacing w:line="220" w:lineRule="exact"/>
              <w:ind w:right="64"/>
              <w:rPr>
                <w:rFonts w:cs="Times New Roman"/>
                <w:noProof/>
                <w:color w:val="000000" w:themeColor="text1"/>
                <w:sz w:val="20"/>
                <w:szCs w:val="20"/>
              </w:rPr>
            </w:pPr>
            <w:r w:rsidRPr="007C3023">
              <w:rPr>
                <w:color w:val="000000" w:themeColor="text1"/>
                <w:sz w:val="20"/>
                <w:szCs w:val="20"/>
              </w:rPr>
              <w:t>34</w:t>
            </w:r>
            <w:r w:rsidR="00D67D9D" w:rsidRPr="006F4F68">
              <w:rPr>
                <w:rFonts w:cs="Times New Roman"/>
                <w:color w:val="000000" w:themeColor="text1"/>
                <w:sz w:val="20"/>
                <w:szCs w:val="20"/>
              </w:rPr>
              <w:t>,</w:t>
            </w:r>
            <w:r w:rsidRPr="007C3023">
              <w:rPr>
                <w:color w:val="000000" w:themeColor="text1"/>
                <w:sz w:val="20"/>
                <w:szCs w:val="20"/>
              </w:rPr>
              <w:t>625</w:t>
            </w:r>
            <w:r w:rsidR="00D67D9D" w:rsidRPr="006F4F68">
              <w:rPr>
                <w:rFonts w:cs="Times New Roman"/>
                <w:color w:val="000000" w:themeColor="text1"/>
                <w:sz w:val="20"/>
                <w:szCs w:val="20"/>
              </w:rPr>
              <w:t>,</w:t>
            </w:r>
            <w:r w:rsidRPr="007C3023">
              <w:rPr>
                <w:color w:val="000000" w:themeColor="text1"/>
                <w:sz w:val="20"/>
                <w:szCs w:val="20"/>
              </w:rPr>
              <w:t>922</w:t>
            </w:r>
          </w:p>
        </w:tc>
        <w:tc>
          <w:tcPr>
            <w:tcW w:w="90" w:type="dxa"/>
          </w:tcPr>
          <w:p w14:paraId="396FF4EF" w14:textId="77777777" w:rsidR="00967A1C" w:rsidRPr="006F4F68" w:rsidRDefault="00967A1C" w:rsidP="00226438">
            <w:pPr>
              <w:tabs>
                <w:tab w:val="decimal" w:pos="1353"/>
              </w:tabs>
              <w:spacing w:line="220" w:lineRule="exact"/>
              <w:ind w:right="-446"/>
              <w:rPr>
                <w:rFonts w:cs="Times New Roman"/>
                <w:noProof/>
                <w:color w:val="000000" w:themeColor="text1"/>
                <w:sz w:val="20"/>
                <w:szCs w:val="20"/>
              </w:rPr>
            </w:pPr>
          </w:p>
        </w:tc>
        <w:tc>
          <w:tcPr>
            <w:tcW w:w="1440" w:type="dxa"/>
          </w:tcPr>
          <w:p w14:paraId="17144AEB" w14:textId="4B007CBB" w:rsidR="00343445" w:rsidRPr="006F4F68" w:rsidRDefault="007C3023" w:rsidP="0035325E">
            <w:pPr>
              <w:tabs>
                <w:tab w:val="decimal" w:pos="1354"/>
              </w:tabs>
              <w:spacing w:line="220" w:lineRule="exact"/>
              <w:ind w:right="64"/>
              <w:rPr>
                <w:rFonts w:cs="Times New Roman"/>
                <w:color w:val="000000" w:themeColor="text1"/>
                <w:sz w:val="20"/>
                <w:szCs w:val="20"/>
              </w:rPr>
            </w:pPr>
            <w:r w:rsidRPr="007C3023">
              <w:rPr>
                <w:color w:val="000000" w:themeColor="text1"/>
                <w:sz w:val="20"/>
                <w:szCs w:val="20"/>
              </w:rPr>
              <w:t>40</w:t>
            </w:r>
            <w:r w:rsidR="001A7938" w:rsidRPr="006F4F68">
              <w:rPr>
                <w:rFonts w:cs="Times New Roman"/>
                <w:color w:val="000000" w:themeColor="text1"/>
                <w:sz w:val="20"/>
                <w:szCs w:val="20"/>
              </w:rPr>
              <w:t>,</w:t>
            </w:r>
            <w:r w:rsidRPr="007C3023">
              <w:rPr>
                <w:color w:val="000000" w:themeColor="text1"/>
                <w:sz w:val="20"/>
                <w:szCs w:val="20"/>
              </w:rPr>
              <w:t>895</w:t>
            </w:r>
            <w:r w:rsidR="001A7938" w:rsidRPr="006F4F68">
              <w:rPr>
                <w:rFonts w:cs="Times New Roman"/>
                <w:color w:val="000000" w:themeColor="text1"/>
                <w:sz w:val="20"/>
                <w:szCs w:val="25"/>
              </w:rPr>
              <w:t>,</w:t>
            </w:r>
            <w:r w:rsidRPr="007C3023">
              <w:rPr>
                <w:color w:val="000000" w:themeColor="text1"/>
                <w:sz w:val="20"/>
                <w:szCs w:val="20"/>
              </w:rPr>
              <w:t>535</w:t>
            </w:r>
          </w:p>
        </w:tc>
      </w:tr>
      <w:tr w:rsidR="00967A1C" w:rsidRPr="006F4F68" w14:paraId="4548D0C8" w14:textId="77777777" w:rsidTr="00FF018E">
        <w:trPr>
          <w:cantSplit/>
          <w:jc w:val="center"/>
        </w:trPr>
        <w:tc>
          <w:tcPr>
            <w:tcW w:w="4500" w:type="dxa"/>
          </w:tcPr>
          <w:p w14:paraId="6BEF23D1" w14:textId="77777777" w:rsidR="00967A1C" w:rsidRPr="006F4F68" w:rsidRDefault="00967A1C" w:rsidP="00395320">
            <w:pPr>
              <w:spacing w:line="220" w:lineRule="exact"/>
              <w:ind w:left="720"/>
              <w:jc w:val="thaiDistribute"/>
              <w:rPr>
                <w:rFonts w:eastAsia="MS Mincho" w:cs="Times New Roman"/>
                <w:b/>
                <w:bCs/>
                <w:color w:val="000000" w:themeColor="text1"/>
                <w:spacing w:val="-4"/>
                <w:sz w:val="20"/>
                <w:szCs w:val="20"/>
                <w:lang w:val="en-GB"/>
              </w:rPr>
            </w:pPr>
            <w:r w:rsidRPr="006F4F68">
              <w:rPr>
                <w:rFonts w:cs="Times New Roman"/>
                <w:b/>
                <w:bCs/>
                <w:color w:val="000000" w:themeColor="text1"/>
                <w:sz w:val="20"/>
                <w:szCs w:val="20"/>
              </w:rPr>
              <w:t>Non-cash flow items</w:t>
            </w:r>
          </w:p>
        </w:tc>
        <w:tc>
          <w:tcPr>
            <w:tcW w:w="1440" w:type="dxa"/>
          </w:tcPr>
          <w:p w14:paraId="0F590271" w14:textId="77777777" w:rsidR="00967A1C" w:rsidRPr="006F4F68" w:rsidRDefault="00967A1C" w:rsidP="00226438">
            <w:pPr>
              <w:tabs>
                <w:tab w:val="decimal" w:pos="1353"/>
              </w:tabs>
              <w:spacing w:line="220" w:lineRule="exact"/>
              <w:ind w:right="-446"/>
              <w:rPr>
                <w:rFonts w:cs="Times New Roman"/>
                <w:noProof/>
                <w:color w:val="000000" w:themeColor="text1"/>
                <w:sz w:val="20"/>
                <w:szCs w:val="20"/>
              </w:rPr>
            </w:pPr>
          </w:p>
        </w:tc>
        <w:tc>
          <w:tcPr>
            <w:tcW w:w="1440" w:type="dxa"/>
          </w:tcPr>
          <w:p w14:paraId="64BF5029" w14:textId="77777777" w:rsidR="00967A1C" w:rsidRPr="006F4F68" w:rsidRDefault="00967A1C" w:rsidP="00226438">
            <w:pPr>
              <w:tabs>
                <w:tab w:val="decimal" w:pos="1154"/>
              </w:tabs>
              <w:spacing w:line="220" w:lineRule="exact"/>
              <w:ind w:right="-446"/>
              <w:rPr>
                <w:rFonts w:cs="Times New Roman"/>
                <w:noProof/>
                <w:color w:val="000000" w:themeColor="text1"/>
                <w:sz w:val="20"/>
                <w:szCs w:val="20"/>
              </w:rPr>
            </w:pPr>
          </w:p>
        </w:tc>
        <w:tc>
          <w:tcPr>
            <w:tcW w:w="90" w:type="dxa"/>
          </w:tcPr>
          <w:p w14:paraId="1A732E0E" w14:textId="77777777" w:rsidR="00967A1C" w:rsidRPr="006F4F68" w:rsidRDefault="00967A1C" w:rsidP="00226438">
            <w:pPr>
              <w:tabs>
                <w:tab w:val="decimal" w:pos="1353"/>
              </w:tabs>
              <w:spacing w:line="220" w:lineRule="exact"/>
              <w:ind w:right="-446"/>
              <w:rPr>
                <w:rFonts w:cs="Times New Roman"/>
                <w:noProof/>
                <w:color w:val="000000" w:themeColor="text1"/>
                <w:sz w:val="20"/>
                <w:szCs w:val="20"/>
              </w:rPr>
            </w:pPr>
          </w:p>
        </w:tc>
        <w:tc>
          <w:tcPr>
            <w:tcW w:w="1440" w:type="dxa"/>
          </w:tcPr>
          <w:p w14:paraId="4FBA9DE9" w14:textId="77777777" w:rsidR="00967A1C" w:rsidRPr="006F4F68" w:rsidRDefault="00967A1C" w:rsidP="0035325E">
            <w:pPr>
              <w:tabs>
                <w:tab w:val="decimal" w:pos="1348"/>
              </w:tabs>
              <w:spacing w:line="220" w:lineRule="exact"/>
              <w:ind w:right="64"/>
              <w:jc w:val="center"/>
              <w:rPr>
                <w:rFonts w:cs="Times New Roman"/>
                <w:color w:val="000000" w:themeColor="text1"/>
                <w:sz w:val="20"/>
                <w:szCs w:val="20"/>
              </w:rPr>
            </w:pPr>
          </w:p>
        </w:tc>
      </w:tr>
      <w:tr w:rsidR="00967A1C" w:rsidRPr="006F4F68" w14:paraId="470E1ADE" w14:textId="77777777" w:rsidTr="00FF018E">
        <w:trPr>
          <w:cantSplit/>
          <w:jc w:val="center"/>
        </w:trPr>
        <w:tc>
          <w:tcPr>
            <w:tcW w:w="4500" w:type="dxa"/>
          </w:tcPr>
          <w:p w14:paraId="3A324877" w14:textId="0290204C" w:rsidR="00967A1C" w:rsidRPr="006F4F68" w:rsidRDefault="00967A1C" w:rsidP="00395320">
            <w:pPr>
              <w:tabs>
                <w:tab w:val="left" w:pos="1171"/>
              </w:tabs>
              <w:spacing w:line="220" w:lineRule="exact"/>
              <w:ind w:left="900"/>
              <w:jc w:val="thaiDistribute"/>
              <w:rPr>
                <w:rFonts w:cs="Times New Roman"/>
                <w:color w:val="000000" w:themeColor="text1"/>
                <w:sz w:val="20"/>
                <w:szCs w:val="20"/>
              </w:rPr>
            </w:pPr>
            <w:r w:rsidRPr="006F4F68">
              <w:rPr>
                <w:rFonts w:cs="Times New Roman"/>
                <w:color w:val="000000" w:themeColor="text1"/>
                <w:sz w:val="20"/>
                <w:szCs w:val="20"/>
              </w:rPr>
              <w:t>Finance costs</w:t>
            </w:r>
          </w:p>
        </w:tc>
        <w:tc>
          <w:tcPr>
            <w:tcW w:w="1440" w:type="dxa"/>
          </w:tcPr>
          <w:p w14:paraId="7EA0BC71" w14:textId="77777777" w:rsidR="00967A1C" w:rsidRPr="006F4F68" w:rsidRDefault="00967A1C" w:rsidP="00226438">
            <w:pPr>
              <w:tabs>
                <w:tab w:val="decimal" w:pos="1353"/>
              </w:tabs>
              <w:spacing w:line="220" w:lineRule="exact"/>
              <w:ind w:right="-446"/>
              <w:rPr>
                <w:rFonts w:cs="Times New Roman"/>
                <w:noProof/>
                <w:color w:val="000000" w:themeColor="text1"/>
                <w:sz w:val="20"/>
                <w:szCs w:val="20"/>
              </w:rPr>
            </w:pPr>
          </w:p>
        </w:tc>
        <w:tc>
          <w:tcPr>
            <w:tcW w:w="1440" w:type="dxa"/>
            <w:tcBorders>
              <w:bottom w:val="single" w:sz="4" w:space="0" w:color="auto"/>
            </w:tcBorders>
          </w:tcPr>
          <w:p w14:paraId="776A315C" w14:textId="4CC8BF93" w:rsidR="00967A1C" w:rsidRPr="006F4F68" w:rsidRDefault="007C3023" w:rsidP="00226438">
            <w:pPr>
              <w:tabs>
                <w:tab w:val="decimal" w:pos="1348"/>
              </w:tabs>
              <w:spacing w:line="220" w:lineRule="exact"/>
              <w:ind w:right="64"/>
              <w:rPr>
                <w:rFonts w:cs="Times New Roman"/>
                <w:noProof/>
                <w:color w:val="000000" w:themeColor="text1"/>
                <w:sz w:val="20"/>
                <w:szCs w:val="20"/>
              </w:rPr>
            </w:pPr>
            <w:r w:rsidRPr="007C3023">
              <w:rPr>
                <w:noProof/>
                <w:color w:val="000000" w:themeColor="text1"/>
                <w:sz w:val="20"/>
                <w:szCs w:val="20"/>
              </w:rPr>
              <w:t>1</w:t>
            </w:r>
            <w:r w:rsidR="004707B4" w:rsidRPr="006F4F68">
              <w:rPr>
                <w:rFonts w:cs="Times New Roman"/>
                <w:noProof/>
                <w:color w:val="000000" w:themeColor="text1"/>
                <w:sz w:val="20"/>
                <w:szCs w:val="20"/>
              </w:rPr>
              <w:t>,</w:t>
            </w:r>
            <w:r w:rsidRPr="007C3023">
              <w:rPr>
                <w:noProof/>
                <w:color w:val="000000" w:themeColor="text1"/>
                <w:sz w:val="20"/>
                <w:szCs w:val="20"/>
              </w:rPr>
              <w:t>178</w:t>
            </w:r>
            <w:r w:rsidR="004707B4" w:rsidRPr="006F4F68">
              <w:rPr>
                <w:rFonts w:cs="Times New Roman"/>
                <w:noProof/>
                <w:color w:val="000000" w:themeColor="text1"/>
                <w:sz w:val="20"/>
                <w:szCs w:val="20"/>
              </w:rPr>
              <w:t>,</w:t>
            </w:r>
            <w:r w:rsidRPr="007C3023">
              <w:rPr>
                <w:noProof/>
                <w:color w:val="000000" w:themeColor="text1"/>
                <w:sz w:val="20"/>
                <w:szCs w:val="20"/>
              </w:rPr>
              <w:t>920</w:t>
            </w:r>
          </w:p>
        </w:tc>
        <w:tc>
          <w:tcPr>
            <w:tcW w:w="90" w:type="dxa"/>
          </w:tcPr>
          <w:p w14:paraId="3FF48F6E" w14:textId="77777777" w:rsidR="00967A1C" w:rsidRPr="006F4F68" w:rsidRDefault="00967A1C" w:rsidP="00226438">
            <w:pPr>
              <w:tabs>
                <w:tab w:val="decimal" w:pos="1353"/>
              </w:tabs>
              <w:spacing w:line="220" w:lineRule="exact"/>
              <w:ind w:right="-446"/>
              <w:rPr>
                <w:rFonts w:cs="Times New Roman"/>
                <w:noProof/>
                <w:color w:val="000000" w:themeColor="text1"/>
                <w:sz w:val="20"/>
                <w:szCs w:val="20"/>
              </w:rPr>
            </w:pPr>
          </w:p>
        </w:tc>
        <w:tc>
          <w:tcPr>
            <w:tcW w:w="1440" w:type="dxa"/>
            <w:tcBorders>
              <w:bottom w:val="single" w:sz="4" w:space="0" w:color="auto"/>
            </w:tcBorders>
          </w:tcPr>
          <w:p w14:paraId="242F564A" w14:textId="760614FE" w:rsidR="00967A1C" w:rsidRPr="006F4F68" w:rsidRDefault="007C3023" w:rsidP="0035325E">
            <w:pPr>
              <w:tabs>
                <w:tab w:val="decimal" w:pos="1354"/>
              </w:tabs>
              <w:spacing w:line="220" w:lineRule="exact"/>
              <w:ind w:right="64"/>
              <w:jc w:val="center"/>
              <w:rPr>
                <w:rFonts w:cs="Times New Roman"/>
                <w:color w:val="000000" w:themeColor="text1"/>
                <w:sz w:val="20"/>
                <w:szCs w:val="20"/>
              </w:rPr>
            </w:pPr>
            <w:r w:rsidRPr="007C3023">
              <w:rPr>
                <w:color w:val="000000" w:themeColor="text1"/>
                <w:sz w:val="20"/>
                <w:szCs w:val="20"/>
              </w:rPr>
              <w:t>1</w:t>
            </w:r>
            <w:r w:rsidR="001A7938" w:rsidRPr="006F4F68">
              <w:rPr>
                <w:rFonts w:cs="Times New Roman"/>
                <w:color w:val="000000" w:themeColor="text1"/>
                <w:sz w:val="20"/>
                <w:szCs w:val="20"/>
              </w:rPr>
              <w:t>,</w:t>
            </w:r>
            <w:r w:rsidRPr="007C3023">
              <w:rPr>
                <w:color w:val="000000" w:themeColor="text1"/>
                <w:sz w:val="20"/>
                <w:szCs w:val="20"/>
              </w:rPr>
              <w:t>413</w:t>
            </w:r>
            <w:r w:rsidR="001A7938" w:rsidRPr="006F4F68">
              <w:rPr>
                <w:rFonts w:cs="Times New Roman"/>
                <w:color w:val="000000" w:themeColor="text1"/>
                <w:sz w:val="20"/>
                <w:szCs w:val="20"/>
              </w:rPr>
              <w:t>,</w:t>
            </w:r>
            <w:r w:rsidRPr="007C3023">
              <w:rPr>
                <w:color w:val="000000" w:themeColor="text1"/>
                <w:sz w:val="20"/>
                <w:szCs w:val="20"/>
              </w:rPr>
              <w:t>746</w:t>
            </w:r>
          </w:p>
        </w:tc>
      </w:tr>
      <w:tr w:rsidR="00AB1F61" w:rsidRPr="006F4F68" w14:paraId="3D978F4D" w14:textId="77777777" w:rsidTr="00FF018E">
        <w:trPr>
          <w:cantSplit/>
          <w:jc w:val="center"/>
        </w:trPr>
        <w:tc>
          <w:tcPr>
            <w:tcW w:w="4500" w:type="dxa"/>
          </w:tcPr>
          <w:p w14:paraId="03298327" w14:textId="77777777" w:rsidR="00AB1F61" w:rsidRPr="006F4F68" w:rsidRDefault="00AB1F61" w:rsidP="00395320">
            <w:pPr>
              <w:spacing w:line="220" w:lineRule="exact"/>
              <w:ind w:left="720"/>
              <w:jc w:val="thaiDistribute"/>
              <w:rPr>
                <w:rFonts w:eastAsia="SimSun" w:cs="Times New Roman"/>
                <w:b/>
                <w:bCs/>
                <w:color w:val="000000" w:themeColor="text1"/>
                <w:sz w:val="20"/>
                <w:szCs w:val="20"/>
              </w:rPr>
            </w:pPr>
            <w:r w:rsidRPr="006F4F68">
              <w:rPr>
                <w:rFonts w:eastAsia="SimSun" w:cs="Times New Roman"/>
                <w:b/>
                <w:bCs/>
                <w:color w:val="000000" w:themeColor="text1"/>
                <w:sz w:val="20"/>
                <w:szCs w:val="20"/>
              </w:rPr>
              <w:t>Total non-cash flow items</w:t>
            </w:r>
          </w:p>
        </w:tc>
        <w:tc>
          <w:tcPr>
            <w:tcW w:w="1440" w:type="dxa"/>
          </w:tcPr>
          <w:p w14:paraId="5C22485D" w14:textId="77777777" w:rsidR="00AB1F61" w:rsidRPr="006F4F68" w:rsidRDefault="00AB1F61" w:rsidP="00226438">
            <w:pPr>
              <w:tabs>
                <w:tab w:val="decimal" w:pos="1353"/>
              </w:tabs>
              <w:spacing w:line="220" w:lineRule="exact"/>
              <w:ind w:right="-446"/>
              <w:rPr>
                <w:rFonts w:cs="Times New Roman"/>
                <w:noProof/>
                <w:color w:val="000000" w:themeColor="text1"/>
                <w:sz w:val="20"/>
                <w:szCs w:val="20"/>
              </w:rPr>
            </w:pPr>
          </w:p>
        </w:tc>
        <w:tc>
          <w:tcPr>
            <w:tcW w:w="1440" w:type="dxa"/>
            <w:tcBorders>
              <w:top w:val="single" w:sz="4" w:space="0" w:color="auto"/>
            </w:tcBorders>
          </w:tcPr>
          <w:p w14:paraId="2A3EFBD1" w14:textId="266F31AD" w:rsidR="00AB1F61" w:rsidRPr="006F4F68" w:rsidRDefault="007C3023" w:rsidP="00226438">
            <w:pPr>
              <w:tabs>
                <w:tab w:val="decimal" w:pos="1348"/>
              </w:tabs>
              <w:spacing w:line="220" w:lineRule="exact"/>
              <w:ind w:right="64"/>
              <w:rPr>
                <w:rFonts w:cs="Times New Roman"/>
                <w:noProof/>
                <w:color w:val="000000" w:themeColor="text1"/>
                <w:sz w:val="20"/>
                <w:szCs w:val="20"/>
              </w:rPr>
            </w:pPr>
            <w:r w:rsidRPr="007C3023">
              <w:rPr>
                <w:noProof/>
                <w:color w:val="000000" w:themeColor="text1"/>
                <w:sz w:val="20"/>
                <w:szCs w:val="20"/>
              </w:rPr>
              <w:t>1</w:t>
            </w:r>
            <w:r w:rsidR="00FE05F4" w:rsidRPr="006F4F68">
              <w:rPr>
                <w:rFonts w:cs="Times New Roman"/>
                <w:noProof/>
                <w:color w:val="000000" w:themeColor="text1"/>
                <w:sz w:val="20"/>
                <w:szCs w:val="20"/>
              </w:rPr>
              <w:t>,</w:t>
            </w:r>
            <w:r w:rsidRPr="007C3023">
              <w:rPr>
                <w:noProof/>
                <w:color w:val="000000" w:themeColor="text1"/>
                <w:sz w:val="20"/>
                <w:szCs w:val="20"/>
              </w:rPr>
              <w:t>178</w:t>
            </w:r>
            <w:r w:rsidR="00FE05F4" w:rsidRPr="006F4F68">
              <w:rPr>
                <w:rFonts w:cs="Times New Roman"/>
                <w:noProof/>
                <w:color w:val="000000" w:themeColor="text1"/>
                <w:sz w:val="20"/>
                <w:szCs w:val="20"/>
              </w:rPr>
              <w:t>,</w:t>
            </w:r>
            <w:r w:rsidRPr="007C3023">
              <w:rPr>
                <w:noProof/>
                <w:color w:val="000000" w:themeColor="text1"/>
                <w:sz w:val="20"/>
                <w:szCs w:val="20"/>
              </w:rPr>
              <w:t>920</w:t>
            </w:r>
          </w:p>
        </w:tc>
        <w:tc>
          <w:tcPr>
            <w:tcW w:w="90" w:type="dxa"/>
          </w:tcPr>
          <w:p w14:paraId="4D4F4735" w14:textId="77777777" w:rsidR="00AB1F61" w:rsidRPr="006F4F68" w:rsidRDefault="00AB1F61" w:rsidP="00226438">
            <w:pPr>
              <w:tabs>
                <w:tab w:val="decimal" w:pos="1353"/>
              </w:tabs>
              <w:spacing w:line="220" w:lineRule="exact"/>
              <w:ind w:right="-446"/>
              <w:rPr>
                <w:rFonts w:cs="Times New Roman"/>
                <w:noProof/>
                <w:color w:val="000000" w:themeColor="text1"/>
                <w:sz w:val="20"/>
                <w:szCs w:val="20"/>
              </w:rPr>
            </w:pPr>
          </w:p>
        </w:tc>
        <w:tc>
          <w:tcPr>
            <w:tcW w:w="1440" w:type="dxa"/>
            <w:tcBorders>
              <w:top w:val="single" w:sz="4" w:space="0" w:color="auto"/>
            </w:tcBorders>
          </w:tcPr>
          <w:p w14:paraId="756BA4A0" w14:textId="30AB52EB" w:rsidR="00AB1F61" w:rsidRPr="006F4F68" w:rsidRDefault="007C3023" w:rsidP="0035325E">
            <w:pPr>
              <w:tabs>
                <w:tab w:val="decimal" w:pos="1354"/>
              </w:tabs>
              <w:spacing w:line="220" w:lineRule="exact"/>
              <w:ind w:right="64"/>
              <w:jc w:val="center"/>
              <w:rPr>
                <w:rFonts w:cs="Times New Roman"/>
                <w:color w:val="000000" w:themeColor="text1"/>
                <w:sz w:val="20"/>
                <w:szCs w:val="20"/>
              </w:rPr>
            </w:pPr>
            <w:r w:rsidRPr="007C3023">
              <w:rPr>
                <w:color w:val="000000" w:themeColor="text1"/>
                <w:sz w:val="20"/>
                <w:szCs w:val="20"/>
              </w:rPr>
              <w:t>1</w:t>
            </w:r>
            <w:r w:rsidR="001A7938" w:rsidRPr="006F4F68">
              <w:rPr>
                <w:rFonts w:cs="Times New Roman"/>
                <w:color w:val="000000" w:themeColor="text1"/>
                <w:sz w:val="20"/>
                <w:szCs w:val="20"/>
              </w:rPr>
              <w:t>,</w:t>
            </w:r>
            <w:r w:rsidRPr="007C3023">
              <w:rPr>
                <w:color w:val="000000" w:themeColor="text1"/>
                <w:sz w:val="20"/>
                <w:szCs w:val="20"/>
              </w:rPr>
              <w:t>413</w:t>
            </w:r>
            <w:r w:rsidR="001A7938" w:rsidRPr="006F4F68">
              <w:rPr>
                <w:rFonts w:cs="Times New Roman"/>
                <w:color w:val="000000" w:themeColor="text1"/>
                <w:sz w:val="20"/>
                <w:szCs w:val="20"/>
              </w:rPr>
              <w:t>,</w:t>
            </w:r>
            <w:r w:rsidRPr="007C3023">
              <w:rPr>
                <w:color w:val="000000" w:themeColor="text1"/>
                <w:sz w:val="20"/>
                <w:szCs w:val="20"/>
              </w:rPr>
              <w:t>746</w:t>
            </w:r>
          </w:p>
        </w:tc>
      </w:tr>
      <w:tr w:rsidR="00AB1F61" w:rsidRPr="006F4F68" w14:paraId="1692760E" w14:textId="77777777" w:rsidTr="00FF018E">
        <w:trPr>
          <w:cantSplit/>
          <w:jc w:val="center"/>
        </w:trPr>
        <w:tc>
          <w:tcPr>
            <w:tcW w:w="4500" w:type="dxa"/>
          </w:tcPr>
          <w:p w14:paraId="7A615C81" w14:textId="77777777" w:rsidR="00AB1F61" w:rsidRPr="006F4F68" w:rsidRDefault="00AB1F61" w:rsidP="00395320">
            <w:pPr>
              <w:spacing w:line="220" w:lineRule="exact"/>
              <w:ind w:left="720"/>
              <w:jc w:val="thaiDistribute"/>
              <w:rPr>
                <w:rFonts w:eastAsia="SimSun" w:cs="Times New Roman"/>
                <w:b/>
                <w:bCs/>
                <w:color w:val="000000" w:themeColor="text1"/>
                <w:sz w:val="20"/>
                <w:szCs w:val="20"/>
              </w:rPr>
            </w:pPr>
            <w:r w:rsidRPr="006F4F68">
              <w:rPr>
                <w:rFonts w:eastAsia="SimSun" w:cs="Times New Roman"/>
                <w:b/>
                <w:bCs/>
                <w:color w:val="000000" w:themeColor="text1"/>
                <w:sz w:val="20"/>
                <w:szCs w:val="20"/>
              </w:rPr>
              <w:t>Cash flow items</w:t>
            </w:r>
          </w:p>
        </w:tc>
        <w:tc>
          <w:tcPr>
            <w:tcW w:w="1440" w:type="dxa"/>
          </w:tcPr>
          <w:p w14:paraId="4A06A256" w14:textId="77777777" w:rsidR="00AB1F61" w:rsidRPr="006F4F68" w:rsidRDefault="00AB1F61" w:rsidP="00226438">
            <w:pPr>
              <w:tabs>
                <w:tab w:val="decimal" w:pos="1353"/>
              </w:tabs>
              <w:spacing w:line="220" w:lineRule="exact"/>
              <w:ind w:right="-446"/>
              <w:rPr>
                <w:rFonts w:cs="Times New Roman"/>
                <w:noProof/>
                <w:color w:val="000000" w:themeColor="text1"/>
                <w:sz w:val="20"/>
                <w:szCs w:val="20"/>
              </w:rPr>
            </w:pPr>
          </w:p>
        </w:tc>
        <w:tc>
          <w:tcPr>
            <w:tcW w:w="1440" w:type="dxa"/>
          </w:tcPr>
          <w:p w14:paraId="7B8E90DC" w14:textId="77777777" w:rsidR="00AB1F61" w:rsidRPr="006F4F68" w:rsidRDefault="00AB1F61" w:rsidP="00226438">
            <w:pPr>
              <w:tabs>
                <w:tab w:val="decimal" w:pos="1348"/>
              </w:tabs>
              <w:spacing w:line="220" w:lineRule="exact"/>
              <w:ind w:right="64"/>
              <w:rPr>
                <w:rFonts w:cs="Times New Roman"/>
                <w:noProof/>
                <w:color w:val="000000" w:themeColor="text1"/>
                <w:sz w:val="20"/>
                <w:szCs w:val="20"/>
              </w:rPr>
            </w:pPr>
          </w:p>
        </w:tc>
        <w:tc>
          <w:tcPr>
            <w:tcW w:w="90" w:type="dxa"/>
          </w:tcPr>
          <w:p w14:paraId="27583D09" w14:textId="77777777" w:rsidR="00AB1F61" w:rsidRPr="006F4F68" w:rsidRDefault="00AB1F61" w:rsidP="00226438">
            <w:pPr>
              <w:tabs>
                <w:tab w:val="decimal" w:pos="1353"/>
              </w:tabs>
              <w:spacing w:line="220" w:lineRule="exact"/>
              <w:ind w:right="-446"/>
              <w:rPr>
                <w:rFonts w:cs="Times New Roman"/>
                <w:noProof/>
                <w:color w:val="000000" w:themeColor="text1"/>
                <w:sz w:val="20"/>
                <w:szCs w:val="20"/>
              </w:rPr>
            </w:pPr>
          </w:p>
        </w:tc>
        <w:tc>
          <w:tcPr>
            <w:tcW w:w="1440" w:type="dxa"/>
          </w:tcPr>
          <w:p w14:paraId="7F2A5882" w14:textId="77777777" w:rsidR="00AB1F61" w:rsidRPr="006F4F68" w:rsidRDefault="00AB1F61" w:rsidP="0035325E">
            <w:pPr>
              <w:tabs>
                <w:tab w:val="decimal" w:pos="1354"/>
              </w:tabs>
              <w:spacing w:line="220" w:lineRule="exact"/>
              <w:ind w:right="64"/>
              <w:jc w:val="center"/>
              <w:rPr>
                <w:rFonts w:cs="Times New Roman"/>
                <w:color w:val="000000" w:themeColor="text1"/>
                <w:sz w:val="20"/>
                <w:szCs w:val="20"/>
              </w:rPr>
            </w:pPr>
          </w:p>
        </w:tc>
      </w:tr>
      <w:tr w:rsidR="00E23D1B" w:rsidRPr="006F4F68" w14:paraId="1FD12606" w14:textId="77777777" w:rsidTr="00FF018E">
        <w:trPr>
          <w:cantSplit/>
          <w:jc w:val="center"/>
        </w:trPr>
        <w:tc>
          <w:tcPr>
            <w:tcW w:w="4500" w:type="dxa"/>
          </w:tcPr>
          <w:p w14:paraId="58148393" w14:textId="6E33B9C8" w:rsidR="00E23D1B" w:rsidRPr="00395320" w:rsidRDefault="00E23D1B" w:rsidP="00395320">
            <w:pPr>
              <w:tabs>
                <w:tab w:val="left" w:pos="1171"/>
              </w:tabs>
              <w:spacing w:line="220" w:lineRule="exact"/>
              <w:ind w:left="900"/>
              <w:jc w:val="thaiDistribute"/>
              <w:rPr>
                <w:rFonts w:cs="Times New Roman"/>
                <w:color w:val="000000" w:themeColor="text1"/>
                <w:sz w:val="20"/>
                <w:szCs w:val="20"/>
              </w:rPr>
            </w:pPr>
            <w:r w:rsidRPr="006F4F68">
              <w:rPr>
                <w:rFonts w:cs="Times New Roman"/>
                <w:color w:val="000000" w:themeColor="text1"/>
                <w:sz w:val="20"/>
                <w:szCs w:val="20"/>
              </w:rPr>
              <w:t>Cash for interest paid</w:t>
            </w:r>
          </w:p>
        </w:tc>
        <w:tc>
          <w:tcPr>
            <w:tcW w:w="1440" w:type="dxa"/>
          </w:tcPr>
          <w:p w14:paraId="2608741F" w14:textId="77777777" w:rsidR="00E23D1B" w:rsidRPr="006F4F68" w:rsidRDefault="00E23D1B" w:rsidP="00226438">
            <w:pPr>
              <w:tabs>
                <w:tab w:val="decimal" w:pos="1353"/>
              </w:tabs>
              <w:spacing w:line="220" w:lineRule="exact"/>
              <w:ind w:right="-446"/>
              <w:rPr>
                <w:rFonts w:cs="Times New Roman"/>
                <w:noProof/>
                <w:color w:val="000000" w:themeColor="text1"/>
                <w:sz w:val="20"/>
                <w:szCs w:val="20"/>
              </w:rPr>
            </w:pPr>
          </w:p>
        </w:tc>
        <w:tc>
          <w:tcPr>
            <w:tcW w:w="1440" w:type="dxa"/>
          </w:tcPr>
          <w:p w14:paraId="2D5B9B4F" w14:textId="0B04F0AB" w:rsidR="00E23D1B" w:rsidRPr="006F4F68" w:rsidRDefault="00C61B63" w:rsidP="00226438">
            <w:pPr>
              <w:tabs>
                <w:tab w:val="decimal" w:pos="1348"/>
              </w:tabs>
              <w:spacing w:line="220" w:lineRule="exact"/>
              <w:ind w:right="64"/>
              <w:rPr>
                <w:rFonts w:cs="Times New Roman"/>
                <w:noProof/>
                <w:color w:val="000000" w:themeColor="text1"/>
                <w:sz w:val="20"/>
                <w:szCs w:val="20"/>
              </w:rPr>
            </w:pPr>
            <w:r w:rsidRPr="006F4F68">
              <w:rPr>
                <w:rFonts w:cs="Times New Roman"/>
                <w:noProof/>
                <w:color w:val="000000" w:themeColor="text1"/>
                <w:sz w:val="20"/>
                <w:szCs w:val="20"/>
              </w:rPr>
              <w:t>(</w:t>
            </w:r>
            <w:r w:rsidR="007C3023" w:rsidRPr="007C3023">
              <w:rPr>
                <w:noProof/>
                <w:color w:val="000000" w:themeColor="text1"/>
                <w:sz w:val="20"/>
                <w:szCs w:val="20"/>
              </w:rPr>
              <w:t>1</w:t>
            </w:r>
            <w:r w:rsidRPr="006F4F68">
              <w:rPr>
                <w:rFonts w:cs="Times New Roman"/>
                <w:noProof/>
                <w:color w:val="000000" w:themeColor="text1"/>
                <w:sz w:val="20"/>
                <w:szCs w:val="20"/>
              </w:rPr>
              <w:t>,</w:t>
            </w:r>
            <w:r w:rsidR="007C3023" w:rsidRPr="007C3023">
              <w:rPr>
                <w:noProof/>
                <w:color w:val="000000" w:themeColor="text1"/>
                <w:sz w:val="20"/>
                <w:szCs w:val="20"/>
              </w:rPr>
              <w:t>178</w:t>
            </w:r>
            <w:r w:rsidRPr="006F4F68">
              <w:rPr>
                <w:rFonts w:cs="Times New Roman"/>
                <w:noProof/>
                <w:color w:val="000000" w:themeColor="text1"/>
                <w:sz w:val="20"/>
                <w:szCs w:val="20"/>
              </w:rPr>
              <w:t>,</w:t>
            </w:r>
            <w:r w:rsidR="007C3023" w:rsidRPr="007C3023">
              <w:rPr>
                <w:noProof/>
                <w:color w:val="000000" w:themeColor="text1"/>
                <w:sz w:val="20"/>
                <w:szCs w:val="20"/>
              </w:rPr>
              <w:t>920</w:t>
            </w:r>
            <w:r w:rsidRPr="006F4F68">
              <w:rPr>
                <w:rFonts w:cs="Times New Roman"/>
                <w:noProof/>
                <w:color w:val="000000" w:themeColor="text1"/>
                <w:sz w:val="20"/>
                <w:szCs w:val="20"/>
              </w:rPr>
              <w:t>)</w:t>
            </w:r>
          </w:p>
        </w:tc>
        <w:tc>
          <w:tcPr>
            <w:tcW w:w="90" w:type="dxa"/>
          </w:tcPr>
          <w:p w14:paraId="2E61FB92" w14:textId="77777777" w:rsidR="00E23D1B" w:rsidRPr="006F4F68" w:rsidRDefault="00E23D1B" w:rsidP="00226438">
            <w:pPr>
              <w:tabs>
                <w:tab w:val="decimal" w:pos="1353"/>
              </w:tabs>
              <w:spacing w:line="220" w:lineRule="exact"/>
              <w:ind w:right="-446"/>
              <w:rPr>
                <w:rFonts w:cs="Times New Roman"/>
                <w:noProof/>
                <w:color w:val="000000" w:themeColor="text1"/>
                <w:sz w:val="20"/>
                <w:szCs w:val="20"/>
              </w:rPr>
            </w:pPr>
          </w:p>
        </w:tc>
        <w:tc>
          <w:tcPr>
            <w:tcW w:w="1440" w:type="dxa"/>
          </w:tcPr>
          <w:p w14:paraId="7FFCC9A8" w14:textId="2D9F0F1A" w:rsidR="00E23D1B" w:rsidRPr="006F4F68" w:rsidRDefault="00B57983" w:rsidP="0035325E">
            <w:pPr>
              <w:tabs>
                <w:tab w:val="decimal" w:pos="1354"/>
              </w:tabs>
              <w:spacing w:line="220" w:lineRule="exact"/>
              <w:ind w:right="64"/>
              <w:jc w:val="center"/>
              <w:rPr>
                <w:rFonts w:cs="Times New Roman"/>
                <w:color w:val="000000" w:themeColor="text1"/>
                <w:sz w:val="20"/>
                <w:szCs w:val="20"/>
              </w:rPr>
            </w:pPr>
            <w:r w:rsidRPr="006F4F68">
              <w:rPr>
                <w:rFonts w:cs="Times New Roman"/>
                <w:color w:val="000000" w:themeColor="text1"/>
                <w:sz w:val="20"/>
                <w:szCs w:val="20"/>
              </w:rPr>
              <w:t>(</w:t>
            </w:r>
            <w:r w:rsidR="007C3023" w:rsidRPr="007C3023">
              <w:rPr>
                <w:color w:val="000000" w:themeColor="text1"/>
                <w:sz w:val="20"/>
                <w:szCs w:val="20"/>
              </w:rPr>
              <w:t>1</w:t>
            </w:r>
            <w:r w:rsidR="001A7938" w:rsidRPr="006F4F68">
              <w:rPr>
                <w:rFonts w:cs="Times New Roman"/>
                <w:color w:val="000000" w:themeColor="text1"/>
                <w:sz w:val="20"/>
                <w:szCs w:val="20"/>
              </w:rPr>
              <w:t>,</w:t>
            </w:r>
            <w:r w:rsidR="007C3023" w:rsidRPr="007C3023">
              <w:rPr>
                <w:color w:val="000000" w:themeColor="text1"/>
                <w:sz w:val="20"/>
                <w:szCs w:val="20"/>
              </w:rPr>
              <w:t>413</w:t>
            </w:r>
            <w:r w:rsidR="001A7938" w:rsidRPr="006F4F68">
              <w:rPr>
                <w:rFonts w:cs="Times New Roman"/>
                <w:color w:val="000000" w:themeColor="text1"/>
                <w:sz w:val="20"/>
                <w:szCs w:val="20"/>
              </w:rPr>
              <w:t>,</w:t>
            </w:r>
            <w:r w:rsidR="007C3023" w:rsidRPr="007C3023">
              <w:rPr>
                <w:color w:val="000000" w:themeColor="text1"/>
                <w:sz w:val="20"/>
                <w:szCs w:val="20"/>
              </w:rPr>
              <w:t>746</w:t>
            </w:r>
            <w:r w:rsidR="0035325E" w:rsidRPr="006F4F68">
              <w:rPr>
                <w:rFonts w:cs="Times New Roman"/>
                <w:color w:val="000000" w:themeColor="text1"/>
                <w:sz w:val="20"/>
                <w:szCs w:val="20"/>
              </w:rPr>
              <w:t>)</w:t>
            </w:r>
          </w:p>
        </w:tc>
      </w:tr>
      <w:tr w:rsidR="00E23D1B" w:rsidRPr="006F4F68" w14:paraId="663F034E" w14:textId="77777777" w:rsidTr="00FF018E">
        <w:trPr>
          <w:cantSplit/>
          <w:jc w:val="center"/>
        </w:trPr>
        <w:tc>
          <w:tcPr>
            <w:tcW w:w="4500" w:type="dxa"/>
          </w:tcPr>
          <w:p w14:paraId="7152D11E" w14:textId="516B1403" w:rsidR="00E23D1B" w:rsidRPr="006F4F68" w:rsidRDefault="00E23D1B" w:rsidP="00395320">
            <w:pPr>
              <w:tabs>
                <w:tab w:val="left" w:pos="1171"/>
              </w:tabs>
              <w:spacing w:line="220" w:lineRule="exact"/>
              <w:ind w:left="900"/>
              <w:jc w:val="thaiDistribute"/>
              <w:rPr>
                <w:rFonts w:cs="Times New Roman"/>
                <w:color w:val="000000" w:themeColor="text1"/>
                <w:sz w:val="20"/>
                <w:szCs w:val="20"/>
                <w:cs/>
              </w:rPr>
            </w:pPr>
            <w:r w:rsidRPr="006F4F68">
              <w:rPr>
                <w:rFonts w:cs="Times New Roman"/>
                <w:color w:val="000000" w:themeColor="text1"/>
                <w:sz w:val="20"/>
                <w:szCs w:val="20"/>
              </w:rPr>
              <w:t>Repayments for rental</w:t>
            </w:r>
          </w:p>
        </w:tc>
        <w:tc>
          <w:tcPr>
            <w:tcW w:w="1440" w:type="dxa"/>
          </w:tcPr>
          <w:p w14:paraId="339F476B" w14:textId="77777777" w:rsidR="00E23D1B" w:rsidRPr="006F4F68" w:rsidRDefault="00E23D1B" w:rsidP="00226438">
            <w:pPr>
              <w:tabs>
                <w:tab w:val="decimal" w:pos="1353"/>
              </w:tabs>
              <w:spacing w:line="220" w:lineRule="exact"/>
              <w:ind w:right="-446"/>
              <w:rPr>
                <w:rFonts w:cs="Times New Roman"/>
                <w:noProof/>
                <w:color w:val="000000" w:themeColor="text1"/>
                <w:sz w:val="20"/>
                <w:szCs w:val="20"/>
              </w:rPr>
            </w:pPr>
          </w:p>
        </w:tc>
        <w:tc>
          <w:tcPr>
            <w:tcW w:w="1440" w:type="dxa"/>
            <w:tcBorders>
              <w:bottom w:val="single" w:sz="4" w:space="0" w:color="auto"/>
            </w:tcBorders>
          </w:tcPr>
          <w:p w14:paraId="0083AAA4" w14:textId="5CFB9202" w:rsidR="00E23D1B" w:rsidRPr="006F4F68" w:rsidRDefault="00DF2E4C" w:rsidP="00226438">
            <w:pPr>
              <w:tabs>
                <w:tab w:val="decimal" w:pos="1348"/>
              </w:tabs>
              <w:spacing w:line="220" w:lineRule="exact"/>
              <w:ind w:right="64"/>
              <w:rPr>
                <w:rFonts w:cs="Times New Roman"/>
                <w:noProof/>
                <w:color w:val="000000" w:themeColor="text1"/>
                <w:sz w:val="20"/>
                <w:szCs w:val="20"/>
              </w:rPr>
            </w:pPr>
            <w:r w:rsidRPr="006F4F68">
              <w:rPr>
                <w:rFonts w:cs="Times New Roman"/>
                <w:noProof/>
                <w:color w:val="000000" w:themeColor="text1"/>
                <w:sz w:val="20"/>
                <w:szCs w:val="20"/>
              </w:rPr>
              <w:t>(</w:t>
            </w:r>
            <w:r w:rsidR="007C3023" w:rsidRPr="007C3023">
              <w:rPr>
                <w:noProof/>
                <w:color w:val="000000" w:themeColor="text1"/>
                <w:sz w:val="20"/>
                <w:szCs w:val="20"/>
              </w:rPr>
              <w:t>3</w:t>
            </w:r>
            <w:r w:rsidRPr="006F4F68">
              <w:rPr>
                <w:rFonts w:cs="Times New Roman"/>
                <w:noProof/>
                <w:color w:val="000000" w:themeColor="text1"/>
                <w:sz w:val="20"/>
                <w:szCs w:val="20"/>
              </w:rPr>
              <w:t>,</w:t>
            </w:r>
            <w:r w:rsidR="007C3023" w:rsidRPr="007C3023">
              <w:rPr>
                <w:noProof/>
                <w:color w:val="000000" w:themeColor="text1"/>
                <w:sz w:val="20"/>
                <w:szCs w:val="20"/>
              </w:rPr>
              <w:t>460</w:t>
            </w:r>
            <w:r w:rsidRPr="006F4F68">
              <w:rPr>
                <w:rFonts w:cs="Times New Roman"/>
                <w:noProof/>
                <w:color w:val="000000" w:themeColor="text1"/>
                <w:sz w:val="20"/>
                <w:szCs w:val="20"/>
              </w:rPr>
              <w:t>,</w:t>
            </w:r>
            <w:r w:rsidR="007C3023" w:rsidRPr="007C3023">
              <w:rPr>
                <w:noProof/>
                <w:color w:val="000000" w:themeColor="text1"/>
                <w:sz w:val="20"/>
                <w:szCs w:val="20"/>
              </w:rPr>
              <w:t>074</w:t>
            </w:r>
            <w:r w:rsidRPr="006F4F68">
              <w:rPr>
                <w:rFonts w:cs="Times New Roman"/>
                <w:noProof/>
                <w:color w:val="000000" w:themeColor="text1"/>
                <w:sz w:val="20"/>
                <w:szCs w:val="20"/>
              </w:rPr>
              <w:t>)</w:t>
            </w:r>
          </w:p>
        </w:tc>
        <w:tc>
          <w:tcPr>
            <w:tcW w:w="90" w:type="dxa"/>
          </w:tcPr>
          <w:p w14:paraId="56361617" w14:textId="77777777" w:rsidR="00E23D1B" w:rsidRPr="006F4F68" w:rsidRDefault="00E23D1B" w:rsidP="00226438">
            <w:pPr>
              <w:tabs>
                <w:tab w:val="decimal" w:pos="1353"/>
              </w:tabs>
              <w:spacing w:line="220" w:lineRule="exact"/>
              <w:ind w:right="-446"/>
              <w:rPr>
                <w:rFonts w:cs="Times New Roman"/>
                <w:noProof/>
                <w:color w:val="000000" w:themeColor="text1"/>
                <w:sz w:val="20"/>
                <w:szCs w:val="20"/>
              </w:rPr>
            </w:pPr>
          </w:p>
        </w:tc>
        <w:tc>
          <w:tcPr>
            <w:tcW w:w="1440" w:type="dxa"/>
            <w:tcBorders>
              <w:bottom w:val="single" w:sz="4" w:space="0" w:color="auto"/>
            </w:tcBorders>
          </w:tcPr>
          <w:p w14:paraId="73FA5941" w14:textId="04445854" w:rsidR="00E23D1B" w:rsidRPr="006F4F68" w:rsidRDefault="0035325E" w:rsidP="0035325E">
            <w:pPr>
              <w:tabs>
                <w:tab w:val="decimal" w:pos="1354"/>
              </w:tabs>
              <w:spacing w:line="220" w:lineRule="exact"/>
              <w:ind w:right="64"/>
              <w:jc w:val="center"/>
              <w:rPr>
                <w:rFonts w:cs="Times New Roman"/>
                <w:color w:val="000000" w:themeColor="text1"/>
                <w:sz w:val="20"/>
                <w:szCs w:val="20"/>
              </w:rPr>
            </w:pPr>
            <w:r w:rsidRPr="006F4F68">
              <w:rPr>
                <w:rFonts w:cs="Times New Roman"/>
                <w:color w:val="000000" w:themeColor="text1"/>
                <w:sz w:val="20"/>
                <w:szCs w:val="20"/>
              </w:rPr>
              <w:t>(</w:t>
            </w:r>
            <w:r w:rsidR="007C3023" w:rsidRPr="007C3023">
              <w:rPr>
                <w:color w:val="000000" w:themeColor="text1"/>
                <w:sz w:val="20"/>
                <w:szCs w:val="20"/>
              </w:rPr>
              <w:t>3</w:t>
            </w:r>
            <w:r w:rsidR="001A7938" w:rsidRPr="006F4F68">
              <w:rPr>
                <w:rFonts w:cs="Times New Roman"/>
                <w:color w:val="000000" w:themeColor="text1"/>
                <w:sz w:val="20"/>
                <w:szCs w:val="20"/>
              </w:rPr>
              <w:t>,</w:t>
            </w:r>
            <w:r w:rsidR="007C3023" w:rsidRPr="007C3023">
              <w:rPr>
                <w:color w:val="000000" w:themeColor="text1"/>
                <w:sz w:val="20"/>
                <w:szCs w:val="20"/>
              </w:rPr>
              <w:t>064</w:t>
            </w:r>
            <w:r w:rsidR="001A7938" w:rsidRPr="006F4F68">
              <w:rPr>
                <w:rFonts w:cs="Times New Roman"/>
                <w:color w:val="000000" w:themeColor="text1"/>
                <w:sz w:val="20"/>
                <w:szCs w:val="20"/>
              </w:rPr>
              <w:t>,</w:t>
            </w:r>
            <w:r w:rsidR="007C3023" w:rsidRPr="007C3023">
              <w:rPr>
                <w:color w:val="000000" w:themeColor="text1"/>
                <w:sz w:val="20"/>
                <w:szCs w:val="20"/>
              </w:rPr>
              <w:t>359</w:t>
            </w:r>
            <w:r w:rsidRPr="006F4F68">
              <w:rPr>
                <w:rFonts w:cs="Times New Roman"/>
                <w:color w:val="000000" w:themeColor="text1"/>
                <w:sz w:val="20"/>
                <w:szCs w:val="20"/>
              </w:rPr>
              <w:t>)</w:t>
            </w:r>
          </w:p>
        </w:tc>
      </w:tr>
      <w:tr w:rsidR="00E23D1B" w:rsidRPr="006F4F68" w14:paraId="07639686" w14:textId="77777777" w:rsidTr="00FF018E">
        <w:trPr>
          <w:cantSplit/>
          <w:jc w:val="center"/>
        </w:trPr>
        <w:tc>
          <w:tcPr>
            <w:tcW w:w="4500" w:type="dxa"/>
          </w:tcPr>
          <w:p w14:paraId="1A6EA85F" w14:textId="77777777" w:rsidR="00E23D1B" w:rsidRPr="006F4F68" w:rsidRDefault="00E23D1B" w:rsidP="00395320">
            <w:pPr>
              <w:spacing w:line="220" w:lineRule="exact"/>
              <w:ind w:left="720"/>
              <w:jc w:val="thaiDistribute"/>
              <w:rPr>
                <w:rFonts w:eastAsia="SimSun" w:cs="Times New Roman"/>
                <w:b/>
                <w:bCs/>
                <w:color w:val="000000" w:themeColor="text1"/>
                <w:sz w:val="20"/>
                <w:szCs w:val="20"/>
              </w:rPr>
            </w:pPr>
            <w:r w:rsidRPr="006F4F68">
              <w:rPr>
                <w:rFonts w:eastAsia="SimSun" w:cs="Times New Roman"/>
                <w:b/>
                <w:bCs/>
                <w:color w:val="000000" w:themeColor="text1"/>
                <w:sz w:val="20"/>
                <w:szCs w:val="20"/>
              </w:rPr>
              <w:t>Total cash flow items</w:t>
            </w:r>
          </w:p>
        </w:tc>
        <w:tc>
          <w:tcPr>
            <w:tcW w:w="1440" w:type="dxa"/>
          </w:tcPr>
          <w:p w14:paraId="27EFC2DD" w14:textId="77777777" w:rsidR="00E23D1B" w:rsidRPr="006F4F68" w:rsidRDefault="00E23D1B" w:rsidP="00226438">
            <w:pPr>
              <w:tabs>
                <w:tab w:val="decimal" w:pos="1353"/>
              </w:tabs>
              <w:spacing w:line="220" w:lineRule="exact"/>
              <w:ind w:right="-446"/>
              <w:rPr>
                <w:rFonts w:cs="Times New Roman"/>
                <w:noProof/>
                <w:color w:val="000000" w:themeColor="text1"/>
                <w:sz w:val="20"/>
                <w:szCs w:val="20"/>
              </w:rPr>
            </w:pPr>
          </w:p>
        </w:tc>
        <w:tc>
          <w:tcPr>
            <w:tcW w:w="1440" w:type="dxa"/>
            <w:tcBorders>
              <w:bottom w:val="single" w:sz="4" w:space="0" w:color="auto"/>
            </w:tcBorders>
          </w:tcPr>
          <w:p w14:paraId="34134EC2" w14:textId="1050F726" w:rsidR="00E23D1B" w:rsidRPr="006F4F68" w:rsidRDefault="00B76B52" w:rsidP="00226438">
            <w:pPr>
              <w:tabs>
                <w:tab w:val="decimal" w:pos="1348"/>
              </w:tabs>
              <w:spacing w:line="220" w:lineRule="exact"/>
              <w:ind w:right="64"/>
              <w:rPr>
                <w:rFonts w:cs="Times New Roman"/>
                <w:noProof/>
                <w:color w:val="000000" w:themeColor="text1"/>
                <w:sz w:val="20"/>
                <w:szCs w:val="20"/>
              </w:rPr>
            </w:pPr>
            <w:r w:rsidRPr="006F4F68">
              <w:rPr>
                <w:rFonts w:cs="Times New Roman"/>
                <w:noProof/>
                <w:color w:val="000000" w:themeColor="text1"/>
                <w:sz w:val="20"/>
                <w:szCs w:val="20"/>
              </w:rPr>
              <w:t>(</w:t>
            </w:r>
            <w:r w:rsidR="007C3023" w:rsidRPr="007C3023">
              <w:rPr>
                <w:noProof/>
                <w:color w:val="000000" w:themeColor="text1"/>
                <w:sz w:val="20"/>
                <w:szCs w:val="20"/>
              </w:rPr>
              <w:t>4</w:t>
            </w:r>
            <w:r w:rsidRPr="006F4F68">
              <w:rPr>
                <w:rFonts w:cs="Times New Roman"/>
                <w:noProof/>
                <w:color w:val="000000" w:themeColor="text1"/>
                <w:sz w:val="20"/>
                <w:szCs w:val="20"/>
              </w:rPr>
              <w:t>,</w:t>
            </w:r>
            <w:r w:rsidR="007C3023" w:rsidRPr="007C3023">
              <w:rPr>
                <w:noProof/>
                <w:color w:val="000000" w:themeColor="text1"/>
                <w:sz w:val="20"/>
                <w:szCs w:val="20"/>
              </w:rPr>
              <w:t>638</w:t>
            </w:r>
            <w:r w:rsidRPr="006F4F68">
              <w:rPr>
                <w:rFonts w:cs="Times New Roman"/>
                <w:noProof/>
                <w:color w:val="000000" w:themeColor="text1"/>
                <w:sz w:val="20"/>
                <w:szCs w:val="20"/>
              </w:rPr>
              <w:t>,</w:t>
            </w:r>
            <w:r w:rsidR="007C3023" w:rsidRPr="007C3023">
              <w:rPr>
                <w:noProof/>
                <w:color w:val="000000" w:themeColor="text1"/>
                <w:sz w:val="20"/>
                <w:szCs w:val="20"/>
              </w:rPr>
              <w:t>994</w:t>
            </w:r>
            <w:r w:rsidRPr="006F4F68">
              <w:rPr>
                <w:rFonts w:cs="Times New Roman"/>
                <w:noProof/>
                <w:color w:val="000000" w:themeColor="text1"/>
                <w:sz w:val="20"/>
                <w:szCs w:val="20"/>
              </w:rPr>
              <w:t>)</w:t>
            </w:r>
          </w:p>
        </w:tc>
        <w:tc>
          <w:tcPr>
            <w:tcW w:w="90" w:type="dxa"/>
          </w:tcPr>
          <w:p w14:paraId="63C14456" w14:textId="77777777" w:rsidR="00E23D1B" w:rsidRPr="006F4F68" w:rsidRDefault="00E23D1B" w:rsidP="00226438">
            <w:pPr>
              <w:tabs>
                <w:tab w:val="decimal" w:pos="1353"/>
              </w:tabs>
              <w:spacing w:line="220" w:lineRule="exact"/>
              <w:ind w:right="-446"/>
              <w:rPr>
                <w:rFonts w:cs="Times New Roman"/>
                <w:noProof/>
                <w:color w:val="000000" w:themeColor="text1"/>
                <w:sz w:val="20"/>
                <w:szCs w:val="20"/>
              </w:rPr>
            </w:pPr>
          </w:p>
        </w:tc>
        <w:tc>
          <w:tcPr>
            <w:tcW w:w="1440" w:type="dxa"/>
            <w:tcBorders>
              <w:bottom w:val="single" w:sz="4" w:space="0" w:color="auto"/>
            </w:tcBorders>
          </w:tcPr>
          <w:p w14:paraId="08678B9C" w14:textId="67DFD09D" w:rsidR="00E23D1B" w:rsidRPr="006F4F68" w:rsidRDefault="0035325E" w:rsidP="0035325E">
            <w:pPr>
              <w:tabs>
                <w:tab w:val="decimal" w:pos="1354"/>
              </w:tabs>
              <w:spacing w:line="220" w:lineRule="exact"/>
              <w:ind w:right="64"/>
              <w:jc w:val="center"/>
              <w:rPr>
                <w:rFonts w:cs="Times New Roman"/>
                <w:color w:val="000000" w:themeColor="text1"/>
                <w:sz w:val="20"/>
                <w:szCs w:val="20"/>
              </w:rPr>
            </w:pPr>
            <w:r w:rsidRPr="006F4F68">
              <w:rPr>
                <w:rFonts w:cs="Times New Roman"/>
                <w:color w:val="000000" w:themeColor="text1"/>
                <w:sz w:val="20"/>
                <w:szCs w:val="20"/>
              </w:rPr>
              <w:t>(</w:t>
            </w:r>
            <w:r w:rsidR="007C3023" w:rsidRPr="007C3023">
              <w:rPr>
                <w:color w:val="000000" w:themeColor="text1"/>
                <w:sz w:val="20"/>
                <w:szCs w:val="20"/>
              </w:rPr>
              <w:t>4</w:t>
            </w:r>
            <w:r w:rsidR="001A7938" w:rsidRPr="006F4F68">
              <w:rPr>
                <w:rFonts w:cs="Times New Roman"/>
                <w:color w:val="000000" w:themeColor="text1"/>
                <w:sz w:val="20"/>
                <w:szCs w:val="20"/>
              </w:rPr>
              <w:t>,</w:t>
            </w:r>
            <w:r w:rsidR="007C3023" w:rsidRPr="007C3023">
              <w:rPr>
                <w:color w:val="000000" w:themeColor="text1"/>
                <w:sz w:val="20"/>
                <w:szCs w:val="20"/>
              </w:rPr>
              <w:t>478</w:t>
            </w:r>
            <w:r w:rsidR="001A7938" w:rsidRPr="006F4F68">
              <w:rPr>
                <w:rFonts w:cs="Times New Roman"/>
                <w:color w:val="000000" w:themeColor="text1"/>
                <w:sz w:val="20"/>
                <w:szCs w:val="20"/>
              </w:rPr>
              <w:t>,</w:t>
            </w:r>
            <w:r w:rsidR="007C3023" w:rsidRPr="007C3023">
              <w:rPr>
                <w:color w:val="000000" w:themeColor="text1"/>
                <w:sz w:val="20"/>
                <w:szCs w:val="20"/>
              </w:rPr>
              <w:t>105</w:t>
            </w:r>
            <w:r w:rsidRPr="006F4F68">
              <w:rPr>
                <w:rFonts w:cs="Times New Roman"/>
                <w:color w:val="000000" w:themeColor="text1"/>
                <w:sz w:val="20"/>
                <w:szCs w:val="20"/>
              </w:rPr>
              <w:t>)</w:t>
            </w:r>
          </w:p>
        </w:tc>
      </w:tr>
      <w:tr w:rsidR="00E23D1B" w:rsidRPr="006F4F68" w14:paraId="5F2CFFD3" w14:textId="77777777" w:rsidTr="00FF018E">
        <w:trPr>
          <w:cantSplit/>
          <w:jc w:val="center"/>
        </w:trPr>
        <w:tc>
          <w:tcPr>
            <w:tcW w:w="4500" w:type="dxa"/>
          </w:tcPr>
          <w:p w14:paraId="129244A9" w14:textId="77777777" w:rsidR="00E23D1B" w:rsidRPr="006F4F68" w:rsidRDefault="00E23D1B" w:rsidP="00395320">
            <w:pPr>
              <w:spacing w:line="220" w:lineRule="exact"/>
              <w:ind w:left="720"/>
              <w:jc w:val="thaiDistribute"/>
              <w:rPr>
                <w:rFonts w:cs="Times New Roman"/>
                <w:b/>
                <w:bCs/>
                <w:color w:val="000000" w:themeColor="text1"/>
                <w:sz w:val="20"/>
                <w:szCs w:val="20"/>
              </w:rPr>
            </w:pPr>
            <w:r w:rsidRPr="006F4F68">
              <w:rPr>
                <w:rFonts w:cs="Times New Roman"/>
                <w:color w:val="000000" w:themeColor="text1"/>
                <w:sz w:val="20"/>
                <w:szCs w:val="20"/>
              </w:rPr>
              <w:t xml:space="preserve">Lease liabilities carried forward </w:t>
            </w:r>
          </w:p>
        </w:tc>
        <w:tc>
          <w:tcPr>
            <w:tcW w:w="1440" w:type="dxa"/>
          </w:tcPr>
          <w:p w14:paraId="3868D9FA" w14:textId="77777777" w:rsidR="00E23D1B" w:rsidRPr="006F4F68" w:rsidRDefault="00E23D1B" w:rsidP="00226438">
            <w:pPr>
              <w:tabs>
                <w:tab w:val="decimal" w:pos="1353"/>
              </w:tabs>
              <w:spacing w:line="220" w:lineRule="exact"/>
              <w:ind w:right="-446"/>
              <w:rPr>
                <w:rFonts w:cs="Times New Roman"/>
                <w:noProof/>
                <w:color w:val="000000" w:themeColor="text1"/>
                <w:sz w:val="20"/>
                <w:szCs w:val="20"/>
              </w:rPr>
            </w:pPr>
          </w:p>
        </w:tc>
        <w:tc>
          <w:tcPr>
            <w:tcW w:w="1440" w:type="dxa"/>
            <w:tcBorders>
              <w:top w:val="single" w:sz="4" w:space="0" w:color="auto"/>
              <w:bottom w:val="double" w:sz="4" w:space="0" w:color="auto"/>
            </w:tcBorders>
          </w:tcPr>
          <w:p w14:paraId="297F0DFC" w14:textId="628234EF" w:rsidR="00E23D1B" w:rsidRPr="006F4F68" w:rsidRDefault="007C3023" w:rsidP="00226438">
            <w:pPr>
              <w:tabs>
                <w:tab w:val="decimal" w:pos="1348"/>
              </w:tabs>
              <w:spacing w:line="220" w:lineRule="exact"/>
              <w:ind w:right="64"/>
              <w:rPr>
                <w:rFonts w:cs="Times New Roman"/>
                <w:noProof/>
                <w:color w:val="000000" w:themeColor="text1"/>
                <w:sz w:val="20"/>
                <w:szCs w:val="20"/>
              </w:rPr>
            </w:pPr>
            <w:r w:rsidRPr="007C3023">
              <w:rPr>
                <w:noProof/>
                <w:color w:val="000000" w:themeColor="text1"/>
                <w:sz w:val="20"/>
                <w:szCs w:val="20"/>
              </w:rPr>
              <w:t>31</w:t>
            </w:r>
            <w:r w:rsidR="00D063F1" w:rsidRPr="006F4F68">
              <w:rPr>
                <w:rFonts w:cs="Times New Roman"/>
                <w:noProof/>
                <w:color w:val="000000" w:themeColor="text1"/>
                <w:sz w:val="20"/>
                <w:szCs w:val="20"/>
              </w:rPr>
              <w:t>,</w:t>
            </w:r>
            <w:r w:rsidRPr="007C3023">
              <w:rPr>
                <w:noProof/>
                <w:color w:val="000000" w:themeColor="text1"/>
                <w:sz w:val="20"/>
                <w:szCs w:val="20"/>
              </w:rPr>
              <w:t>165</w:t>
            </w:r>
            <w:r w:rsidR="00D063F1" w:rsidRPr="006F4F68">
              <w:rPr>
                <w:rFonts w:cs="Times New Roman"/>
                <w:noProof/>
                <w:color w:val="000000" w:themeColor="text1"/>
                <w:sz w:val="20"/>
                <w:szCs w:val="20"/>
              </w:rPr>
              <w:t>,</w:t>
            </w:r>
            <w:r w:rsidRPr="007C3023">
              <w:rPr>
                <w:noProof/>
                <w:color w:val="000000" w:themeColor="text1"/>
                <w:sz w:val="20"/>
                <w:szCs w:val="20"/>
              </w:rPr>
              <w:t>848</w:t>
            </w:r>
          </w:p>
        </w:tc>
        <w:tc>
          <w:tcPr>
            <w:tcW w:w="90" w:type="dxa"/>
          </w:tcPr>
          <w:p w14:paraId="0A483EF0" w14:textId="77777777" w:rsidR="00E23D1B" w:rsidRPr="006F4F68" w:rsidRDefault="00E23D1B" w:rsidP="00226438">
            <w:pPr>
              <w:tabs>
                <w:tab w:val="decimal" w:pos="1353"/>
              </w:tabs>
              <w:spacing w:line="220" w:lineRule="exact"/>
              <w:ind w:right="-446"/>
              <w:rPr>
                <w:rFonts w:cs="Times New Roman"/>
                <w:noProof/>
                <w:color w:val="000000" w:themeColor="text1"/>
                <w:sz w:val="20"/>
                <w:szCs w:val="20"/>
              </w:rPr>
            </w:pPr>
          </w:p>
        </w:tc>
        <w:tc>
          <w:tcPr>
            <w:tcW w:w="1440" w:type="dxa"/>
            <w:tcBorders>
              <w:top w:val="single" w:sz="4" w:space="0" w:color="auto"/>
              <w:bottom w:val="double" w:sz="4" w:space="0" w:color="auto"/>
            </w:tcBorders>
          </w:tcPr>
          <w:p w14:paraId="10A32E1E" w14:textId="7AABD60C" w:rsidR="00E23D1B" w:rsidRPr="006F4F68" w:rsidRDefault="007C3023" w:rsidP="0035325E">
            <w:pPr>
              <w:tabs>
                <w:tab w:val="decimal" w:pos="1354"/>
              </w:tabs>
              <w:spacing w:line="220" w:lineRule="exact"/>
              <w:ind w:right="64"/>
              <w:jc w:val="center"/>
              <w:rPr>
                <w:rFonts w:cs="Times New Roman"/>
                <w:color w:val="000000" w:themeColor="text1"/>
                <w:sz w:val="20"/>
                <w:szCs w:val="20"/>
              </w:rPr>
            </w:pPr>
            <w:r w:rsidRPr="007C3023">
              <w:rPr>
                <w:color w:val="000000" w:themeColor="text1"/>
                <w:sz w:val="20"/>
                <w:szCs w:val="20"/>
              </w:rPr>
              <w:t>37</w:t>
            </w:r>
            <w:r w:rsidR="001A7938" w:rsidRPr="006F4F68">
              <w:rPr>
                <w:rFonts w:cs="Times New Roman"/>
                <w:color w:val="000000" w:themeColor="text1"/>
                <w:sz w:val="20"/>
                <w:szCs w:val="20"/>
              </w:rPr>
              <w:t>,</w:t>
            </w:r>
            <w:r w:rsidRPr="007C3023">
              <w:rPr>
                <w:color w:val="000000" w:themeColor="text1"/>
                <w:sz w:val="20"/>
                <w:szCs w:val="20"/>
              </w:rPr>
              <w:t>831</w:t>
            </w:r>
            <w:r w:rsidR="001A7938" w:rsidRPr="006F4F68">
              <w:rPr>
                <w:rFonts w:cs="Times New Roman"/>
                <w:color w:val="000000" w:themeColor="text1"/>
                <w:sz w:val="20"/>
                <w:szCs w:val="20"/>
              </w:rPr>
              <w:t>,</w:t>
            </w:r>
            <w:r w:rsidRPr="007C3023">
              <w:rPr>
                <w:color w:val="000000" w:themeColor="text1"/>
                <w:sz w:val="20"/>
                <w:szCs w:val="20"/>
              </w:rPr>
              <w:t>176</w:t>
            </w:r>
          </w:p>
        </w:tc>
      </w:tr>
    </w:tbl>
    <w:p w14:paraId="2CA79D3B" w14:textId="78A404BE" w:rsidR="00CA661D" w:rsidRPr="006F4F68" w:rsidRDefault="007C3023" w:rsidP="00972271">
      <w:pPr>
        <w:spacing w:before="480" w:after="240"/>
        <w:ind w:left="547" w:hanging="547"/>
        <w:rPr>
          <w:rFonts w:cs="Times New Roman"/>
          <w:b/>
          <w:bCs/>
          <w:color w:val="000000" w:themeColor="text1"/>
          <w:sz w:val="20"/>
          <w:szCs w:val="20"/>
        </w:rPr>
      </w:pPr>
      <w:r w:rsidRPr="007C3023">
        <w:rPr>
          <w:b/>
          <w:bCs/>
          <w:color w:val="000000" w:themeColor="text1"/>
        </w:rPr>
        <w:t>6</w:t>
      </w:r>
      <w:r w:rsidR="00CA661D" w:rsidRPr="006F4F68">
        <w:rPr>
          <w:rFonts w:cs="Times New Roman"/>
          <w:b/>
          <w:bCs/>
          <w:color w:val="000000" w:themeColor="text1"/>
        </w:rPr>
        <w:t>.</w:t>
      </w:r>
      <w:r w:rsidR="00CA661D" w:rsidRPr="006F4F68">
        <w:rPr>
          <w:rFonts w:cs="Times New Roman"/>
          <w:b/>
          <w:bCs/>
          <w:color w:val="000000" w:themeColor="text1"/>
          <w:sz w:val="22"/>
          <w:szCs w:val="22"/>
        </w:rPr>
        <w:tab/>
      </w:r>
      <w:proofErr w:type="gramStart"/>
      <w:r w:rsidR="00CA661D" w:rsidRPr="006F4F68">
        <w:rPr>
          <w:rFonts w:cs="Times New Roman"/>
          <w:b/>
          <w:bCs/>
          <w:color w:val="000000" w:themeColor="text1"/>
          <w:sz w:val="22"/>
          <w:szCs w:val="22"/>
        </w:rPr>
        <w:t xml:space="preserve">CASH </w:t>
      </w:r>
      <w:r w:rsidR="00B17175" w:rsidRPr="006F4F68">
        <w:rPr>
          <w:rFonts w:cs="Times New Roman"/>
          <w:b/>
          <w:bCs/>
          <w:color w:val="000000" w:themeColor="text1"/>
          <w:sz w:val="22"/>
          <w:szCs w:val="22"/>
        </w:rPr>
        <w:t xml:space="preserve"> </w:t>
      </w:r>
      <w:r w:rsidR="00CA661D" w:rsidRPr="006F4F68">
        <w:rPr>
          <w:rFonts w:cs="Times New Roman"/>
          <w:b/>
          <w:bCs/>
          <w:color w:val="000000" w:themeColor="text1"/>
          <w:sz w:val="22"/>
          <w:szCs w:val="22"/>
        </w:rPr>
        <w:t>AND</w:t>
      </w:r>
      <w:proofErr w:type="gramEnd"/>
      <w:r w:rsidR="00CA661D" w:rsidRPr="006F4F68">
        <w:rPr>
          <w:rFonts w:cs="Times New Roman"/>
          <w:b/>
          <w:bCs/>
          <w:color w:val="000000" w:themeColor="text1"/>
          <w:sz w:val="22"/>
          <w:szCs w:val="22"/>
        </w:rPr>
        <w:t xml:space="preserve"> </w:t>
      </w:r>
      <w:r w:rsidR="00B17175" w:rsidRPr="006F4F68">
        <w:rPr>
          <w:rFonts w:cs="Times New Roman"/>
          <w:b/>
          <w:bCs/>
          <w:color w:val="000000" w:themeColor="text1"/>
          <w:sz w:val="22"/>
          <w:szCs w:val="22"/>
        </w:rPr>
        <w:t xml:space="preserve"> </w:t>
      </w:r>
      <w:proofErr w:type="gramStart"/>
      <w:r w:rsidR="00CA661D" w:rsidRPr="006F4F68">
        <w:rPr>
          <w:rFonts w:cs="Times New Roman"/>
          <w:b/>
          <w:bCs/>
          <w:color w:val="000000" w:themeColor="text1"/>
          <w:sz w:val="22"/>
          <w:szCs w:val="22"/>
        </w:rPr>
        <w:t xml:space="preserve">CASH </w:t>
      </w:r>
      <w:r w:rsidR="00771C37" w:rsidRPr="006F4F68">
        <w:rPr>
          <w:rFonts w:cs="Times New Roman"/>
          <w:b/>
          <w:bCs/>
          <w:color w:val="000000" w:themeColor="text1"/>
          <w:sz w:val="22"/>
          <w:szCs w:val="22"/>
        </w:rPr>
        <w:t xml:space="preserve"> </w:t>
      </w:r>
      <w:r w:rsidR="00CA661D" w:rsidRPr="006F4F68">
        <w:rPr>
          <w:rFonts w:cs="Times New Roman"/>
          <w:b/>
          <w:bCs/>
          <w:color w:val="000000" w:themeColor="text1"/>
          <w:sz w:val="22"/>
          <w:szCs w:val="22"/>
        </w:rPr>
        <w:t>EQUIVALENTS</w:t>
      </w:r>
      <w:proofErr w:type="gramEnd"/>
    </w:p>
    <w:p w14:paraId="3547BE78" w14:textId="6D98333A" w:rsidR="00CA661D" w:rsidRPr="006F4F68" w:rsidRDefault="00CA661D" w:rsidP="00226438">
      <w:pPr>
        <w:spacing w:after="120"/>
        <w:ind w:left="547"/>
        <w:jc w:val="both"/>
        <w:rPr>
          <w:rFonts w:cs="Times New Roman"/>
          <w:color w:val="000000" w:themeColor="text1"/>
        </w:rPr>
      </w:pPr>
      <w:r w:rsidRPr="006F4F68">
        <w:rPr>
          <w:rFonts w:cs="Times New Roman"/>
          <w:color w:val="000000" w:themeColor="text1"/>
        </w:rPr>
        <w:t xml:space="preserve">Cash and cash equivalents as </w:t>
      </w:r>
      <w:proofErr w:type="gramStart"/>
      <w:r w:rsidRPr="006F4F68">
        <w:rPr>
          <w:rFonts w:cs="Times New Roman"/>
          <w:color w:val="000000" w:themeColor="text1"/>
        </w:rPr>
        <w:t>at</w:t>
      </w:r>
      <w:proofErr w:type="gramEnd"/>
      <w:r w:rsidRPr="006F4F68">
        <w:rPr>
          <w:rFonts w:cs="Times New Roman"/>
          <w:color w:val="000000" w:themeColor="text1"/>
        </w:rPr>
        <w:t xml:space="preserve"> </w:t>
      </w:r>
      <w:r w:rsidR="00424A3C" w:rsidRPr="006F4F68">
        <w:rPr>
          <w:rFonts w:cs="Times New Roman"/>
          <w:color w:val="000000" w:themeColor="text1"/>
          <w:spacing w:val="-4"/>
        </w:rPr>
        <w:t xml:space="preserve">June </w:t>
      </w:r>
      <w:r w:rsidR="007C3023" w:rsidRPr="007C3023">
        <w:rPr>
          <w:color w:val="000000" w:themeColor="text1"/>
          <w:spacing w:val="-4"/>
        </w:rPr>
        <w:t>30</w:t>
      </w:r>
      <w:r w:rsidR="00424A3C" w:rsidRPr="006F4F68">
        <w:rPr>
          <w:rFonts w:cs="Times New Roman"/>
          <w:color w:val="000000" w:themeColor="text1"/>
          <w:spacing w:val="-4"/>
        </w:rPr>
        <w:t>,</w:t>
      </w:r>
      <w:r w:rsidR="00502B22" w:rsidRPr="006F4F68">
        <w:rPr>
          <w:rFonts w:cs="Times New Roman"/>
          <w:color w:val="000000" w:themeColor="text1"/>
          <w:spacing w:val="-4"/>
        </w:rPr>
        <w:t xml:space="preserve"> </w:t>
      </w:r>
      <w:proofErr w:type="gramStart"/>
      <w:r w:rsidR="007C3023" w:rsidRPr="007C3023">
        <w:rPr>
          <w:color w:val="000000" w:themeColor="text1"/>
        </w:rPr>
        <w:t>2026</w:t>
      </w:r>
      <w:proofErr w:type="gramEnd"/>
      <w:r w:rsidR="009D27E8" w:rsidRPr="006F4F68">
        <w:rPr>
          <w:rFonts w:cs="Times New Roman"/>
          <w:color w:val="000000" w:themeColor="text1"/>
        </w:rPr>
        <w:t xml:space="preserve"> and </w:t>
      </w:r>
      <w:r w:rsidRPr="006F4F68">
        <w:rPr>
          <w:rFonts w:cs="Times New Roman"/>
          <w:color w:val="000000" w:themeColor="text1"/>
        </w:rPr>
        <w:t xml:space="preserve">December </w:t>
      </w:r>
      <w:r w:rsidR="007C3023" w:rsidRPr="007C3023">
        <w:rPr>
          <w:color w:val="000000" w:themeColor="text1"/>
        </w:rPr>
        <w:t>31</w:t>
      </w:r>
      <w:r w:rsidRPr="006F4F68">
        <w:rPr>
          <w:rFonts w:cs="Times New Roman"/>
          <w:color w:val="000000" w:themeColor="text1"/>
        </w:rPr>
        <w:t>,</w:t>
      </w:r>
      <w:r w:rsidR="009D27E8" w:rsidRPr="006F4F68">
        <w:rPr>
          <w:rFonts w:cs="Times New Roman"/>
          <w:color w:val="000000" w:themeColor="text1"/>
        </w:rPr>
        <w:t xml:space="preserve"> </w:t>
      </w:r>
      <w:r w:rsidR="007C3023" w:rsidRPr="007C3023">
        <w:rPr>
          <w:color w:val="000000" w:themeColor="text1"/>
        </w:rPr>
        <w:t>2025</w:t>
      </w:r>
      <w:r w:rsidR="00340277" w:rsidRPr="006F4F68">
        <w:rPr>
          <w:rFonts w:cs="Times New Roman"/>
          <w:color w:val="000000" w:themeColor="text1"/>
        </w:rPr>
        <w:t>, are as follows:</w:t>
      </w:r>
    </w:p>
    <w:tbl>
      <w:tblPr>
        <w:tblW w:w="9113" w:type="dxa"/>
        <w:tblInd w:w="243" w:type="dxa"/>
        <w:tblLayout w:type="fixed"/>
        <w:tblCellMar>
          <w:left w:w="0" w:type="dxa"/>
          <w:right w:w="0" w:type="dxa"/>
        </w:tblCellMar>
        <w:tblLook w:val="0000" w:firstRow="0" w:lastRow="0" w:firstColumn="0" w:lastColumn="0" w:noHBand="0" w:noVBand="0"/>
      </w:tblPr>
      <w:tblGrid>
        <w:gridCol w:w="3726"/>
        <w:gridCol w:w="1269"/>
        <w:gridCol w:w="107"/>
        <w:gridCol w:w="1234"/>
        <w:gridCol w:w="112"/>
        <w:gridCol w:w="1235"/>
        <w:gridCol w:w="154"/>
        <w:gridCol w:w="1276"/>
      </w:tblGrid>
      <w:tr w:rsidR="009C5B7E" w:rsidRPr="006F4F68" w14:paraId="5523B301" w14:textId="77777777" w:rsidTr="003709E4">
        <w:trPr>
          <w:trHeight w:val="18"/>
        </w:trPr>
        <w:tc>
          <w:tcPr>
            <w:tcW w:w="3726" w:type="dxa"/>
          </w:tcPr>
          <w:p w14:paraId="03E9B87E" w14:textId="77777777" w:rsidR="009C5B7E" w:rsidRPr="006F4F68" w:rsidRDefault="009C5B7E" w:rsidP="00395320">
            <w:pPr>
              <w:spacing w:line="220" w:lineRule="exact"/>
              <w:ind w:left="565"/>
              <w:rPr>
                <w:rFonts w:cs="Times New Roman"/>
                <w:color w:val="000000" w:themeColor="text1"/>
                <w:sz w:val="20"/>
                <w:szCs w:val="20"/>
              </w:rPr>
            </w:pPr>
            <w:bookmarkStart w:id="0" w:name="_Hlk124408661"/>
          </w:p>
        </w:tc>
        <w:tc>
          <w:tcPr>
            <w:tcW w:w="2610" w:type="dxa"/>
            <w:gridSpan w:val="3"/>
          </w:tcPr>
          <w:p w14:paraId="17B7004E" w14:textId="77777777" w:rsidR="009C5B7E" w:rsidRPr="006F4F68" w:rsidRDefault="009C5B7E" w:rsidP="00226438">
            <w:pPr>
              <w:spacing w:line="220" w:lineRule="exact"/>
              <w:jc w:val="center"/>
              <w:rPr>
                <w:rFonts w:cs="Times New Roman"/>
                <w:b/>
                <w:bCs/>
                <w:color w:val="000000" w:themeColor="text1"/>
                <w:sz w:val="20"/>
                <w:szCs w:val="20"/>
              </w:rPr>
            </w:pPr>
            <w:r w:rsidRPr="006F4F68">
              <w:rPr>
                <w:rFonts w:cs="Times New Roman"/>
                <w:b/>
                <w:bCs/>
                <w:color w:val="000000" w:themeColor="text1"/>
                <w:sz w:val="20"/>
                <w:szCs w:val="20"/>
              </w:rPr>
              <w:t>Consolidated</w:t>
            </w:r>
          </w:p>
        </w:tc>
        <w:tc>
          <w:tcPr>
            <w:tcW w:w="112" w:type="dxa"/>
          </w:tcPr>
          <w:p w14:paraId="62936EE6" w14:textId="77777777" w:rsidR="009C5B7E" w:rsidRPr="006F4F68" w:rsidRDefault="009C5B7E" w:rsidP="00226438">
            <w:pPr>
              <w:spacing w:line="220" w:lineRule="exact"/>
              <w:jc w:val="center"/>
              <w:rPr>
                <w:rFonts w:cs="Times New Roman"/>
                <w:b/>
                <w:bCs/>
                <w:color w:val="000000" w:themeColor="text1"/>
                <w:sz w:val="20"/>
                <w:szCs w:val="20"/>
              </w:rPr>
            </w:pPr>
          </w:p>
        </w:tc>
        <w:tc>
          <w:tcPr>
            <w:tcW w:w="2665" w:type="dxa"/>
            <w:gridSpan w:val="3"/>
          </w:tcPr>
          <w:p w14:paraId="4D126118" w14:textId="77777777" w:rsidR="009C5B7E" w:rsidRPr="006F4F68" w:rsidRDefault="009C5B7E" w:rsidP="00226438">
            <w:pPr>
              <w:spacing w:line="220" w:lineRule="exact"/>
              <w:jc w:val="center"/>
              <w:rPr>
                <w:rFonts w:cs="Times New Roman"/>
                <w:b/>
                <w:bCs/>
                <w:color w:val="000000" w:themeColor="text1"/>
                <w:sz w:val="20"/>
                <w:szCs w:val="20"/>
              </w:rPr>
            </w:pPr>
            <w:r w:rsidRPr="006F4F68">
              <w:rPr>
                <w:rFonts w:cs="Times New Roman"/>
                <w:b/>
                <w:bCs/>
                <w:color w:val="000000" w:themeColor="text1"/>
                <w:sz w:val="20"/>
                <w:szCs w:val="20"/>
              </w:rPr>
              <w:t>Separate</w:t>
            </w:r>
          </w:p>
        </w:tc>
      </w:tr>
      <w:tr w:rsidR="009C5B7E" w:rsidRPr="006F4F68" w14:paraId="045BC79A" w14:textId="77777777" w:rsidTr="003709E4">
        <w:trPr>
          <w:trHeight w:val="18"/>
        </w:trPr>
        <w:tc>
          <w:tcPr>
            <w:tcW w:w="3726" w:type="dxa"/>
          </w:tcPr>
          <w:p w14:paraId="55970CAC" w14:textId="77777777" w:rsidR="009C5B7E" w:rsidRPr="006F4F68" w:rsidRDefault="009C5B7E" w:rsidP="00395320">
            <w:pPr>
              <w:spacing w:line="220" w:lineRule="exact"/>
              <w:ind w:left="565"/>
              <w:rPr>
                <w:rFonts w:cs="Times New Roman"/>
                <w:color w:val="000000" w:themeColor="text1"/>
                <w:sz w:val="20"/>
                <w:szCs w:val="20"/>
              </w:rPr>
            </w:pPr>
          </w:p>
        </w:tc>
        <w:tc>
          <w:tcPr>
            <w:tcW w:w="2610" w:type="dxa"/>
            <w:gridSpan w:val="3"/>
          </w:tcPr>
          <w:p w14:paraId="505FDE6B" w14:textId="77777777" w:rsidR="009C5B7E" w:rsidRPr="006F4F68" w:rsidRDefault="009C5B7E" w:rsidP="00226438">
            <w:pPr>
              <w:spacing w:line="220" w:lineRule="exact"/>
              <w:jc w:val="center"/>
              <w:rPr>
                <w:rFonts w:cs="Times New Roman"/>
                <w:b/>
                <w:bCs/>
                <w:color w:val="000000" w:themeColor="text1"/>
                <w:sz w:val="20"/>
                <w:szCs w:val="20"/>
              </w:rPr>
            </w:pPr>
            <w:r w:rsidRPr="006F4F68">
              <w:rPr>
                <w:rFonts w:cs="Times New Roman"/>
                <w:b/>
                <w:bCs/>
                <w:color w:val="000000" w:themeColor="text1"/>
                <w:sz w:val="20"/>
                <w:szCs w:val="20"/>
              </w:rPr>
              <w:t>Financial Statements</w:t>
            </w:r>
          </w:p>
        </w:tc>
        <w:tc>
          <w:tcPr>
            <w:tcW w:w="112" w:type="dxa"/>
          </w:tcPr>
          <w:p w14:paraId="08E48617" w14:textId="77777777" w:rsidR="009C5B7E" w:rsidRPr="006F4F68" w:rsidRDefault="009C5B7E" w:rsidP="00226438">
            <w:pPr>
              <w:spacing w:line="220" w:lineRule="exact"/>
              <w:jc w:val="center"/>
              <w:rPr>
                <w:rFonts w:cs="Times New Roman"/>
                <w:b/>
                <w:bCs/>
                <w:color w:val="000000" w:themeColor="text1"/>
                <w:sz w:val="20"/>
                <w:szCs w:val="20"/>
              </w:rPr>
            </w:pPr>
          </w:p>
        </w:tc>
        <w:tc>
          <w:tcPr>
            <w:tcW w:w="2665" w:type="dxa"/>
            <w:gridSpan w:val="3"/>
          </w:tcPr>
          <w:p w14:paraId="41F8E451" w14:textId="77777777" w:rsidR="009C5B7E" w:rsidRPr="006F4F68" w:rsidRDefault="009C5B7E" w:rsidP="00226438">
            <w:pPr>
              <w:spacing w:line="220" w:lineRule="exact"/>
              <w:jc w:val="center"/>
              <w:rPr>
                <w:rFonts w:cs="Times New Roman"/>
                <w:b/>
                <w:bCs/>
                <w:color w:val="000000" w:themeColor="text1"/>
                <w:sz w:val="20"/>
                <w:szCs w:val="20"/>
              </w:rPr>
            </w:pPr>
            <w:r w:rsidRPr="006F4F68">
              <w:rPr>
                <w:rFonts w:cs="Times New Roman"/>
                <w:b/>
                <w:bCs/>
                <w:color w:val="000000" w:themeColor="text1"/>
                <w:sz w:val="20"/>
                <w:szCs w:val="20"/>
              </w:rPr>
              <w:t>Financial Statements</w:t>
            </w:r>
          </w:p>
        </w:tc>
      </w:tr>
      <w:tr w:rsidR="0036166B" w:rsidRPr="006F4F68" w14:paraId="3494E9A9" w14:textId="77777777" w:rsidTr="003709E4">
        <w:trPr>
          <w:trHeight w:val="18"/>
        </w:trPr>
        <w:tc>
          <w:tcPr>
            <w:tcW w:w="3726" w:type="dxa"/>
          </w:tcPr>
          <w:p w14:paraId="2F9593D3" w14:textId="77777777" w:rsidR="0036166B" w:rsidRPr="006F4F68" w:rsidRDefault="0036166B" w:rsidP="00395320">
            <w:pPr>
              <w:spacing w:line="220" w:lineRule="exact"/>
              <w:ind w:left="565"/>
              <w:rPr>
                <w:rFonts w:cs="Times New Roman"/>
                <w:color w:val="000000" w:themeColor="text1"/>
                <w:sz w:val="20"/>
                <w:szCs w:val="20"/>
              </w:rPr>
            </w:pPr>
          </w:p>
        </w:tc>
        <w:tc>
          <w:tcPr>
            <w:tcW w:w="1269" w:type="dxa"/>
          </w:tcPr>
          <w:p w14:paraId="1854D2E8" w14:textId="3C8799A5" w:rsidR="0036166B" w:rsidRPr="006F4F68" w:rsidRDefault="0036166B" w:rsidP="00226438">
            <w:pPr>
              <w:spacing w:line="220" w:lineRule="exact"/>
              <w:jc w:val="center"/>
              <w:rPr>
                <w:rFonts w:cs="Times New Roman"/>
                <w:b/>
                <w:bCs/>
                <w:color w:val="000000" w:themeColor="text1"/>
                <w:sz w:val="20"/>
                <w:szCs w:val="20"/>
              </w:rPr>
            </w:pPr>
            <w:r w:rsidRPr="006F4F68">
              <w:rPr>
                <w:rFonts w:cs="Times New Roman"/>
                <w:b/>
                <w:bCs/>
                <w:color w:val="000000" w:themeColor="text1"/>
                <w:sz w:val="20"/>
                <w:szCs w:val="20"/>
              </w:rPr>
              <w:t>As at</w:t>
            </w:r>
          </w:p>
        </w:tc>
        <w:tc>
          <w:tcPr>
            <w:tcW w:w="107" w:type="dxa"/>
          </w:tcPr>
          <w:p w14:paraId="092BCC2D" w14:textId="77777777" w:rsidR="0036166B" w:rsidRPr="006F4F68" w:rsidRDefault="0036166B" w:rsidP="00226438">
            <w:pPr>
              <w:spacing w:line="220" w:lineRule="exact"/>
              <w:jc w:val="center"/>
              <w:rPr>
                <w:rFonts w:cs="Times New Roman"/>
                <w:b/>
                <w:bCs/>
                <w:color w:val="000000" w:themeColor="text1"/>
                <w:sz w:val="20"/>
                <w:szCs w:val="20"/>
              </w:rPr>
            </w:pPr>
          </w:p>
        </w:tc>
        <w:tc>
          <w:tcPr>
            <w:tcW w:w="1234" w:type="dxa"/>
          </w:tcPr>
          <w:p w14:paraId="70448F2B" w14:textId="71D36E6D" w:rsidR="0036166B" w:rsidRPr="006F4F68" w:rsidRDefault="0036166B" w:rsidP="00226438">
            <w:pPr>
              <w:spacing w:line="220" w:lineRule="exact"/>
              <w:jc w:val="center"/>
              <w:rPr>
                <w:rFonts w:cs="Times New Roman"/>
                <w:b/>
                <w:bCs/>
                <w:color w:val="000000" w:themeColor="text1"/>
                <w:sz w:val="20"/>
                <w:szCs w:val="20"/>
              </w:rPr>
            </w:pPr>
            <w:r w:rsidRPr="006F4F68">
              <w:rPr>
                <w:rFonts w:cs="Times New Roman"/>
                <w:b/>
                <w:bCs/>
                <w:color w:val="000000" w:themeColor="text1"/>
                <w:sz w:val="20"/>
                <w:szCs w:val="20"/>
              </w:rPr>
              <w:t>As at</w:t>
            </w:r>
          </w:p>
        </w:tc>
        <w:tc>
          <w:tcPr>
            <w:tcW w:w="112" w:type="dxa"/>
          </w:tcPr>
          <w:p w14:paraId="11356700" w14:textId="77777777" w:rsidR="0036166B" w:rsidRPr="006F4F68" w:rsidRDefault="0036166B" w:rsidP="00226438">
            <w:pPr>
              <w:spacing w:line="220" w:lineRule="exact"/>
              <w:jc w:val="center"/>
              <w:rPr>
                <w:rFonts w:cs="Times New Roman"/>
                <w:b/>
                <w:bCs/>
                <w:color w:val="000000" w:themeColor="text1"/>
                <w:sz w:val="20"/>
                <w:szCs w:val="20"/>
              </w:rPr>
            </w:pPr>
          </w:p>
        </w:tc>
        <w:tc>
          <w:tcPr>
            <w:tcW w:w="1235" w:type="dxa"/>
          </w:tcPr>
          <w:p w14:paraId="48BD2093" w14:textId="0EC9D805" w:rsidR="0036166B" w:rsidRPr="006F4F68" w:rsidRDefault="0036166B" w:rsidP="00226438">
            <w:pPr>
              <w:spacing w:line="220" w:lineRule="exact"/>
              <w:jc w:val="center"/>
              <w:rPr>
                <w:rFonts w:cs="Times New Roman"/>
                <w:b/>
                <w:bCs/>
                <w:color w:val="000000" w:themeColor="text1"/>
                <w:sz w:val="20"/>
                <w:szCs w:val="20"/>
              </w:rPr>
            </w:pPr>
            <w:r w:rsidRPr="006F4F68">
              <w:rPr>
                <w:rFonts w:cs="Times New Roman"/>
                <w:b/>
                <w:bCs/>
                <w:color w:val="000000" w:themeColor="text1"/>
                <w:sz w:val="20"/>
                <w:szCs w:val="20"/>
              </w:rPr>
              <w:t>As at</w:t>
            </w:r>
          </w:p>
        </w:tc>
        <w:tc>
          <w:tcPr>
            <w:tcW w:w="154" w:type="dxa"/>
          </w:tcPr>
          <w:p w14:paraId="1A977C60" w14:textId="77777777" w:rsidR="0036166B" w:rsidRPr="006F4F68" w:rsidRDefault="0036166B" w:rsidP="00226438">
            <w:pPr>
              <w:spacing w:line="220" w:lineRule="exact"/>
              <w:jc w:val="center"/>
              <w:rPr>
                <w:rFonts w:cs="Times New Roman"/>
                <w:b/>
                <w:bCs/>
                <w:color w:val="000000" w:themeColor="text1"/>
                <w:sz w:val="20"/>
                <w:szCs w:val="20"/>
              </w:rPr>
            </w:pPr>
          </w:p>
        </w:tc>
        <w:tc>
          <w:tcPr>
            <w:tcW w:w="1276" w:type="dxa"/>
          </w:tcPr>
          <w:p w14:paraId="408B219A" w14:textId="7070F135" w:rsidR="0036166B" w:rsidRPr="006F4F68" w:rsidRDefault="0036166B" w:rsidP="00226438">
            <w:pPr>
              <w:spacing w:line="220" w:lineRule="exact"/>
              <w:jc w:val="center"/>
              <w:rPr>
                <w:rFonts w:cs="Times New Roman"/>
                <w:b/>
                <w:bCs/>
                <w:color w:val="000000" w:themeColor="text1"/>
                <w:sz w:val="20"/>
                <w:szCs w:val="20"/>
              </w:rPr>
            </w:pPr>
            <w:r w:rsidRPr="006F4F68">
              <w:rPr>
                <w:rFonts w:cs="Times New Roman"/>
                <w:b/>
                <w:bCs/>
                <w:color w:val="000000" w:themeColor="text1"/>
                <w:sz w:val="20"/>
                <w:szCs w:val="20"/>
              </w:rPr>
              <w:t>As at</w:t>
            </w:r>
          </w:p>
        </w:tc>
      </w:tr>
      <w:tr w:rsidR="00502B22" w:rsidRPr="006F4F68" w14:paraId="29350E25" w14:textId="77777777" w:rsidTr="003709E4">
        <w:trPr>
          <w:trHeight w:val="18"/>
        </w:trPr>
        <w:tc>
          <w:tcPr>
            <w:tcW w:w="3726" w:type="dxa"/>
          </w:tcPr>
          <w:p w14:paraId="42025586" w14:textId="77777777" w:rsidR="00502B22" w:rsidRPr="006F4F68" w:rsidRDefault="00502B22" w:rsidP="00395320">
            <w:pPr>
              <w:spacing w:line="220" w:lineRule="exact"/>
              <w:ind w:left="565"/>
              <w:rPr>
                <w:rFonts w:cs="Times New Roman"/>
                <w:color w:val="000000" w:themeColor="text1"/>
                <w:sz w:val="20"/>
                <w:szCs w:val="20"/>
              </w:rPr>
            </w:pPr>
          </w:p>
        </w:tc>
        <w:tc>
          <w:tcPr>
            <w:tcW w:w="1269" w:type="dxa"/>
          </w:tcPr>
          <w:p w14:paraId="6E97CBB2" w14:textId="305637F9" w:rsidR="00502B22" w:rsidRPr="006F4F68" w:rsidRDefault="00424A3C" w:rsidP="00226438">
            <w:pPr>
              <w:spacing w:line="22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June </w:t>
            </w:r>
            <w:r w:rsidR="007C3023" w:rsidRPr="007C3023">
              <w:rPr>
                <w:b/>
                <w:bCs/>
                <w:color w:val="000000" w:themeColor="text1"/>
                <w:sz w:val="20"/>
                <w:szCs w:val="20"/>
              </w:rPr>
              <w:t>30</w:t>
            </w:r>
            <w:r w:rsidRPr="006F4F68">
              <w:rPr>
                <w:rFonts w:cs="Times New Roman"/>
                <w:b/>
                <w:bCs/>
                <w:color w:val="000000" w:themeColor="text1"/>
                <w:sz w:val="20"/>
                <w:szCs w:val="20"/>
              </w:rPr>
              <w:t>,</w:t>
            </w:r>
          </w:p>
        </w:tc>
        <w:tc>
          <w:tcPr>
            <w:tcW w:w="107" w:type="dxa"/>
          </w:tcPr>
          <w:p w14:paraId="506E5995" w14:textId="77777777" w:rsidR="00502B22" w:rsidRPr="006F4F68" w:rsidRDefault="00502B22" w:rsidP="00226438">
            <w:pPr>
              <w:spacing w:line="220" w:lineRule="exact"/>
              <w:jc w:val="center"/>
              <w:rPr>
                <w:rFonts w:cs="Times New Roman"/>
                <w:b/>
                <w:bCs/>
                <w:color w:val="000000" w:themeColor="text1"/>
                <w:sz w:val="20"/>
                <w:szCs w:val="20"/>
              </w:rPr>
            </w:pPr>
          </w:p>
        </w:tc>
        <w:tc>
          <w:tcPr>
            <w:tcW w:w="1234" w:type="dxa"/>
          </w:tcPr>
          <w:p w14:paraId="346F94F4" w14:textId="105B577C" w:rsidR="00502B22" w:rsidRPr="006F4F68" w:rsidRDefault="00502B22" w:rsidP="00226438">
            <w:pPr>
              <w:spacing w:line="22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December </w:t>
            </w:r>
            <w:r w:rsidR="007C3023" w:rsidRPr="007C3023">
              <w:rPr>
                <w:b/>
                <w:bCs/>
                <w:color w:val="000000" w:themeColor="text1"/>
                <w:sz w:val="20"/>
                <w:szCs w:val="20"/>
              </w:rPr>
              <w:t>31</w:t>
            </w:r>
            <w:r w:rsidRPr="006F4F68">
              <w:rPr>
                <w:rFonts w:cs="Times New Roman"/>
                <w:b/>
                <w:bCs/>
                <w:color w:val="000000" w:themeColor="text1"/>
                <w:sz w:val="20"/>
                <w:szCs w:val="20"/>
              </w:rPr>
              <w:t>,</w:t>
            </w:r>
          </w:p>
        </w:tc>
        <w:tc>
          <w:tcPr>
            <w:tcW w:w="112" w:type="dxa"/>
          </w:tcPr>
          <w:p w14:paraId="37B216BA" w14:textId="77777777" w:rsidR="00502B22" w:rsidRPr="006F4F68" w:rsidRDefault="00502B22" w:rsidP="00226438">
            <w:pPr>
              <w:spacing w:line="220" w:lineRule="exact"/>
              <w:jc w:val="center"/>
              <w:rPr>
                <w:rFonts w:cs="Times New Roman"/>
                <w:b/>
                <w:bCs/>
                <w:color w:val="000000" w:themeColor="text1"/>
                <w:sz w:val="20"/>
                <w:szCs w:val="20"/>
              </w:rPr>
            </w:pPr>
          </w:p>
        </w:tc>
        <w:tc>
          <w:tcPr>
            <w:tcW w:w="1235" w:type="dxa"/>
          </w:tcPr>
          <w:p w14:paraId="461EBF5A" w14:textId="4BB88AFD" w:rsidR="00502B22" w:rsidRPr="006F4F68" w:rsidRDefault="00424A3C" w:rsidP="00226438">
            <w:pPr>
              <w:spacing w:line="22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June </w:t>
            </w:r>
            <w:r w:rsidR="007C3023" w:rsidRPr="007C3023">
              <w:rPr>
                <w:b/>
                <w:bCs/>
                <w:color w:val="000000" w:themeColor="text1"/>
                <w:sz w:val="20"/>
                <w:szCs w:val="20"/>
              </w:rPr>
              <w:t>30</w:t>
            </w:r>
            <w:r w:rsidRPr="006F4F68">
              <w:rPr>
                <w:rFonts w:cs="Times New Roman"/>
                <w:b/>
                <w:bCs/>
                <w:color w:val="000000" w:themeColor="text1"/>
                <w:sz w:val="20"/>
                <w:szCs w:val="20"/>
              </w:rPr>
              <w:t>,</w:t>
            </w:r>
          </w:p>
        </w:tc>
        <w:tc>
          <w:tcPr>
            <w:tcW w:w="154" w:type="dxa"/>
          </w:tcPr>
          <w:p w14:paraId="249FBB1C" w14:textId="77777777" w:rsidR="00502B22" w:rsidRPr="006F4F68" w:rsidRDefault="00502B22" w:rsidP="00226438">
            <w:pPr>
              <w:spacing w:line="220" w:lineRule="exact"/>
              <w:jc w:val="center"/>
              <w:rPr>
                <w:rFonts w:cs="Times New Roman"/>
                <w:b/>
                <w:bCs/>
                <w:color w:val="000000" w:themeColor="text1"/>
                <w:sz w:val="20"/>
                <w:szCs w:val="20"/>
              </w:rPr>
            </w:pPr>
          </w:p>
        </w:tc>
        <w:tc>
          <w:tcPr>
            <w:tcW w:w="1276" w:type="dxa"/>
          </w:tcPr>
          <w:p w14:paraId="1ED9EBBA" w14:textId="2BCBDA03" w:rsidR="00502B22" w:rsidRPr="006F4F68" w:rsidRDefault="00502B22" w:rsidP="00226438">
            <w:pPr>
              <w:spacing w:line="22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December </w:t>
            </w:r>
            <w:r w:rsidR="007C3023" w:rsidRPr="007C3023">
              <w:rPr>
                <w:b/>
                <w:bCs/>
                <w:color w:val="000000" w:themeColor="text1"/>
                <w:sz w:val="20"/>
                <w:szCs w:val="20"/>
              </w:rPr>
              <w:t>31</w:t>
            </w:r>
            <w:r w:rsidRPr="006F4F68">
              <w:rPr>
                <w:rFonts w:cs="Times New Roman"/>
                <w:b/>
                <w:bCs/>
                <w:color w:val="000000" w:themeColor="text1"/>
                <w:sz w:val="20"/>
                <w:szCs w:val="20"/>
              </w:rPr>
              <w:t>,</w:t>
            </w:r>
          </w:p>
        </w:tc>
      </w:tr>
      <w:tr w:rsidR="00502B22" w:rsidRPr="006F4F68" w14:paraId="255CBCDD" w14:textId="77777777" w:rsidTr="003709E4">
        <w:trPr>
          <w:trHeight w:val="18"/>
        </w:trPr>
        <w:tc>
          <w:tcPr>
            <w:tcW w:w="3726" w:type="dxa"/>
          </w:tcPr>
          <w:p w14:paraId="5005200F" w14:textId="77777777" w:rsidR="00502B22" w:rsidRPr="006F4F68" w:rsidRDefault="00502B22" w:rsidP="00395320">
            <w:pPr>
              <w:spacing w:line="220" w:lineRule="exact"/>
              <w:ind w:left="565"/>
              <w:rPr>
                <w:rFonts w:cs="Times New Roman"/>
                <w:color w:val="000000" w:themeColor="text1"/>
                <w:sz w:val="20"/>
                <w:szCs w:val="20"/>
              </w:rPr>
            </w:pPr>
          </w:p>
        </w:tc>
        <w:tc>
          <w:tcPr>
            <w:tcW w:w="1269" w:type="dxa"/>
          </w:tcPr>
          <w:p w14:paraId="6FABB35E" w14:textId="1C88FF41" w:rsidR="00502B22" w:rsidRPr="006F4F68" w:rsidRDefault="007C3023" w:rsidP="00226438">
            <w:pPr>
              <w:spacing w:line="220" w:lineRule="exact"/>
              <w:jc w:val="center"/>
              <w:rPr>
                <w:rFonts w:cs="Times New Roman"/>
                <w:b/>
                <w:bCs/>
                <w:color w:val="000000" w:themeColor="text1"/>
                <w:sz w:val="20"/>
                <w:szCs w:val="20"/>
              </w:rPr>
            </w:pPr>
            <w:r w:rsidRPr="007C3023">
              <w:rPr>
                <w:b/>
                <w:bCs/>
                <w:color w:val="000000" w:themeColor="text1"/>
                <w:sz w:val="20"/>
                <w:szCs w:val="20"/>
              </w:rPr>
              <w:t>2026</w:t>
            </w:r>
          </w:p>
        </w:tc>
        <w:tc>
          <w:tcPr>
            <w:tcW w:w="107" w:type="dxa"/>
          </w:tcPr>
          <w:p w14:paraId="290D07C6" w14:textId="77777777" w:rsidR="00502B22" w:rsidRPr="006F4F68" w:rsidRDefault="00502B22" w:rsidP="00226438">
            <w:pPr>
              <w:spacing w:line="220" w:lineRule="exact"/>
              <w:jc w:val="center"/>
              <w:rPr>
                <w:rFonts w:cs="Times New Roman"/>
                <w:b/>
                <w:bCs/>
                <w:color w:val="000000" w:themeColor="text1"/>
                <w:sz w:val="20"/>
                <w:szCs w:val="20"/>
              </w:rPr>
            </w:pPr>
          </w:p>
        </w:tc>
        <w:tc>
          <w:tcPr>
            <w:tcW w:w="1234" w:type="dxa"/>
          </w:tcPr>
          <w:p w14:paraId="73EFFCAF" w14:textId="353F622D" w:rsidR="00502B22" w:rsidRPr="006F4F68" w:rsidRDefault="007C3023" w:rsidP="00226438">
            <w:pPr>
              <w:spacing w:line="220" w:lineRule="exact"/>
              <w:jc w:val="center"/>
              <w:rPr>
                <w:rFonts w:cs="Times New Roman"/>
                <w:b/>
                <w:bCs/>
                <w:color w:val="000000" w:themeColor="text1"/>
                <w:sz w:val="20"/>
                <w:szCs w:val="20"/>
              </w:rPr>
            </w:pPr>
            <w:r w:rsidRPr="007C3023">
              <w:rPr>
                <w:b/>
                <w:bCs/>
                <w:color w:val="000000" w:themeColor="text1"/>
                <w:sz w:val="20"/>
                <w:szCs w:val="20"/>
              </w:rPr>
              <w:t>2025</w:t>
            </w:r>
          </w:p>
        </w:tc>
        <w:tc>
          <w:tcPr>
            <w:tcW w:w="112" w:type="dxa"/>
          </w:tcPr>
          <w:p w14:paraId="58BDC9E5" w14:textId="77777777" w:rsidR="00502B22" w:rsidRPr="006F4F68" w:rsidRDefault="00502B22" w:rsidP="00226438">
            <w:pPr>
              <w:spacing w:line="220" w:lineRule="exact"/>
              <w:jc w:val="center"/>
              <w:rPr>
                <w:rFonts w:cs="Times New Roman"/>
                <w:b/>
                <w:bCs/>
                <w:color w:val="000000" w:themeColor="text1"/>
                <w:sz w:val="20"/>
                <w:szCs w:val="20"/>
              </w:rPr>
            </w:pPr>
          </w:p>
        </w:tc>
        <w:tc>
          <w:tcPr>
            <w:tcW w:w="1235" w:type="dxa"/>
          </w:tcPr>
          <w:p w14:paraId="03F74E01" w14:textId="130A47F5" w:rsidR="00502B22" w:rsidRPr="006F4F68" w:rsidRDefault="007C3023" w:rsidP="00226438">
            <w:pPr>
              <w:spacing w:line="220" w:lineRule="exact"/>
              <w:jc w:val="center"/>
              <w:rPr>
                <w:rFonts w:cs="Times New Roman"/>
                <w:b/>
                <w:bCs/>
                <w:color w:val="000000" w:themeColor="text1"/>
                <w:sz w:val="20"/>
                <w:szCs w:val="20"/>
              </w:rPr>
            </w:pPr>
            <w:r w:rsidRPr="007C3023">
              <w:rPr>
                <w:b/>
                <w:bCs/>
                <w:color w:val="000000" w:themeColor="text1"/>
                <w:sz w:val="20"/>
                <w:szCs w:val="20"/>
              </w:rPr>
              <w:t>2026</w:t>
            </w:r>
          </w:p>
        </w:tc>
        <w:tc>
          <w:tcPr>
            <w:tcW w:w="154" w:type="dxa"/>
          </w:tcPr>
          <w:p w14:paraId="417840D9" w14:textId="77777777" w:rsidR="00502B22" w:rsidRPr="006F4F68" w:rsidRDefault="00502B22" w:rsidP="00226438">
            <w:pPr>
              <w:spacing w:line="220" w:lineRule="exact"/>
              <w:jc w:val="center"/>
              <w:rPr>
                <w:rFonts w:cs="Times New Roman"/>
                <w:b/>
                <w:bCs/>
                <w:color w:val="000000" w:themeColor="text1"/>
                <w:sz w:val="20"/>
                <w:szCs w:val="20"/>
              </w:rPr>
            </w:pPr>
          </w:p>
        </w:tc>
        <w:tc>
          <w:tcPr>
            <w:tcW w:w="1276" w:type="dxa"/>
          </w:tcPr>
          <w:p w14:paraId="3D5C9F6C" w14:textId="12C90E23" w:rsidR="00502B22" w:rsidRPr="006F4F68" w:rsidRDefault="007C3023" w:rsidP="00226438">
            <w:pPr>
              <w:spacing w:line="220" w:lineRule="exact"/>
              <w:jc w:val="center"/>
              <w:rPr>
                <w:rFonts w:cs="Times New Roman"/>
                <w:b/>
                <w:bCs/>
                <w:color w:val="000000" w:themeColor="text1"/>
                <w:sz w:val="20"/>
                <w:szCs w:val="20"/>
              </w:rPr>
            </w:pPr>
            <w:r w:rsidRPr="007C3023">
              <w:rPr>
                <w:b/>
                <w:bCs/>
                <w:color w:val="000000" w:themeColor="text1"/>
                <w:sz w:val="20"/>
                <w:szCs w:val="20"/>
              </w:rPr>
              <w:t>2025</w:t>
            </w:r>
          </w:p>
        </w:tc>
      </w:tr>
      <w:tr w:rsidR="00502B22" w:rsidRPr="006F4F68" w14:paraId="1A889DC2" w14:textId="77777777" w:rsidTr="003709E4">
        <w:trPr>
          <w:trHeight w:val="18"/>
        </w:trPr>
        <w:tc>
          <w:tcPr>
            <w:tcW w:w="3726" w:type="dxa"/>
          </w:tcPr>
          <w:p w14:paraId="71C640D3" w14:textId="77777777" w:rsidR="00502B22" w:rsidRPr="006F4F68" w:rsidRDefault="00502B22" w:rsidP="00395320">
            <w:pPr>
              <w:spacing w:line="220" w:lineRule="exact"/>
              <w:ind w:left="565"/>
              <w:rPr>
                <w:rFonts w:cs="Times New Roman"/>
                <w:color w:val="000000" w:themeColor="text1"/>
                <w:sz w:val="20"/>
                <w:szCs w:val="20"/>
              </w:rPr>
            </w:pPr>
          </w:p>
        </w:tc>
        <w:tc>
          <w:tcPr>
            <w:tcW w:w="1269" w:type="dxa"/>
          </w:tcPr>
          <w:p w14:paraId="5DB1D6FC" w14:textId="3190BA65" w:rsidR="00502B22" w:rsidRPr="006F4F68" w:rsidRDefault="00502B22" w:rsidP="00226438">
            <w:pPr>
              <w:spacing w:line="22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Baht </w:t>
            </w:r>
          </w:p>
        </w:tc>
        <w:tc>
          <w:tcPr>
            <w:tcW w:w="107" w:type="dxa"/>
          </w:tcPr>
          <w:p w14:paraId="0A9176F7" w14:textId="77777777" w:rsidR="00502B22" w:rsidRPr="006F4F68" w:rsidRDefault="00502B22" w:rsidP="00226438">
            <w:pPr>
              <w:spacing w:line="220" w:lineRule="exact"/>
              <w:jc w:val="center"/>
              <w:rPr>
                <w:rFonts w:cs="Times New Roman"/>
                <w:b/>
                <w:bCs/>
                <w:color w:val="000000" w:themeColor="text1"/>
                <w:sz w:val="20"/>
                <w:szCs w:val="20"/>
              </w:rPr>
            </w:pPr>
          </w:p>
        </w:tc>
        <w:tc>
          <w:tcPr>
            <w:tcW w:w="1234" w:type="dxa"/>
          </w:tcPr>
          <w:p w14:paraId="098D870C" w14:textId="77777777" w:rsidR="00502B22" w:rsidRPr="006F4F68" w:rsidRDefault="00502B22" w:rsidP="00226438">
            <w:pPr>
              <w:spacing w:line="220" w:lineRule="exact"/>
              <w:jc w:val="center"/>
              <w:rPr>
                <w:rFonts w:cs="Times New Roman"/>
                <w:b/>
                <w:bCs/>
                <w:color w:val="000000" w:themeColor="text1"/>
                <w:sz w:val="20"/>
                <w:szCs w:val="20"/>
              </w:rPr>
            </w:pPr>
            <w:r w:rsidRPr="006F4F68">
              <w:rPr>
                <w:rFonts w:cs="Times New Roman"/>
                <w:b/>
                <w:bCs/>
                <w:color w:val="000000" w:themeColor="text1"/>
                <w:sz w:val="20"/>
                <w:szCs w:val="20"/>
              </w:rPr>
              <w:t>Baht</w:t>
            </w:r>
          </w:p>
        </w:tc>
        <w:tc>
          <w:tcPr>
            <w:tcW w:w="112" w:type="dxa"/>
          </w:tcPr>
          <w:p w14:paraId="15829C5F" w14:textId="77777777" w:rsidR="00502B22" w:rsidRPr="006F4F68" w:rsidRDefault="00502B22" w:rsidP="00226438">
            <w:pPr>
              <w:spacing w:line="220" w:lineRule="exact"/>
              <w:jc w:val="center"/>
              <w:rPr>
                <w:rFonts w:cs="Times New Roman"/>
                <w:b/>
                <w:bCs/>
                <w:color w:val="000000" w:themeColor="text1"/>
                <w:sz w:val="20"/>
                <w:szCs w:val="20"/>
              </w:rPr>
            </w:pPr>
          </w:p>
        </w:tc>
        <w:tc>
          <w:tcPr>
            <w:tcW w:w="1235" w:type="dxa"/>
          </w:tcPr>
          <w:p w14:paraId="4EB5A727" w14:textId="470EA52E" w:rsidR="00502B22" w:rsidRPr="006F4F68" w:rsidRDefault="00502B22" w:rsidP="00226438">
            <w:pPr>
              <w:spacing w:line="22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Baht </w:t>
            </w:r>
          </w:p>
        </w:tc>
        <w:tc>
          <w:tcPr>
            <w:tcW w:w="154" w:type="dxa"/>
          </w:tcPr>
          <w:p w14:paraId="29DA5750" w14:textId="77777777" w:rsidR="00502B22" w:rsidRPr="006F4F68" w:rsidRDefault="00502B22" w:rsidP="00226438">
            <w:pPr>
              <w:spacing w:line="220" w:lineRule="exact"/>
              <w:jc w:val="center"/>
              <w:rPr>
                <w:rFonts w:cs="Times New Roman"/>
                <w:b/>
                <w:bCs/>
                <w:color w:val="000000" w:themeColor="text1"/>
                <w:sz w:val="20"/>
                <w:szCs w:val="20"/>
              </w:rPr>
            </w:pPr>
          </w:p>
        </w:tc>
        <w:tc>
          <w:tcPr>
            <w:tcW w:w="1276" w:type="dxa"/>
          </w:tcPr>
          <w:p w14:paraId="3854713A" w14:textId="159E9CB7" w:rsidR="00502B22" w:rsidRPr="006F4F68" w:rsidRDefault="00502B22" w:rsidP="00226438">
            <w:pPr>
              <w:spacing w:line="220" w:lineRule="exact"/>
              <w:jc w:val="center"/>
              <w:rPr>
                <w:rFonts w:cs="Times New Roman"/>
                <w:b/>
                <w:bCs/>
                <w:color w:val="000000" w:themeColor="text1"/>
                <w:sz w:val="20"/>
                <w:szCs w:val="20"/>
              </w:rPr>
            </w:pPr>
            <w:r w:rsidRPr="006F4F68">
              <w:rPr>
                <w:rFonts w:cs="Times New Roman"/>
                <w:b/>
                <w:bCs/>
                <w:color w:val="000000" w:themeColor="text1"/>
                <w:sz w:val="20"/>
                <w:szCs w:val="20"/>
              </w:rPr>
              <w:t>Baht</w:t>
            </w:r>
          </w:p>
        </w:tc>
      </w:tr>
      <w:tr w:rsidR="00502B22" w:rsidRPr="006F4F68" w14:paraId="7FB18984" w14:textId="77777777" w:rsidTr="00DD5EC1">
        <w:trPr>
          <w:trHeight w:val="74"/>
        </w:trPr>
        <w:tc>
          <w:tcPr>
            <w:tcW w:w="3726" w:type="dxa"/>
          </w:tcPr>
          <w:p w14:paraId="48A1698E" w14:textId="77777777" w:rsidR="00502B22" w:rsidRPr="006F4F68" w:rsidRDefault="00502B22" w:rsidP="00395320">
            <w:pPr>
              <w:spacing w:line="220" w:lineRule="exact"/>
              <w:ind w:left="565"/>
              <w:jc w:val="thaiDistribute"/>
              <w:rPr>
                <w:rFonts w:eastAsia="SimSun" w:cs="Times New Roman"/>
                <w:color w:val="000000" w:themeColor="text1"/>
                <w:sz w:val="20"/>
                <w:szCs w:val="20"/>
              </w:rPr>
            </w:pPr>
          </w:p>
        </w:tc>
        <w:tc>
          <w:tcPr>
            <w:tcW w:w="1269" w:type="dxa"/>
          </w:tcPr>
          <w:p w14:paraId="735B5781" w14:textId="77777777" w:rsidR="00502B22" w:rsidRPr="006F4F68" w:rsidRDefault="00502B22" w:rsidP="00226438">
            <w:pPr>
              <w:tabs>
                <w:tab w:val="decimal" w:pos="1166"/>
              </w:tabs>
              <w:spacing w:line="220" w:lineRule="exact"/>
              <w:ind w:right="72"/>
              <w:rPr>
                <w:rFonts w:cs="Times New Roman"/>
                <w:noProof/>
                <w:color w:val="000000" w:themeColor="text1"/>
                <w:sz w:val="20"/>
                <w:szCs w:val="20"/>
              </w:rPr>
            </w:pPr>
          </w:p>
        </w:tc>
        <w:tc>
          <w:tcPr>
            <w:tcW w:w="107" w:type="dxa"/>
          </w:tcPr>
          <w:p w14:paraId="1238F7C9" w14:textId="77777777" w:rsidR="00502B22" w:rsidRPr="006F4F68" w:rsidRDefault="00502B22" w:rsidP="00226438">
            <w:pPr>
              <w:tabs>
                <w:tab w:val="decimal" w:pos="1301"/>
              </w:tabs>
              <w:spacing w:line="220" w:lineRule="exact"/>
              <w:ind w:right="-453"/>
              <w:rPr>
                <w:rFonts w:cs="Times New Roman"/>
                <w:noProof/>
                <w:color w:val="000000" w:themeColor="text1"/>
                <w:sz w:val="20"/>
                <w:szCs w:val="20"/>
              </w:rPr>
            </w:pPr>
          </w:p>
        </w:tc>
        <w:tc>
          <w:tcPr>
            <w:tcW w:w="1234" w:type="dxa"/>
            <w:vAlign w:val="center"/>
          </w:tcPr>
          <w:p w14:paraId="2E86A0AE" w14:textId="77777777" w:rsidR="00502B22" w:rsidRPr="006F4F68" w:rsidRDefault="00502B22" w:rsidP="00226438">
            <w:pPr>
              <w:tabs>
                <w:tab w:val="decimal" w:pos="1140"/>
              </w:tabs>
              <w:spacing w:line="220" w:lineRule="exact"/>
              <w:ind w:right="-13"/>
              <w:rPr>
                <w:rFonts w:cs="Times New Roman"/>
                <w:noProof/>
                <w:color w:val="000000" w:themeColor="text1"/>
                <w:sz w:val="20"/>
                <w:szCs w:val="20"/>
              </w:rPr>
            </w:pPr>
          </w:p>
        </w:tc>
        <w:tc>
          <w:tcPr>
            <w:tcW w:w="112" w:type="dxa"/>
          </w:tcPr>
          <w:p w14:paraId="7DCEF1B3" w14:textId="77777777" w:rsidR="00502B22" w:rsidRPr="006F4F68" w:rsidRDefault="00502B22" w:rsidP="00226438">
            <w:pPr>
              <w:tabs>
                <w:tab w:val="decimal" w:pos="1326"/>
              </w:tabs>
              <w:spacing w:line="220" w:lineRule="exact"/>
              <w:ind w:right="-453"/>
              <w:rPr>
                <w:rFonts w:cs="Times New Roman"/>
                <w:noProof/>
                <w:color w:val="000000" w:themeColor="text1"/>
                <w:sz w:val="20"/>
                <w:szCs w:val="20"/>
              </w:rPr>
            </w:pPr>
          </w:p>
        </w:tc>
        <w:tc>
          <w:tcPr>
            <w:tcW w:w="1235" w:type="dxa"/>
            <w:vAlign w:val="center"/>
          </w:tcPr>
          <w:p w14:paraId="071B4C9A" w14:textId="77777777" w:rsidR="00502B22" w:rsidRPr="006F4F68" w:rsidRDefault="00502B22" w:rsidP="00226438">
            <w:pPr>
              <w:tabs>
                <w:tab w:val="decimal" w:pos="1169"/>
              </w:tabs>
              <w:spacing w:line="220" w:lineRule="exact"/>
              <w:ind w:right="-446"/>
              <w:rPr>
                <w:rFonts w:cs="Times New Roman"/>
                <w:noProof/>
                <w:color w:val="000000" w:themeColor="text1"/>
                <w:sz w:val="20"/>
                <w:szCs w:val="20"/>
              </w:rPr>
            </w:pPr>
          </w:p>
        </w:tc>
        <w:tc>
          <w:tcPr>
            <w:tcW w:w="154" w:type="dxa"/>
          </w:tcPr>
          <w:p w14:paraId="3D566B10" w14:textId="77777777" w:rsidR="00502B22" w:rsidRPr="006F4F68" w:rsidRDefault="00502B22" w:rsidP="00226438">
            <w:pPr>
              <w:tabs>
                <w:tab w:val="decimal" w:pos="1326"/>
              </w:tabs>
              <w:spacing w:line="220" w:lineRule="exact"/>
              <w:ind w:right="-453"/>
              <w:rPr>
                <w:rFonts w:cs="Times New Roman"/>
                <w:noProof/>
                <w:color w:val="000000" w:themeColor="text1"/>
                <w:sz w:val="20"/>
                <w:szCs w:val="20"/>
              </w:rPr>
            </w:pPr>
          </w:p>
        </w:tc>
        <w:tc>
          <w:tcPr>
            <w:tcW w:w="1276" w:type="dxa"/>
            <w:vAlign w:val="center"/>
          </w:tcPr>
          <w:p w14:paraId="37562AB7" w14:textId="77777777" w:rsidR="00502B22" w:rsidRPr="006F4F68" w:rsidRDefault="00502B22" w:rsidP="00226438">
            <w:pPr>
              <w:tabs>
                <w:tab w:val="decimal" w:pos="1354"/>
              </w:tabs>
              <w:spacing w:line="220" w:lineRule="exact"/>
              <w:ind w:right="-14"/>
              <w:rPr>
                <w:rFonts w:cs="Times New Roman"/>
                <w:noProof/>
                <w:color w:val="000000" w:themeColor="text1"/>
                <w:sz w:val="20"/>
                <w:szCs w:val="20"/>
              </w:rPr>
            </w:pPr>
          </w:p>
        </w:tc>
      </w:tr>
      <w:tr w:rsidR="000F410D" w:rsidRPr="006F4F68" w14:paraId="785EF1C8" w14:textId="77777777" w:rsidTr="00CF5E5C">
        <w:trPr>
          <w:trHeight w:val="57"/>
        </w:trPr>
        <w:tc>
          <w:tcPr>
            <w:tcW w:w="3726" w:type="dxa"/>
          </w:tcPr>
          <w:p w14:paraId="44D308FE" w14:textId="4ECB1844" w:rsidR="000F410D" w:rsidRPr="006F4F68" w:rsidRDefault="000F410D" w:rsidP="00395320">
            <w:pPr>
              <w:spacing w:line="220" w:lineRule="exact"/>
              <w:ind w:left="565"/>
              <w:jc w:val="thaiDistribute"/>
              <w:rPr>
                <w:rFonts w:eastAsia="SimSun" w:cs="Times New Roman"/>
                <w:color w:val="000000" w:themeColor="text1"/>
                <w:sz w:val="20"/>
                <w:szCs w:val="20"/>
              </w:rPr>
            </w:pPr>
            <w:r w:rsidRPr="006F4F68">
              <w:rPr>
                <w:rFonts w:eastAsia="SimSun" w:cs="Times New Roman"/>
                <w:color w:val="000000" w:themeColor="text1"/>
                <w:sz w:val="20"/>
                <w:szCs w:val="20"/>
              </w:rPr>
              <w:t xml:space="preserve">Cash </w:t>
            </w:r>
          </w:p>
        </w:tc>
        <w:tc>
          <w:tcPr>
            <w:tcW w:w="1269" w:type="dxa"/>
            <w:vAlign w:val="center"/>
          </w:tcPr>
          <w:p w14:paraId="6F0CD70E" w14:textId="770766D6" w:rsidR="000F410D" w:rsidRPr="006F4F68" w:rsidRDefault="007C3023" w:rsidP="00613D27">
            <w:pPr>
              <w:tabs>
                <w:tab w:val="decimal" w:pos="1129"/>
              </w:tabs>
              <w:spacing w:line="220" w:lineRule="exact"/>
              <w:ind w:right="-13"/>
              <w:rPr>
                <w:rFonts w:cs="Times New Roman"/>
                <w:color w:val="000000" w:themeColor="text1"/>
                <w:sz w:val="20"/>
                <w:szCs w:val="20"/>
              </w:rPr>
            </w:pPr>
            <w:r w:rsidRPr="007C3023">
              <w:rPr>
                <w:color w:val="000000" w:themeColor="text1"/>
                <w:sz w:val="20"/>
                <w:szCs w:val="20"/>
              </w:rPr>
              <w:t>18</w:t>
            </w:r>
            <w:r w:rsidR="00F3324D" w:rsidRPr="006F4F68">
              <w:rPr>
                <w:rFonts w:cs="Times New Roman"/>
                <w:color w:val="000000" w:themeColor="text1"/>
                <w:sz w:val="20"/>
                <w:szCs w:val="20"/>
              </w:rPr>
              <w:t>,</w:t>
            </w:r>
            <w:r w:rsidRPr="007C3023">
              <w:rPr>
                <w:color w:val="000000" w:themeColor="text1"/>
                <w:sz w:val="20"/>
                <w:szCs w:val="20"/>
              </w:rPr>
              <w:t>133</w:t>
            </w:r>
          </w:p>
        </w:tc>
        <w:tc>
          <w:tcPr>
            <w:tcW w:w="107" w:type="dxa"/>
          </w:tcPr>
          <w:p w14:paraId="5AA32BAC" w14:textId="77777777" w:rsidR="000F410D" w:rsidRPr="006F4F68" w:rsidRDefault="000F410D" w:rsidP="00226438">
            <w:pPr>
              <w:tabs>
                <w:tab w:val="decimal" w:pos="1301"/>
              </w:tabs>
              <w:spacing w:line="220" w:lineRule="exact"/>
              <w:ind w:right="-453"/>
              <w:rPr>
                <w:rFonts w:cs="Times New Roman"/>
                <w:noProof/>
                <w:color w:val="000000" w:themeColor="text1"/>
                <w:sz w:val="20"/>
                <w:szCs w:val="20"/>
              </w:rPr>
            </w:pPr>
          </w:p>
        </w:tc>
        <w:tc>
          <w:tcPr>
            <w:tcW w:w="1234" w:type="dxa"/>
            <w:vAlign w:val="center"/>
          </w:tcPr>
          <w:p w14:paraId="40CF3B6D" w14:textId="2EAF4A0C" w:rsidR="000F410D" w:rsidRPr="006F4F68" w:rsidRDefault="007C3023" w:rsidP="00226438">
            <w:pPr>
              <w:tabs>
                <w:tab w:val="decimal" w:pos="1140"/>
              </w:tabs>
              <w:spacing w:line="220" w:lineRule="exact"/>
              <w:ind w:right="-13"/>
              <w:rPr>
                <w:rFonts w:cs="Times New Roman"/>
                <w:noProof/>
                <w:color w:val="000000" w:themeColor="text1"/>
                <w:sz w:val="20"/>
                <w:szCs w:val="20"/>
              </w:rPr>
            </w:pPr>
            <w:r w:rsidRPr="007C3023">
              <w:rPr>
                <w:color w:val="000000" w:themeColor="text1"/>
                <w:sz w:val="20"/>
                <w:szCs w:val="20"/>
              </w:rPr>
              <w:t>28</w:t>
            </w:r>
            <w:r w:rsidR="000F410D" w:rsidRPr="006F4F68">
              <w:rPr>
                <w:rFonts w:cs="Times New Roman"/>
                <w:color w:val="000000" w:themeColor="text1"/>
                <w:sz w:val="20"/>
                <w:szCs w:val="20"/>
              </w:rPr>
              <w:t>,</w:t>
            </w:r>
            <w:r w:rsidRPr="007C3023">
              <w:rPr>
                <w:color w:val="000000" w:themeColor="text1"/>
                <w:sz w:val="20"/>
                <w:szCs w:val="20"/>
              </w:rPr>
              <w:t>471</w:t>
            </w:r>
          </w:p>
        </w:tc>
        <w:tc>
          <w:tcPr>
            <w:tcW w:w="112" w:type="dxa"/>
          </w:tcPr>
          <w:p w14:paraId="6927AB8C" w14:textId="77777777" w:rsidR="000F410D" w:rsidRPr="006F4F68" w:rsidRDefault="000F410D" w:rsidP="00226438">
            <w:pPr>
              <w:tabs>
                <w:tab w:val="decimal" w:pos="1326"/>
              </w:tabs>
              <w:spacing w:line="220" w:lineRule="exact"/>
              <w:ind w:right="-453"/>
              <w:rPr>
                <w:rFonts w:cs="Times New Roman"/>
                <w:noProof/>
                <w:color w:val="000000" w:themeColor="text1"/>
                <w:sz w:val="20"/>
                <w:szCs w:val="20"/>
              </w:rPr>
            </w:pPr>
          </w:p>
        </w:tc>
        <w:tc>
          <w:tcPr>
            <w:tcW w:w="1235" w:type="dxa"/>
            <w:vAlign w:val="center"/>
          </w:tcPr>
          <w:p w14:paraId="31ED09BA" w14:textId="5E54146C" w:rsidR="000F410D" w:rsidRPr="006F4F68" w:rsidRDefault="007C3023" w:rsidP="00226438">
            <w:pPr>
              <w:tabs>
                <w:tab w:val="decimal" w:pos="1129"/>
              </w:tabs>
              <w:spacing w:line="220" w:lineRule="exact"/>
              <w:ind w:right="-14"/>
              <w:rPr>
                <w:rFonts w:cs="Times New Roman"/>
                <w:color w:val="000000" w:themeColor="text1"/>
                <w:sz w:val="20"/>
                <w:szCs w:val="20"/>
              </w:rPr>
            </w:pPr>
            <w:r w:rsidRPr="007C3023">
              <w:rPr>
                <w:color w:val="000000" w:themeColor="text1"/>
                <w:sz w:val="20"/>
                <w:szCs w:val="20"/>
              </w:rPr>
              <w:t>14</w:t>
            </w:r>
            <w:r w:rsidR="000857B3" w:rsidRPr="006F4F68">
              <w:rPr>
                <w:rFonts w:cs="Times New Roman"/>
                <w:color w:val="000000" w:themeColor="text1"/>
                <w:sz w:val="20"/>
                <w:szCs w:val="20"/>
              </w:rPr>
              <w:t>,</w:t>
            </w:r>
            <w:r w:rsidRPr="007C3023">
              <w:rPr>
                <w:color w:val="000000" w:themeColor="text1"/>
                <w:sz w:val="20"/>
                <w:szCs w:val="20"/>
              </w:rPr>
              <w:t>722</w:t>
            </w:r>
          </w:p>
        </w:tc>
        <w:tc>
          <w:tcPr>
            <w:tcW w:w="154" w:type="dxa"/>
          </w:tcPr>
          <w:p w14:paraId="6D9B05AD" w14:textId="77777777" w:rsidR="000F410D" w:rsidRPr="006F4F68" w:rsidRDefault="000F410D" w:rsidP="00226438">
            <w:pPr>
              <w:tabs>
                <w:tab w:val="decimal" w:pos="1326"/>
              </w:tabs>
              <w:spacing w:line="220" w:lineRule="exact"/>
              <w:ind w:right="-453"/>
              <w:rPr>
                <w:rFonts w:cs="Times New Roman"/>
                <w:noProof/>
                <w:color w:val="000000" w:themeColor="text1"/>
                <w:sz w:val="20"/>
                <w:szCs w:val="20"/>
              </w:rPr>
            </w:pPr>
          </w:p>
        </w:tc>
        <w:tc>
          <w:tcPr>
            <w:tcW w:w="1276" w:type="dxa"/>
            <w:vAlign w:val="center"/>
          </w:tcPr>
          <w:p w14:paraId="6F35A745" w14:textId="03E4A6C8" w:rsidR="000F410D" w:rsidRPr="006F4F68" w:rsidRDefault="007C3023" w:rsidP="00226438">
            <w:pPr>
              <w:tabs>
                <w:tab w:val="decimal" w:pos="1129"/>
              </w:tabs>
              <w:spacing w:line="220" w:lineRule="exact"/>
              <w:ind w:right="-14"/>
              <w:rPr>
                <w:rFonts w:cs="Times New Roman"/>
                <w:noProof/>
                <w:color w:val="000000" w:themeColor="text1"/>
                <w:sz w:val="20"/>
                <w:szCs w:val="20"/>
              </w:rPr>
            </w:pPr>
            <w:r w:rsidRPr="007C3023">
              <w:rPr>
                <w:color w:val="000000" w:themeColor="text1"/>
                <w:sz w:val="20"/>
                <w:szCs w:val="20"/>
              </w:rPr>
              <w:t>19</w:t>
            </w:r>
            <w:r w:rsidR="000F410D" w:rsidRPr="006F4F68">
              <w:rPr>
                <w:rFonts w:cs="Times New Roman"/>
                <w:color w:val="000000" w:themeColor="text1"/>
                <w:sz w:val="20"/>
                <w:szCs w:val="20"/>
              </w:rPr>
              <w:t>,</w:t>
            </w:r>
            <w:r w:rsidRPr="007C3023">
              <w:rPr>
                <w:color w:val="000000" w:themeColor="text1"/>
                <w:sz w:val="20"/>
                <w:szCs w:val="20"/>
              </w:rPr>
              <w:t>794</w:t>
            </w:r>
          </w:p>
        </w:tc>
      </w:tr>
      <w:tr w:rsidR="000F410D" w:rsidRPr="006F4F68" w14:paraId="153002A8" w14:textId="77777777" w:rsidTr="00CF5E5C">
        <w:trPr>
          <w:trHeight w:val="57"/>
        </w:trPr>
        <w:tc>
          <w:tcPr>
            <w:tcW w:w="3726" w:type="dxa"/>
          </w:tcPr>
          <w:p w14:paraId="6D6E7F43" w14:textId="77777777" w:rsidR="000F410D" w:rsidRPr="006F4F68" w:rsidRDefault="000F410D" w:rsidP="00395320">
            <w:pPr>
              <w:spacing w:line="220" w:lineRule="exact"/>
              <w:ind w:left="565"/>
              <w:jc w:val="thaiDistribute"/>
              <w:rPr>
                <w:rFonts w:eastAsia="SimSun" w:cs="Times New Roman"/>
                <w:color w:val="000000" w:themeColor="text1"/>
                <w:sz w:val="20"/>
                <w:szCs w:val="20"/>
              </w:rPr>
            </w:pPr>
            <w:r w:rsidRPr="006F4F68">
              <w:rPr>
                <w:rFonts w:eastAsia="SimSun" w:cs="Times New Roman"/>
                <w:color w:val="000000" w:themeColor="text1"/>
                <w:sz w:val="20"/>
                <w:szCs w:val="20"/>
              </w:rPr>
              <w:t>Savings accounts</w:t>
            </w:r>
          </w:p>
        </w:tc>
        <w:tc>
          <w:tcPr>
            <w:tcW w:w="1269" w:type="dxa"/>
            <w:vAlign w:val="center"/>
          </w:tcPr>
          <w:p w14:paraId="4315260D" w14:textId="04968E64" w:rsidR="000F410D" w:rsidRPr="006F4F68" w:rsidRDefault="007C3023" w:rsidP="00226438">
            <w:pPr>
              <w:tabs>
                <w:tab w:val="decimal" w:pos="1129"/>
              </w:tabs>
              <w:spacing w:line="220" w:lineRule="exact"/>
              <w:ind w:right="-14"/>
              <w:rPr>
                <w:rFonts w:cs="Times New Roman"/>
                <w:color w:val="000000" w:themeColor="text1"/>
                <w:sz w:val="20"/>
                <w:szCs w:val="20"/>
              </w:rPr>
            </w:pPr>
            <w:r w:rsidRPr="007C3023">
              <w:rPr>
                <w:color w:val="000000" w:themeColor="text1"/>
                <w:sz w:val="20"/>
                <w:szCs w:val="20"/>
              </w:rPr>
              <w:t>100</w:t>
            </w:r>
            <w:r w:rsidR="001102D6" w:rsidRPr="006F4F68">
              <w:rPr>
                <w:rFonts w:cs="Times New Roman"/>
                <w:color w:val="000000" w:themeColor="text1"/>
                <w:sz w:val="20"/>
                <w:szCs w:val="20"/>
              </w:rPr>
              <w:t>,</w:t>
            </w:r>
            <w:r w:rsidRPr="007C3023">
              <w:rPr>
                <w:color w:val="000000" w:themeColor="text1"/>
                <w:sz w:val="20"/>
                <w:szCs w:val="20"/>
              </w:rPr>
              <w:t>469</w:t>
            </w:r>
            <w:r w:rsidR="001102D6" w:rsidRPr="006F4F68">
              <w:rPr>
                <w:rFonts w:cs="Times New Roman"/>
                <w:color w:val="000000" w:themeColor="text1"/>
                <w:sz w:val="20"/>
                <w:szCs w:val="20"/>
              </w:rPr>
              <w:t>,</w:t>
            </w:r>
            <w:r w:rsidRPr="007C3023">
              <w:rPr>
                <w:color w:val="000000" w:themeColor="text1"/>
                <w:sz w:val="20"/>
                <w:szCs w:val="20"/>
              </w:rPr>
              <w:t>838</w:t>
            </w:r>
          </w:p>
        </w:tc>
        <w:tc>
          <w:tcPr>
            <w:tcW w:w="107" w:type="dxa"/>
          </w:tcPr>
          <w:p w14:paraId="1D618C2E" w14:textId="77777777" w:rsidR="000F410D" w:rsidRPr="006F4F68" w:rsidRDefault="000F410D" w:rsidP="00226438">
            <w:pPr>
              <w:tabs>
                <w:tab w:val="decimal" w:pos="1301"/>
              </w:tabs>
              <w:spacing w:line="220" w:lineRule="exact"/>
              <w:ind w:right="-453"/>
              <w:rPr>
                <w:rFonts w:cs="Times New Roman"/>
                <w:noProof/>
                <w:color w:val="000000" w:themeColor="text1"/>
                <w:sz w:val="20"/>
                <w:szCs w:val="20"/>
              </w:rPr>
            </w:pPr>
          </w:p>
        </w:tc>
        <w:tc>
          <w:tcPr>
            <w:tcW w:w="1234" w:type="dxa"/>
            <w:vAlign w:val="center"/>
          </w:tcPr>
          <w:p w14:paraId="424B70D1" w14:textId="44A43179" w:rsidR="000F410D" w:rsidRPr="006F4F68" w:rsidRDefault="007C3023" w:rsidP="00226438">
            <w:pPr>
              <w:tabs>
                <w:tab w:val="decimal" w:pos="1140"/>
              </w:tabs>
              <w:spacing w:line="220" w:lineRule="exact"/>
              <w:ind w:right="-13"/>
              <w:rPr>
                <w:rFonts w:cs="Times New Roman"/>
                <w:noProof/>
                <w:color w:val="000000" w:themeColor="text1"/>
                <w:sz w:val="20"/>
                <w:szCs w:val="20"/>
              </w:rPr>
            </w:pPr>
            <w:r w:rsidRPr="007C3023">
              <w:rPr>
                <w:color w:val="000000" w:themeColor="text1"/>
                <w:sz w:val="20"/>
                <w:szCs w:val="20"/>
              </w:rPr>
              <w:t>21</w:t>
            </w:r>
            <w:r w:rsidR="000F410D" w:rsidRPr="006F4F68">
              <w:rPr>
                <w:rFonts w:cs="Times New Roman"/>
                <w:color w:val="000000" w:themeColor="text1"/>
                <w:sz w:val="20"/>
                <w:szCs w:val="20"/>
              </w:rPr>
              <w:t>,</w:t>
            </w:r>
            <w:r w:rsidRPr="007C3023">
              <w:rPr>
                <w:color w:val="000000" w:themeColor="text1"/>
                <w:sz w:val="20"/>
                <w:szCs w:val="20"/>
              </w:rPr>
              <w:t>515</w:t>
            </w:r>
            <w:r w:rsidR="000F410D" w:rsidRPr="006F4F68">
              <w:rPr>
                <w:rFonts w:cs="Times New Roman"/>
                <w:color w:val="000000" w:themeColor="text1"/>
                <w:sz w:val="20"/>
                <w:szCs w:val="20"/>
              </w:rPr>
              <w:t>,</w:t>
            </w:r>
            <w:r w:rsidRPr="007C3023">
              <w:rPr>
                <w:color w:val="000000" w:themeColor="text1"/>
                <w:sz w:val="20"/>
                <w:szCs w:val="20"/>
              </w:rPr>
              <w:t>950</w:t>
            </w:r>
          </w:p>
        </w:tc>
        <w:tc>
          <w:tcPr>
            <w:tcW w:w="112" w:type="dxa"/>
          </w:tcPr>
          <w:p w14:paraId="6333CCED" w14:textId="77777777" w:rsidR="000F410D" w:rsidRPr="006F4F68" w:rsidRDefault="000F410D" w:rsidP="00226438">
            <w:pPr>
              <w:tabs>
                <w:tab w:val="decimal" w:pos="1326"/>
              </w:tabs>
              <w:spacing w:line="220" w:lineRule="exact"/>
              <w:ind w:right="-453"/>
              <w:rPr>
                <w:rFonts w:cs="Times New Roman"/>
                <w:noProof/>
                <w:color w:val="000000" w:themeColor="text1"/>
                <w:sz w:val="20"/>
                <w:szCs w:val="20"/>
              </w:rPr>
            </w:pPr>
          </w:p>
        </w:tc>
        <w:tc>
          <w:tcPr>
            <w:tcW w:w="1235" w:type="dxa"/>
            <w:vAlign w:val="center"/>
          </w:tcPr>
          <w:p w14:paraId="5549997B" w14:textId="38DD61C4" w:rsidR="000F410D" w:rsidRPr="006F4F68" w:rsidRDefault="007C3023" w:rsidP="00226438">
            <w:pPr>
              <w:tabs>
                <w:tab w:val="decimal" w:pos="1129"/>
              </w:tabs>
              <w:spacing w:line="220" w:lineRule="exact"/>
              <w:ind w:right="-14"/>
              <w:rPr>
                <w:rFonts w:cs="Times New Roman"/>
                <w:color w:val="000000" w:themeColor="text1"/>
                <w:sz w:val="20"/>
                <w:szCs w:val="20"/>
              </w:rPr>
            </w:pPr>
            <w:r w:rsidRPr="007C3023">
              <w:rPr>
                <w:color w:val="000000" w:themeColor="text1"/>
                <w:sz w:val="20"/>
                <w:szCs w:val="20"/>
              </w:rPr>
              <w:t>14</w:t>
            </w:r>
            <w:r w:rsidR="00EA769E" w:rsidRPr="006F4F68">
              <w:rPr>
                <w:rFonts w:cs="Times New Roman"/>
                <w:color w:val="000000" w:themeColor="text1"/>
                <w:sz w:val="20"/>
                <w:szCs w:val="20"/>
              </w:rPr>
              <w:t>,</w:t>
            </w:r>
            <w:r w:rsidRPr="007C3023">
              <w:rPr>
                <w:color w:val="000000" w:themeColor="text1"/>
                <w:sz w:val="20"/>
                <w:szCs w:val="20"/>
              </w:rPr>
              <w:t>964</w:t>
            </w:r>
            <w:r w:rsidR="00EA769E" w:rsidRPr="006F4F68">
              <w:rPr>
                <w:rFonts w:cs="Times New Roman"/>
                <w:color w:val="000000" w:themeColor="text1"/>
                <w:sz w:val="20"/>
                <w:szCs w:val="20"/>
              </w:rPr>
              <w:t>,</w:t>
            </w:r>
            <w:r w:rsidRPr="007C3023">
              <w:rPr>
                <w:color w:val="000000" w:themeColor="text1"/>
                <w:sz w:val="20"/>
                <w:szCs w:val="20"/>
              </w:rPr>
              <w:t>352</w:t>
            </w:r>
          </w:p>
        </w:tc>
        <w:tc>
          <w:tcPr>
            <w:tcW w:w="154" w:type="dxa"/>
          </w:tcPr>
          <w:p w14:paraId="0391E76B" w14:textId="77777777" w:rsidR="000F410D" w:rsidRPr="006F4F68" w:rsidRDefault="000F410D" w:rsidP="00226438">
            <w:pPr>
              <w:tabs>
                <w:tab w:val="decimal" w:pos="1326"/>
              </w:tabs>
              <w:spacing w:line="220" w:lineRule="exact"/>
              <w:ind w:right="-453"/>
              <w:rPr>
                <w:rFonts w:cs="Times New Roman"/>
                <w:noProof/>
                <w:color w:val="000000" w:themeColor="text1"/>
                <w:sz w:val="20"/>
                <w:szCs w:val="20"/>
              </w:rPr>
            </w:pPr>
          </w:p>
        </w:tc>
        <w:tc>
          <w:tcPr>
            <w:tcW w:w="1276" w:type="dxa"/>
            <w:vAlign w:val="center"/>
          </w:tcPr>
          <w:p w14:paraId="0F679E49" w14:textId="45E7EF5E" w:rsidR="000F410D" w:rsidRPr="006F4F68" w:rsidRDefault="007C3023" w:rsidP="00226438">
            <w:pPr>
              <w:tabs>
                <w:tab w:val="decimal" w:pos="1129"/>
              </w:tabs>
              <w:spacing w:line="220" w:lineRule="exact"/>
              <w:ind w:right="-14"/>
              <w:rPr>
                <w:rFonts w:cs="Times New Roman"/>
                <w:noProof/>
                <w:color w:val="000000" w:themeColor="text1"/>
                <w:sz w:val="20"/>
                <w:szCs w:val="20"/>
              </w:rPr>
            </w:pPr>
            <w:r w:rsidRPr="007C3023">
              <w:rPr>
                <w:color w:val="000000" w:themeColor="text1"/>
                <w:sz w:val="20"/>
                <w:szCs w:val="20"/>
              </w:rPr>
              <w:t>14</w:t>
            </w:r>
            <w:r w:rsidR="000F410D" w:rsidRPr="006F4F68">
              <w:rPr>
                <w:rFonts w:cs="Times New Roman"/>
                <w:color w:val="000000" w:themeColor="text1"/>
                <w:sz w:val="20"/>
                <w:szCs w:val="20"/>
              </w:rPr>
              <w:t>,</w:t>
            </w:r>
            <w:r w:rsidRPr="007C3023">
              <w:rPr>
                <w:color w:val="000000" w:themeColor="text1"/>
                <w:sz w:val="20"/>
                <w:szCs w:val="20"/>
              </w:rPr>
              <w:t>577</w:t>
            </w:r>
            <w:r w:rsidR="000F410D" w:rsidRPr="006F4F68">
              <w:rPr>
                <w:rFonts w:cs="Times New Roman"/>
                <w:color w:val="000000" w:themeColor="text1"/>
                <w:sz w:val="20"/>
                <w:szCs w:val="20"/>
              </w:rPr>
              <w:t>,</w:t>
            </w:r>
            <w:r w:rsidRPr="007C3023">
              <w:rPr>
                <w:color w:val="000000" w:themeColor="text1"/>
                <w:sz w:val="20"/>
                <w:szCs w:val="20"/>
              </w:rPr>
              <w:t>533</w:t>
            </w:r>
          </w:p>
        </w:tc>
      </w:tr>
      <w:tr w:rsidR="000F410D" w:rsidRPr="006F4F68" w14:paraId="01A817C2" w14:textId="77777777" w:rsidTr="00CF5E5C">
        <w:trPr>
          <w:trHeight w:val="57"/>
        </w:trPr>
        <w:tc>
          <w:tcPr>
            <w:tcW w:w="3726" w:type="dxa"/>
          </w:tcPr>
          <w:p w14:paraId="6DE299FB" w14:textId="77777777" w:rsidR="000F410D" w:rsidRPr="006F4F68" w:rsidRDefault="000F410D" w:rsidP="00395320">
            <w:pPr>
              <w:spacing w:line="220" w:lineRule="exact"/>
              <w:ind w:left="565"/>
              <w:jc w:val="thaiDistribute"/>
              <w:rPr>
                <w:rFonts w:eastAsia="SimSun" w:cs="Times New Roman"/>
                <w:color w:val="000000" w:themeColor="text1"/>
                <w:sz w:val="20"/>
                <w:szCs w:val="20"/>
              </w:rPr>
            </w:pPr>
            <w:r w:rsidRPr="006F4F68">
              <w:rPr>
                <w:rFonts w:eastAsia="SimSun" w:cs="Times New Roman"/>
                <w:color w:val="000000" w:themeColor="text1"/>
                <w:sz w:val="20"/>
                <w:szCs w:val="20"/>
              </w:rPr>
              <w:t>Current accounts</w:t>
            </w:r>
          </w:p>
        </w:tc>
        <w:tc>
          <w:tcPr>
            <w:tcW w:w="1269" w:type="dxa"/>
            <w:vAlign w:val="center"/>
          </w:tcPr>
          <w:p w14:paraId="293A1FCE" w14:textId="34B9451E" w:rsidR="000F410D" w:rsidRPr="006F4F68" w:rsidRDefault="007C3023" w:rsidP="00226438">
            <w:pPr>
              <w:tabs>
                <w:tab w:val="decimal" w:pos="1129"/>
              </w:tabs>
              <w:spacing w:line="220" w:lineRule="exact"/>
              <w:ind w:right="-14"/>
              <w:rPr>
                <w:rFonts w:cs="Times New Roman"/>
                <w:color w:val="000000" w:themeColor="text1"/>
                <w:sz w:val="20"/>
                <w:szCs w:val="20"/>
              </w:rPr>
            </w:pPr>
            <w:r w:rsidRPr="007C3023">
              <w:rPr>
                <w:color w:val="000000" w:themeColor="text1"/>
                <w:sz w:val="20"/>
                <w:szCs w:val="20"/>
              </w:rPr>
              <w:t>10</w:t>
            </w:r>
            <w:r w:rsidR="00C7420B" w:rsidRPr="006F4F68">
              <w:rPr>
                <w:rFonts w:cs="Times New Roman"/>
                <w:color w:val="000000" w:themeColor="text1"/>
                <w:sz w:val="20"/>
                <w:szCs w:val="20"/>
              </w:rPr>
              <w:t>,</w:t>
            </w:r>
            <w:r w:rsidRPr="007C3023">
              <w:rPr>
                <w:color w:val="000000" w:themeColor="text1"/>
                <w:sz w:val="20"/>
                <w:szCs w:val="20"/>
              </w:rPr>
              <w:t>895</w:t>
            </w:r>
            <w:r w:rsidR="00C7420B" w:rsidRPr="006F4F68">
              <w:rPr>
                <w:rFonts w:cs="Times New Roman"/>
                <w:color w:val="000000" w:themeColor="text1"/>
                <w:sz w:val="20"/>
                <w:szCs w:val="20"/>
              </w:rPr>
              <w:t>,</w:t>
            </w:r>
            <w:r w:rsidRPr="007C3023">
              <w:rPr>
                <w:color w:val="000000" w:themeColor="text1"/>
                <w:sz w:val="20"/>
                <w:szCs w:val="20"/>
              </w:rPr>
              <w:t>718</w:t>
            </w:r>
          </w:p>
        </w:tc>
        <w:tc>
          <w:tcPr>
            <w:tcW w:w="107" w:type="dxa"/>
          </w:tcPr>
          <w:p w14:paraId="35E2F1C9" w14:textId="77777777" w:rsidR="000F410D" w:rsidRPr="006F4F68" w:rsidRDefault="000F410D" w:rsidP="00226438">
            <w:pPr>
              <w:tabs>
                <w:tab w:val="decimal" w:pos="1301"/>
              </w:tabs>
              <w:spacing w:line="220" w:lineRule="exact"/>
              <w:ind w:right="-453"/>
              <w:rPr>
                <w:rFonts w:cs="Times New Roman"/>
                <w:noProof/>
                <w:color w:val="000000" w:themeColor="text1"/>
                <w:sz w:val="20"/>
                <w:szCs w:val="20"/>
              </w:rPr>
            </w:pPr>
          </w:p>
        </w:tc>
        <w:tc>
          <w:tcPr>
            <w:tcW w:w="1234" w:type="dxa"/>
            <w:vAlign w:val="center"/>
          </w:tcPr>
          <w:p w14:paraId="5E627E97" w14:textId="278D3BC5" w:rsidR="000F410D" w:rsidRPr="006F4F68" w:rsidRDefault="007C3023" w:rsidP="00226438">
            <w:pPr>
              <w:tabs>
                <w:tab w:val="decimal" w:pos="1140"/>
              </w:tabs>
              <w:spacing w:line="220" w:lineRule="exact"/>
              <w:ind w:right="-13"/>
              <w:rPr>
                <w:rFonts w:cs="Times New Roman"/>
                <w:noProof/>
                <w:color w:val="000000" w:themeColor="text1"/>
                <w:sz w:val="20"/>
                <w:szCs w:val="20"/>
              </w:rPr>
            </w:pPr>
            <w:r w:rsidRPr="007C3023">
              <w:rPr>
                <w:color w:val="000000" w:themeColor="text1"/>
                <w:sz w:val="20"/>
                <w:szCs w:val="20"/>
              </w:rPr>
              <w:t>3</w:t>
            </w:r>
            <w:r w:rsidR="000F410D" w:rsidRPr="006F4F68">
              <w:rPr>
                <w:rFonts w:cs="Times New Roman"/>
                <w:color w:val="000000" w:themeColor="text1"/>
                <w:sz w:val="20"/>
                <w:szCs w:val="20"/>
              </w:rPr>
              <w:t>,</w:t>
            </w:r>
            <w:r w:rsidRPr="007C3023">
              <w:rPr>
                <w:color w:val="000000" w:themeColor="text1"/>
                <w:sz w:val="20"/>
                <w:szCs w:val="20"/>
              </w:rPr>
              <w:t>510</w:t>
            </w:r>
            <w:r w:rsidR="000F410D" w:rsidRPr="006F4F68">
              <w:rPr>
                <w:rFonts w:cs="Times New Roman"/>
                <w:color w:val="000000" w:themeColor="text1"/>
                <w:sz w:val="20"/>
                <w:szCs w:val="20"/>
              </w:rPr>
              <w:t>,</w:t>
            </w:r>
            <w:r w:rsidRPr="007C3023">
              <w:rPr>
                <w:color w:val="000000" w:themeColor="text1"/>
                <w:sz w:val="20"/>
                <w:szCs w:val="20"/>
              </w:rPr>
              <w:t>971</w:t>
            </w:r>
          </w:p>
        </w:tc>
        <w:tc>
          <w:tcPr>
            <w:tcW w:w="112" w:type="dxa"/>
          </w:tcPr>
          <w:p w14:paraId="039F4724" w14:textId="77777777" w:rsidR="000F410D" w:rsidRPr="006F4F68" w:rsidRDefault="000F410D" w:rsidP="00226438">
            <w:pPr>
              <w:tabs>
                <w:tab w:val="decimal" w:pos="1326"/>
              </w:tabs>
              <w:spacing w:line="220" w:lineRule="exact"/>
              <w:ind w:right="-453"/>
              <w:rPr>
                <w:rFonts w:cs="Times New Roman"/>
                <w:noProof/>
                <w:color w:val="000000" w:themeColor="text1"/>
                <w:sz w:val="20"/>
                <w:szCs w:val="20"/>
              </w:rPr>
            </w:pPr>
          </w:p>
        </w:tc>
        <w:tc>
          <w:tcPr>
            <w:tcW w:w="1235" w:type="dxa"/>
          </w:tcPr>
          <w:p w14:paraId="1078F338" w14:textId="326F7735" w:rsidR="000F410D" w:rsidRPr="006F4F68" w:rsidRDefault="007C3023" w:rsidP="00226438">
            <w:pPr>
              <w:tabs>
                <w:tab w:val="decimal" w:pos="1129"/>
              </w:tabs>
              <w:spacing w:line="220" w:lineRule="exact"/>
              <w:ind w:right="-14"/>
              <w:rPr>
                <w:rFonts w:cs="Times New Roman"/>
                <w:color w:val="000000" w:themeColor="text1"/>
                <w:sz w:val="20"/>
                <w:szCs w:val="20"/>
              </w:rPr>
            </w:pPr>
            <w:r w:rsidRPr="007C3023">
              <w:rPr>
                <w:color w:val="000000" w:themeColor="text1"/>
                <w:sz w:val="20"/>
                <w:szCs w:val="20"/>
              </w:rPr>
              <w:t>148</w:t>
            </w:r>
            <w:r w:rsidR="005647EA" w:rsidRPr="006F4F68">
              <w:rPr>
                <w:rFonts w:cs="Times New Roman"/>
                <w:color w:val="000000" w:themeColor="text1"/>
                <w:sz w:val="20"/>
                <w:szCs w:val="20"/>
              </w:rPr>
              <w:t>,</w:t>
            </w:r>
            <w:r w:rsidRPr="007C3023">
              <w:rPr>
                <w:color w:val="000000" w:themeColor="text1"/>
                <w:sz w:val="20"/>
                <w:szCs w:val="20"/>
              </w:rPr>
              <w:t>909</w:t>
            </w:r>
          </w:p>
        </w:tc>
        <w:tc>
          <w:tcPr>
            <w:tcW w:w="154" w:type="dxa"/>
          </w:tcPr>
          <w:p w14:paraId="0B17553B" w14:textId="77777777" w:rsidR="000F410D" w:rsidRPr="006F4F68" w:rsidRDefault="000F410D" w:rsidP="00226438">
            <w:pPr>
              <w:tabs>
                <w:tab w:val="decimal" w:pos="1326"/>
              </w:tabs>
              <w:spacing w:line="220" w:lineRule="exact"/>
              <w:ind w:right="-453"/>
              <w:rPr>
                <w:rFonts w:cs="Times New Roman"/>
                <w:noProof/>
                <w:color w:val="000000" w:themeColor="text1"/>
                <w:sz w:val="20"/>
                <w:szCs w:val="20"/>
              </w:rPr>
            </w:pPr>
          </w:p>
        </w:tc>
        <w:tc>
          <w:tcPr>
            <w:tcW w:w="1276" w:type="dxa"/>
          </w:tcPr>
          <w:p w14:paraId="192D8084" w14:textId="34B25D4E" w:rsidR="000F410D" w:rsidRPr="006F4F68" w:rsidRDefault="007C3023" w:rsidP="00226438">
            <w:pPr>
              <w:tabs>
                <w:tab w:val="decimal" w:pos="1129"/>
              </w:tabs>
              <w:spacing w:line="220" w:lineRule="exact"/>
              <w:ind w:right="-14"/>
              <w:rPr>
                <w:rFonts w:cs="Times New Roman"/>
                <w:noProof/>
                <w:color w:val="000000" w:themeColor="text1"/>
                <w:sz w:val="20"/>
                <w:szCs w:val="20"/>
              </w:rPr>
            </w:pPr>
            <w:r w:rsidRPr="007C3023">
              <w:rPr>
                <w:color w:val="000000" w:themeColor="text1"/>
                <w:sz w:val="20"/>
                <w:szCs w:val="20"/>
              </w:rPr>
              <w:t>29</w:t>
            </w:r>
            <w:r w:rsidR="000F410D" w:rsidRPr="006F4F68">
              <w:rPr>
                <w:rFonts w:cs="Times New Roman"/>
                <w:color w:val="000000" w:themeColor="text1"/>
                <w:sz w:val="20"/>
                <w:szCs w:val="20"/>
              </w:rPr>
              <w:t>,</w:t>
            </w:r>
            <w:r w:rsidRPr="007C3023">
              <w:rPr>
                <w:color w:val="000000" w:themeColor="text1"/>
                <w:sz w:val="20"/>
                <w:szCs w:val="20"/>
              </w:rPr>
              <w:t>800</w:t>
            </w:r>
          </w:p>
        </w:tc>
      </w:tr>
      <w:tr w:rsidR="000F410D" w:rsidRPr="006F4F68" w14:paraId="33F16B59" w14:textId="77777777" w:rsidTr="00CF5E5C">
        <w:trPr>
          <w:trHeight w:val="57"/>
        </w:trPr>
        <w:tc>
          <w:tcPr>
            <w:tcW w:w="3726" w:type="dxa"/>
          </w:tcPr>
          <w:p w14:paraId="28A40BC0" w14:textId="77777777" w:rsidR="000F410D" w:rsidRPr="006F4F68" w:rsidRDefault="000F410D" w:rsidP="00395320">
            <w:pPr>
              <w:spacing w:line="220" w:lineRule="exact"/>
              <w:ind w:left="565"/>
              <w:jc w:val="thaiDistribute"/>
              <w:rPr>
                <w:rFonts w:eastAsia="SimSun" w:cs="Times New Roman"/>
                <w:color w:val="000000" w:themeColor="text1"/>
                <w:sz w:val="20"/>
                <w:szCs w:val="20"/>
              </w:rPr>
            </w:pPr>
            <w:r w:rsidRPr="006F4F68">
              <w:rPr>
                <w:rFonts w:eastAsia="SimSun" w:cs="Times New Roman"/>
                <w:color w:val="000000" w:themeColor="text1"/>
                <w:sz w:val="20"/>
                <w:szCs w:val="20"/>
              </w:rPr>
              <w:t>Cheques on hand</w:t>
            </w:r>
          </w:p>
        </w:tc>
        <w:tc>
          <w:tcPr>
            <w:tcW w:w="1269" w:type="dxa"/>
            <w:tcBorders>
              <w:bottom w:val="single" w:sz="4" w:space="0" w:color="auto"/>
            </w:tcBorders>
            <w:vAlign w:val="bottom"/>
          </w:tcPr>
          <w:p w14:paraId="386386EA" w14:textId="68764AC7" w:rsidR="000F410D" w:rsidRPr="006F4F68" w:rsidRDefault="007C3023" w:rsidP="00226438">
            <w:pPr>
              <w:tabs>
                <w:tab w:val="decimal" w:pos="1129"/>
              </w:tabs>
              <w:spacing w:line="220" w:lineRule="exact"/>
              <w:ind w:right="-14"/>
              <w:rPr>
                <w:rFonts w:cs="Times New Roman"/>
                <w:color w:val="000000" w:themeColor="text1"/>
                <w:sz w:val="20"/>
                <w:szCs w:val="20"/>
              </w:rPr>
            </w:pPr>
            <w:r w:rsidRPr="007C3023">
              <w:rPr>
                <w:color w:val="000000" w:themeColor="text1"/>
                <w:sz w:val="20"/>
                <w:szCs w:val="20"/>
              </w:rPr>
              <w:t>349</w:t>
            </w:r>
            <w:r w:rsidR="00CD300B" w:rsidRPr="006F4F68">
              <w:rPr>
                <w:rFonts w:cs="Times New Roman"/>
                <w:color w:val="000000" w:themeColor="text1"/>
                <w:sz w:val="20"/>
                <w:szCs w:val="20"/>
              </w:rPr>
              <w:t>,</w:t>
            </w:r>
            <w:r w:rsidRPr="007C3023">
              <w:rPr>
                <w:color w:val="000000" w:themeColor="text1"/>
                <w:sz w:val="20"/>
                <w:szCs w:val="20"/>
              </w:rPr>
              <w:t>290</w:t>
            </w:r>
          </w:p>
        </w:tc>
        <w:tc>
          <w:tcPr>
            <w:tcW w:w="107" w:type="dxa"/>
          </w:tcPr>
          <w:p w14:paraId="5D3B8CE5" w14:textId="77777777" w:rsidR="000F410D" w:rsidRPr="006F4F68" w:rsidRDefault="000F410D" w:rsidP="00226438">
            <w:pPr>
              <w:tabs>
                <w:tab w:val="decimal" w:pos="1301"/>
              </w:tabs>
              <w:spacing w:line="220" w:lineRule="exact"/>
              <w:ind w:right="-453"/>
              <w:rPr>
                <w:rFonts w:cs="Times New Roman"/>
                <w:noProof/>
                <w:color w:val="000000" w:themeColor="text1"/>
                <w:sz w:val="20"/>
                <w:szCs w:val="20"/>
              </w:rPr>
            </w:pPr>
          </w:p>
        </w:tc>
        <w:tc>
          <w:tcPr>
            <w:tcW w:w="1234" w:type="dxa"/>
            <w:tcBorders>
              <w:bottom w:val="single" w:sz="4" w:space="0" w:color="auto"/>
            </w:tcBorders>
            <w:vAlign w:val="bottom"/>
          </w:tcPr>
          <w:p w14:paraId="50991318" w14:textId="6A838F42" w:rsidR="000F410D" w:rsidRPr="006F4F68" w:rsidRDefault="007C3023" w:rsidP="00226438">
            <w:pPr>
              <w:tabs>
                <w:tab w:val="decimal" w:pos="1140"/>
              </w:tabs>
              <w:spacing w:line="220" w:lineRule="exact"/>
              <w:ind w:right="-13"/>
              <w:rPr>
                <w:rFonts w:cs="Times New Roman"/>
                <w:noProof/>
                <w:color w:val="000000" w:themeColor="text1"/>
                <w:sz w:val="20"/>
                <w:szCs w:val="20"/>
              </w:rPr>
            </w:pPr>
            <w:r w:rsidRPr="007C3023">
              <w:rPr>
                <w:color w:val="000000" w:themeColor="text1"/>
                <w:sz w:val="20"/>
                <w:szCs w:val="20"/>
              </w:rPr>
              <w:t>1</w:t>
            </w:r>
            <w:r w:rsidR="000F410D" w:rsidRPr="006F4F68">
              <w:rPr>
                <w:rFonts w:cs="Times New Roman"/>
                <w:color w:val="000000" w:themeColor="text1"/>
                <w:sz w:val="20"/>
                <w:szCs w:val="20"/>
              </w:rPr>
              <w:t>,</w:t>
            </w:r>
            <w:r w:rsidRPr="007C3023">
              <w:rPr>
                <w:color w:val="000000" w:themeColor="text1"/>
                <w:sz w:val="20"/>
                <w:szCs w:val="20"/>
              </w:rPr>
              <w:t>621</w:t>
            </w:r>
            <w:r w:rsidR="000F410D" w:rsidRPr="006F4F68">
              <w:rPr>
                <w:rFonts w:cs="Times New Roman"/>
                <w:color w:val="000000" w:themeColor="text1"/>
                <w:sz w:val="20"/>
                <w:szCs w:val="20"/>
              </w:rPr>
              <w:t>,</w:t>
            </w:r>
            <w:r w:rsidRPr="007C3023">
              <w:rPr>
                <w:color w:val="000000" w:themeColor="text1"/>
                <w:sz w:val="20"/>
                <w:szCs w:val="20"/>
              </w:rPr>
              <w:t>608</w:t>
            </w:r>
          </w:p>
        </w:tc>
        <w:tc>
          <w:tcPr>
            <w:tcW w:w="112" w:type="dxa"/>
          </w:tcPr>
          <w:p w14:paraId="1B7E5AC2" w14:textId="77777777" w:rsidR="000F410D" w:rsidRPr="006F4F68" w:rsidRDefault="000F410D" w:rsidP="00226438">
            <w:pPr>
              <w:tabs>
                <w:tab w:val="decimal" w:pos="1326"/>
              </w:tabs>
              <w:spacing w:line="220" w:lineRule="exact"/>
              <w:ind w:right="-453"/>
              <w:rPr>
                <w:rFonts w:cs="Times New Roman"/>
                <w:noProof/>
                <w:color w:val="000000" w:themeColor="text1"/>
                <w:sz w:val="20"/>
                <w:szCs w:val="20"/>
              </w:rPr>
            </w:pPr>
          </w:p>
        </w:tc>
        <w:tc>
          <w:tcPr>
            <w:tcW w:w="1235" w:type="dxa"/>
            <w:tcBorders>
              <w:bottom w:val="single" w:sz="4" w:space="0" w:color="auto"/>
            </w:tcBorders>
          </w:tcPr>
          <w:p w14:paraId="596C928D" w14:textId="76F03453" w:rsidR="000F410D" w:rsidRPr="006F4F68" w:rsidRDefault="007C3023" w:rsidP="00226438">
            <w:pPr>
              <w:tabs>
                <w:tab w:val="decimal" w:pos="1129"/>
              </w:tabs>
              <w:spacing w:line="220" w:lineRule="exact"/>
              <w:ind w:right="-14"/>
              <w:rPr>
                <w:rFonts w:cs="Times New Roman"/>
                <w:color w:val="000000" w:themeColor="text1"/>
                <w:sz w:val="20"/>
                <w:szCs w:val="20"/>
              </w:rPr>
            </w:pPr>
            <w:r w:rsidRPr="007C3023">
              <w:rPr>
                <w:color w:val="000000" w:themeColor="text1"/>
                <w:sz w:val="20"/>
                <w:szCs w:val="20"/>
              </w:rPr>
              <w:t>349</w:t>
            </w:r>
            <w:r w:rsidR="00DE6333" w:rsidRPr="006F4F68">
              <w:rPr>
                <w:rFonts w:cs="Times New Roman"/>
                <w:color w:val="000000" w:themeColor="text1"/>
                <w:sz w:val="20"/>
                <w:szCs w:val="20"/>
              </w:rPr>
              <w:t>,</w:t>
            </w:r>
            <w:r w:rsidRPr="007C3023">
              <w:rPr>
                <w:color w:val="000000" w:themeColor="text1"/>
                <w:sz w:val="20"/>
                <w:szCs w:val="20"/>
              </w:rPr>
              <w:t>290</w:t>
            </w:r>
          </w:p>
        </w:tc>
        <w:tc>
          <w:tcPr>
            <w:tcW w:w="154" w:type="dxa"/>
          </w:tcPr>
          <w:p w14:paraId="353F0F67" w14:textId="77777777" w:rsidR="000F410D" w:rsidRPr="006F4F68" w:rsidRDefault="000F410D" w:rsidP="00226438">
            <w:pPr>
              <w:tabs>
                <w:tab w:val="decimal" w:pos="1326"/>
              </w:tabs>
              <w:spacing w:line="220" w:lineRule="exact"/>
              <w:ind w:right="-453"/>
              <w:rPr>
                <w:rFonts w:cs="Times New Roman"/>
                <w:noProof/>
                <w:color w:val="000000" w:themeColor="text1"/>
                <w:sz w:val="20"/>
                <w:szCs w:val="20"/>
              </w:rPr>
            </w:pPr>
          </w:p>
        </w:tc>
        <w:tc>
          <w:tcPr>
            <w:tcW w:w="1276" w:type="dxa"/>
            <w:tcBorders>
              <w:bottom w:val="single" w:sz="4" w:space="0" w:color="auto"/>
            </w:tcBorders>
          </w:tcPr>
          <w:p w14:paraId="4F3EB6A3" w14:textId="4ABED585" w:rsidR="000F410D" w:rsidRPr="006F4F68" w:rsidRDefault="007C3023" w:rsidP="00226438">
            <w:pPr>
              <w:tabs>
                <w:tab w:val="decimal" w:pos="1129"/>
              </w:tabs>
              <w:spacing w:line="220" w:lineRule="exact"/>
              <w:ind w:right="-14"/>
              <w:rPr>
                <w:rFonts w:cs="Times New Roman"/>
                <w:noProof/>
                <w:color w:val="000000" w:themeColor="text1"/>
                <w:sz w:val="20"/>
                <w:szCs w:val="20"/>
              </w:rPr>
            </w:pPr>
            <w:r w:rsidRPr="007C3023">
              <w:rPr>
                <w:color w:val="000000" w:themeColor="text1"/>
                <w:sz w:val="20"/>
                <w:szCs w:val="20"/>
              </w:rPr>
              <w:t>1</w:t>
            </w:r>
            <w:r w:rsidR="000F410D" w:rsidRPr="006F4F68">
              <w:rPr>
                <w:rFonts w:cs="Times New Roman"/>
                <w:color w:val="000000" w:themeColor="text1"/>
                <w:sz w:val="20"/>
                <w:szCs w:val="20"/>
              </w:rPr>
              <w:t>,</w:t>
            </w:r>
            <w:r w:rsidRPr="007C3023">
              <w:rPr>
                <w:color w:val="000000" w:themeColor="text1"/>
                <w:sz w:val="20"/>
                <w:szCs w:val="20"/>
              </w:rPr>
              <w:t>621</w:t>
            </w:r>
            <w:r w:rsidR="000F410D" w:rsidRPr="006F4F68">
              <w:rPr>
                <w:rFonts w:cs="Times New Roman"/>
                <w:color w:val="000000" w:themeColor="text1"/>
                <w:sz w:val="20"/>
                <w:szCs w:val="20"/>
              </w:rPr>
              <w:t>,</w:t>
            </w:r>
            <w:r w:rsidRPr="007C3023">
              <w:rPr>
                <w:color w:val="000000" w:themeColor="text1"/>
                <w:sz w:val="20"/>
                <w:szCs w:val="20"/>
              </w:rPr>
              <w:t>608</w:t>
            </w:r>
          </w:p>
        </w:tc>
      </w:tr>
      <w:tr w:rsidR="000F410D" w:rsidRPr="006F4F68" w14:paraId="282839E7" w14:textId="77777777" w:rsidTr="00CF5E5C">
        <w:trPr>
          <w:trHeight w:val="57"/>
        </w:trPr>
        <w:tc>
          <w:tcPr>
            <w:tcW w:w="3726" w:type="dxa"/>
          </w:tcPr>
          <w:p w14:paraId="12B1BF69" w14:textId="651524A4" w:rsidR="000F410D" w:rsidRPr="006F4F68" w:rsidRDefault="000F410D" w:rsidP="00395320">
            <w:pPr>
              <w:spacing w:line="220" w:lineRule="exact"/>
              <w:ind w:left="565"/>
              <w:jc w:val="thaiDistribute"/>
              <w:rPr>
                <w:rFonts w:eastAsia="SimSun" w:cs="Times New Roman"/>
                <w:color w:val="000000" w:themeColor="text1"/>
                <w:sz w:val="20"/>
                <w:szCs w:val="20"/>
              </w:rPr>
            </w:pPr>
            <w:r w:rsidRPr="006F4F68">
              <w:rPr>
                <w:rFonts w:eastAsia="SimSun" w:cs="Times New Roman"/>
                <w:color w:val="000000" w:themeColor="text1"/>
                <w:sz w:val="20"/>
                <w:szCs w:val="20"/>
              </w:rPr>
              <w:t>Total</w:t>
            </w:r>
          </w:p>
        </w:tc>
        <w:tc>
          <w:tcPr>
            <w:tcW w:w="1269" w:type="dxa"/>
            <w:tcBorders>
              <w:top w:val="single" w:sz="4" w:space="0" w:color="auto"/>
            </w:tcBorders>
            <w:vAlign w:val="bottom"/>
          </w:tcPr>
          <w:p w14:paraId="4808C79B" w14:textId="2DF6190A" w:rsidR="000F410D" w:rsidRPr="006F4F68" w:rsidRDefault="007C3023" w:rsidP="00226438">
            <w:pPr>
              <w:tabs>
                <w:tab w:val="decimal" w:pos="1129"/>
              </w:tabs>
              <w:spacing w:line="220" w:lineRule="exact"/>
              <w:ind w:right="-14"/>
              <w:rPr>
                <w:rFonts w:cs="Times New Roman"/>
                <w:color w:val="000000" w:themeColor="text1"/>
                <w:sz w:val="20"/>
                <w:szCs w:val="20"/>
              </w:rPr>
            </w:pPr>
            <w:r w:rsidRPr="007C3023">
              <w:rPr>
                <w:color w:val="000000" w:themeColor="text1"/>
                <w:sz w:val="20"/>
                <w:szCs w:val="20"/>
              </w:rPr>
              <w:t>111</w:t>
            </w:r>
            <w:r w:rsidR="00B4022B" w:rsidRPr="006F4F68">
              <w:rPr>
                <w:rFonts w:cs="Times New Roman"/>
                <w:color w:val="000000" w:themeColor="text1"/>
                <w:sz w:val="20"/>
                <w:szCs w:val="20"/>
              </w:rPr>
              <w:t>,</w:t>
            </w:r>
            <w:r w:rsidRPr="007C3023">
              <w:rPr>
                <w:color w:val="000000" w:themeColor="text1"/>
                <w:sz w:val="20"/>
                <w:szCs w:val="20"/>
              </w:rPr>
              <w:t>732</w:t>
            </w:r>
            <w:r w:rsidR="00B4022B" w:rsidRPr="006F4F68">
              <w:rPr>
                <w:rFonts w:cs="Times New Roman"/>
                <w:color w:val="000000" w:themeColor="text1"/>
                <w:sz w:val="20"/>
                <w:szCs w:val="20"/>
              </w:rPr>
              <w:t>,</w:t>
            </w:r>
            <w:r w:rsidRPr="007C3023">
              <w:rPr>
                <w:color w:val="000000" w:themeColor="text1"/>
                <w:sz w:val="20"/>
                <w:szCs w:val="20"/>
              </w:rPr>
              <w:t>979</w:t>
            </w:r>
          </w:p>
        </w:tc>
        <w:tc>
          <w:tcPr>
            <w:tcW w:w="107" w:type="dxa"/>
          </w:tcPr>
          <w:p w14:paraId="13DE6273" w14:textId="77777777" w:rsidR="000F410D" w:rsidRPr="006F4F68" w:rsidRDefault="000F410D" w:rsidP="00226438">
            <w:pPr>
              <w:tabs>
                <w:tab w:val="decimal" w:pos="1301"/>
              </w:tabs>
              <w:spacing w:line="220" w:lineRule="exact"/>
              <w:ind w:right="-453"/>
              <w:rPr>
                <w:rFonts w:cs="Times New Roman"/>
                <w:noProof/>
                <w:color w:val="000000" w:themeColor="text1"/>
                <w:sz w:val="20"/>
                <w:szCs w:val="20"/>
              </w:rPr>
            </w:pPr>
          </w:p>
        </w:tc>
        <w:tc>
          <w:tcPr>
            <w:tcW w:w="1234" w:type="dxa"/>
            <w:tcBorders>
              <w:top w:val="single" w:sz="4" w:space="0" w:color="auto"/>
            </w:tcBorders>
            <w:vAlign w:val="bottom"/>
          </w:tcPr>
          <w:p w14:paraId="557380C9" w14:textId="75B1A694" w:rsidR="000F410D" w:rsidRPr="006F4F68" w:rsidRDefault="007C3023" w:rsidP="00226438">
            <w:pPr>
              <w:tabs>
                <w:tab w:val="decimal" w:pos="1140"/>
              </w:tabs>
              <w:spacing w:line="220" w:lineRule="exact"/>
              <w:ind w:right="-13"/>
              <w:rPr>
                <w:rFonts w:cs="Times New Roman"/>
                <w:color w:val="000000" w:themeColor="text1"/>
                <w:sz w:val="20"/>
                <w:szCs w:val="20"/>
              </w:rPr>
            </w:pPr>
            <w:r w:rsidRPr="007C3023">
              <w:rPr>
                <w:color w:val="000000" w:themeColor="text1"/>
                <w:sz w:val="20"/>
                <w:szCs w:val="20"/>
              </w:rPr>
              <w:t>26</w:t>
            </w:r>
            <w:r w:rsidR="000F410D" w:rsidRPr="006F4F68">
              <w:rPr>
                <w:rFonts w:cs="Times New Roman"/>
                <w:color w:val="000000" w:themeColor="text1"/>
                <w:sz w:val="20"/>
                <w:szCs w:val="20"/>
              </w:rPr>
              <w:t>,</w:t>
            </w:r>
            <w:r w:rsidRPr="007C3023">
              <w:rPr>
                <w:color w:val="000000" w:themeColor="text1"/>
                <w:sz w:val="20"/>
                <w:szCs w:val="20"/>
              </w:rPr>
              <w:t>677</w:t>
            </w:r>
            <w:r w:rsidR="000F410D" w:rsidRPr="006F4F68">
              <w:rPr>
                <w:rFonts w:cs="Times New Roman"/>
                <w:color w:val="000000" w:themeColor="text1"/>
                <w:sz w:val="20"/>
                <w:szCs w:val="20"/>
              </w:rPr>
              <w:t>,</w:t>
            </w:r>
            <w:r w:rsidRPr="007C3023">
              <w:rPr>
                <w:color w:val="000000" w:themeColor="text1"/>
                <w:sz w:val="20"/>
                <w:szCs w:val="20"/>
              </w:rPr>
              <w:t>000</w:t>
            </w:r>
          </w:p>
        </w:tc>
        <w:tc>
          <w:tcPr>
            <w:tcW w:w="112" w:type="dxa"/>
          </w:tcPr>
          <w:p w14:paraId="4B2082E6" w14:textId="77777777" w:rsidR="000F410D" w:rsidRPr="006F4F68" w:rsidRDefault="000F410D" w:rsidP="00226438">
            <w:pPr>
              <w:tabs>
                <w:tab w:val="decimal" w:pos="1326"/>
              </w:tabs>
              <w:spacing w:line="220" w:lineRule="exact"/>
              <w:ind w:right="-453"/>
              <w:rPr>
                <w:rFonts w:cs="Times New Roman"/>
                <w:noProof/>
                <w:color w:val="000000" w:themeColor="text1"/>
                <w:sz w:val="20"/>
                <w:szCs w:val="20"/>
              </w:rPr>
            </w:pPr>
          </w:p>
        </w:tc>
        <w:tc>
          <w:tcPr>
            <w:tcW w:w="1235" w:type="dxa"/>
            <w:tcBorders>
              <w:top w:val="single" w:sz="4" w:space="0" w:color="auto"/>
            </w:tcBorders>
          </w:tcPr>
          <w:p w14:paraId="394A9044" w14:textId="3FF2B133" w:rsidR="000F410D" w:rsidRPr="006F4F68" w:rsidRDefault="007C3023" w:rsidP="00226438">
            <w:pPr>
              <w:tabs>
                <w:tab w:val="decimal" w:pos="1129"/>
              </w:tabs>
              <w:spacing w:line="220" w:lineRule="exact"/>
              <w:ind w:right="-14"/>
              <w:rPr>
                <w:rFonts w:cs="Times New Roman"/>
                <w:color w:val="000000" w:themeColor="text1"/>
                <w:sz w:val="20"/>
                <w:szCs w:val="20"/>
              </w:rPr>
            </w:pPr>
            <w:r w:rsidRPr="007C3023">
              <w:rPr>
                <w:color w:val="000000" w:themeColor="text1"/>
                <w:sz w:val="20"/>
                <w:szCs w:val="20"/>
              </w:rPr>
              <w:t>15</w:t>
            </w:r>
            <w:r w:rsidR="00BE6DC5" w:rsidRPr="006F4F68">
              <w:rPr>
                <w:rFonts w:cs="Times New Roman"/>
                <w:color w:val="000000" w:themeColor="text1"/>
                <w:sz w:val="20"/>
                <w:szCs w:val="20"/>
              </w:rPr>
              <w:t>,</w:t>
            </w:r>
            <w:r w:rsidRPr="007C3023">
              <w:rPr>
                <w:color w:val="000000" w:themeColor="text1"/>
                <w:sz w:val="20"/>
                <w:szCs w:val="20"/>
              </w:rPr>
              <w:t>477</w:t>
            </w:r>
            <w:r w:rsidR="00BE6DC5" w:rsidRPr="006F4F68">
              <w:rPr>
                <w:rFonts w:cs="Times New Roman"/>
                <w:color w:val="000000" w:themeColor="text1"/>
                <w:sz w:val="20"/>
                <w:szCs w:val="20"/>
              </w:rPr>
              <w:t>,</w:t>
            </w:r>
            <w:r w:rsidRPr="007C3023">
              <w:rPr>
                <w:color w:val="000000" w:themeColor="text1"/>
                <w:sz w:val="20"/>
                <w:szCs w:val="20"/>
              </w:rPr>
              <w:t>273</w:t>
            </w:r>
          </w:p>
        </w:tc>
        <w:tc>
          <w:tcPr>
            <w:tcW w:w="154" w:type="dxa"/>
          </w:tcPr>
          <w:p w14:paraId="7C8D4AF4" w14:textId="77777777" w:rsidR="000F410D" w:rsidRPr="006F4F68" w:rsidRDefault="000F410D" w:rsidP="00226438">
            <w:pPr>
              <w:tabs>
                <w:tab w:val="decimal" w:pos="1326"/>
              </w:tabs>
              <w:spacing w:line="220" w:lineRule="exact"/>
              <w:ind w:right="-453"/>
              <w:rPr>
                <w:rFonts w:cs="Times New Roman"/>
                <w:noProof/>
                <w:color w:val="000000" w:themeColor="text1"/>
                <w:sz w:val="20"/>
                <w:szCs w:val="20"/>
              </w:rPr>
            </w:pPr>
          </w:p>
        </w:tc>
        <w:tc>
          <w:tcPr>
            <w:tcW w:w="1276" w:type="dxa"/>
            <w:tcBorders>
              <w:top w:val="single" w:sz="4" w:space="0" w:color="auto"/>
            </w:tcBorders>
          </w:tcPr>
          <w:p w14:paraId="53817311" w14:textId="54345902" w:rsidR="000F410D" w:rsidRPr="006F4F68" w:rsidRDefault="007C3023" w:rsidP="00226438">
            <w:pPr>
              <w:tabs>
                <w:tab w:val="decimal" w:pos="1129"/>
              </w:tabs>
              <w:spacing w:line="220" w:lineRule="exact"/>
              <w:ind w:right="-14"/>
              <w:rPr>
                <w:rFonts w:cs="Times New Roman"/>
                <w:color w:val="000000" w:themeColor="text1"/>
                <w:sz w:val="20"/>
                <w:szCs w:val="20"/>
              </w:rPr>
            </w:pPr>
            <w:r w:rsidRPr="007C3023">
              <w:rPr>
                <w:color w:val="000000" w:themeColor="text1"/>
                <w:sz w:val="20"/>
                <w:szCs w:val="20"/>
              </w:rPr>
              <w:t>16</w:t>
            </w:r>
            <w:r w:rsidR="000F410D" w:rsidRPr="006F4F68">
              <w:rPr>
                <w:rFonts w:cs="Times New Roman"/>
                <w:color w:val="000000" w:themeColor="text1"/>
                <w:sz w:val="20"/>
                <w:szCs w:val="20"/>
              </w:rPr>
              <w:t>,</w:t>
            </w:r>
            <w:r w:rsidRPr="007C3023">
              <w:rPr>
                <w:color w:val="000000" w:themeColor="text1"/>
                <w:sz w:val="20"/>
                <w:szCs w:val="20"/>
              </w:rPr>
              <w:t>248</w:t>
            </w:r>
            <w:r w:rsidR="000F410D" w:rsidRPr="006F4F68">
              <w:rPr>
                <w:rFonts w:cs="Times New Roman"/>
                <w:color w:val="000000" w:themeColor="text1"/>
                <w:sz w:val="20"/>
                <w:szCs w:val="20"/>
              </w:rPr>
              <w:t>,</w:t>
            </w:r>
            <w:r w:rsidRPr="007C3023">
              <w:rPr>
                <w:color w:val="000000" w:themeColor="text1"/>
                <w:sz w:val="20"/>
                <w:szCs w:val="20"/>
              </w:rPr>
              <w:t>735</w:t>
            </w:r>
          </w:p>
        </w:tc>
      </w:tr>
      <w:tr w:rsidR="000F410D" w:rsidRPr="006F4F68" w14:paraId="51988182" w14:textId="77777777" w:rsidTr="00CF5E5C">
        <w:trPr>
          <w:trHeight w:val="57"/>
        </w:trPr>
        <w:tc>
          <w:tcPr>
            <w:tcW w:w="3726" w:type="dxa"/>
          </w:tcPr>
          <w:p w14:paraId="338E17DD" w14:textId="5C91299C" w:rsidR="000F410D" w:rsidRPr="00395320" w:rsidRDefault="000F410D" w:rsidP="00395320">
            <w:pPr>
              <w:spacing w:line="220" w:lineRule="exact"/>
              <w:ind w:left="1015" w:hanging="450"/>
              <w:jc w:val="thaiDistribute"/>
              <w:rPr>
                <w:rFonts w:eastAsia="SimSun" w:cs="Times New Roman"/>
                <w:color w:val="000000" w:themeColor="text1"/>
                <w:spacing w:val="-4"/>
                <w:sz w:val="20"/>
                <w:szCs w:val="20"/>
              </w:rPr>
            </w:pPr>
            <w:r w:rsidRPr="00395320">
              <w:rPr>
                <w:rFonts w:eastAsia="SimSun" w:cs="Times New Roman"/>
                <w:color w:val="000000" w:themeColor="text1"/>
                <w:spacing w:val="-4"/>
                <w:sz w:val="20"/>
                <w:szCs w:val="20"/>
                <w:u w:val="single"/>
              </w:rPr>
              <w:t>Less</w:t>
            </w:r>
            <w:r w:rsidRPr="00395320">
              <w:rPr>
                <w:rFonts w:eastAsia="SimSun" w:cs="Times New Roman"/>
                <w:color w:val="000000" w:themeColor="text1"/>
                <w:spacing w:val="-4"/>
                <w:sz w:val="20"/>
                <w:szCs w:val="20"/>
              </w:rPr>
              <w:t xml:space="preserve"> </w:t>
            </w:r>
            <w:r w:rsidR="00395320">
              <w:rPr>
                <w:rFonts w:eastAsia="SimSun" w:cs="Times New Roman"/>
                <w:color w:val="000000" w:themeColor="text1"/>
                <w:spacing w:val="-4"/>
                <w:sz w:val="20"/>
                <w:szCs w:val="20"/>
              </w:rPr>
              <w:tab/>
            </w:r>
            <w:r w:rsidRPr="00395320">
              <w:rPr>
                <w:rFonts w:eastAsia="SimSun" w:cs="Times New Roman"/>
                <w:color w:val="000000" w:themeColor="text1"/>
                <w:spacing w:val="-4"/>
                <w:sz w:val="20"/>
                <w:szCs w:val="20"/>
              </w:rPr>
              <w:t>Deposits form customers’ accounts</w:t>
            </w:r>
          </w:p>
        </w:tc>
        <w:tc>
          <w:tcPr>
            <w:tcW w:w="1269" w:type="dxa"/>
            <w:tcBorders>
              <w:bottom w:val="single" w:sz="4" w:space="0" w:color="auto"/>
            </w:tcBorders>
            <w:vAlign w:val="bottom"/>
          </w:tcPr>
          <w:p w14:paraId="6D363946" w14:textId="7BBAACEF" w:rsidR="000F410D" w:rsidRPr="006F4F68" w:rsidRDefault="00FE7C85" w:rsidP="00226438">
            <w:pPr>
              <w:tabs>
                <w:tab w:val="decimal" w:pos="1129"/>
              </w:tabs>
              <w:spacing w:line="220" w:lineRule="exact"/>
              <w:ind w:right="-14"/>
              <w:rPr>
                <w:rFonts w:cs="Times New Roman"/>
                <w:color w:val="000000" w:themeColor="text1"/>
                <w:sz w:val="20"/>
                <w:szCs w:val="20"/>
              </w:rPr>
            </w:pPr>
            <w:r w:rsidRPr="006F4F68">
              <w:rPr>
                <w:rFonts w:cs="Times New Roman"/>
                <w:color w:val="000000" w:themeColor="text1"/>
                <w:sz w:val="20"/>
                <w:szCs w:val="20"/>
              </w:rPr>
              <w:t>(</w:t>
            </w:r>
            <w:r w:rsidR="007C3023" w:rsidRPr="007C3023">
              <w:rPr>
                <w:color w:val="000000" w:themeColor="text1"/>
                <w:sz w:val="20"/>
                <w:szCs w:val="20"/>
              </w:rPr>
              <w:t>94</w:t>
            </w:r>
            <w:r w:rsidRPr="006F4F68">
              <w:rPr>
                <w:rFonts w:cs="Times New Roman"/>
                <w:color w:val="000000" w:themeColor="text1"/>
                <w:sz w:val="20"/>
                <w:szCs w:val="20"/>
              </w:rPr>
              <w:t>,</w:t>
            </w:r>
            <w:r w:rsidR="007C3023" w:rsidRPr="007C3023">
              <w:rPr>
                <w:color w:val="000000" w:themeColor="text1"/>
                <w:sz w:val="20"/>
                <w:szCs w:val="20"/>
              </w:rPr>
              <w:t>494</w:t>
            </w:r>
            <w:r w:rsidRPr="006F4F68">
              <w:rPr>
                <w:rFonts w:cs="Times New Roman"/>
                <w:color w:val="000000" w:themeColor="text1"/>
                <w:sz w:val="20"/>
                <w:szCs w:val="20"/>
              </w:rPr>
              <w:t>,</w:t>
            </w:r>
            <w:r w:rsidR="007C3023" w:rsidRPr="007C3023">
              <w:rPr>
                <w:color w:val="000000" w:themeColor="text1"/>
                <w:sz w:val="20"/>
                <w:szCs w:val="20"/>
              </w:rPr>
              <w:t>968</w:t>
            </w:r>
            <w:r w:rsidRPr="006F4F68">
              <w:rPr>
                <w:rFonts w:cs="Times New Roman"/>
                <w:color w:val="000000" w:themeColor="text1"/>
                <w:sz w:val="20"/>
                <w:szCs w:val="20"/>
              </w:rPr>
              <w:t>)</w:t>
            </w:r>
          </w:p>
        </w:tc>
        <w:tc>
          <w:tcPr>
            <w:tcW w:w="107" w:type="dxa"/>
          </w:tcPr>
          <w:p w14:paraId="544010EA" w14:textId="77777777" w:rsidR="000F410D" w:rsidRPr="006F4F68" w:rsidRDefault="000F410D" w:rsidP="00226438">
            <w:pPr>
              <w:tabs>
                <w:tab w:val="decimal" w:pos="1301"/>
              </w:tabs>
              <w:spacing w:line="220" w:lineRule="exact"/>
              <w:ind w:right="-453"/>
              <w:rPr>
                <w:rFonts w:cs="Times New Roman"/>
                <w:noProof/>
                <w:color w:val="000000" w:themeColor="text1"/>
                <w:sz w:val="20"/>
                <w:szCs w:val="20"/>
              </w:rPr>
            </w:pPr>
          </w:p>
        </w:tc>
        <w:tc>
          <w:tcPr>
            <w:tcW w:w="1234" w:type="dxa"/>
            <w:vAlign w:val="bottom"/>
          </w:tcPr>
          <w:p w14:paraId="38D5BCCC" w14:textId="24A736E4" w:rsidR="000F410D" w:rsidRPr="006F4F68" w:rsidRDefault="000F410D" w:rsidP="00226438">
            <w:pPr>
              <w:tabs>
                <w:tab w:val="decimal" w:pos="1140"/>
              </w:tabs>
              <w:spacing w:line="220" w:lineRule="exact"/>
              <w:ind w:right="-13"/>
              <w:rPr>
                <w:rFonts w:cs="Times New Roman"/>
                <w:color w:val="000000" w:themeColor="text1"/>
                <w:sz w:val="20"/>
                <w:szCs w:val="20"/>
              </w:rPr>
            </w:pPr>
            <w:r w:rsidRPr="006F4F68">
              <w:rPr>
                <w:rFonts w:cs="Times New Roman"/>
                <w:color w:val="000000" w:themeColor="text1"/>
                <w:sz w:val="20"/>
                <w:szCs w:val="20"/>
              </w:rPr>
              <w:t>(</w:t>
            </w:r>
            <w:r w:rsidR="007C3023" w:rsidRPr="007C3023">
              <w:rPr>
                <w:color w:val="000000" w:themeColor="text1"/>
                <w:sz w:val="20"/>
                <w:szCs w:val="20"/>
              </w:rPr>
              <w:t>1</w:t>
            </w:r>
            <w:r w:rsidRPr="006F4F68">
              <w:rPr>
                <w:rFonts w:cs="Times New Roman"/>
                <w:color w:val="000000" w:themeColor="text1"/>
                <w:sz w:val="20"/>
                <w:szCs w:val="20"/>
              </w:rPr>
              <w:t>,</w:t>
            </w:r>
            <w:r w:rsidR="007C3023" w:rsidRPr="007C3023">
              <w:rPr>
                <w:color w:val="000000" w:themeColor="text1"/>
                <w:sz w:val="20"/>
                <w:szCs w:val="20"/>
              </w:rPr>
              <w:t>093</w:t>
            </w:r>
            <w:r w:rsidRPr="006F4F68">
              <w:rPr>
                <w:rFonts w:cs="Times New Roman"/>
                <w:color w:val="000000" w:themeColor="text1"/>
                <w:sz w:val="20"/>
                <w:szCs w:val="20"/>
              </w:rPr>
              <w:t>,</w:t>
            </w:r>
            <w:r w:rsidR="007C3023" w:rsidRPr="007C3023">
              <w:rPr>
                <w:color w:val="000000" w:themeColor="text1"/>
                <w:sz w:val="20"/>
                <w:szCs w:val="20"/>
              </w:rPr>
              <w:t>693</w:t>
            </w:r>
            <w:r w:rsidRPr="006F4F68">
              <w:rPr>
                <w:rFonts w:cs="Times New Roman"/>
                <w:color w:val="000000" w:themeColor="text1"/>
                <w:sz w:val="20"/>
                <w:szCs w:val="20"/>
              </w:rPr>
              <w:t>)</w:t>
            </w:r>
          </w:p>
        </w:tc>
        <w:tc>
          <w:tcPr>
            <w:tcW w:w="112" w:type="dxa"/>
          </w:tcPr>
          <w:p w14:paraId="7AB8A523" w14:textId="77777777" w:rsidR="000F410D" w:rsidRPr="006F4F68" w:rsidRDefault="000F410D" w:rsidP="00226438">
            <w:pPr>
              <w:tabs>
                <w:tab w:val="decimal" w:pos="1326"/>
              </w:tabs>
              <w:spacing w:line="220" w:lineRule="exact"/>
              <w:ind w:right="-453"/>
              <w:rPr>
                <w:rFonts w:cs="Times New Roman"/>
                <w:noProof/>
                <w:color w:val="000000" w:themeColor="text1"/>
                <w:sz w:val="20"/>
                <w:szCs w:val="20"/>
              </w:rPr>
            </w:pPr>
          </w:p>
        </w:tc>
        <w:tc>
          <w:tcPr>
            <w:tcW w:w="1235" w:type="dxa"/>
            <w:tcBorders>
              <w:bottom w:val="single" w:sz="4" w:space="0" w:color="auto"/>
            </w:tcBorders>
          </w:tcPr>
          <w:p w14:paraId="18A4376A" w14:textId="4D029C22" w:rsidR="000F410D" w:rsidRPr="006F4F68" w:rsidRDefault="001A7400" w:rsidP="00226438">
            <w:pPr>
              <w:spacing w:line="220" w:lineRule="exact"/>
              <w:ind w:right="-14"/>
              <w:jc w:val="center"/>
              <w:rPr>
                <w:rFonts w:cs="Times New Roman"/>
                <w:color w:val="000000" w:themeColor="text1"/>
                <w:sz w:val="20"/>
                <w:szCs w:val="20"/>
              </w:rPr>
            </w:pPr>
            <w:r w:rsidRPr="006F4F68">
              <w:rPr>
                <w:rFonts w:cs="Times New Roman"/>
                <w:color w:val="000000" w:themeColor="text1"/>
                <w:sz w:val="20"/>
                <w:szCs w:val="20"/>
              </w:rPr>
              <w:t>-</w:t>
            </w:r>
          </w:p>
        </w:tc>
        <w:tc>
          <w:tcPr>
            <w:tcW w:w="154" w:type="dxa"/>
          </w:tcPr>
          <w:p w14:paraId="6EEE8F2F" w14:textId="77777777" w:rsidR="000F410D" w:rsidRPr="006F4F68" w:rsidRDefault="000F410D" w:rsidP="00226438">
            <w:pPr>
              <w:tabs>
                <w:tab w:val="decimal" w:pos="1326"/>
              </w:tabs>
              <w:spacing w:line="220" w:lineRule="exact"/>
              <w:ind w:right="-453"/>
              <w:rPr>
                <w:rFonts w:cs="Times New Roman"/>
                <w:noProof/>
                <w:color w:val="000000" w:themeColor="text1"/>
                <w:sz w:val="20"/>
                <w:szCs w:val="20"/>
              </w:rPr>
            </w:pPr>
          </w:p>
        </w:tc>
        <w:tc>
          <w:tcPr>
            <w:tcW w:w="1276" w:type="dxa"/>
          </w:tcPr>
          <w:p w14:paraId="50F7E852" w14:textId="05EDE5E9" w:rsidR="000F410D" w:rsidRPr="006F4F68" w:rsidRDefault="000F410D" w:rsidP="00226438">
            <w:pPr>
              <w:spacing w:line="220" w:lineRule="exact"/>
              <w:ind w:right="-14"/>
              <w:jc w:val="center"/>
              <w:rPr>
                <w:rFonts w:cs="Times New Roman"/>
                <w:color w:val="000000" w:themeColor="text1"/>
                <w:sz w:val="20"/>
                <w:szCs w:val="20"/>
              </w:rPr>
            </w:pPr>
            <w:r w:rsidRPr="006F4F68">
              <w:rPr>
                <w:rFonts w:cs="Times New Roman"/>
                <w:color w:val="000000" w:themeColor="text1"/>
                <w:sz w:val="20"/>
                <w:szCs w:val="20"/>
              </w:rPr>
              <w:t>-</w:t>
            </w:r>
          </w:p>
        </w:tc>
      </w:tr>
      <w:tr w:rsidR="000F410D" w:rsidRPr="006F4F68" w14:paraId="69D9CBC2" w14:textId="77777777" w:rsidTr="00CF5E5C">
        <w:trPr>
          <w:trHeight w:val="57"/>
        </w:trPr>
        <w:tc>
          <w:tcPr>
            <w:tcW w:w="3726" w:type="dxa"/>
          </w:tcPr>
          <w:p w14:paraId="4FB010E5" w14:textId="6E82BD7A" w:rsidR="000F410D" w:rsidRPr="006F4F68" w:rsidRDefault="00395320" w:rsidP="00395320">
            <w:pPr>
              <w:spacing w:line="220" w:lineRule="exact"/>
              <w:ind w:left="1015" w:hanging="450"/>
              <w:jc w:val="thaiDistribute"/>
              <w:rPr>
                <w:rFonts w:eastAsia="SimSun" w:cs="Times New Roman"/>
                <w:color w:val="000000" w:themeColor="text1"/>
                <w:sz w:val="20"/>
                <w:szCs w:val="20"/>
              </w:rPr>
            </w:pPr>
            <w:r>
              <w:rPr>
                <w:rFonts w:eastAsia="SimSun" w:cs="Times New Roman"/>
                <w:color w:val="000000" w:themeColor="text1"/>
                <w:sz w:val="20"/>
                <w:szCs w:val="20"/>
              </w:rPr>
              <w:tab/>
            </w:r>
            <w:r w:rsidR="000F410D" w:rsidRPr="006F4F68">
              <w:rPr>
                <w:rFonts w:eastAsia="SimSun" w:cs="Times New Roman"/>
                <w:color w:val="000000" w:themeColor="text1"/>
                <w:sz w:val="20"/>
                <w:szCs w:val="20"/>
              </w:rPr>
              <w:t xml:space="preserve">Total cash and cash </w:t>
            </w:r>
            <w:r w:rsidR="000F410D" w:rsidRPr="00395320">
              <w:rPr>
                <w:rFonts w:eastAsia="SimSun" w:cs="Times New Roman"/>
                <w:color w:val="000000" w:themeColor="text1"/>
                <w:spacing w:val="-4"/>
                <w:sz w:val="20"/>
                <w:szCs w:val="20"/>
              </w:rPr>
              <w:t>equivalents</w:t>
            </w:r>
          </w:p>
        </w:tc>
        <w:tc>
          <w:tcPr>
            <w:tcW w:w="1269" w:type="dxa"/>
            <w:tcBorders>
              <w:top w:val="single" w:sz="4" w:space="0" w:color="auto"/>
              <w:bottom w:val="double" w:sz="4" w:space="0" w:color="auto"/>
            </w:tcBorders>
          </w:tcPr>
          <w:p w14:paraId="3084F9AF" w14:textId="6AB02861" w:rsidR="000F410D" w:rsidRPr="006F4F68" w:rsidRDefault="007C3023" w:rsidP="00226438">
            <w:pPr>
              <w:tabs>
                <w:tab w:val="decimal" w:pos="1129"/>
              </w:tabs>
              <w:spacing w:line="220" w:lineRule="exact"/>
              <w:ind w:right="-14"/>
              <w:rPr>
                <w:rFonts w:cs="Times New Roman"/>
                <w:color w:val="000000" w:themeColor="text1"/>
                <w:sz w:val="20"/>
                <w:szCs w:val="20"/>
              </w:rPr>
            </w:pPr>
            <w:r w:rsidRPr="007C3023">
              <w:rPr>
                <w:color w:val="000000" w:themeColor="text1"/>
                <w:sz w:val="20"/>
                <w:szCs w:val="20"/>
              </w:rPr>
              <w:t>17</w:t>
            </w:r>
            <w:r w:rsidR="007D77CB" w:rsidRPr="006F4F68">
              <w:rPr>
                <w:rFonts w:cs="Times New Roman"/>
                <w:color w:val="000000" w:themeColor="text1"/>
                <w:sz w:val="20"/>
                <w:szCs w:val="20"/>
              </w:rPr>
              <w:t>,</w:t>
            </w:r>
            <w:r w:rsidRPr="007C3023">
              <w:rPr>
                <w:color w:val="000000" w:themeColor="text1"/>
                <w:sz w:val="20"/>
                <w:szCs w:val="20"/>
              </w:rPr>
              <w:t>238</w:t>
            </w:r>
            <w:r w:rsidR="007D77CB" w:rsidRPr="006F4F68">
              <w:rPr>
                <w:rFonts w:cs="Times New Roman"/>
                <w:color w:val="000000" w:themeColor="text1"/>
                <w:sz w:val="20"/>
                <w:szCs w:val="20"/>
              </w:rPr>
              <w:t>,</w:t>
            </w:r>
            <w:r w:rsidRPr="007C3023">
              <w:rPr>
                <w:color w:val="000000" w:themeColor="text1"/>
                <w:sz w:val="20"/>
                <w:szCs w:val="20"/>
              </w:rPr>
              <w:t>011</w:t>
            </w:r>
          </w:p>
        </w:tc>
        <w:tc>
          <w:tcPr>
            <w:tcW w:w="107" w:type="dxa"/>
          </w:tcPr>
          <w:p w14:paraId="786B75E7" w14:textId="77777777" w:rsidR="000F410D" w:rsidRPr="006F4F68" w:rsidRDefault="000F410D" w:rsidP="00226438">
            <w:pPr>
              <w:tabs>
                <w:tab w:val="decimal" w:pos="1301"/>
              </w:tabs>
              <w:spacing w:line="220" w:lineRule="exact"/>
              <w:ind w:right="-453"/>
              <w:rPr>
                <w:rFonts w:cs="Times New Roman"/>
                <w:noProof/>
                <w:color w:val="000000" w:themeColor="text1"/>
                <w:sz w:val="20"/>
                <w:szCs w:val="20"/>
              </w:rPr>
            </w:pPr>
          </w:p>
        </w:tc>
        <w:tc>
          <w:tcPr>
            <w:tcW w:w="1234" w:type="dxa"/>
            <w:tcBorders>
              <w:top w:val="single" w:sz="4" w:space="0" w:color="auto"/>
              <w:bottom w:val="double" w:sz="4" w:space="0" w:color="auto"/>
            </w:tcBorders>
          </w:tcPr>
          <w:p w14:paraId="4D971C1F" w14:textId="3212C755" w:rsidR="000F410D" w:rsidRPr="006F4F68" w:rsidRDefault="007C3023" w:rsidP="00226438">
            <w:pPr>
              <w:tabs>
                <w:tab w:val="decimal" w:pos="1140"/>
              </w:tabs>
              <w:spacing w:line="220" w:lineRule="exact"/>
              <w:ind w:right="-13"/>
              <w:rPr>
                <w:rFonts w:cs="Times New Roman"/>
                <w:noProof/>
                <w:color w:val="000000" w:themeColor="text1"/>
                <w:sz w:val="20"/>
                <w:szCs w:val="20"/>
              </w:rPr>
            </w:pPr>
            <w:r w:rsidRPr="007C3023">
              <w:rPr>
                <w:color w:val="000000" w:themeColor="text1"/>
                <w:sz w:val="20"/>
                <w:szCs w:val="20"/>
              </w:rPr>
              <w:t>25</w:t>
            </w:r>
            <w:r w:rsidR="000F410D" w:rsidRPr="006F4F68">
              <w:rPr>
                <w:rFonts w:cs="Times New Roman"/>
                <w:color w:val="000000" w:themeColor="text1"/>
                <w:sz w:val="20"/>
                <w:szCs w:val="20"/>
              </w:rPr>
              <w:t>,</w:t>
            </w:r>
            <w:r w:rsidRPr="007C3023">
              <w:rPr>
                <w:color w:val="000000" w:themeColor="text1"/>
                <w:sz w:val="20"/>
                <w:szCs w:val="20"/>
              </w:rPr>
              <w:t>583</w:t>
            </w:r>
            <w:r w:rsidR="000F410D" w:rsidRPr="006F4F68">
              <w:rPr>
                <w:rFonts w:cs="Times New Roman"/>
                <w:color w:val="000000" w:themeColor="text1"/>
                <w:sz w:val="20"/>
                <w:szCs w:val="20"/>
              </w:rPr>
              <w:t>,</w:t>
            </w:r>
            <w:r w:rsidRPr="007C3023">
              <w:rPr>
                <w:color w:val="000000" w:themeColor="text1"/>
                <w:sz w:val="20"/>
                <w:szCs w:val="20"/>
              </w:rPr>
              <w:t>307</w:t>
            </w:r>
          </w:p>
        </w:tc>
        <w:tc>
          <w:tcPr>
            <w:tcW w:w="112" w:type="dxa"/>
          </w:tcPr>
          <w:p w14:paraId="391EBF2F" w14:textId="77777777" w:rsidR="000F410D" w:rsidRPr="006F4F68" w:rsidRDefault="000F410D" w:rsidP="00226438">
            <w:pPr>
              <w:tabs>
                <w:tab w:val="decimal" w:pos="1326"/>
              </w:tabs>
              <w:spacing w:line="220" w:lineRule="exact"/>
              <w:ind w:right="-453"/>
              <w:rPr>
                <w:rFonts w:cs="Times New Roman"/>
                <w:noProof/>
                <w:color w:val="000000" w:themeColor="text1"/>
                <w:sz w:val="20"/>
                <w:szCs w:val="20"/>
              </w:rPr>
            </w:pPr>
          </w:p>
        </w:tc>
        <w:tc>
          <w:tcPr>
            <w:tcW w:w="1235" w:type="dxa"/>
            <w:tcBorders>
              <w:top w:val="single" w:sz="4" w:space="0" w:color="auto"/>
              <w:bottom w:val="double" w:sz="4" w:space="0" w:color="auto"/>
            </w:tcBorders>
          </w:tcPr>
          <w:p w14:paraId="6B993375" w14:textId="3756EDBB" w:rsidR="000F410D" w:rsidRPr="006F4F68" w:rsidRDefault="007C3023" w:rsidP="00226438">
            <w:pPr>
              <w:tabs>
                <w:tab w:val="decimal" w:pos="1129"/>
              </w:tabs>
              <w:spacing w:line="220" w:lineRule="exact"/>
              <w:ind w:right="-14"/>
              <w:rPr>
                <w:rFonts w:cs="Times New Roman"/>
                <w:color w:val="000000" w:themeColor="text1"/>
                <w:sz w:val="20"/>
                <w:szCs w:val="20"/>
              </w:rPr>
            </w:pPr>
            <w:r w:rsidRPr="007C3023">
              <w:rPr>
                <w:color w:val="000000" w:themeColor="text1"/>
                <w:sz w:val="20"/>
                <w:szCs w:val="20"/>
              </w:rPr>
              <w:t>15</w:t>
            </w:r>
            <w:r w:rsidR="007555C1" w:rsidRPr="006F4F68">
              <w:rPr>
                <w:rFonts w:cs="Times New Roman"/>
                <w:color w:val="000000" w:themeColor="text1"/>
                <w:sz w:val="20"/>
                <w:szCs w:val="20"/>
              </w:rPr>
              <w:t>,</w:t>
            </w:r>
            <w:r w:rsidRPr="007C3023">
              <w:rPr>
                <w:color w:val="000000" w:themeColor="text1"/>
                <w:sz w:val="20"/>
                <w:szCs w:val="20"/>
              </w:rPr>
              <w:t>477</w:t>
            </w:r>
            <w:r w:rsidR="007555C1" w:rsidRPr="006F4F68">
              <w:rPr>
                <w:rFonts w:cs="Times New Roman"/>
                <w:color w:val="000000" w:themeColor="text1"/>
                <w:sz w:val="20"/>
                <w:szCs w:val="20"/>
              </w:rPr>
              <w:t>,</w:t>
            </w:r>
            <w:r w:rsidRPr="007C3023">
              <w:rPr>
                <w:color w:val="000000" w:themeColor="text1"/>
                <w:sz w:val="20"/>
                <w:szCs w:val="20"/>
              </w:rPr>
              <w:t>273</w:t>
            </w:r>
          </w:p>
        </w:tc>
        <w:tc>
          <w:tcPr>
            <w:tcW w:w="154" w:type="dxa"/>
          </w:tcPr>
          <w:p w14:paraId="6F57F0FC" w14:textId="77777777" w:rsidR="000F410D" w:rsidRPr="006F4F68" w:rsidRDefault="000F410D" w:rsidP="00226438">
            <w:pPr>
              <w:tabs>
                <w:tab w:val="decimal" w:pos="1326"/>
              </w:tabs>
              <w:spacing w:line="220" w:lineRule="exact"/>
              <w:ind w:right="-453"/>
              <w:rPr>
                <w:rFonts w:cs="Times New Roman"/>
                <w:color w:val="000000" w:themeColor="text1"/>
                <w:sz w:val="20"/>
                <w:szCs w:val="20"/>
              </w:rPr>
            </w:pPr>
          </w:p>
        </w:tc>
        <w:tc>
          <w:tcPr>
            <w:tcW w:w="1276" w:type="dxa"/>
            <w:tcBorders>
              <w:top w:val="single" w:sz="4" w:space="0" w:color="auto"/>
              <w:bottom w:val="double" w:sz="4" w:space="0" w:color="auto"/>
            </w:tcBorders>
          </w:tcPr>
          <w:p w14:paraId="1BC4D987" w14:textId="621CE9A9" w:rsidR="000F410D" w:rsidRPr="006F4F68" w:rsidRDefault="007C3023" w:rsidP="00226438">
            <w:pPr>
              <w:tabs>
                <w:tab w:val="decimal" w:pos="1129"/>
              </w:tabs>
              <w:spacing w:line="220" w:lineRule="exact"/>
              <w:ind w:right="-14"/>
              <w:rPr>
                <w:rFonts w:cs="Times New Roman"/>
                <w:noProof/>
                <w:color w:val="000000" w:themeColor="text1"/>
                <w:sz w:val="20"/>
                <w:szCs w:val="20"/>
              </w:rPr>
            </w:pPr>
            <w:r w:rsidRPr="007C3023">
              <w:rPr>
                <w:color w:val="000000" w:themeColor="text1"/>
                <w:sz w:val="20"/>
                <w:szCs w:val="20"/>
              </w:rPr>
              <w:t>16</w:t>
            </w:r>
            <w:r w:rsidR="000F410D" w:rsidRPr="006F4F68">
              <w:rPr>
                <w:rFonts w:cs="Times New Roman"/>
                <w:color w:val="000000" w:themeColor="text1"/>
                <w:sz w:val="20"/>
                <w:szCs w:val="20"/>
              </w:rPr>
              <w:t>,</w:t>
            </w:r>
            <w:r w:rsidRPr="007C3023">
              <w:rPr>
                <w:color w:val="000000" w:themeColor="text1"/>
                <w:sz w:val="20"/>
                <w:szCs w:val="20"/>
              </w:rPr>
              <w:t>248</w:t>
            </w:r>
            <w:r w:rsidR="000F410D" w:rsidRPr="006F4F68">
              <w:rPr>
                <w:rFonts w:cs="Times New Roman"/>
                <w:color w:val="000000" w:themeColor="text1"/>
                <w:sz w:val="20"/>
                <w:szCs w:val="20"/>
              </w:rPr>
              <w:t>,</w:t>
            </w:r>
            <w:r w:rsidRPr="007C3023">
              <w:rPr>
                <w:color w:val="000000" w:themeColor="text1"/>
                <w:sz w:val="20"/>
                <w:szCs w:val="20"/>
              </w:rPr>
              <w:t>735</w:t>
            </w:r>
          </w:p>
        </w:tc>
      </w:tr>
    </w:tbl>
    <w:p w14:paraId="722AB88F" w14:textId="3644A3A9" w:rsidR="009D672F" w:rsidRPr="006F4F68" w:rsidRDefault="00CA661D" w:rsidP="0009624D">
      <w:pPr>
        <w:pStyle w:val="10"/>
        <w:tabs>
          <w:tab w:val="left" w:pos="547"/>
        </w:tabs>
        <w:spacing w:before="240"/>
        <w:ind w:left="547" w:right="-29"/>
        <w:jc w:val="thaiDistribute"/>
        <w:rPr>
          <w:rFonts w:eastAsia="Times New Roman" w:cs="Times New Roman"/>
          <w:color w:val="000000" w:themeColor="text1"/>
          <w:sz w:val="24"/>
          <w:szCs w:val="24"/>
          <w:lang w:val="en-US"/>
        </w:rPr>
      </w:pPr>
      <w:r w:rsidRPr="006F4F68">
        <w:rPr>
          <w:rFonts w:eastAsia="Times New Roman" w:cs="Times New Roman"/>
          <w:color w:val="000000" w:themeColor="text1"/>
          <w:sz w:val="24"/>
          <w:szCs w:val="24"/>
          <w:lang w:val="en-US"/>
        </w:rPr>
        <w:t xml:space="preserve">As </w:t>
      </w:r>
      <w:proofErr w:type="gramStart"/>
      <w:r w:rsidRPr="006F4F68">
        <w:rPr>
          <w:rFonts w:eastAsia="Times New Roman" w:cs="Times New Roman"/>
          <w:color w:val="000000" w:themeColor="text1"/>
          <w:sz w:val="24"/>
          <w:szCs w:val="24"/>
          <w:lang w:val="en-US"/>
        </w:rPr>
        <w:t>at</w:t>
      </w:r>
      <w:proofErr w:type="gramEnd"/>
      <w:r w:rsidRPr="006F4F68">
        <w:rPr>
          <w:rFonts w:eastAsia="Times New Roman" w:cs="Times New Roman"/>
          <w:color w:val="000000" w:themeColor="text1"/>
          <w:sz w:val="24"/>
          <w:szCs w:val="24"/>
          <w:cs/>
          <w:lang w:val="en-US"/>
        </w:rPr>
        <w:t xml:space="preserve"> </w:t>
      </w:r>
      <w:r w:rsidR="00424A3C" w:rsidRPr="006F4F68">
        <w:rPr>
          <w:rFonts w:eastAsia="Times New Roman" w:cs="Times New Roman"/>
          <w:color w:val="000000" w:themeColor="text1"/>
          <w:sz w:val="24"/>
          <w:szCs w:val="24"/>
          <w:lang w:val="en-US"/>
        </w:rPr>
        <w:t xml:space="preserve">June </w:t>
      </w:r>
      <w:r w:rsidR="007C3023" w:rsidRPr="007C3023">
        <w:rPr>
          <w:rFonts w:eastAsia="Times New Roman"/>
          <w:color w:val="000000" w:themeColor="text1"/>
          <w:sz w:val="24"/>
          <w:szCs w:val="24"/>
          <w:lang w:val="en-US"/>
        </w:rPr>
        <w:t>30</w:t>
      </w:r>
      <w:r w:rsidR="00424A3C" w:rsidRPr="006F4F68">
        <w:rPr>
          <w:rFonts w:eastAsia="Times New Roman" w:cs="Times New Roman"/>
          <w:color w:val="000000" w:themeColor="text1"/>
          <w:sz w:val="24"/>
          <w:szCs w:val="24"/>
          <w:lang w:val="en-US"/>
        </w:rPr>
        <w:t>,</w:t>
      </w:r>
      <w:r w:rsidR="00AF170E" w:rsidRPr="006F4F68">
        <w:rPr>
          <w:rFonts w:eastAsia="Times New Roman" w:cs="Times New Roman"/>
          <w:color w:val="000000" w:themeColor="text1"/>
          <w:sz w:val="24"/>
          <w:szCs w:val="24"/>
          <w:lang w:val="en-US"/>
        </w:rPr>
        <w:t xml:space="preserve"> </w:t>
      </w:r>
      <w:proofErr w:type="gramStart"/>
      <w:r w:rsidR="007C3023" w:rsidRPr="007C3023">
        <w:rPr>
          <w:rFonts w:eastAsia="Times New Roman"/>
          <w:color w:val="000000" w:themeColor="text1"/>
          <w:sz w:val="24"/>
          <w:szCs w:val="24"/>
          <w:lang w:val="en-US"/>
        </w:rPr>
        <w:t>2026</w:t>
      </w:r>
      <w:proofErr w:type="gramEnd"/>
      <w:r w:rsidR="0088795C" w:rsidRPr="006F4F68">
        <w:rPr>
          <w:rFonts w:eastAsia="Times New Roman" w:cs="Times New Roman"/>
          <w:color w:val="000000" w:themeColor="text1"/>
          <w:sz w:val="24"/>
          <w:szCs w:val="24"/>
          <w:lang w:val="en-US"/>
        </w:rPr>
        <w:t xml:space="preserve"> and</w:t>
      </w:r>
      <w:r w:rsidRPr="006F4F68">
        <w:rPr>
          <w:rFonts w:eastAsia="Times New Roman" w:cs="Times New Roman"/>
          <w:color w:val="000000" w:themeColor="text1"/>
          <w:sz w:val="24"/>
          <w:szCs w:val="24"/>
          <w:lang w:val="en-US"/>
        </w:rPr>
        <w:t xml:space="preserve"> </w:t>
      </w:r>
      <w:r w:rsidR="00BA1099" w:rsidRPr="006F4F68">
        <w:rPr>
          <w:rFonts w:eastAsia="Times New Roman" w:cs="Times New Roman"/>
          <w:color w:val="000000" w:themeColor="text1"/>
          <w:sz w:val="24"/>
          <w:szCs w:val="24"/>
          <w:lang w:val="en-US"/>
        </w:rPr>
        <w:t xml:space="preserve">December </w:t>
      </w:r>
      <w:r w:rsidR="007C3023" w:rsidRPr="007C3023">
        <w:rPr>
          <w:rFonts w:eastAsia="Times New Roman"/>
          <w:color w:val="000000" w:themeColor="text1"/>
          <w:sz w:val="24"/>
          <w:szCs w:val="24"/>
          <w:lang w:val="en-US"/>
        </w:rPr>
        <w:t>31</w:t>
      </w:r>
      <w:r w:rsidR="00BA1099" w:rsidRPr="006F4F68">
        <w:rPr>
          <w:rFonts w:eastAsia="Times New Roman" w:cs="Times New Roman"/>
          <w:color w:val="000000" w:themeColor="text1"/>
          <w:sz w:val="24"/>
          <w:szCs w:val="24"/>
          <w:lang w:val="en-US"/>
        </w:rPr>
        <w:t xml:space="preserve">, </w:t>
      </w:r>
      <w:r w:rsidR="007C3023" w:rsidRPr="007C3023">
        <w:rPr>
          <w:rFonts w:eastAsia="Times New Roman"/>
          <w:color w:val="000000" w:themeColor="text1"/>
          <w:sz w:val="24"/>
          <w:szCs w:val="24"/>
          <w:lang w:val="en-US"/>
        </w:rPr>
        <w:t>2025</w:t>
      </w:r>
      <w:r w:rsidRPr="006F4F68">
        <w:rPr>
          <w:rFonts w:eastAsia="Times New Roman" w:cs="Times New Roman"/>
          <w:color w:val="000000" w:themeColor="text1"/>
          <w:sz w:val="24"/>
          <w:szCs w:val="24"/>
          <w:lang w:val="en-US"/>
        </w:rPr>
        <w:t>, savings accounts bear interest at the rates</w:t>
      </w:r>
      <w:r w:rsidR="000F410D" w:rsidRPr="006F4F68">
        <w:rPr>
          <w:rFonts w:eastAsia="Times New Roman" w:cs="Times New Roman"/>
          <w:color w:val="000000" w:themeColor="text1"/>
          <w:sz w:val="24"/>
          <w:szCs w:val="24"/>
          <w:lang w:val="en-US"/>
        </w:rPr>
        <w:t xml:space="preserve"> </w:t>
      </w:r>
      <w:r w:rsidR="00A02B6D" w:rsidRPr="006F4F68">
        <w:rPr>
          <w:rFonts w:eastAsia="Times New Roman" w:cs="Times New Roman"/>
          <w:color w:val="000000" w:themeColor="text1"/>
          <w:sz w:val="24"/>
          <w:szCs w:val="24"/>
          <w:lang w:val="en-US"/>
        </w:rPr>
        <w:t xml:space="preserve">                             </w:t>
      </w:r>
      <w:r w:rsidR="007C3023" w:rsidRPr="007C3023">
        <w:rPr>
          <w:rFonts w:eastAsia="Times New Roman"/>
          <w:color w:val="000000" w:themeColor="text1"/>
          <w:sz w:val="24"/>
          <w:szCs w:val="24"/>
          <w:lang w:val="en-US"/>
        </w:rPr>
        <w:t>0</w:t>
      </w:r>
      <w:r w:rsidR="000F410D" w:rsidRPr="006F4F68">
        <w:rPr>
          <w:rFonts w:eastAsia="Times New Roman" w:cs="Times New Roman"/>
          <w:color w:val="000000" w:themeColor="text1"/>
          <w:sz w:val="24"/>
          <w:szCs w:val="24"/>
          <w:lang w:val="en-US"/>
        </w:rPr>
        <w:t>.</w:t>
      </w:r>
      <w:r w:rsidR="007C3023" w:rsidRPr="007C3023">
        <w:rPr>
          <w:rFonts w:eastAsia="Times New Roman"/>
          <w:color w:val="000000" w:themeColor="text1"/>
          <w:sz w:val="24"/>
          <w:szCs w:val="24"/>
          <w:lang w:val="en-US"/>
        </w:rPr>
        <w:t>20</w:t>
      </w:r>
      <w:r w:rsidR="00A8028C" w:rsidRPr="006F4F68">
        <w:rPr>
          <w:rFonts w:eastAsia="Times New Roman" w:cs="Times New Roman"/>
          <w:color w:val="000000" w:themeColor="text1"/>
          <w:sz w:val="24"/>
          <w:szCs w:val="24"/>
          <w:lang w:val="en-US"/>
        </w:rPr>
        <w:t>%</w:t>
      </w:r>
      <w:r w:rsidR="009B3A07" w:rsidRPr="006F4F68">
        <w:rPr>
          <w:rFonts w:eastAsia="Times New Roman" w:cs="Times New Roman"/>
          <w:color w:val="000000" w:themeColor="text1"/>
          <w:sz w:val="24"/>
          <w:szCs w:val="24"/>
          <w:lang w:val="en-US"/>
        </w:rPr>
        <w:t xml:space="preserve"> - </w:t>
      </w:r>
      <w:r w:rsidR="007C3023" w:rsidRPr="007C3023">
        <w:rPr>
          <w:rFonts w:eastAsia="Times New Roman"/>
          <w:color w:val="000000" w:themeColor="text1"/>
          <w:sz w:val="24"/>
          <w:szCs w:val="24"/>
          <w:lang w:val="en-US"/>
        </w:rPr>
        <w:t>0</w:t>
      </w:r>
      <w:r w:rsidR="00C4577C" w:rsidRPr="006F4F68">
        <w:rPr>
          <w:rFonts w:eastAsia="Times New Roman" w:cs="Times New Roman"/>
          <w:color w:val="000000" w:themeColor="text1"/>
          <w:sz w:val="24"/>
          <w:szCs w:val="24"/>
          <w:lang w:val="en-US"/>
        </w:rPr>
        <w:t>.</w:t>
      </w:r>
      <w:r w:rsidR="007C3023" w:rsidRPr="007C3023">
        <w:rPr>
          <w:rFonts w:eastAsia="Times New Roman"/>
          <w:color w:val="000000" w:themeColor="text1"/>
          <w:sz w:val="24"/>
          <w:szCs w:val="24"/>
          <w:lang w:val="en-US"/>
        </w:rPr>
        <w:t>25</w:t>
      </w:r>
      <w:r w:rsidR="00C4577C" w:rsidRPr="006F4F68">
        <w:rPr>
          <w:rFonts w:eastAsia="Times New Roman" w:cs="Times New Roman"/>
          <w:color w:val="000000" w:themeColor="text1"/>
          <w:sz w:val="24"/>
          <w:szCs w:val="24"/>
          <w:lang w:val="en-US"/>
        </w:rPr>
        <w:t>%</w:t>
      </w:r>
      <w:r w:rsidR="00196B3C" w:rsidRPr="006F4F68">
        <w:rPr>
          <w:rFonts w:eastAsia="Times New Roman" w:cs="Times New Roman"/>
          <w:color w:val="000000" w:themeColor="text1"/>
          <w:sz w:val="24"/>
          <w:szCs w:val="24"/>
          <w:lang w:val="en-US"/>
        </w:rPr>
        <w:t xml:space="preserve"> </w:t>
      </w:r>
      <w:r w:rsidR="00A8028C" w:rsidRPr="006F4F68">
        <w:rPr>
          <w:rFonts w:eastAsia="Times New Roman" w:cs="Times New Roman"/>
          <w:color w:val="000000" w:themeColor="text1"/>
          <w:sz w:val="24"/>
          <w:szCs w:val="24"/>
          <w:lang w:val="en-US"/>
        </w:rPr>
        <w:t xml:space="preserve">per annum and </w:t>
      </w:r>
      <w:r w:rsidRPr="006F4F68">
        <w:rPr>
          <w:rFonts w:eastAsia="Times New Roman" w:cs="Times New Roman"/>
          <w:color w:val="000000" w:themeColor="text1"/>
          <w:sz w:val="24"/>
          <w:szCs w:val="24"/>
          <w:lang w:val="en-US"/>
        </w:rPr>
        <w:t>between</w:t>
      </w:r>
      <w:r w:rsidR="00A3666A" w:rsidRPr="006F4F68">
        <w:rPr>
          <w:rFonts w:eastAsia="Times New Roman" w:cs="Times New Roman"/>
          <w:color w:val="000000" w:themeColor="text1"/>
          <w:sz w:val="24"/>
          <w:szCs w:val="24"/>
          <w:lang w:val="en-US"/>
        </w:rPr>
        <w:t xml:space="preserve"> </w:t>
      </w:r>
      <w:r w:rsidR="007C3023" w:rsidRPr="007C3023">
        <w:rPr>
          <w:rFonts w:eastAsia="Times New Roman"/>
          <w:color w:val="000000" w:themeColor="text1"/>
          <w:sz w:val="24"/>
          <w:szCs w:val="24"/>
          <w:lang w:val="en-US"/>
        </w:rPr>
        <w:t>0</w:t>
      </w:r>
      <w:r w:rsidR="00A8028C" w:rsidRPr="006F4F68">
        <w:rPr>
          <w:rFonts w:eastAsia="Times New Roman" w:cs="Times New Roman"/>
          <w:color w:val="000000" w:themeColor="text1"/>
          <w:sz w:val="24"/>
          <w:szCs w:val="24"/>
          <w:lang w:val="en-US"/>
        </w:rPr>
        <w:t>.</w:t>
      </w:r>
      <w:r w:rsidR="007C3023" w:rsidRPr="007C3023">
        <w:rPr>
          <w:rFonts w:eastAsia="Times New Roman"/>
          <w:color w:val="000000" w:themeColor="text1"/>
          <w:sz w:val="24"/>
          <w:szCs w:val="24"/>
          <w:lang w:val="en-US"/>
        </w:rPr>
        <w:t>10</w:t>
      </w:r>
      <w:r w:rsidR="00A8028C" w:rsidRPr="006F4F68">
        <w:rPr>
          <w:rFonts w:eastAsia="Times New Roman" w:cs="Times New Roman"/>
          <w:color w:val="000000" w:themeColor="text1"/>
          <w:sz w:val="24"/>
          <w:szCs w:val="24"/>
          <w:lang w:val="en-US"/>
        </w:rPr>
        <w:t xml:space="preserve">% - </w:t>
      </w:r>
      <w:r w:rsidR="007C3023" w:rsidRPr="007C3023">
        <w:rPr>
          <w:rFonts w:eastAsia="Times New Roman"/>
          <w:color w:val="000000" w:themeColor="text1"/>
          <w:sz w:val="24"/>
          <w:szCs w:val="24"/>
          <w:lang w:val="en-US"/>
        </w:rPr>
        <w:t>0</w:t>
      </w:r>
      <w:r w:rsidR="00A8028C" w:rsidRPr="006F4F68">
        <w:rPr>
          <w:rFonts w:eastAsia="Times New Roman" w:cs="Times New Roman"/>
          <w:color w:val="000000" w:themeColor="text1"/>
          <w:sz w:val="24"/>
          <w:szCs w:val="24"/>
          <w:lang w:val="en-US"/>
        </w:rPr>
        <w:t>.</w:t>
      </w:r>
      <w:r w:rsidR="007C3023" w:rsidRPr="007C3023">
        <w:rPr>
          <w:rFonts w:eastAsia="Times New Roman"/>
          <w:color w:val="000000" w:themeColor="text1"/>
          <w:sz w:val="24"/>
          <w:szCs w:val="24"/>
          <w:lang w:val="en-US"/>
        </w:rPr>
        <w:t>50</w:t>
      </w:r>
      <w:r w:rsidR="00A8028C" w:rsidRPr="006F4F68">
        <w:rPr>
          <w:rFonts w:eastAsia="Times New Roman" w:cs="Times New Roman"/>
          <w:color w:val="000000" w:themeColor="text1"/>
          <w:sz w:val="24"/>
          <w:szCs w:val="24"/>
          <w:lang w:val="en-US"/>
        </w:rPr>
        <w:t>%</w:t>
      </w:r>
      <w:r w:rsidR="00207E2F" w:rsidRPr="006F4F68">
        <w:rPr>
          <w:rFonts w:eastAsia="Times New Roman" w:cs="Times New Roman"/>
          <w:color w:val="000000" w:themeColor="text1"/>
          <w:sz w:val="24"/>
          <w:szCs w:val="24"/>
          <w:lang w:val="en-US"/>
        </w:rPr>
        <w:t xml:space="preserve"> </w:t>
      </w:r>
      <w:r w:rsidRPr="006F4F68">
        <w:rPr>
          <w:rFonts w:eastAsia="Times New Roman" w:cs="Times New Roman"/>
          <w:color w:val="000000" w:themeColor="text1"/>
          <w:sz w:val="24"/>
          <w:szCs w:val="24"/>
          <w:lang w:val="en-US"/>
        </w:rPr>
        <w:t>per annum</w:t>
      </w:r>
      <w:r w:rsidR="00A8028C" w:rsidRPr="006F4F68">
        <w:rPr>
          <w:rFonts w:eastAsia="Times New Roman" w:cs="Times New Roman"/>
          <w:color w:val="000000" w:themeColor="text1"/>
          <w:sz w:val="24"/>
          <w:szCs w:val="24"/>
          <w:lang w:val="en-US"/>
        </w:rPr>
        <w:t>, respectively</w:t>
      </w:r>
      <w:r w:rsidRPr="006F4F68">
        <w:rPr>
          <w:rFonts w:eastAsia="Times New Roman" w:cs="Times New Roman"/>
          <w:color w:val="000000" w:themeColor="text1"/>
          <w:sz w:val="24"/>
          <w:szCs w:val="24"/>
          <w:lang w:val="en-US"/>
        </w:rPr>
        <w:t>.</w:t>
      </w:r>
    </w:p>
    <w:p w14:paraId="4EC7229F" w14:textId="77777777" w:rsidR="00C90EEA" w:rsidRPr="006F4F68" w:rsidRDefault="00C90EEA">
      <w:pPr>
        <w:rPr>
          <w:rFonts w:cs="Times New Roman"/>
          <w:b/>
          <w:bCs/>
          <w:color w:val="000000" w:themeColor="text1"/>
          <w:spacing w:val="-12"/>
        </w:rPr>
      </w:pPr>
      <w:r w:rsidRPr="006F4F68">
        <w:rPr>
          <w:rFonts w:cs="Times New Roman"/>
          <w:b/>
          <w:bCs/>
          <w:color w:val="000000" w:themeColor="text1"/>
          <w:spacing w:val="-12"/>
        </w:rPr>
        <w:br w:type="page"/>
      </w:r>
    </w:p>
    <w:p w14:paraId="095BC12C" w14:textId="0B512CA6" w:rsidR="00CA661D" w:rsidRPr="006F4F68" w:rsidRDefault="007C3023" w:rsidP="00D934CC">
      <w:pPr>
        <w:adjustRightInd w:val="0"/>
        <w:spacing w:before="360" w:after="240"/>
        <w:ind w:left="547" w:hanging="547"/>
        <w:jc w:val="both"/>
        <w:outlineLvl w:val="0"/>
        <w:rPr>
          <w:rFonts w:cs="Times New Roman"/>
          <w:b/>
          <w:bCs/>
          <w:color w:val="000000" w:themeColor="text1"/>
        </w:rPr>
      </w:pPr>
      <w:r w:rsidRPr="007C3023">
        <w:rPr>
          <w:b/>
          <w:bCs/>
          <w:color w:val="000000" w:themeColor="text1"/>
        </w:rPr>
        <w:lastRenderedPageBreak/>
        <w:t>7</w:t>
      </w:r>
      <w:r w:rsidR="00CA661D" w:rsidRPr="006F4F68">
        <w:rPr>
          <w:rFonts w:cs="Times New Roman"/>
          <w:b/>
          <w:bCs/>
          <w:color w:val="000000" w:themeColor="text1"/>
        </w:rPr>
        <w:t>.</w:t>
      </w:r>
      <w:r w:rsidR="00CA661D" w:rsidRPr="006F4F68">
        <w:rPr>
          <w:rFonts w:cs="Times New Roman"/>
          <w:b/>
          <w:bCs/>
          <w:color w:val="000000" w:themeColor="text1"/>
        </w:rPr>
        <w:tab/>
      </w:r>
      <w:proofErr w:type="gramStart"/>
      <w:r w:rsidR="00CA661D" w:rsidRPr="006F4F68">
        <w:rPr>
          <w:rFonts w:cs="Times New Roman"/>
          <w:b/>
          <w:bCs/>
          <w:color w:val="000000" w:themeColor="text1"/>
          <w:sz w:val="22"/>
          <w:szCs w:val="22"/>
        </w:rPr>
        <w:t xml:space="preserve">TRADE </w:t>
      </w:r>
      <w:r w:rsidR="00B17175" w:rsidRPr="006F4F68">
        <w:rPr>
          <w:rFonts w:cs="Times New Roman"/>
          <w:b/>
          <w:bCs/>
          <w:color w:val="000000" w:themeColor="text1"/>
          <w:sz w:val="22"/>
          <w:szCs w:val="22"/>
        </w:rPr>
        <w:t xml:space="preserve"> </w:t>
      </w:r>
      <w:r w:rsidR="00CA661D" w:rsidRPr="006F4F68">
        <w:rPr>
          <w:rFonts w:cs="Times New Roman"/>
          <w:b/>
          <w:bCs/>
          <w:color w:val="000000" w:themeColor="text1"/>
          <w:sz w:val="22"/>
          <w:szCs w:val="22"/>
        </w:rPr>
        <w:t>AND</w:t>
      </w:r>
      <w:proofErr w:type="gramEnd"/>
      <w:r w:rsidR="00CA661D" w:rsidRPr="006F4F68">
        <w:rPr>
          <w:rFonts w:cs="Times New Roman"/>
          <w:b/>
          <w:bCs/>
          <w:color w:val="000000" w:themeColor="text1"/>
          <w:sz w:val="22"/>
          <w:szCs w:val="22"/>
        </w:rPr>
        <w:t xml:space="preserve"> </w:t>
      </w:r>
      <w:r w:rsidR="00B17175" w:rsidRPr="006F4F68">
        <w:rPr>
          <w:rFonts w:cs="Times New Roman"/>
          <w:b/>
          <w:bCs/>
          <w:color w:val="000000" w:themeColor="text1"/>
          <w:sz w:val="22"/>
          <w:szCs w:val="22"/>
        </w:rPr>
        <w:t xml:space="preserve"> </w:t>
      </w:r>
      <w:proofErr w:type="gramStart"/>
      <w:r w:rsidR="00CA661D" w:rsidRPr="006F4F68">
        <w:rPr>
          <w:rFonts w:cs="Times New Roman"/>
          <w:b/>
          <w:bCs/>
          <w:color w:val="000000" w:themeColor="text1"/>
          <w:sz w:val="22"/>
          <w:szCs w:val="22"/>
        </w:rPr>
        <w:t>OTHER  CURRENT</w:t>
      </w:r>
      <w:proofErr w:type="gramEnd"/>
      <w:r w:rsidR="0055633D" w:rsidRPr="006F4F68">
        <w:rPr>
          <w:rFonts w:cs="Times New Roman"/>
          <w:b/>
          <w:bCs/>
          <w:color w:val="000000" w:themeColor="text1"/>
          <w:sz w:val="22"/>
          <w:szCs w:val="22"/>
          <w:cs/>
        </w:rPr>
        <w:t xml:space="preserve">  </w:t>
      </w:r>
      <w:r w:rsidR="00CA661D" w:rsidRPr="006F4F68">
        <w:rPr>
          <w:rFonts w:cs="Times New Roman"/>
          <w:b/>
          <w:bCs/>
          <w:color w:val="000000" w:themeColor="text1"/>
          <w:sz w:val="22"/>
          <w:szCs w:val="22"/>
        </w:rPr>
        <w:t>RECEIVABLES</w:t>
      </w:r>
    </w:p>
    <w:p w14:paraId="200E6F35" w14:textId="04A9F6B7" w:rsidR="00CA661D" w:rsidRPr="006F4F68" w:rsidRDefault="00CA661D" w:rsidP="00DB3AF1">
      <w:pPr>
        <w:spacing w:after="120"/>
        <w:ind w:left="540" w:firstLine="7"/>
        <w:jc w:val="both"/>
        <w:rPr>
          <w:rFonts w:cs="Times New Roman"/>
          <w:color w:val="000000" w:themeColor="text1"/>
          <w:spacing w:val="-10"/>
        </w:rPr>
      </w:pPr>
      <w:r w:rsidRPr="006F4F68">
        <w:rPr>
          <w:rFonts w:cs="Times New Roman"/>
          <w:color w:val="000000" w:themeColor="text1"/>
          <w:spacing w:val="-10"/>
        </w:rPr>
        <w:t xml:space="preserve">Trade and other current receivables as </w:t>
      </w:r>
      <w:proofErr w:type="gramStart"/>
      <w:r w:rsidRPr="006F4F68">
        <w:rPr>
          <w:rFonts w:cs="Times New Roman"/>
          <w:color w:val="000000" w:themeColor="text1"/>
          <w:spacing w:val="-10"/>
        </w:rPr>
        <w:t>at</w:t>
      </w:r>
      <w:proofErr w:type="gramEnd"/>
      <w:r w:rsidRPr="006F4F68">
        <w:rPr>
          <w:rFonts w:cs="Times New Roman"/>
          <w:color w:val="000000" w:themeColor="text1"/>
          <w:spacing w:val="-10"/>
        </w:rPr>
        <w:t xml:space="preserve"> </w:t>
      </w:r>
      <w:r w:rsidR="00424A3C" w:rsidRPr="006F4F68">
        <w:rPr>
          <w:rFonts w:cs="Times New Roman"/>
          <w:color w:val="000000" w:themeColor="text1"/>
          <w:spacing w:val="-4"/>
        </w:rPr>
        <w:t xml:space="preserve">June </w:t>
      </w:r>
      <w:r w:rsidR="007C3023" w:rsidRPr="007C3023">
        <w:rPr>
          <w:color w:val="000000" w:themeColor="text1"/>
          <w:spacing w:val="-4"/>
        </w:rPr>
        <w:t>30</w:t>
      </w:r>
      <w:r w:rsidR="00424A3C" w:rsidRPr="006F4F68">
        <w:rPr>
          <w:rFonts w:cs="Times New Roman"/>
          <w:color w:val="000000" w:themeColor="text1"/>
          <w:spacing w:val="-4"/>
        </w:rPr>
        <w:t>,</w:t>
      </w:r>
      <w:r w:rsidR="0066539A" w:rsidRPr="006F4F68">
        <w:rPr>
          <w:rFonts w:cs="Times New Roman"/>
          <w:color w:val="000000" w:themeColor="text1"/>
          <w:spacing w:val="-4"/>
        </w:rPr>
        <w:t xml:space="preserve"> </w:t>
      </w:r>
      <w:proofErr w:type="gramStart"/>
      <w:r w:rsidR="007C3023" w:rsidRPr="007C3023">
        <w:rPr>
          <w:color w:val="000000" w:themeColor="text1"/>
          <w:spacing w:val="-4"/>
        </w:rPr>
        <w:t>2026</w:t>
      </w:r>
      <w:proofErr w:type="gramEnd"/>
      <w:r w:rsidR="0066539A" w:rsidRPr="006F4F68">
        <w:rPr>
          <w:rFonts w:cs="Times New Roman"/>
          <w:color w:val="000000" w:themeColor="text1"/>
          <w:spacing w:val="-4"/>
        </w:rPr>
        <w:t xml:space="preserve"> and </w:t>
      </w:r>
      <w:r w:rsidR="0066539A" w:rsidRPr="006F4F68">
        <w:rPr>
          <w:rFonts w:cs="Times New Roman"/>
          <w:color w:val="000000" w:themeColor="text1"/>
          <w:spacing w:val="-4"/>
          <w:szCs w:val="30"/>
        </w:rPr>
        <w:t xml:space="preserve">December </w:t>
      </w:r>
      <w:r w:rsidR="007C3023" w:rsidRPr="007C3023">
        <w:rPr>
          <w:color w:val="000000" w:themeColor="text1"/>
          <w:spacing w:val="-4"/>
          <w:szCs w:val="30"/>
        </w:rPr>
        <w:t>31</w:t>
      </w:r>
      <w:r w:rsidR="0066539A" w:rsidRPr="006F4F68">
        <w:rPr>
          <w:rFonts w:cs="Times New Roman"/>
          <w:color w:val="000000" w:themeColor="text1"/>
          <w:spacing w:val="-4"/>
          <w:szCs w:val="30"/>
        </w:rPr>
        <w:t xml:space="preserve">, </w:t>
      </w:r>
      <w:r w:rsidR="007C3023" w:rsidRPr="007C3023">
        <w:rPr>
          <w:color w:val="000000" w:themeColor="text1"/>
          <w:spacing w:val="-4"/>
        </w:rPr>
        <w:t>2025</w:t>
      </w:r>
      <w:r w:rsidR="00972271" w:rsidRPr="006F4F68">
        <w:rPr>
          <w:rFonts w:cs="Times New Roman"/>
          <w:color w:val="000000" w:themeColor="text1"/>
          <w:spacing w:val="-10"/>
        </w:rPr>
        <w:t>, are as follows:</w:t>
      </w:r>
    </w:p>
    <w:tbl>
      <w:tblPr>
        <w:tblW w:w="9047" w:type="dxa"/>
        <w:tblInd w:w="243" w:type="dxa"/>
        <w:tblLayout w:type="fixed"/>
        <w:tblCellMar>
          <w:left w:w="0" w:type="dxa"/>
          <w:right w:w="0" w:type="dxa"/>
        </w:tblCellMar>
        <w:tblLook w:val="0000" w:firstRow="0" w:lastRow="0" w:firstColumn="0" w:lastColumn="0" w:noHBand="0" w:noVBand="0"/>
      </w:tblPr>
      <w:tblGrid>
        <w:gridCol w:w="3400"/>
        <w:gridCol w:w="1269"/>
        <w:gridCol w:w="107"/>
        <w:gridCol w:w="1306"/>
        <w:gridCol w:w="105"/>
        <w:gridCol w:w="1308"/>
        <w:gridCol w:w="92"/>
        <w:gridCol w:w="1460"/>
      </w:tblGrid>
      <w:tr w:rsidR="0043617A" w:rsidRPr="006F4F68" w14:paraId="21CEC50C" w14:textId="77777777" w:rsidTr="00E97F36">
        <w:trPr>
          <w:trHeight w:val="18"/>
        </w:trPr>
        <w:tc>
          <w:tcPr>
            <w:tcW w:w="3400" w:type="dxa"/>
          </w:tcPr>
          <w:p w14:paraId="02381B3E" w14:textId="77777777" w:rsidR="0043617A" w:rsidRPr="006F4F68" w:rsidRDefault="0043617A" w:rsidP="00BF4B8E">
            <w:pPr>
              <w:spacing w:line="280" w:lineRule="exact"/>
              <w:rPr>
                <w:rFonts w:cs="Times New Roman"/>
                <w:color w:val="000000" w:themeColor="text1"/>
                <w:sz w:val="20"/>
                <w:szCs w:val="20"/>
              </w:rPr>
            </w:pPr>
          </w:p>
        </w:tc>
        <w:tc>
          <w:tcPr>
            <w:tcW w:w="2682" w:type="dxa"/>
            <w:gridSpan w:val="3"/>
          </w:tcPr>
          <w:p w14:paraId="3D79BB51" w14:textId="77777777" w:rsidR="0043617A" w:rsidRPr="006F4F68" w:rsidRDefault="0043617A" w:rsidP="00BF4B8E">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Consolidated</w:t>
            </w:r>
          </w:p>
        </w:tc>
        <w:tc>
          <w:tcPr>
            <w:tcW w:w="105" w:type="dxa"/>
          </w:tcPr>
          <w:p w14:paraId="0213E933" w14:textId="77777777" w:rsidR="0043617A" w:rsidRPr="006F4F68" w:rsidRDefault="0043617A" w:rsidP="00BF4B8E">
            <w:pPr>
              <w:spacing w:line="280" w:lineRule="exact"/>
              <w:jc w:val="center"/>
              <w:rPr>
                <w:rFonts w:cs="Times New Roman"/>
                <w:b/>
                <w:bCs/>
                <w:color w:val="000000" w:themeColor="text1"/>
                <w:sz w:val="20"/>
                <w:szCs w:val="20"/>
              </w:rPr>
            </w:pPr>
          </w:p>
        </w:tc>
        <w:tc>
          <w:tcPr>
            <w:tcW w:w="2860" w:type="dxa"/>
            <w:gridSpan w:val="3"/>
          </w:tcPr>
          <w:p w14:paraId="50E5FAAE" w14:textId="77777777" w:rsidR="0043617A" w:rsidRPr="006F4F68" w:rsidRDefault="0043617A" w:rsidP="00BF4B8E">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Separate</w:t>
            </w:r>
          </w:p>
        </w:tc>
      </w:tr>
      <w:tr w:rsidR="0043617A" w:rsidRPr="006F4F68" w14:paraId="38BD8ED6" w14:textId="77777777" w:rsidTr="00E97F36">
        <w:trPr>
          <w:trHeight w:val="18"/>
        </w:trPr>
        <w:tc>
          <w:tcPr>
            <w:tcW w:w="3400" w:type="dxa"/>
          </w:tcPr>
          <w:p w14:paraId="146A340E" w14:textId="77777777" w:rsidR="0043617A" w:rsidRPr="006F4F68" w:rsidRDefault="0043617A" w:rsidP="00BF4B8E">
            <w:pPr>
              <w:spacing w:line="280" w:lineRule="exact"/>
              <w:rPr>
                <w:rFonts w:cs="Times New Roman"/>
                <w:color w:val="000000" w:themeColor="text1"/>
                <w:sz w:val="20"/>
                <w:szCs w:val="20"/>
              </w:rPr>
            </w:pPr>
          </w:p>
        </w:tc>
        <w:tc>
          <w:tcPr>
            <w:tcW w:w="2682" w:type="dxa"/>
            <w:gridSpan w:val="3"/>
          </w:tcPr>
          <w:p w14:paraId="495BB6A1" w14:textId="77777777" w:rsidR="0043617A" w:rsidRPr="006F4F68" w:rsidRDefault="0043617A" w:rsidP="00BF4B8E">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Financial Statements</w:t>
            </w:r>
          </w:p>
        </w:tc>
        <w:tc>
          <w:tcPr>
            <w:tcW w:w="105" w:type="dxa"/>
          </w:tcPr>
          <w:p w14:paraId="5E7A2B82" w14:textId="77777777" w:rsidR="0043617A" w:rsidRPr="006F4F68" w:rsidRDefault="0043617A" w:rsidP="00BF4B8E">
            <w:pPr>
              <w:spacing w:line="280" w:lineRule="exact"/>
              <w:jc w:val="center"/>
              <w:rPr>
                <w:rFonts w:cs="Times New Roman"/>
                <w:b/>
                <w:bCs/>
                <w:color w:val="000000" w:themeColor="text1"/>
                <w:sz w:val="20"/>
                <w:szCs w:val="20"/>
              </w:rPr>
            </w:pPr>
          </w:p>
        </w:tc>
        <w:tc>
          <w:tcPr>
            <w:tcW w:w="2860" w:type="dxa"/>
            <w:gridSpan w:val="3"/>
          </w:tcPr>
          <w:p w14:paraId="0FE3FF15" w14:textId="77777777" w:rsidR="0043617A" w:rsidRPr="006F4F68" w:rsidRDefault="0043617A" w:rsidP="00BF4B8E">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Financial Statements</w:t>
            </w:r>
          </w:p>
        </w:tc>
      </w:tr>
      <w:tr w:rsidR="0043617A" w:rsidRPr="006F4F68" w14:paraId="43A90E9A" w14:textId="77777777" w:rsidTr="00E97F36">
        <w:trPr>
          <w:trHeight w:val="18"/>
        </w:trPr>
        <w:tc>
          <w:tcPr>
            <w:tcW w:w="3400" w:type="dxa"/>
          </w:tcPr>
          <w:p w14:paraId="5B1D8926" w14:textId="77777777" w:rsidR="0043617A" w:rsidRPr="006F4F68" w:rsidRDefault="0043617A" w:rsidP="00BF4B8E">
            <w:pPr>
              <w:spacing w:line="280" w:lineRule="exact"/>
              <w:rPr>
                <w:rFonts w:cs="Times New Roman"/>
                <w:color w:val="000000" w:themeColor="text1"/>
                <w:sz w:val="20"/>
                <w:szCs w:val="20"/>
              </w:rPr>
            </w:pPr>
          </w:p>
        </w:tc>
        <w:tc>
          <w:tcPr>
            <w:tcW w:w="1269" w:type="dxa"/>
          </w:tcPr>
          <w:p w14:paraId="172355BE" w14:textId="77777777" w:rsidR="0043617A" w:rsidRPr="006F4F68" w:rsidRDefault="0043617A" w:rsidP="00BF4B8E">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As at</w:t>
            </w:r>
          </w:p>
        </w:tc>
        <w:tc>
          <w:tcPr>
            <w:tcW w:w="107" w:type="dxa"/>
          </w:tcPr>
          <w:p w14:paraId="419D12D2" w14:textId="77777777" w:rsidR="0043617A" w:rsidRPr="006F4F68" w:rsidRDefault="0043617A" w:rsidP="00BF4B8E">
            <w:pPr>
              <w:spacing w:line="280" w:lineRule="exact"/>
              <w:jc w:val="center"/>
              <w:rPr>
                <w:rFonts w:cs="Times New Roman"/>
                <w:b/>
                <w:bCs/>
                <w:color w:val="000000" w:themeColor="text1"/>
                <w:sz w:val="20"/>
                <w:szCs w:val="20"/>
              </w:rPr>
            </w:pPr>
          </w:p>
        </w:tc>
        <w:tc>
          <w:tcPr>
            <w:tcW w:w="1306" w:type="dxa"/>
          </w:tcPr>
          <w:p w14:paraId="41E7CFFD" w14:textId="77777777" w:rsidR="0043617A" w:rsidRPr="006F4F68" w:rsidRDefault="0043617A" w:rsidP="00BF4B8E">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As at</w:t>
            </w:r>
          </w:p>
        </w:tc>
        <w:tc>
          <w:tcPr>
            <w:tcW w:w="105" w:type="dxa"/>
          </w:tcPr>
          <w:p w14:paraId="7523049C" w14:textId="77777777" w:rsidR="0043617A" w:rsidRPr="006F4F68" w:rsidRDefault="0043617A" w:rsidP="00BF4B8E">
            <w:pPr>
              <w:spacing w:line="280" w:lineRule="exact"/>
              <w:jc w:val="center"/>
              <w:rPr>
                <w:rFonts w:cs="Times New Roman"/>
                <w:b/>
                <w:bCs/>
                <w:color w:val="000000" w:themeColor="text1"/>
                <w:sz w:val="20"/>
                <w:szCs w:val="20"/>
              </w:rPr>
            </w:pPr>
          </w:p>
        </w:tc>
        <w:tc>
          <w:tcPr>
            <w:tcW w:w="1308" w:type="dxa"/>
          </w:tcPr>
          <w:p w14:paraId="5B74BD7F" w14:textId="77777777" w:rsidR="0043617A" w:rsidRPr="006F4F68" w:rsidRDefault="0043617A" w:rsidP="00DB3AF1">
            <w:pPr>
              <w:spacing w:line="280" w:lineRule="exact"/>
              <w:ind w:left="-40"/>
              <w:jc w:val="center"/>
              <w:rPr>
                <w:rFonts w:cs="Times New Roman"/>
                <w:b/>
                <w:bCs/>
                <w:color w:val="000000" w:themeColor="text1"/>
                <w:sz w:val="20"/>
                <w:szCs w:val="20"/>
              </w:rPr>
            </w:pPr>
            <w:r w:rsidRPr="006F4F68">
              <w:rPr>
                <w:rFonts w:cs="Times New Roman"/>
                <w:b/>
                <w:bCs/>
                <w:color w:val="000000" w:themeColor="text1"/>
                <w:sz w:val="20"/>
                <w:szCs w:val="20"/>
              </w:rPr>
              <w:t>As at</w:t>
            </w:r>
          </w:p>
        </w:tc>
        <w:tc>
          <w:tcPr>
            <w:tcW w:w="92" w:type="dxa"/>
          </w:tcPr>
          <w:p w14:paraId="28968F79" w14:textId="77777777" w:rsidR="0043617A" w:rsidRPr="006F4F68" w:rsidRDefault="0043617A" w:rsidP="00BF4B8E">
            <w:pPr>
              <w:spacing w:line="280" w:lineRule="exact"/>
              <w:jc w:val="center"/>
              <w:rPr>
                <w:rFonts w:cs="Times New Roman"/>
                <w:b/>
                <w:bCs/>
                <w:color w:val="000000" w:themeColor="text1"/>
                <w:sz w:val="20"/>
                <w:szCs w:val="20"/>
              </w:rPr>
            </w:pPr>
          </w:p>
        </w:tc>
        <w:tc>
          <w:tcPr>
            <w:tcW w:w="1460" w:type="dxa"/>
          </w:tcPr>
          <w:p w14:paraId="330AE2BC" w14:textId="77777777" w:rsidR="0043617A" w:rsidRPr="006F4F68" w:rsidRDefault="0043617A" w:rsidP="00BF4B8E">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As at</w:t>
            </w:r>
          </w:p>
        </w:tc>
      </w:tr>
      <w:tr w:rsidR="0066539A" w:rsidRPr="006F4F68" w14:paraId="229FE686" w14:textId="77777777" w:rsidTr="00E97F36">
        <w:trPr>
          <w:trHeight w:val="18"/>
        </w:trPr>
        <w:tc>
          <w:tcPr>
            <w:tcW w:w="3400" w:type="dxa"/>
          </w:tcPr>
          <w:p w14:paraId="47A20EA6" w14:textId="77777777" w:rsidR="0066539A" w:rsidRPr="006F4F68" w:rsidRDefault="0066539A" w:rsidP="0066539A">
            <w:pPr>
              <w:spacing w:line="280" w:lineRule="exact"/>
              <w:rPr>
                <w:rFonts w:cs="Times New Roman"/>
                <w:color w:val="000000" w:themeColor="text1"/>
                <w:sz w:val="20"/>
                <w:szCs w:val="20"/>
              </w:rPr>
            </w:pPr>
          </w:p>
        </w:tc>
        <w:tc>
          <w:tcPr>
            <w:tcW w:w="1269" w:type="dxa"/>
          </w:tcPr>
          <w:p w14:paraId="2F18D4F1" w14:textId="12FBD7DD" w:rsidR="0066539A" w:rsidRPr="006F4F68" w:rsidRDefault="00424A3C" w:rsidP="0066539A">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June </w:t>
            </w:r>
            <w:r w:rsidR="007C3023" w:rsidRPr="007C3023">
              <w:rPr>
                <w:b/>
                <w:bCs/>
                <w:color w:val="000000" w:themeColor="text1"/>
                <w:sz w:val="20"/>
                <w:szCs w:val="20"/>
              </w:rPr>
              <w:t>30</w:t>
            </w:r>
            <w:r w:rsidRPr="006F4F68">
              <w:rPr>
                <w:rFonts w:cs="Times New Roman"/>
                <w:b/>
                <w:bCs/>
                <w:color w:val="000000" w:themeColor="text1"/>
                <w:sz w:val="20"/>
                <w:szCs w:val="20"/>
              </w:rPr>
              <w:t>,</w:t>
            </w:r>
          </w:p>
        </w:tc>
        <w:tc>
          <w:tcPr>
            <w:tcW w:w="107" w:type="dxa"/>
          </w:tcPr>
          <w:p w14:paraId="66ADE4D6" w14:textId="77777777" w:rsidR="0066539A" w:rsidRPr="006F4F68" w:rsidRDefault="0066539A" w:rsidP="0066539A">
            <w:pPr>
              <w:spacing w:line="280" w:lineRule="exact"/>
              <w:jc w:val="center"/>
              <w:rPr>
                <w:rFonts w:cs="Times New Roman"/>
                <w:b/>
                <w:bCs/>
                <w:color w:val="000000" w:themeColor="text1"/>
                <w:sz w:val="20"/>
                <w:szCs w:val="20"/>
              </w:rPr>
            </w:pPr>
          </w:p>
        </w:tc>
        <w:tc>
          <w:tcPr>
            <w:tcW w:w="1306" w:type="dxa"/>
          </w:tcPr>
          <w:p w14:paraId="3830C3EE" w14:textId="07207CF2" w:rsidR="0066539A" w:rsidRPr="006F4F68" w:rsidRDefault="0066539A" w:rsidP="0066539A">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December </w:t>
            </w:r>
            <w:r w:rsidR="007C3023" w:rsidRPr="007C3023">
              <w:rPr>
                <w:b/>
                <w:bCs/>
                <w:color w:val="000000" w:themeColor="text1"/>
                <w:sz w:val="20"/>
                <w:szCs w:val="20"/>
              </w:rPr>
              <w:t>31</w:t>
            </w:r>
            <w:r w:rsidRPr="006F4F68">
              <w:rPr>
                <w:rFonts w:cs="Times New Roman"/>
                <w:b/>
                <w:bCs/>
                <w:color w:val="000000" w:themeColor="text1"/>
                <w:sz w:val="20"/>
                <w:szCs w:val="20"/>
              </w:rPr>
              <w:t>,</w:t>
            </w:r>
          </w:p>
        </w:tc>
        <w:tc>
          <w:tcPr>
            <w:tcW w:w="105" w:type="dxa"/>
          </w:tcPr>
          <w:p w14:paraId="41D9414D" w14:textId="77777777" w:rsidR="0066539A" w:rsidRPr="006F4F68" w:rsidRDefault="0066539A" w:rsidP="0066539A">
            <w:pPr>
              <w:spacing w:line="280" w:lineRule="exact"/>
              <w:jc w:val="center"/>
              <w:rPr>
                <w:rFonts w:cs="Times New Roman"/>
                <w:b/>
                <w:bCs/>
                <w:color w:val="000000" w:themeColor="text1"/>
                <w:sz w:val="20"/>
                <w:szCs w:val="20"/>
              </w:rPr>
            </w:pPr>
          </w:p>
        </w:tc>
        <w:tc>
          <w:tcPr>
            <w:tcW w:w="1308" w:type="dxa"/>
          </w:tcPr>
          <w:p w14:paraId="46AAF785" w14:textId="58D6626A" w:rsidR="0066539A" w:rsidRPr="006F4F68" w:rsidRDefault="00424A3C" w:rsidP="0066539A">
            <w:pPr>
              <w:spacing w:line="280" w:lineRule="exact"/>
              <w:ind w:left="-40"/>
              <w:jc w:val="center"/>
              <w:rPr>
                <w:rFonts w:cs="Times New Roman"/>
                <w:b/>
                <w:bCs/>
                <w:color w:val="000000" w:themeColor="text1"/>
                <w:sz w:val="20"/>
                <w:szCs w:val="20"/>
              </w:rPr>
            </w:pPr>
            <w:r w:rsidRPr="006F4F68">
              <w:rPr>
                <w:rFonts w:cs="Times New Roman"/>
                <w:b/>
                <w:bCs/>
                <w:color w:val="000000" w:themeColor="text1"/>
                <w:sz w:val="20"/>
                <w:szCs w:val="20"/>
              </w:rPr>
              <w:t xml:space="preserve">June </w:t>
            </w:r>
            <w:r w:rsidR="007C3023" w:rsidRPr="007C3023">
              <w:rPr>
                <w:b/>
                <w:bCs/>
                <w:color w:val="000000" w:themeColor="text1"/>
                <w:sz w:val="20"/>
                <w:szCs w:val="20"/>
              </w:rPr>
              <w:t>30</w:t>
            </w:r>
            <w:r w:rsidRPr="006F4F68">
              <w:rPr>
                <w:rFonts w:cs="Times New Roman"/>
                <w:b/>
                <w:bCs/>
                <w:color w:val="000000" w:themeColor="text1"/>
                <w:sz w:val="20"/>
                <w:szCs w:val="20"/>
              </w:rPr>
              <w:t>,</w:t>
            </w:r>
          </w:p>
        </w:tc>
        <w:tc>
          <w:tcPr>
            <w:tcW w:w="92" w:type="dxa"/>
          </w:tcPr>
          <w:p w14:paraId="27E68D46" w14:textId="77777777" w:rsidR="0066539A" w:rsidRPr="006F4F68" w:rsidRDefault="0066539A" w:rsidP="0066539A">
            <w:pPr>
              <w:spacing w:line="280" w:lineRule="exact"/>
              <w:jc w:val="center"/>
              <w:rPr>
                <w:rFonts w:cs="Times New Roman"/>
                <w:b/>
                <w:bCs/>
                <w:color w:val="000000" w:themeColor="text1"/>
                <w:sz w:val="20"/>
                <w:szCs w:val="20"/>
              </w:rPr>
            </w:pPr>
          </w:p>
        </w:tc>
        <w:tc>
          <w:tcPr>
            <w:tcW w:w="1460" w:type="dxa"/>
          </w:tcPr>
          <w:p w14:paraId="52C675BE" w14:textId="5C33B09B" w:rsidR="0066539A" w:rsidRPr="006F4F68" w:rsidRDefault="0066539A" w:rsidP="0066539A">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December </w:t>
            </w:r>
            <w:r w:rsidR="007C3023" w:rsidRPr="007C3023">
              <w:rPr>
                <w:b/>
                <w:bCs/>
                <w:color w:val="000000" w:themeColor="text1"/>
                <w:sz w:val="20"/>
                <w:szCs w:val="20"/>
              </w:rPr>
              <w:t>31</w:t>
            </w:r>
            <w:r w:rsidRPr="006F4F68">
              <w:rPr>
                <w:rFonts w:cs="Times New Roman"/>
                <w:b/>
                <w:bCs/>
                <w:color w:val="000000" w:themeColor="text1"/>
                <w:sz w:val="20"/>
                <w:szCs w:val="20"/>
              </w:rPr>
              <w:t>,</w:t>
            </w:r>
          </w:p>
        </w:tc>
      </w:tr>
      <w:tr w:rsidR="0066539A" w:rsidRPr="006F4F68" w14:paraId="08266247" w14:textId="77777777" w:rsidTr="00E97F36">
        <w:trPr>
          <w:trHeight w:val="18"/>
        </w:trPr>
        <w:tc>
          <w:tcPr>
            <w:tcW w:w="3400" w:type="dxa"/>
          </w:tcPr>
          <w:p w14:paraId="6B5B56C1" w14:textId="77777777" w:rsidR="0066539A" w:rsidRPr="006F4F68" w:rsidRDefault="0066539A" w:rsidP="0066539A">
            <w:pPr>
              <w:spacing w:line="280" w:lineRule="exact"/>
              <w:rPr>
                <w:rFonts w:cs="Times New Roman"/>
                <w:color w:val="000000" w:themeColor="text1"/>
                <w:sz w:val="20"/>
                <w:szCs w:val="20"/>
              </w:rPr>
            </w:pPr>
          </w:p>
        </w:tc>
        <w:tc>
          <w:tcPr>
            <w:tcW w:w="1269" w:type="dxa"/>
          </w:tcPr>
          <w:p w14:paraId="2A1C0D2C" w14:textId="1E2F48FD" w:rsidR="0066539A" w:rsidRPr="006F4F68" w:rsidRDefault="007C3023" w:rsidP="0066539A">
            <w:pPr>
              <w:spacing w:line="280" w:lineRule="exact"/>
              <w:jc w:val="center"/>
              <w:rPr>
                <w:rFonts w:cs="Times New Roman"/>
                <w:b/>
                <w:bCs/>
                <w:color w:val="000000" w:themeColor="text1"/>
                <w:sz w:val="20"/>
                <w:szCs w:val="20"/>
              </w:rPr>
            </w:pPr>
            <w:r w:rsidRPr="007C3023">
              <w:rPr>
                <w:b/>
                <w:bCs/>
                <w:color w:val="000000" w:themeColor="text1"/>
                <w:sz w:val="20"/>
                <w:szCs w:val="20"/>
              </w:rPr>
              <w:t>2026</w:t>
            </w:r>
          </w:p>
        </w:tc>
        <w:tc>
          <w:tcPr>
            <w:tcW w:w="107" w:type="dxa"/>
          </w:tcPr>
          <w:p w14:paraId="1132098F" w14:textId="77777777" w:rsidR="0066539A" w:rsidRPr="006F4F68" w:rsidRDefault="0066539A" w:rsidP="0066539A">
            <w:pPr>
              <w:spacing w:line="280" w:lineRule="exact"/>
              <w:jc w:val="center"/>
              <w:rPr>
                <w:rFonts w:cs="Times New Roman"/>
                <w:b/>
                <w:bCs/>
                <w:color w:val="000000" w:themeColor="text1"/>
                <w:sz w:val="20"/>
                <w:szCs w:val="20"/>
              </w:rPr>
            </w:pPr>
          </w:p>
        </w:tc>
        <w:tc>
          <w:tcPr>
            <w:tcW w:w="1306" w:type="dxa"/>
          </w:tcPr>
          <w:p w14:paraId="47A56BBF" w14:textId="1BEB7B2C" w:rsidR="0066539A" w:rsidRPr="006F4F68" w:rsidRDefault="007C3023" w:rsidP="0066539A">
            <w:pPr>
              <w:spacing w:line="280" w:lineRule="exact"/>
              <w:jc w:val="center"/>
              <w:rPr>
                <w:rFonts w:cs="Times New Roman"/>
                <w:b/>
                <w:bCs/>
                <w:color w:val="000000" w:themeColor="text1"/>
                <w:sz w:val="20"/>
                <w:szCs w:val="20"/>
              </w:rPr>
            </w:pPr>
            <w:r w:rsidRPr="007C3023">
              <w:rPr>
                <w:b/>
                <w:bCs/>
                <w:color w:val="000000" w:themeColor="text1"/>
                <w:sz w:val="20"/>
                <w:szCs w:val="20"/>
              </w:rPr>
              <w:t>2025</w:t>
            </w:r>
          </w:p>
        </w:tc>
        <w:tc>
          <w:tcPr>
            <w:tcW w:w="105" w:type="dxa"/>
          </w:tcPr>
          <w:p w14:paraId="30234C17" w14:textId="77777777" w:rsidR="0066539A" w:rsidRPr="006F4F68" w:rsidRDefault="0066539A" w:rsidP="0066539A">
            <w:pPr>
              <w:spacing w:line="280" w:lineRule="exact"/>
              <w:jc w:val="center"/>
              <w:rPr>
                <w:rFonts w:cs="Times New Roman"/>
                <w:b/>
                <w:bCs/>
                <w:color w:val="000000" w:themeColor="text1"/>
                <w:sz w:val="20"/>
                <w:szCs w:val="20"/>
              </w:rPr>
            </w:pPr>
          </w:p>
        </w:tc>
        <w:tc>
          <w:tcPr>
            <w:tcW w:w="1308" w:type="dxa"/>
          </w:tcPr>
          <w:p w14:paraId="552ACFB1" w14:textId="53490A45" w:rsidR="0066539A" w:rsidRPr="006F4F68" w:rsidRDefault="007C3023" w:rsidP="0066539A">
            <w:pPr>
              <w:spacing w:line="280" w:lineRule="exact"/>
              <w:ind w:left="-40"/>
              <w:jc w:val="center"/>
              <w:rPr>
                <w:rFonts w:cs="Times New Roman"/>
                <w:b/>
                <w:bCs/>
                <w:color w:val="000000" w:themeColor="text1"/>
                <w:sz w:val="20"/>
                <w:szCs w:val="20"/>
              </w:rPr>
            </w:pPr>
            <w:r w:rsidRPr="007C3023">
              <w:rPr>
                <w:b/>
                <w:bCs/>
                <w:color w:val="000000" w:themeColor="text1"/>
                <w:sz w:val="20"/>
                <w:szCs w:val="20"/>
              </w:rPr>
              <w:t>2026</w:t>
            </w:r>
          </w:p>
        </w:tc>
        <w:tc>
          <w:tcPr>
            <w:tcW w:w="92" w:type="dxa"/>
          </w:tcPr>
          <w:p w14:paraId="666EA220" w14:textId="77777777" w:rsidR="0066539A" w:rsidRPr="006F4F68" w:rsidRDefault="0066539A" w:rsidP="0066539A">
            <w:pPr>
              <w:spacing w:line="280" w:lineRule="exact"/>
              <w:jc w:val="center"/>
              <w:rPr>
                <w:rFonts w:cs="Times New Roman"/>
                <w:b/>
                <w:bCs/>
                <w:color w:val="000000" w:themeColor="text1"/>
                <w:sz w:val="20"/>
                <w:szCs w:val="20"/>
              </w:rPr>
            </w:pPr>
          </w:p>
        </w:tc>
        <w:tc>
          <w:tcPr>
            <w:tcW w:w="1460" w:type="dxa"/>
          </w:tcPr>
          <w:p w14:paraId="3D4E83E3" w14:textId="5A42C389" w:rsidR="0066539A" w:rsidRPr="006F4F68" w:rsidRDefault="007C3023" w:rsidP="0066539A">
            <w:pPr>
              <w:spacing w:line="280" w:lineRule="exact"/>
              <w:jc w:val="center"/>
              <w:rPr>
                <w:rFonts w:cs="Times New Roman"/>
                <w:b/>
                <w:bCs/>
                <w:color w:val="000000" w:themeColor="text1"/>
                <w:sz w:val="20"/>
                <w:szCs w:val="20"/>
              </w:rPr>
            </w:pPr>
            <w:r w:rsidRPr="007C3023">
              <w:rPr>
                <w:b/>
                <w:bCs/>
                <w:color w:val="000000" w:themeColor="text1"/>
                <w:sz w:val="20"/>
                <w:szCs w:val="20"/>
              </w:rPr>
              <w:t>2025</w:t>
            </w:r>
          </w:p>
        </w:tc>
      </w:tr>
      <w:tr w:rsidR="00DB3AF1" w:rsidRPr="006F4F68" w14:paraId="4D510B02" w14:textId="77777777" w:rsidTr="00E97F36">
        <w:trPr>
          <w:trHeight w:val="18"/>
        </w:trPr>
        <w:tc>
          <w:tcPr>
            <w:tcW w:w="3400" w:type="dxa"/>
          </w:tcPr>
          <w:p w14:paraId="4394E3DB" w14:textId="77777777" w:rsidR="00DB3AF1" w:rsidRPr="006F4F68" w:rsidRDefault="00DB3AF1" w:rsidP="00DB3AF1">
            <w:pPr>
              <w:spacing w:line="280" w:lineRule="exact"/>
              <w:rPr>
                <w:rFonts w:cs="Times New Roman"/>
                <w:color w:val="000000" w:themeColor="text1"/>
                <w:sz w:val="20"/>
                <w:szCs w:val="20"/>
              </w:rPr>
            </w:pPr>
          </w:p>
        </w:tc>
        <w:tc>
          <w:tcPr>
            <w:tcW w:w="1269" w:type="dxa"/>
          </w:tcPr>
          <w:p w14:paraId="41F62CE3" w14:textId="77777777" w:rsidR="00DB3AF1" w:rsidRPr="006F4F68" w:rsidRDefault="00DB3AF1" w:rsidP="00DB3AF1">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Baht </w:t>
            </w:r>
          </w:p>
        </w:tc>
        <w:tc>
          <w:tcPr>
            <w:tcW w:w="107" w:type="dxa"/>
          </w:tcPr>
          <w:p w14:paraId="1C24E2A0" w14:textId="77777777" w:rsidR="00DB3AF1" w:rsidRPr="006F4F68" w:rsidRDefault="00DB3AF1" w:rsidP="00DB3AF1">
            <w:pPr>
              <w:spacing w:line="280" w:lineRule="exact"/>
              <w:jc w:val="center"/>
              <w:rPr>
                <w:rFonts w:cs="Times New Roman"/>
                <w:b/>
                <w:bCs/>
                <w:color w:val="000000" w:themeColor="text1"/>
                <w:sz w:val="20"/>
                <w:szCs w:val="20"/>
              </w:rPr>
            </w:pPr>
          </w:p>
        </w:tc>
        <w:tc>
          <w:tcPr>
            <w:tcW w:w="1306" w:type="dxa"/>
          </w:tcPr>
          <w:p w14:paraId="4E16C5A7" w14:textId="77777777" w:rsidR="00DB3AF1" w:rsidRPr="006F4F68" w:rsidRDefault="00DB3AF1" w:rsidP="00DB3AF1">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Baht</w:t>
            </w:r>
          </w:p>
        </w:tc>
        <w:tc>
          <w:tcPr>
            <w:tcW w:w="105" w:type="dxa"/>
          </w:tcPr>
          <w:p w14:paraId="5AA973FA" w14:textId="77777777" w:rsidR="00DB3AF1" w:rsidRPr="006F4F68" w:rsidRDefault="00DB3AF1" w:rsidP="00DB3AF1">
            <w:pPr>
              <w:spacing w:line="280" w:lineRule="exact"/>
              <w:jc w:val="center"/>
              <w:rPr>
                <w:rFonts w:cs="Times New Roman"/>
                <w:b/>
                <w:bCs/>
                <w:color w:val="000000" w:themeColor="text1"/>
                <w:sz w:val="20"/>
                <w:szCs w:val="20"/>
              </w:rPr>
            </w:pPr>
          </w:p>
        </w:tc>
        <w:tc>
          <w:tcPr>
            <w:tcW w:w="1308" w:type="dxa"/>
          </w:tcPr>
          <w:p w14:paraId="31D335A2" w14:textId="77777777" w:rsidR="00DB3AF1" w:rsidRPr="006F4F68" w:rsidRDefault="00DB3AF1" w:rsidP="00DB3AF1">
            <w:pPr>
              <w:spacing w:line="280" w:lineRule="exact"/>
              <w:ind w:left="-40"/>
              <w:jc w:val="center"/>
              <w:rPr>
                <w:rFonts w:cs="Times New Roman"/>
                <w:b/>
                <w:bCs/>
                <w:color w:val="000000" w:themeColor="text1"/>
                <w:sz w:val="20"/>
                <w:szCs w:val="20"/>
              </w:rPr>
            </w:pPr>
            <w:r w:rsidRPr="006F4F68">
              <w:rPr>
                <w:rFonts w:cs="Times New Roman"/>
                <w:b/>
                <w:bCs/>
                <w:color w:val="000000" w:themeColor="text1"/>
                <w:sz w:val="20"/>
                <w:szCs w:val="20"/>
              </w:rPr>
              <w:t>Baht</w:t>
            </w:r>
          </w:p>
        </w:tc>
        <w:tc>
          <w:tcPr>
            <w:tcW w:w="92" w:type="dxa"/>
          </w:tcPr>
          <w:p w14:paraId="0EBD4C57" w14:textId="77777777" w:rsidR="00DB3AF1" w:rsidRPr="006F4F68" w:rsidRDefault="00DB3AF1" w:rsidP="00DB3AF1">
            <w:pPr>
              <w:spacing w:line="280" w:lineRule="exact"/>
              <w:jc w:val="center"/>
              <w:rPr>
                <w:rFonts w:cs="Times New Roman"/>
                <w:b/>
                <w:bCs/>
                <w:color w:val="000000" w:themeColor="text1"/>
                <w:sz w:val="20"/>
                <w:szCs w:val="20"/>
              </w:rPr>
            </w:pPr>
          </w:p>
        </w:tc>
        <w:tc>
          <w:tcPr>
            <w:tcW w:w="1460" w:type="dxa"/>
          </w:tcPr>
          <w:p w14:paraId="0F2659D5" w14:textId="77777777" w:rsidR="00DB3AF1" w:rsidRPr="006F4F68" w:rsidRDefault="00DB3AF1" w:rsidP="00DB3AF1">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Baht</w:t>
            </w:r>
          </w:p>
        </w:tc>
      </w:tr>
      <w:tr w:rsidR="00DB3AF1" w:rsidRPr="006F4F68" w14:paraId="1A995F5A" w14:textId="77777777" w:rsidTr="00E97F36">
        <w:trPr>
          <w:trHeight w:val="18"/>
        </w:trPr>
        <w:tc>
          <w:tcPr>
            <w:tcW w:w="3400" w:type="dxa"/>
          </w:tcPr>
          <w:p w14:paraId="49AD50DE" w14:textId="77777777" w:rsidR="00DB3AF1" w:rsidRPr="006F4F68" w:rsidRDefault="00DB3AF1" w:rsidP="00DB3AF1">
            <w:pPr>
              <w:spacing w:line="280" w:lineRule="exact"/>
              <w:ind w:left="307"/>
              <w:jc w:val="thaiDistribute"/>
              <w:rPr>
                <w:rFonts w:eastAsia="SimSun" w:cs="Times New Roman"/>
                <w:color w:val="000000" w:themeColor="text1"/>
                <w:sz w:val="20"/>
                <w:szCs w:val="20"/>
              </w:rPr>
            </w:pPr>
          </w:p>
        </w:tc>
        <w:tc>
          <w:tcPr>
            <w:tcW w:w="1269" w:type="dxa"/>
            <w:vAlign w:val="center"/>
          </w:tcPr>
          <w:p w14:paraId="19044113" w14:textId="77777777" w:rsidR="00DB3AF1" w:rsidRPr="006F4F68" w:rsidRDefault="00DB3AF1" w:rsidP="00DB3AF1">
            <w:pPr>
              <w:tabs>
                <w:tab w:val="decimal" w:pos="1169"/>
              </w:tabs>
              <w:spacing w:line="280" w:lineRule="exact"/>
              <w:ind w:right="72"/>
              <w:rPr>
                <w:rFonts w:cs="Times New Roman"/>
                <w:noProof/>
                <w:color w:val="000000" w:themeColor="text1"/>
                <w:sz w:val="20"/>
                <w:szCs w:val="20"/>
              </w:rPr>
            </w:pPr>
          </w:p>
        </w:tc>
        <w:tc>
          <w:tcPr>
            <w:tcW w:w="107" w:type="dxa"/>
          </w:tcPr>
          <w:p w14:paraId="53412302" w14:textId="77777777" w:rsidR="00DB3AF1" w:rsidRPr="006F4F68" w:rsidRDefault="00DB3AF1" w:rsidP="00DB3AF1">
            <w:pPr>
              <w:tabs>
                <w:tab w:val="decimal" w:pos="1301"/>
              </w:tabs>
              <w:spacing w:line="280" w:lineRule="exact"/>
              <w:ind w:right="-453"/>
              <w:rPr>
                <w:rFonts w:cs="Times New Roman"/>
                <w:noProof/>
                <w:color w:val="000000" w:themeColor="text1"/>
                <w:sz w:val="20"/>
                <w:szCs w:val="20"/>
              </w:rPr>
            </w:pPr>
          </w:p>
        </w:tc>
        <w:tc>
          <w:tcPr>
            <w:tcW w:w="1306" w:type="dxa"/>
          </w:tcPr>
          <w:p w14:paraId="04E8EAE8" w14:textId="77777777" w:rsidR="00DB3AF1" w:rsidRPr="006F4F68" w:rsidRDefault="00DB3AF1" w:rsidP="00DB3AF1">
            <w:pPr>
              <w:tabs>
                <w:tab w:val="decimal" w:pos="1140"/>
              </w:tabs>
              <w:spacing w:line="280" w:lineRule="exact"/>
              <w:ind w:right="-13"/>
              <w:rPr>
                <w:rFonts w:cs="Times New Roman"/>
                <w:noProof/>
                <w:color w:val="000000" w:themeColor="text1"/>
                <w:sz w:val="20"/>
                <w:szCs w:val="20"/>
              </w:rPr>
            </w:pPr>
          </w:p>
        </w:tc>
        <w:tc>
          <w:tcPr>
            <w:tcW w:w="105" w:type="dxa"/>
          </w:tcPr>
          <w:p w14:paraId="76887E53" w14:textId="77777777" w:rsidR="00DB3AF1" w:rsidRPr="006F4F68" w:rsidRDefault="00DB3AF1" w:rsidP="00DB3AF1">
            <w:pPr>
              <w:tabs>
                <w:tab w:val="decimal" w:pos="1326"/>
              </w:tabs>
              <w:spacing w:line="280" w:lineRule="exact"/>
              <w:ind w:right="-453"/>
              <w:rPr>
                <w:rFonts w:cs="Times New Roman"/>
                <w:noProof/>
                <w:color w:val="000000" w:themeColor="text1"/>
                <w:sz w:val="20"/>
                <w:szCs w:val="20"/>
              </w:rPr>
            </w:pPr>
          </w:p>
        </w:tc>
        <w:tc>
          <w:tcPr>
            <w:tcW w:w="1308" w:type="dxa"/>
            <w:vAlign w:val="center"/>
          </w:tcPr>
          <w:p w14:paraId="6D633142" w14:textId="77777777" w:rsidR="00DB3AF1" w:rsidRPr="006F4F68" w:rsidRDefault="00DB3AF1" w:rsidP="00DB3AF1">
            <w:pPr>
              <w:tabs>
                <w:tab w:val="decimal" w:pos="1169"/>
              </w:tabs>
              <w:spacing w:line="280" w:lineRule="exact"/>
              <w:ind w:right="-446"/>
              <w:rPr>
                <w:rFonts w:cs="Times New Roman"/>
                <w:noProof/>
                <w:color w:val="000000" w:themeColor="text1"/>
                <w:sz w:val="20"/>
                <w:szCs w:val="20"/>
              </w:rPr>
            </w:pPr>
          </w:p>
        </w:tc>
        <w:tc>
          <w:tcPr>
            <w:tcW w:w="92" w:type="dxa"/>
          </w:tcPr>
          <w:p w14:paraId="11659B9A" w14:textId="77777777" w:rsidR="00DB3AF1" w:rsidRPr="006F4F68" w:rsidRDefault="00DB3AF1" w:rsidP="00DB3AF1">
            <w:pPr>
              <w:tabs>
                <w:tab w:val="decimal" w:pos="1326"/>
              </w:tabs>
              <w:spacing w:line="280" w:lineRule="exact"/>
              <w:ind w:right="-453"/>
              <w:rPr>
                <w:rFonts w:cs="Times New Roman"/>
                <w:noProof/>
                <w:color w:val="000000" w:themeColor="text1"/>
                <w:sz w:val="20"/>
                <w:szCs w:val="20"/>
              </w:rPr>
            </w:pPr>
          </w:p>
        </w:tc>
        <w:tc>
          <w:tcPr>
            <w:tcW w:w="1460" w:type="dxa"/>
            <w:vAlign w:val="bottom"/>
          </w:tcPr>
          <w:p w14:paraId="020F28B5" w14:textId="77777777" w:rsidR="00DB3AF1" w:rsidRPr="006F4F68" w:rsidRDefault="00DB3AF1" w:rsidP="00DB3AF1">
            <w:pPr>
              <w:tabs>
                <w:tab w:val="decimal" w:pos="1354"/>
              </w:tabs>
              <w:spacing w:line="280" w:lineRule="exact"/>
              <w:ind w:right="-14"/>
              <w:rPr>
                <w:rFonts w:cs="Times New Roman"/>
                <w:noProof/>
                <w:color w:val="000000" w:themeColor="text1"/>
                <w:sz w:val="20"/>
                <w:szCs w:val="20"/>
              </w:rPr>
            </w:pPr>
          </w:p>
        </w:tc>
      </w:tr>
      <w:tr w:rsidR="00517C16" w:rsidRPr="006F4F68" w14:paraId="7B68A4D1" w14:textId="77777777">
        <w:trPr>
          <w:trHeight w:val="18"/>
        </w:trPr>
        <w:tc>
          <w:tcPr>
            <w:tcW w:w="3400" w:type="dxa"/>
          </w:tcPr>
          <w:p w14:paraId="12529F90" w14:textId="179C3844" w:rsidR="00517C16" w:rsidRPr="006F4F68" w:rsidRDefault="00517C16" w:rsidP="00517C16">
            <w:pPr>
              <w:spacing w:line="280" w:lineRule="exact"/>
              <w:ind w:left="307"/>
              <w:jc w:val="thaiDistribute"/>
              <w:rPr>
                <w:rFonts w:eastAsia="SimSun" w:cs="Times New Roman"/>
                <w:color w:val="000000" w:themeColor="text1"/>
                <w:sz w:val="20"/>
                <w:szCs w:val="20"/>
              </w:rPr>
            </w:pPr>
            <w:r w:rsidRPr="006F4F68">
              <w:rPr>
                <w:rFonts w:eastAsia="SimSun" w:cs="Times New Roman"/>
                <w:color w:val="000000" w:themeColor="text1"/>
                <w:sz w:val="20"/>
                <w:szCs w:val="20"/>
              </w:rPr>
              <w:t>Trade receivables - other</w:t>
            </w:r>
            <w:r w:rsidRPr="006F4F68">
              <w:rPr>
                <w:rFonts w:eastAsia="SimSun" w:cs="Times New Roman"/>
                <w:color w:val="000000" w:themeColor="text1"/>
                <w:sz w:val="20"/>
                <w:szCs w:val="20"/>
                <w:cs/>
              </w:rPr>
              <w:t xml:space="preserve"> </w:t>
            </w:r>
            <w:r w:rsidRPr="006F4F68">
              <w:rPr>
                <w:rFonts w:eastAsia="SimSun" w:cs="Times New Roman"/>
                <w:color w:val="000000" w:themeColor="text1"/>
                <w:sz w:val="20"/>
                <w:szCs w:val="20"/>
              </w:rPr>
              <w:t>parties</w:t>
            </w:r>
          </w:p>
        </w:tc>
        <w:tc>
          <w:tcPr>
            <w:tcW w:w="1269" w:type="dxa"/>
            <w:vAlign w:val="center"/>
          </w:tcPr>
          <w:p w14:paraId="06C00A0B" w14:textId="32C33BD5" w:rsidR="00517C16" w:rsidRPr="006F4F68" w:rsidRDefault="007C3023" w:rsidP="006E0DBE">
            <w:pPr>
              <w:tabs>
                <w:tab w:val="decimal" w:pos="1155"/>
              </w:tabs>
              <w:spacing w:line="280" w:lineRule="exact"/>
              <w:ind w:right="-14"/>
              <w:rPr>
                <w:rFonts w:cs="Times New Roman"/>
                <w:color w:val="000000" w:themeColor="text1"/>
                <w:sz w:val="20"/>
                <w:szCs w:val="20"/>
              </w:rPr>
            </w:pPr>
            <w:r w:rsidRPr="007C3023">
              <w:rPr>
                <w:color w:val="000000" w:themeColor="text1"/>
                <w:sz w:val="20"/>
                <w:szCs w:val="20"/>
              </w:rPr>
              <w:t>16</w:t>
            </w:r>
            <w:r w:rsidR="00187A21" w:rsidRPr="006F4F68">
              <w:rPr>
                <w:rFonts w:cs="Times New Roman"/>
                <w:color w:val="000000" w:themeColor="text1"/>
                <w:sz w:val="20"/>
                <w:szCs w:val="20"/>
              </w:rPr>
              <w:t>,</w:t>
            </w:r>
            <w:r w:rsidRPr="007C3023">
              <w:rPr>
                <w:color w:val="000000" w:themeColor="text1"/>
                <w:sz w:val="20"/>
                <w:szCs w:val="20"/>
              </w:rPr>
              <w:t>427</w:t>
            </w:r>
            <w:r w:rsidR="00187A21" w:rsidRPr="006F4F68">
              <w:rPr>
                <w:rFonts w:cs="Times New Roman"/>
                <w:color w:val="000000" w:themeColor="text1"/>
                <w:sz w:val="20"/>
                <w:szCs w:val="20"/>
              </w:rPr>
              <w:t>,</w:t>
            </w:r>
            <w:r w:rsidRPr="007C3023">
              <w:rPr>
                <w:color w:val="000000" w:themeColor="text1"/>
                <w:sz w:val="20"/>
                <w:szCs w:val="20"/>
              </w:rPr>
              <w:t>343</w:t>
            </w:r>
          </w:p>
        </w:tc>
        <w:tc>
          <w:tcPr>
            <w:tcW w:w="107" w:type="dxa"/>
          </w:tcPr>
          <w:p w14:paraId="104DFA5A" w14:textId="77777777" w:rsidR="00517C16" w:rsidRPr="006F4F68" w:rsidRDefault="00517C16" w:rsidP="00517C16">
            <w:pPr>
              <w:tabs>
                <w:tab w:val="decimal" w:pos="1301"/>
              </w:tabs>
              <w:spacing w:line="280" w:lineRule="exact"/>
              <w:ind w:right="-453"/>
              <w:rPr>
                <w:rFonts w:cs="Times New Roman"/>
                <w:noProof/>
                <w:color w:val="000000" w:themeColor="text1"/>
                <w:sz w:val="20"/>
                <w:szCs w:val="20"/>
              </w:rPr>
            </w:pPr>
          </w:p>
        </w:tc>
        <w:tc>
          <w:tcPr>
            <w:tcW w:w="1306" w:type="dxa"/>
          </w:tcPr>
          <w:p w14:paraId="1A8A0492" w14:textId="18BEDAF3" w:rsidR="00517C16" w:rsidRPr="006F4F68" w:rsidRDefault="007C3023" w:rsidP="00517C16">
            <w:pPr>
              <w:tabs>
                <w:tab w:val="decimal" w:pos="1140"/>
              </w:tabs>
              <w:spacing w:line="280" w:lineRule="exact"/>
              <w:ind w:right="-13"/>
              <w:rPr>
                <w:rFonts w:cs="Times New Roman"/>
                <w:noProof/>
                <w:color w:val="000000" w:themeColor="text1"/>
                <w:sz w:val="20"/>
                <w:szCs w:val="20"/>
              </w:rPr>
            </w:pPr>
            <w:r w:rsidRPr="007C3023">
              <w:rPr>
                <w:color w:val="000000" w:themeColor="text1"/>
                <w:sz w:val="20"/>
                <w:szCs w:val="20"/>
              </w:rPr>
              <w:t>28</w:t>
            </w:r>
            <w:r w:rsidR="00517C16" w:rsidRPr="006F4F68">
              <w:rPr>
                <w:rFonts w:cs="Times New Roman"/>
                <w:color w:val="000000" w:themeColor="text1"/>
                <w:sz w:val="20"/>
                <w:szCs w:val="20"/>
              </w:rPr>
              <w:t>,</w:t>
            </w:r>
            <w:r w:rsidRPr="007C3023">
              <w:rPr>
                <w:color w:val="000000" w:themeColor="text1"/>
                <w:sz w:val="20"/>
                <w:szCs w:val="20"/>
              </w:rPr>
              <w:t>831</w:t>
            </w:r>
            <w:r w:rsidR="00517C16" w:rsidRPr="006F4F68">
              <w:rPr>
                <w:rFonts w:cs="Times New Roman"/>
                <w:color w:val="000000" w:themeColor="text1"/>
                <w:sz w:val="20"/>
                <w:szCs w:val="20"/>
              </w:rPr>
              <w:t>,</w:t>
            </w:r>
            <w:r w:rsidRPr="007C3023">
              <w:rPr>
                <w:color w:val="000000" w:themeColor="text1"/>
                <w:sz w:val="20"/>
                <w:szCs w:val="20"/>
              </w:rPr>
              <w:t>388</w:t>
            </w:r>
          </w:p>
        </w:tc>
        <w:tc>
          <w:tcPr>
            <w:tcW w:w="105" w:type="dxa"/>
          </w:tcPr>
          <w:p w14:paraId="3BDE1F85" w14:textId="77777777" w:rsidR="00517C16" w:rsidRPr="006F4F68" w:rsidRDefault="00517C16" w:rsidP="00517C16">
            <w:pPr>
              <w:tabs>
                <w:tab w:val="decimal" w:pos="1326"/>
              </w:tabs>
              <w:spacing w:line="280" w:lineRule="exact"/>
              <w:ind w:right="-453"/>
              <w:rPr>
                <w:rFonts w:cs="Times New Roman"/>
                <w:noProof/>
                <w:color w:val="000000" w:themeColor="text1"/>
                <w:sz w:val="20"/>
                <w:szCs w:val="20"/>
              </w:rPr>
            </w:pPr>
          </w:p>
        </w:tc>
        <w:tc>
          <w:tcPr>
            <w:tcW w:w="1308" w:type="dxa"/>
            <w:vAlign w:val="center"/>
          </w:tcPr>
          <w:p w14:paraId="536BF9EC" w14:textId="23636F06" w:rsidR="00517C16" w:rsidRPr="006F4F68" w:rsidRDefault="007C3023" w:rsidP="00517C16">
            <w:pPr>
              <w:tabs>
                <w:tab w:val="decimal" w:pos="1220"/>
              </w:tabs>
              <w:spacing w:line="280" w:lineRule="exact"/>
              <w:ind w:right="-14"/>
              <w:rPr>
                <w:rFonts w:cs="Times New Roman"/>
                <w:color w:val="000000" w:themeColor="text1"/>
                <w:sz w:val="20"/>
                <w:szCs w:val="20"/>
              </w:rPr>
            </w:pPr>
            <w:r w:rsidRPr="007C3023">
              <w:rPr>
                <w:color w:val="000000" w:themeColor="text1"/>
                <w:sz w:val="20"/>
                <w:szCs w:val="20"/>
              </w:rPr>
              <w:t>16</w:t>
            </w:r>
            <w:r w:rsidR="007A4B27" w:rsidRPr="006F4F68">
              <w:rPr>
                <w:rFonts w:cs="Times New Roman"/>
                <w:color w:val="000000" w:themeColor="text1"/>
                <w:sz w:val="20"/>
                <w:szCs w:val="20"/>
              </w:rPr>
              <w:t>,</w:t>
            </w:r>
            <w:r w:rsidRPr="007C3023">
              <w:rPr>
                <w:color w:val="000000" w:themeColor="text1"/>
                <w:sz w:val="20"/>
                <w:szCs w:val="20"/>
              </w:rPr>
              <w:t>427</w:t>
            </w:r>
            <w:r w:rsidR="007A4B27" w:rsidRPr="006F4F68">
              <w:rPr>
                <w:rFonts w:cs="Times New Roman"/>
                <w:color w:val="000000" w:themeColor="text1"/>
                <w:sz w:val="20"/>
                <w:szCs w:val="20"/>
              </w:rPr>
              <w:t>,</w:t>
            </w:r>
            <w:r w:rsidRPr="007C3023">
              <w:rPr>
                <w:color w:val="000000" w:themeColor="text1"/>
                <w:sz w:val="20"/>
                <w:szCs w:val="20"/>
              </w:rPr>
              <w:t>343</w:t>
            </w:r>
          </w:p>
        </w:tc>
        <w:tc>
          <w:tcPr>
            <w:tcW w:w="92" w:type="dxa"/>
          </w:tcPr>
          <w:p w14:paraId="705FACF2" w14:textId="77777777" w:rsidR="00517C16" w:rsidRPr="006F4F68" w:rsidRDefault="00517C16" w:rsidP="00517C16">
            <w:pPr>
              <w:tabs>
                <w:tab w:val="decimal" w:pos="1326"/>
              </w:tabs>
              <w:spacing w:line="280" w:lineRule="exact"/>
              <w:ind w:right="-453"/>
              <w:rPr>
                <w:rFonts w:cs="Times New Roman"/>
                <w:noProof/>
                <w:color w:val="000000" w:themeColor="text1"/>
                <w:sz w:val="20"/>
                <w:szCs w:val="20"/>
              </w:rPr>
            </w:pPr>
          </w:p>
        </w:tc>
        <w:tc>
          <w:tcPr>
            <w:tcW w:w="1460" w:type="dxa"/>
            <w:vAlign w:val="center"/>
          </w:tcPr>
          <w:p w14:paraId="217AB46E" w14:textId="1DA8E5AD" w:rsidR="00517C16" w:rsidRPr="006F4F68" w:rsidRDefault="007C3023" w:rsidP="00517C16">
            <w:pPr>
              <w:tabs>
                <w:tab w:val="decimal" w:pos="1354"/>
              </w:tabs>
              <w:spacing w:line="280" w:lineRule="exact"/>
              <w:ind w:right="-14"/>
              <w:rPr>
                <w:rFonts w:cs="Times New Roman"/>
                <w:noProof/>
                <w:color w:val="000000" w:themeColor="text1"/>
                <w:sz w:val="20"/>
                <w:szCs w:val="20"/>
              </w:rPr>
            </w:pPr>
            <w:r w:rsidRPr="007C3023">
              <w:rPr>
                <w:color w:val="000000" w:themeColor="text1"/>
                <w:sz w:val="20"/>
                <w:szCs w:val="20"/>
              </w:rPr>
              <w:t>28</w:t>
            </w:r>
            <w:r w:rsidR="00517C16" w:rsidRPr="006F4F68">
              <w:rPr>
                <w:rFonts w:cs="Times New Roman"/>
                <w:color w:val="000000" w:themeColor="text1"/>
                <w:sz w:val="20"/>
                <w:szCs w:val="20"/>
              </w:rPr>
              <w:t>,</w:t>
            </w:r>
            <w:r w:rsidRPr="007C3023">
              <w:rPr>
                <w:color w:val="000000" w:themeColor="text1"/>
                <w:sz w:val="20"/>
                <w:szCs w:val="20"/>
              </w:rPr>
              <w:t>831</w:t>
            </w:r>
            <w:r w:rsidR="00517C16" w:rsidRPr="006F4F68">
              <w:rPr>
                <w:rFonts w:cs="Times New Roman"/>
                <w:color w:val="000000" w:themeColor="text1"/>
                <w:sz w:val="20"/>
                <w:szCs w:val="20"/>
              </w:rPr>
              <w:t>,</w:t>
            </w:r>
            <w:r w:rsidRPr="007C3023">
              <w:rPr>
                <w:color w:val="000000" w:themeColor="text1"/>
                <w:sz w:val="20"/>
                <w:szCs w:val="20"/>
              </w:rPr>
              <w:t>388</w:t>
            </w:r>
          </w:p>
        </w:tc>
      </w:tr>
      <w:tr w:rsidR="00517C16" w:rsidRPr="006F4F68" w14:paraId="753A8ADC" w14:textId="77777777">
        <w:trPr>
          <w:trHeight w:val="18"/>
        </w:trPr>
        <w:tc>
          <w:tcPr>
            <w:tcW w:w="3400" w:type="dxa"/>
          </w:tcPr>
          <w:p w14:paraId="7887E35A" w14:textId="009292FF" w:rsidR="00517C16" w:rsidRPr="006F4F68" w:rsidRDefault="00517C16" w:rsidP="00517C16">
            <w:pPr>
              <w:spacing w:line="280" w:lineRule="exact"/>
              <w:ind w:left="307"/>
              <w:jc w:val="thaiDistribute"/>
              <w:rPr>
                <w:rFonts w:eastAsia="SimSun" w:cs="Times New Roman"/>
                <w:color w:val="000000" w:themeColor="text1"/>
                <w:sz w:val="20"/>
                <w:szCs w:val="20"/>
              </w:rPr>
            </w:pPr>
            <w:r w:rsidRPr="006F4F68">
              <w:rPr>
                <w:rFonts w:eastAsia="SimSun" w:cs="Times New Roman"/>
                <w:color w:val="000000" w:themeColor="text1"/>
                <w:sz w:val="20"/>
                <w:szCs w:val="20"/>
              </w:rPr>
              <w:t>Other receivables - other parties</w:t>
            </w:r>
          </w:p>
        </w:tc>
        <w:tc>
          <w:tcPr>
            <w:tcW w:w="1269" w:type="dxa"/>
            <w:vAlign w:val="center"/>
          </w:tcPr>
          <w:p w14:paraId="1029F699" w14:textId="08DBF6D9" w:rsidR="00517C16" w:rsidRPr="006F4F68" w:rsidRDefault="007C3023" w:rsidP="006E0DBE">
            <w:pPr>
              <w:tabs>
                <w:tab w:val="decimal" w:pos="1155"/>
              </w:tabs>
              <w:spacing w:line="280" w:lineRule="exact"/>
              <w:ind w:right="-14"/>
              <w:rPr>
                <w:rFonts w:cs="Times New Roman"/>
                <w:color w:val="000000" w:themeColor="text1"/>
                <w:sz w:val="20"/>
                <w:szCs w:val="20"/>
              </w:rPr>
            </w:pPr>
            <w:r w:rsidRPr="007C3023">
              <w:rPr>
                <w:color w:val="000000" w:themeColor="text1"/>
                <w:sz w:val="20"/>
                <w:szCs w:val="20"/>
              </w:rPr>
              <w:t>100</w:t>
            </w:r>
            <w:r w:rsidR="00CE4636" w:rsidRPr="006F4F68">
              <w:rPr>
                <w:rFonts w:cs="Times New Roman"/>
                <w:color w:val="000000" w:themeColor="text1"/>
                <w:sz w:val="20"/>
                <w:szCs w:val="20"/>
              </w:rPr>
              <w:t>,</w:t>
            </w:r>
            <w:r w:rsidRPr="007C3023">
              <w:rPr>
                <w:color w:val="000000" w:themeColor="text1"/>
                <w:sz w:val="20"/>
                <w:szCs w:val="20"/>
              </w:rPr>
              <w:t>186</w:t>
            </w:r>
          </w:p>
        </w:tc>
        <w:tc>
          <w:tcPr>
            <w:tcW w:w="107" w:type="dxa"/>
          </w:tcPr>
          <w:p w14:paraId="34E60BA6" w14:textId="77777777" w:rsidR="00517C16" w:rsidRPr="006F4F68" w:rsidRDefault="00517C16" w:rsidP="00517C16">
            <w:pPr>
              <w:tabs>
                <w:tab w:val="decimal" w:pos="1301"/>
              </w:tabs>
              <w:spacing w:line="280" w:lineRule="exact"/>
              <w:ind w:right="-453"/>
              <w:rPr>
                <w:rFonts w:cs="Times New Roman"/>
                <w:noProof/>
                <w:color w:val="000000" w:themeColor="text1"/>
                <w:sz w:val="20"/>
                <w:szCs w:val="20"/>
              </w:rPr>
            </w:pPr>
          </w:p>
        </w:tc>
        <w:tc>
          <w:tcPr>
            <w:tcW w:w="1306" w:type="dxa"/>
          </w:tcPr>
          <w:p w14:paraId="78599E64" w14:textId="79153E62" w:rsidR="00517C16" w:rsidRPr="006F4F68" w:rsidRDefault="007C3023" w:rsidP="00517C16">
            <w:pPr>
              <w:tabs>
                <w:tab w:val="decimal" w:pos="1140"/>
              </w:tabs>
              <w:spacing w:line="280" w:lineRule="exact"/>
              <w:ind w:right="-13"/>
              <w:rPr>
                <w:rFonts w:cs="Times New Roman"/>
                <w:noProof/>
                <w:color w:val="000000" w:themeColor="text1"/>
                <w:sz w:val="20"/>
                <w:szCs w:val="20"/>
              </w:rPr>
            </w:pPr>
            <w:r w:rsidRPr="007C3023">
              <w:rPr>
                <w:color w:val="000000" w:themeColor="text1"/>
                <w:sz w:val="20"/>
                <w:szCs w:val="20"/>
              </w:rPr>
              <w:t>15</w:t>
            </w:r>
            <w:r w:rsidR="00517C16" w:rsidRPr="006F4F68">
              <w:rPr>
                <w:rFonts w:cs="Times New Roman"/>
                <w:color w:val="000000" w:themeColor="text1"/>
                <w:sz w:val="20"/>
                <w:szCs w:val="20"/>
              </w:rPr>
              <w:t>,</w:t>
            </w:r>
            <w:r w:rsidRPr="007C3023">
              <w:rPr>
                <w:color w:val="000000" w:themeColor="text1"/>
                <w:sz w:val="20"/>
                <w:szCs w:val="20"/>
              </w:rPr>
              <w:t>688</w:t>
            </w:r>
          </w:p>
        </w:tc>
        <w:tc>
          <w:tcPr>
            <w:tcW w:w="105" w:type="dxa"/>
          </w:tcPr>
          <w:p w14:paraId="211E6049" w14:textId="77777777" w:rsidR="00517C16" w:rsidRPr="006F4F68" w:rsidRDefault="00517C16" w:rsidP="00517C16">
            <w:pPr>
              <w:tabs>
                <w:tab w:val="decimal" w:pos="1326"/>
              </w:tabs>
              <w:spacing w:line="280" w:lineRule="exact"/>
              <w:ind w:right="-453"/>
              <w:rPr>
                <w:rFonts w:cs="Times New Roman"/>
                <w:noProof/>
                <w:color w:val="000000" w:themeColor="text1"/>
                <w:sz w:val="20"/>
                <w:szCs w:val="20"/>
              </w:rPr>
            </w:pPr>
          </w:p>
        </w:tc>
        <w:tc>
          <w:tcPr>
            <w:tcW w:w="1308" w:type="dxa"/>
            <w:vAlign w:val="center"/>
          </w:tcPr>
          <w:p w14:paraId="25609109" w14:textId="35253CA7" w:rsidR="00517C16" w:rsidRPr="006F4F68" w:rsidRDefault="007C3023" w:rsidP="00517C16">
            <w:pPr>
              <w:tabs>
                <w:tab w:val="decimal" w:pos="1220"/>
              </w:tabs>
              <w:spacing w:line="280" w:lineRule="exact"/>
              <w:ind w:right="-14"/>
              <w:rPr>
                <w:rFonts w:cs="Times New Roman"/>
                <w:color w:val="000000" w:themeColor="text1"/>
                <w:sz w:val="20"/>
                <w:szCs w:val="20"/>
              </w:rPr>
            </w:pPr>
            <w:r w:rsidRPr="007C3023">
              <w:rPr>
                <w:color w:val="000000" w:themeColor="text1"/>
                <w:sz w:val="20"/>
                <w:szCs w:val="20"/>
              </w:rPr>
              <w:t>31</w:t>
            </w:r>
            <w:r w:rsidR="007E7B44" w:rsidRPr="006F4F68">
              <w:rPr>
                <w:rFonts w:cs="Times New Roman"/>
                <w:color w:val="000000" w:themeColor="text1"/>
                <w:sz w:val="20"/>
                <w:szCs w:val="20"/>
              </w:rPr>
              <w:t>,</w:t>
            </w:r>
            <w:r w:rsidRPr="007C3023">
              <w:rPr>
                <w:color w:val="000000" w:themeColor="text1"/>
                <w:sz w:val="20"/>
                <w:szCs w:val="20"/>
              </w:rPr>
              <w:t>204</w:t>
            </w:r>
          </w:p>
        </w:tc>
        <w:tc>
          <w:tcPr>
            <w:tcW w:w="92" w:type="dxa"/>
          </w:tcPr>
          <w:p w14:paraId="04A8C8CF" w14:textId="77777777" w:rsidR="00517C16" w:rsidRPr="006F4F68" w:rsidRDefault="00517C16" w:rsidP="00517C16">
            <w:pPr>
              <w:tabs>
                <w:tab w:val="decimal" w:pos="1326"/>
              </w:tabs>
              <w:spacing w:line="280" w:lineRule="exact"/>
              <w:ind w:right="-453"/>
              <w:rPr>
                <w:rFonts w:cs="Times New Roman"/>
                <w:noProof/>
                <w:color w:val="000000" w:themeColor="text1"/>
                <w:sz w:val="20"/>
                <w:szCs w:val="20"/>
              </w:rPr>
            </w:pPr>
          </w:p>
        </w:tc>
        <w:tc>
          <w:tcPr>
            <w:tcW w:w="1460" w:type="dxa"/>
            <w:vAlign w:val="center"/>
          </w:tcPr>
          <w:p w14:paraId="5A2C6C10" w14:textId="1251B577" w:rsidR="00517C16" w:rsidRPr="006F4F68" w:rsidRDefault="007C3023" w:rsidP="00517C16">
            <w:pPr>
              <w:tabs>
                <w:tab w:val="decimal" w:pos="1354"/>
              </w:tabs>
              <w:spacing w:line="280" w:lineRule="exact"/>
              <w:ind w:right="-14"/>
              <w:rPr>
                <w:rFonts w:cs="Times New Roman"/>
                <w:noProof/>
                <w:color w:val="000000" w:themeColor="text1"/>
                <w:sz w:val="20"/>
                <w:szCs w:val="20"/>
              </w:rPr>
            </w:pPr>
            <w:r w:rsidRPr="007C3023">
              <w:rPr>
                <w:color w:val="000000" w:themeColor="text1"/>
                <w:sz w:val="20"/>
                <w:szCs w:val="20"/>
              </w:rPr>
              <w:t>14</w:t>
            </w:r>
            <w:r w:rsidR="00517C16" w:rsidRPr="006F4F68">
              <w:rPr>
                <w:rFonts w:cs="Times New Roman"/>
                <w:color w:val="000000" w:themeColor="text1"/>
                <w:sz w:val="20"/>
                <w:szCs w:val="20"/>
              </w:rPr>
              <w:t>,</w:t>
            </w:r>
            <w:r w:rsidRPr="007C3023">
              <w:rPr>
                <w:color w:val="000000" w:themeColor="text1"/>
                <w:sz w:val="20"/>
                <w:szCs w:val="20"/>
              </w:rPr>
              <w:t>863</w:t>
            </w:r>
          </w:p>
        </w:tc>
      </w:tr>
      <w:tr w:rsidR="00517C16" w:rsidRPr="006F4F68" w14:paraId="22784F0F" w14:textId="77777777">
        <w:trPr>
          <w:trHeight w:val="18"/>
        </w:trPr>
        <w:tc>
          <w:tcPr>
            <w:tcW w:w="3400" w:type="dxa"/>
          </w:tcPr>
          <w:p w14:paraId="61EE0D16" w14:textId="5AA2AF4C" w:rsidR="00517C16" w:rsidRPr="006F4F68" w:rsidRDefault="00517C16" w:rsidP="00517C16">
            <w:pPr>
              <w:spacing w:line="280" w:lineRule="exact"/>
              <w:ind w:left="307"/>
              <w:jc w:val="thaiDistribute"/>
              <w:rPr>
                <w:rFonts w:eastAsia="SimSun" w:cs="Times New Roman"/>
                <w:color w:val="000000" w:themeColor="text1"/>
                <w:sz w:val="20"/>
                <w:szCs w:val="20"/>
              </w:rPr>
            </w:pPr>
            <w:r w:rsidRPr="006F4F68">
              <w:rPr>
                <w:rFonts w:eastAsia="SimSun" w:cs="Times New Roman"/>
                <w:color w:val="000000" w:themeColor="text1"/>
                <w:sz w:val="20"/>
                <w:szCs w:val="20"/>
              </w:rPr>
              <w:t>Other receivables - related parties</w:t>
            </w:r>
          </w:p>
        </w:tc>
        <w:tc>
          <w:tcPr>
            <w:tcW w:w="1269" w:type="dxa"/>
            <w:vAlign w:val="center"/>
          </w:tcPr>
          <w:p w14:paraId="0478E5E1" w14:textId="75937E7C" w:rsidR="00517C16" w:rsidRPr="006F4F68" w:rsidRDefault="007C3023" w:rsidP="00146FE4">
            <w:pPr>
              <w:tabs>
                <w:tab w:val="decimal" w:pos="1155"/>
              </w:tabs>
              <w:spacing w:line="280" w:lineRule="exact"/>
              <w:ind w:right="-14"/>
              <w:rPr>
                <w:rFonts w:cs="Times New Roman"/>
                <w:color w:val="000000" w:themeColor="text1"/>
                <w:sz w:val="20"/>
                <w:szCs w:val="20"/>
              </w:rPr>
            </w:pPr>
            <w:r w:rsidRPr="007C3023">
              <w:rPr>
                <w:color w:val="000000" w:themeColor="text1"/>
                <w:sz w:val="20"/>
                <w:szCs w:val="20"/>
              </w:rPr>
              <w:t>53</w:t>
            </w:r>
            <w:r w:rsidR="00146FE4" w:rsidRPr="006F4F68">
              <w:rPr>
                <w:rFonts w:cs="Times New Roman"/>
                <w:color w:val="000000" w:themeColor="text1"/>
                <w:sz w:val="20"/>
                <w:szCs w:val="20"/>
              </w:rPr>
              <w:t>,</w:t>
            </w:r>
            <w:r w:rsidRPr="007C3023">
              <w:rPr>
                <w:color w:val="000000" w:themeColor="text1"/>
                <w:sz w:val="20"/>
                <w:szCs w:val="20"/>
              </w:rPr>
              <w:t>097</w:t>
            </w:r>
          </w:p>
        </w:tc>
        <w:tc>
          <w:tcPr>
            <w:tcW w:w="107" w:type="dxa"/>
          </w:tcPr>
          <w:p w14:paraId="2D1796E5" w14:textId="77777777" w:rsidR="00517C16" w:rsidRPr="006F4F68" w:rsidRDefault="00517C16" w:rsidP="00517C16">
            <w:pPr>
              <w:tabs>
                <w:tab w:val="decimal" w:pos="1301"/>
              </w:tabs>
              <w:spacing w:line="280" w:lineRule="exact"/>
              <w:ind w:right="-87"/>
              <w:jc w:val="center"/>
              <w:rPr>
                <w:rFonts w:cs="Times New Roman"/>
                <w:noProof/>
                <w:color w:val="000000" w:themeColor="text1"/>
                <w:sz w:val="20"/>
                <w:szCs w:val="20"/>
              </w:rPr>
            </w:pPr>
          </w:p>
        </w:tc>
        <w:tc>
          <w:tcPr>
            <w:tcW w:w="1306" w:type="dxa"/>
          </w:tcPr>
          <w:p w14:paraId="7D04A4D5" w14:textId="68ED84F0" w:rsidR="00517C16" w:rsidRPr="006F4F68" w:rsidRDefault="00517C16" w:rsidP="00517C16">
            <w:pPr>
              <w:spacing w:line="280" w:lineRule="exact"/>
              <w:ind w:right="-87"/>
              <w:jc w:val="center"/>
              <w:rPr>
                <w:rFonts w:cs="Times New Roman"/>
                <w:noProof/>
                <w:color w:val="000000" w:themeColor="text1"/>
                <w:sz w:val="20"/>
                <w:szCs w:val="20"/>
              </w:rPr>
            </w:pPr>
            <w:r w:rsidRPr="006F4F68">
              <w:rPr>
                <w:rFonts w:cs="Times New Roman"/>
                <w:noProof/>
                <w:color w:val="000000" w:themeColor="text1"/>
                <w:sz w:val="20"/>
                <w:szCs w:val="20"/>
              </w:rPr>
              <w:t>-</w:t>
            </w:r>
          </w:p>
        </w:tc>
        <w:tc>
          <w:tcPr>
            <w:tcW w:w="105" w:type="dxa"/>
          </w:tcPr>
          <w:p w14:paraId="363470D2" w14:textId="77777777" w:rsidR="00517C16" w:rsidRPr="006F4F68" w:rsidRDefault="00517C16" w:rsidP="00517C16">
            <w:pPr>
              <w:tabs>
                <w:tab w:val="decimal" w:pos="1326"/>
              </w:tabs>
              <w:spacing w:line="280" w:lineRule="exact"/>
              <w:ind w:right="-453"/>
              <w:rPr>
                <w:rFonts w:cs="Times New Roman"/>
                <w:noProof/>
                <w:color w:val="000000" w:themeColor="text1"/>
                <w:sz w:val="20"/>
                <w:szCs w:val="20"/>
              </w:rPr>
            </w:pPr>
          </w:p>
        </w:tc>
        <w:tc>
          <w:tcPr>
            <w:tcW w:w="1308" w:type="dxa"/>
            <w:vAlign w:val="center"/>
          </w:tcPr>
          <w:p w14:paraId="14D9026E" w14:textId="7CCA650F" w:rsidR="00517C16" w:rsidRPr="006F4F68" w:rsidRDefault="007C3023" w:rsidP="00517C16">
            <w:pPr>
              <w:tabs>
                <w:tab w:val="decimal" w:pos="1220"/>
              </w:tabs>
              <w:spacing w:line="280" w:lineRule="exact"/>
              <w:ind w:right="-14"/>
              <w:rPr>
                <w:rFonts w:cs="Times New Roman"/>
                <w:color w:val="000000" w:themeColor="text1"/>
                <w:sz w:val="20"/>
                <w:szCs w:val="20"/>
              </w:rPr>
            </w:pPr>
            <w:r w:rsidRPr="007C3023">
              <w:rPr>
                <w:color w:val="000000" w:themeColor="text1"/>
                <w:sz w:val="20"/>
                <w:szCs w:val="20"/>
              </w:rPr>
              <w:t>1</w:t>
            </w:r>
            <w:r w:rsidR="00DB22B3" w:rsidRPr="006F4F68">
              <w:rPr>
                <w:rFonts w:cs="Times New Roman"/>
                <w:color w:val="000000" w:themeColor="text1"/>
                <w:sz w:val="20"/>
                <w:szCs w:val="20"/>
              </w:rPr>
              <w:t>,</w:t>
            </w:r>
            <w:r w:rsidRPr="007C3023">
              <w:rPr>
                <w:color w:val="000000" w:themeColor="text1"/>
                <w:sz w:val="20"/>
                <w:szCs w:val="20"/>
              </w:rPr>
              <w:t>767</w:t>
            </w:r>
            <w:r w:rsidR="00DB22B3" w:rsidRPr="006F4F68">
              <w:rPr>
                <w:rFonts w:cs="Times New Roman"/>
                <w:color w:val="000000" w:themeColor="text1"/>
                <w:sz w:val="20"/>
                <w:szCs w:val="20"/>
              </w:rPr>
              <w:t>,</w:t>
            </w:r>
            <w:r w:rsidRPr="007C3023">
              <w:rPr>
                <w:color w:val="000000" w:themeColor="text1"/>
                <w:sz w:val="20"/>
                <w:szCs w:val="20"/>
              </w:rPr>
              <w:t>177</w:t>
            </w:r>
          </w:p>
        </w:tc>
        <w:tc>
          <w:tcPr>
            <w:tcW w:w="92" w:type="dxa"/>
          </w:tcPr>
          <w:p w14:paraId="643EFD24" w14:textId="77777777" w:rsidR="00517C16" w:rsidRPr="006F4F68" w:rsidRDefault="00517C16" w:rsidP="00517C16">
            <w:pPr>
              <w:tabs>
                <w:tab w:val="decimal" w:pos="1326"/>
              </w:tabs>
              <w:spacing w:line="280" w:lineRule="exact"/>
              <w:ind w:right="-453"/>
              <w:rPr>
                <w:rFonts w:cs="Times New Roman"/>
                <w:noProof/>
                <w:color w:val="000000" w:themeColor="text1"/>
                <w:sz w:val="20"/>
                <w:szCs w:val="20"/>
              </w:rPr>
            </w:pPr>
          </w:p>
        </w:tc>
        <w:tc>
          <w:tcPr>
            <w:tcW w:w="1460" w:type="dxa"/>
          </w:tcPr>
          <w:p w14:paraId="5F823D58" w14:textId="5D113187" w:rsidR="00517C16" w:rsidRPr="006F4F68" w:rsidRDefault="007C3023" w:rsidP="00517C16">
            <w:pPr>
              <w:tabs>
                <w:tab w:val="decimal" w:pos="1354"/>
              </w:tabs>
              <w:spacing w:line="280" w:lineRule="exact"/>
              <w:ind w:right="-14"/>
              <w:rPr>
                <w:rFonts w:cs="Times New Roman"/>
                <w:noProof/>
                <w:color w:val="000000" w:themeColor="text1"/>
                <w:sz w:val="20"/>
                <w:szCs w:val="20"/>
              </w:rPr>
            </w:pPr>
            <w:r w:rsidRPr="007C3023">
              <w:rPr>
                <w:color w:val="000000" w:themeColor="text1"/>
                <w:sz w:val="20"/>
                <w:szCs w:val="20"/>
              </w:rPr>
              <w:t>1</w:t>
            </w:r>
            <w:r w:rsidR="00517C16" w:rsidRPr="006F4F68">
              <w:rPr>
                <w:rFonts w:cs="Times New Roman"/>
                <w:color w:val="000000" w:themeColor="text1"/>
                <w:sz w:val="20"/>
                <w:szCs w:val="20"/>
              </w:rPr>
              <w:t>,</w:t>
            </w:r>
            <w:r w:rsidRPr="007C3023">
              <w:rPr>
                <w:color w:val="000000" w:themeColor="text1"/>
                <w:sz w:val="20"/>
                <w:szCs w:val="20"/>
              </w:rPr>
              <w:t>017</w:t>
            </w:r>
            <w:r w:rsidR="00517C16" w:rsidRPr="006F4F68">
              <w:rPr>
                <w:rFonts w:cs="Times New Roman"/>
                <w:color w:val="000000" w:themeColor="text1"/>
                <w:sz w:val="20"/>
                <w:szCs w:val="20"/>
              </w:rPr>
              <w:t>,</w:t>
            </w:r>
            <w:r w:rsidRPr="007C3023">
              <w:rPr>
                <w:color w:val="000000" w:themeColor="text1"/>
                <w:sz w:val="20"/>
                <w:szCs w:val="20"/>
              </w:rPr>
              <w:t>609</w:t>
            </w:r>
          </w:p>
        </w:tc>
      </w:tr>
      <w:tr w:rsidR="00517C16" w:rsidRPr="006F4F68" w14:paraId="1BB2B962" w14:textId="77777777" w:rsidTr="00E97F36">
        <w:trPr>
          <w:trHeight w:val="18"/>
        </w:trPr>
        <w:tc>
          <w:tcPr>
            <w:tcW w:w="3400" w:type="dxa"/>
          </w:tcPr>
          <w:p w14:paraId="7E276D8E" w14:textId="4084003A" w:rsidR="00517C16" w:rsidRPr="006F4F68" w:rsidRDefault="00517C16" w:rsidP="00517C16">
            <w:pPr>
              <w:spacing w:line="280" w:lineRule="exact"/>
              <w:ind w:left="307"/>
              <w:jc w:val="thaiDistribute"/>
              <w:rPr>
                <w:rFonts w:eastAsia="SimSun" w:cs="Times New Roman"/>
                <w:color w:val="000000" w:themeColor="text1"/>
                <w:sz w:val="20"/>
                <w:szCs w:val="20"/>
              </w:rPr>
            </w:pPr>
            <w:proofErr w:type="gramStart"/>
            <w:r w:rsidRPr="006F4F68">
              <w:rPr>
                <w:rFonts w:eastAsia="SimSun" w:cs="Times New Roman"/>
                <w:color w:val="000000" w:themeColor="text1"/>
                <w:sz w:val="20"/>
                <w:szCs w:val="20"/>
              </w:rPr>
              <w:t>Accrued interest</w:t>
            </w:r>
            <w:proofErr w:type="gramEnd"/>
            <w:r w:rsidRPr="006F4F68">
              <w:rPr>
                <w:rFonts w:eastAsia="SimSun" w:cs="Times New Roman"/>
                <w:color w:val="000000" w:themeColor="text1"/>
                <w:sz w:val="20"/>
                <w:szCs w:val="20"/>
              </w:rPr>
              <w:t xml:space="preserve"> - other parties</w:t>
            </w:r>
          </w:p>
        </w:tc>
        <w:tc>
          <w:tcPr>
            <w:tcW w:w="1269" w:type="dxa"/>
            <w:vAlign w:val="center"/>
          </w:tcPr>
          <w:p w14:paraId="49A2D493" w14:textId="3F793C6E" w:rsidR="00517C16" w:rsidRPr="006F4F68" w:rsidRDefault="007C3023" w:rsidP="006E0DBE">
            <w:pPr>
              <w:tabs>
                <w:tab w:val="decimal" w:pos="1155"/>
              </w:tabs>
              <w:spacing w:line="280" w:lineRule="exact"/>
              <w:ind w:right="-14"/>
              <w:rPr>
                <w:rFonts w:cs="Times New Roman"/>
                <w:color w:val="000000" w:themeColor="text1"/>
                <w:sz w:val="20"/>
                <w:szCs w:val="20"/>
              </w:rPr>
            </w:pPr>
            <w:r w:rsidRPr="007C3023">
              <w:rPr>
                <w:color w:val="000000" w:themeColor="text1"/>
                <w:sz w:val="20"/>
                <w:szCs w:val="20"/>
              </w:rPr>
              <w:t>282</w:t>
            </w:r>
          </w:p>
        </w:tc>
        <w:tc>
          <w:tcPr>
            <w:tcW w:w="107" w:type="dxa"/>
          </w:tcPr>
          <w:p w14:paraId="06C1EC23" w14:textId="77777777" w:rsidR="00517C16" w:rsidRPr="006F4F68" w:rsidRDefault="00517C16" w:rsidP="00517C16">
            <w:pPr>
              <w:tabs>
                <w:tab w:val="decimal" w:pos="1301"/>
              </w:tabs>
              <w:spacing w:line="280" w:lineRule="exact"/>
              <w:ind w:right="-87"/>
              <w:jc w:val="center"/>
              <w:rPr>
                <w:rFonts w:cs="Times New Roman"/>
                <w:noProof/>
                <w:color w:val="000000" w:themeColor="text1"/>
                <w:sz w:val="20"/>
                <w:szCs w:val="20"/>
              </w:rPr>
            </w:pPr>
          </w:p>
        </w:tc>
        <w:tc>
          <w:tcPr>
            <w:tcW w:w="1306" w:type="dxa"/>
          </w:tcPr>
          <w:p w14:paraId="588CC14C" w14:textId="6D350CE4" w:rsidR="00517C16" w:rsidRPr="006F4F68" w:rsidRDefault="007C3023" w:rsidP="00517C16">
            <w:pPr>
              <w:tabs>
                <w:tab w:val="decimal" w:pos="1140"/>
              </w:tabs>
              <w:spacing w:line="280" w:lineRule="exact"/>
              <w:ind w:right="-13"/>
              <w:rPr>
                <w:rFonts w:cs="Times New Roman"/>
                <w:color w:val="000000" w:themeColor="text1"/>
                <w:sz w:val="20"/>
                <w:szCs w:val="20"/>
              </w:rPr>
            </w:pPr>
            <w:r w:rsidRPr="007C3023">
              <w:rPr>
                <w:color w:val="000000" w:themeColor="text1"/>
                <w:sz w:val="20"/>
                <w:szCs w:val="20"/>
              </w:rPr>
              <w:t>38</w:t>
            </w:r>
          </w:p>
        </w:tc>
        <w:tc>
          <w:tcPr>
            <w:tcW w:w="105" w:type="dxa"/>
          </w:tcPr>
          <w:p w14:paraId="2AE05E7F" w14:textId="77777777" w:rsidR="00517C16" w:rsidRPr="006F4F68" w:rsidRDefault="00517C16" w:rsidP="00517C16">
            <w:pPr>
              <w:tabs>
                <w:tab w:val="decimal" w:pos="1326"/>
              </w:tabs>
              <w:spacing w:line="280" w:lineRule="exact"/>
              <w:ind w:right="-453"/>
              <w:rPr>
                <w:rFonts w:cs="Times New Roman"/>
                <w:noProof/>
                <w:color w:val="000000" w:themeColor="text1"/>
                <w:sz w:val="20"/>
                <w:szCs w:val="20"/>
              </w:rPr>
            </w:pPr>
          </w:p>
        </w:tc>
        <w:tc>
          <w:tcPr>
            <w:tcW w:w="1308" w:type="dxa"/>
            <w:vAlign w:val="center"/>
          </w:tcPr>
          <w:p w14:paraId="7C95F876" w14:textId="5360A5C4" w:rsidR="00517C16" w:rsidRPr="006F4F68" w:rsidRDefault="007C3023" w:rsidP="00517C16">
            <w:pPr>
              <w:tabs>
                <w:tab w:val="decimal" w:pos="1220"/>
              </w:tabs>
              <w:spacing w:line="280" w:lineRule="exact"/>
              <w:ind w:right="-14"/>
              <w:rPr>
                <w:rFonts w:cs="Times New Roman"/>
                <w:color w:val="000000" w:themeColor="text1"/>
                <w:sz w:val="20"/>
                <w:szCs w:val="20"/>
              </w:rPr>
            </w:pPr>
            <w:r w:rsidRPr="007C3023">
              <w:rPr>
                <w:color w:val="000000" w:themeColor="text1"/>
                <w:sz w:val="20"/>
                <w:szCs w:val="20"/>
              </w:rPr>
              <w:t>282</w:t>
            </w:r>
          </w:p>
        </w:tc>
        <w:tc>
          <w:tcPr>
            <w:tcW w:w="92" w:type="dxa"/>
          </w:tcPr>
          <w:p w14:paraId="2069CE44" w14:textId="77777777" w:rsidR="00517C16" w:rsidRPr="006F4F68" w:rsidRDefault="00517C16" w:rsidP="00517C16">
            <w:pPr>
              <w:tabs>
                <w:tab w:val="decimal" w:pos="1326"/>
              </w:tabs>
              <w:spacing w:line="280" w:lineRule="exact"/>
              <w:ind w:right="-453"/>
              <w:rPr>
                <w:rFonts w:cs="Times New Roman"/>
                <w:noProof/>
                <w:color w:val="000000" w:themeColor="text1"/>
                <w:sz w:val="20"/>
                <w:szCs w:val="20"/>
              </w:rPr>
            </w:pPr>
          </w:p>
        </w:tc>
        <w:tc>
          <w:tcPr>
            <w:tcW w:w="1460" w:type="dxa"/>
          </w:tcPr>
          <w:p w14:paraId="161AC2E0" w14:textId="298AD9CD" w:rsidR="00517C16" w:rsidRPr="006F4F68" w:rsidRDefault="007C3023" w:rsidP="00517C16">
            <w:pPr>
              <w:tabs>
                <w:tab w:val="decimal" w:pos="1354"/>
              </w:tabs>
              <w:spacing w:line="280" w:lineRule="exact"/>
              <w:ind w:right="-14"/>
              <w:rPr>
                <w:rFonts w:cs="Times New Roman"/>
                <w:noProof/>
                <w:color w:val="000000" w:themeColor="text1"/>
                <w:sz w:val="20"/>
                <w:szCs w:val="20"/>
              </w:rPr>
            </w:pPr>
            <w:r w:rsidRPr="007C3023">
              <w:rPr>
                <w:color w:val="000000" w:themeColor="text1"/>
                <w:sz w:val="20"/>
                <w:szCs w:val="20"/>
              </w:rPr>
              <w:t>38</w:t>
            </w:r>
          </w:p>
        </w:tc>
      </w:tr>
      <w:tr w:rsidR="00517C16" w:rsidRPr="006F4F68" w14:paraId="579F8BD9" w14:textId="77777777">
        <w:trPr>
          <w:trHeight w:val="18"/>
        </w:trPr>
        <w:tc>
          <w:tcPr>
            <w:tcW w:w="3400" w:type="dxa"/>
          </w:tcPr>
          <w:p w14:paraId="4A212049" w14:textId="6197E769" w:rsidR="00517C16" w:rsidRPr="006F4F68" w:rsidRDefault="00517C16" w:rsidP="00517C16">
            <w:pPr>
              <w:spacing w:line="280" w:lineRule="exact"/>
              <w:ind w:left="307"/>
              <w:jc w:val="thaiDistribute"/>
              <w:rPr>
                <w:rFonts w:eastAsia="SimSun" w:cs="Times New Roman"/>
                <w:color w:val="000000" w:themeColor="text1"/>
                <w:sz w:val="20"/>
                <w:szCs w:val="20"/>
              </w:rPr>
            </w:pPr>
            <w:r w:rsidRPr="006F4F68">
              <w:rPr>
                <w:rFonts w:eastAsia="SimSun" w:cs="Times New Roman"/>
                <w:color w:val="000000" w:themeColor="text1"/>
                <w:sz w:val="20"/>
                <w:szCs w:val="20"/>
              </w:rPr>
              <w:t>Revenue Department receivables</w:t>
            </w:r>
          </w:p>
        </w:tc>
        <w:tc>
          <w:tcPr>
            <w:tcW w:w="1269" w:type="dxa"/>
            <w:vAlign w:val="bottom"/>
          </w:tcPr>
          <w:p w14:paraId="73E07EBC" w14:textId="366F17E1" w:rsidR="00517C16" w:rsidRPr="006F4F68" w:rsidRDefault="007C3023" w:rsidP="006E0DBE">
            <w:pPr>
              <w:tabs>
                <w:tab w:val="decimal" w:pos="1155"/>
              </w:tabs>
              <w:spacing w:line="280" w:lineRule="exact"/>
              <w:ind w:right="-14"/>
              <w:rPr>
                <w:rFonts w:cs="Times New Roman"/>
                <w:color w:val="000000" w:themeColor="text1"/>
                <w:sz w:val="20"/>
                <w:szCs w:val="20"/>
              </w:rPr>
            </w:pPr>
            <w:r w:rsidRPr="007C3023">
              <w:rPr>
                <w:color w:val="000000" w:themeColor="text1"/>
                <w:sz w:val="20"/>
                <w:szCs w:val="20"/>
              </w:rPr>
              <w:t>2</w:t>
            </w:r>
            <w:r w:rsidR="001B45FF" w:rsidRPr="006F4F68">
              <w:rPr>
                <w:rFonts w:cs="Times New Roman"/>
                <w:color w:val="000000" w:themeColor="text1"/>
                <w:sz w:val="20"/>
                <w:szCs w:val="20"/>
              </w:rPr>
              <w:t>,</w:t>
            </w:r>
            <w:r w:rsidRPr="007C3023">
              <w:rPr>
                <w:color w:val="000000" w:themeColor="text1"/>
                <w:sz w:val="20"/>
                <w:szCs w:val="20"/>
              </w:rPr>
              <w:t>859</w:t>
            </w:r>
            <w:r w:rsidR="001B45FF" w:rsidRPr="006F4F68">
              <w:rPr>
                <w:rFonts w:cs="Times New Roman"/>
                <w:color w:val="000000" w:themeColor="text1"/>
                <w:sz w:val="20"/>
                <w:szCs w:val="20"/>
              </w:rPr>
              <w:t>,</w:t>
            </w:r>
            <w:r w:rsidRPr="007C3023">
              <w:rPr>
                <w:color w:val="000000" w:themeColor="text1"/>
                <w:sz w:val="20"/>
                <w:szCs w:val="20"/>
              </w:rPr>
              <w:t>040</w:t>
            </w:r>
          </w:p>
        </w:tc>
        <w:tc>
          <w:tcPr>
            <w:tcW w:w="107" w:type="dxa"/>
          </w:tcPr>
          <w:p w14:paraId="066AF9EC" w14:textId="77777777" w:rsidR="00517C16" w:rsidRPr="006F4F68" w:rsidRDefault="00517C16" w:rsidP="00517C16">
            <w:pPr>
              <w:tabs>
                <w:tab w:val="decimal" w:pos="1301"/>
              </w:tabs>
              <w:spacing w:line="280" w:lineRule="exact"/>
              <w:ind w:right="-453"/>
              <w:rPr>
                <w:rFonts w:cs="Times New Roman"/>
                <w:noProof/>
                <w:color w:val="000000" w:themeColor="text1"/>
                <w:sz w:val="20"/>
                <w:szCs w:val="20"/>
              </w:rPr>
            </w:pPr>
          </w:p>
        </w:tc>
        <w:tc>
          <w:tcPr>
            <w:tcW w:w="1306" w:type="dxa"/>
          </w:tcPr>
          <w:p w14:paraId="51027D85" w14:textId="0DB36D47" w:rsidR="00517C16" w:rsidRPr="006F4F68" w:rsidRDefault="007C3023" w:rsidP="00517C16">
            <w:pPr>
              <w:tabs>
                <w:tab w:val="decimal" w:pos="1140"/>
              </w:tabs>
              <w:spacing w:line="280" w:lineRule="exact"/>
              <w:ind w:right="-13"/>
              <w:rPr>
                <w:rFonts w:cs="Times New Roman"/>
                <w:noProof/>
                <w:color w:val="000000" w:themeColor="text1"/>
                <w:sz w:val="20"/>
                <w:szCs w:val="20"/>
              </w:rPr>
            </w:pPr>
            <w:r w:rsidRPr="007C3023">
              <w:rPr>
                <w:color w:val="000000" w:themeColor="text1"/>
                <w:sz w:val="20"/>
                <w:szCs w:val="20"/>
              </w:rPr>
              <w:t>2</w:t>
            </w:r>
            <w:r w:rsidR="00517C16" w:rsidRPr="006F4F68">
              <w:rPr>
                <w:rFonts w:cs="Times New Roman"/>
                <w:color w:val="000000" w:themeColor="text1"/>
                <w:sz w:val="20"/>
                <w:szCs w:val="20"/>
              </w:rPr>
              <w:t>,</w:t>
            </w:r>
            <w:r w:rsidRPr="007C3023">
              <w:rPr>
                <w:color w:val="000000" w:themeColor="text1"/>
                <w:sz w:val="20"/>
                <w:szCs w:val="20"/>
              </w:rPr>
              <w:t>130</w:t>
            </w:r>
            <w:r w:rsidR="00517C16" w:rsidRPr="006F4F68">
              <w:rPr>
                <w:rFonts w:cs="Times New Roman"/>
                <w:color w:val="000000" w:themeColor="text1"/>
                <w:sz w:val="20"/>
                <w:szCs w:val="20"/>
              </w:rPr>
              <w:t>,</w:t>
            </w:r>
            <w:r w:rsidRPr="007C3023">
              <w:rPr>
                <w:color w:val="000000" w:themeColor="text1"/>
                <w:sz w:val="20"/>
                <w:szCs w:val="20"/>
              </w:rPr>
              <w:t>124</w:t>
            </w:r>
          </w:p>
        </w:tc>
        <w:tc>
          <w:tcPr>
            <w:tcW w:w="105" w:type="dxa"/>
          </w:tcPr>
          <w:p w14:paraId="6796264A" w14:textId="77777777" w:rsidR="00517C16" w:rsidRPr="006F4F68" w:rsidRDefault="00517C16" w:rsidP="00517C16">
            <w:pPr>
              <w:tabs>
                <w:tab w:val="decimal" w:pos="1326"/>
              </w:tabs>
              <w:spacing w:line="280" w:lineRule="exact"/>
              <w:ind w:right="-453"/>
              <w:rPr>
                <w:rFonts w:cs="Times New Roman"/>
                <w:noProof/>
                <w:color w:val="000000" w:themeColor="text1"/>
                <w:sz w:val="20"/>
                <w:szCs w:val="20"/>
              </w:rPr>
            </w:pPr>
          </w:p>
        </w:tc>
        <w:tc>
          <w:tcPr>
            <w:tcW w:w="1308" w:type="dxa"/>
            <w:vAlign w:val="bottom"/>
          </w:tcPr>
          <w:p w14:paraId="0647CFF6" w14:textId="08D114E0" w:rsidR="00517C16" w:rsidRPr="006F4F68" w:rsidRDefault="009A1C20" w:rsidP="00517C16">
            <w:pPr>
              <w:spacing w:line="280" w:lineRule="exact"/>
              <w:ind w:right="-87"/>
              <w:jc w:val="center"/>
              <w:rPr>
                <w:rFonts w:cs="Times New Roman"/>
                <w:color w:val="000000" w:themeColor="text1"/>
                <w:sz w:val="20"/>
                <w:szCs w:val="20"/>
              </w:rPr>
            </w:pPr>
            <w:r w:rsidRPr="006F4F68">
              <w:rPr>
                <w:rFonts w:cs="Times New Roman"/>
                <w:noProof/>
                <w:color w:val="000000" w:themeColor="text1"/>
                <w:sz w:val="20"/>
                <w:szCs w:val="20"/>
              </w:rPr>
              <w:t>-</w:t>
            </w:r>
          </w:p>
        </w:tc>
        <w:tc>
          <w:tcPr>
            <w:tcW w:w="92" w:type="dxa"/>
          </w:tcPr>
          <w:p w14:paraId="0C01B323" w14:textId="77777777" w:rsidR="00517C16" w:rsidRPr="006F4F68" w:rsidRDefault="00517C16" w:rsidP="00517C16">
            <w:pPr>
              <w:tabs>
                <w:tab w:val="decimal" w:pos="1326"/>
              </w:tabs>
              <w:spacing w:line="280" w:lineRule="exact"/>
              <w:ind w:right="-453"/>
              <w:rPr>
                <w:rFonts w:cs="Times New Roman"/>
                <w:noProof/>
                <w:color w:val="000000" w:themeColor="text1"/>
                <w:sz w:val="20"/>
                <w:szCs w:val="20"/>
              </w:rPr>
            </w:pPr>
          </w:p>
        </w:tc>
        <w:tc>
          <w:tcPr>
            <w:tcW w:w="1460" w:type="dxa"/>
          </w:tcPr>
          <w:p w14:paraId="384203FB" w14:textId="0D1ED4B8" w:rsidR="00517C16" w:rsidRPr="006F4F68" w:rsidRDefault="00517C16" w:rsidP="00517C16">
            <w:pPr>
              <w:spacing w:line="280" w:lineRule="exact"/>
              <w:ind w:right="-87"/>
              <w:jc w:val="center"/>
              <w:rPr>
                <w:rFonts w:cs="Times New Roman"/>
                <w:noProof/>
                <w:color w:val="000000" w:themeColor="text1"/>
                <w:sz w:val="20"/>
                <w:szCs w:val="20"/>
              </w:rPr>
            </w:pPr>
            <w:r w:rsidRPr="006F4F68">
              <w:rPr>
                <w:rFonts w:cs="Times New Roman"/>
                <w:noProof/>
                <w:color w:val="000000" w:themeColor="text1"/>
                <w:sz w:val="20"/>
                <w:szCs w:val="20"/>
              </w:rPr>
              <w:t>-</w:t>
            </w:r>
          </w:p>
        </w:tc>
      </w:tr>
      <w:tr w:rsidR="00517C16" w:rsidRPr="006F4F68" w14:paraId="4F5EEE45" w14:textId="77777777">
        <w:trPr>
          <w:trHeight w:val="18"/>
        </w:trPr>
        <w:tc>
          <w:tcPr>
            <w:tcW w:w="3400" w:type="dxa"/>
          </w:tcPr>
          <w:p w14:paraId="7C7DB01D" w14:textId="0366C99C" w:rsidR="00517C16" w:rsidRPr="006F4F68" w:rsidRDefault="00517C16" w:rsidP="00517C16">
            <w:pPr>
              <w:spacing w:line="280" w:lineRule="exact"/>
              <w:ind w:left="307"/>
              <w:jc w:val="thaiDistribute"/>
              <w:rPr>
                <w:rFonts w:eastAsia="SimSun" w:cs="Times New Roman"/>
                <w:color w:val="000000" w:themeColor="text1"/>
                <w:sz w:val="20"/>
                <w:szCs w:val="20"/>
              </w:rPr>
            </w:pPr>
            <w:r w:rsidRPr="006F4F68">
              <w:rPr>
                <w:rFonts w:eastAsia="SimSun" w:cs="Times New Roman"/>
                <w:color w:val="000000" w:themeColor="text1"/>
                <w:sz w:val="20"/>
                <w:szCs w:val="20"/>
              </w:rPr>
              <w:t xml:space="preserve">Prepaid expenses  </w:t>
            </w:r>
          </w:p>
        </w:tc>
        <w:tc>
          <w:tcPr>
            <w:tcW w:w="1269" w:type="dxa"/>
            <w:tcBorders>
              <w:bottom w:val="single" w:sz="4" w:space="0" w:color="auto"/>
            </w:tcBorders>
            <w:vAlign w:val="bottom"/>
          </w:tcPr>
          <w:p w14:paraId="7CDA352E" w14:textId="4F1837D1" w:rsidR="00517C16" w:rsidRPr="006F4F68" w:rsidRDefault="007C3023" w:rsidP="006E0DBE">
            <w:pPr>
              <w:tabs>
                <w:tab w:val="decimal" w:pos="1155"/>
              </w:tabs>
              <w:spacing w:line="280" w:lineRule="exact"/>
              <w:ind w:right="-14"/>
              <w:rPr>
                <w:rFonts w:cs="Times New Roman"/>
                <w:color w:val="000000" w:themeColor="text1"/>
                <w:sz w:val="20"/>
                <w:szCs w:val="20"/>
              </w:rPr>
            </w:pPr>
            <w:r w:rsidRPr="007C3023">
              <w:rPr>
                <w:color w:val="000000" w:themeColor="text1"/>
                <w:sz w:val="20"/>
                <w:szCs w:val="20"/>
              </w:rPr>
              <w:t>5</w:t>
            </w:r>
            <w:r w:rsidR="00160C8C" w:rsidRPr="006F4F68">
              <w:rPr>
                <w:rFonts w:cs="Times New Roman"/>
                <w:color w:val="000000" w:themeColor="text1"/>
                <w:sz w:val="20"/>
                <w:szCs w:val="20"/>
              </w:rPr>
              <w:t>,</w:t>
            </w:r>
            <w:r w:rsidRPr="007C3023">
              <w:rPr>
                <w:color w:val="000000" w:themeColor="text1"/>
                <w:sz w:val="20"/>
                <w:szCs w:val="20"/>
              </w:rPr>
              <w:t>123</w:t>
            </w:r>
            <w:r w:rsidR="00160C8C" w:rsidRPr="006F4F68">
              <w:rPr>
                <w:rFonts w:cs="Times New Roman"/>
                <w:color w:val="000000" w:themeColor="text1"/>
                <w:sz w:val="20"/>
                <w:szCs w:val="20"/>
              </w:rPr>
              <w:t>,</w:t>
            </w:r>
            <w:r w:rsidRPr="007C3023">
              <w:rPr>
                <w:color w:val="000000" w:themeColor="text1"/>
                <w:sz w:val="20"/>
                <w:szCs w:val="20"/>
              </w:rPr>
              <w:t>986</w:t>
            </w:r>
          </w:p>
        </w:tc>
        <w:tc>
          <w:tcPr>
            <w:tcW w:w="107" w:type="dxa"/>
          </w:tcPr>
          <w:p w14:paraId="5A370E3C" w14:textId="77777777" w:rsidR="00517C16" w:rsidRPr="006F4F68" w:rsidRDefault="00517C16" w:rsidP="00517C16">
            <w:pPr>
              <w:tabs>
                <w:tab w:val="decimal" w:pos="1301"/>
              </w:tabs>
              <w:spacing w:line="280" w:lineRule="exact"/>
              <w:ind w:right="-453"/>
              <w:rPr>
                <w:rFonts w:cs="Times New Roman"/>
                <w:noProof/>
                <w:color w:val="000000" w:themeColor="text1"/>
                <w:sz w:val="20"/>
                <w:szCs w:val="20"/>
              </w:rPr>
            </w:pPr>
          </w:p>
        </w:tc>
        <w:tc>
          <w:tcPr>
            <w:tcW w:w="1306" w:type="dxa"/>
          </w:tcPr>
          <w:p w14:paraId="0D29FCA0" w14:textId="4DFE2C2A" w:rsidR="00517C16" w:rsidRPr="006F4F68" w:rsidRDefault="007C3023" w:rsidP="00517C16">
            <w:pPr>
              <w:tabs>
                <w:tab w:val="decimal" w:pos="1140"/>
              </w:tabs>
              <w:spacing w:line="280" w:lineRule="exact"/>
              <w:ind w:right="-13"/>
              <w:rPr>
                <w:rFonts w:cs="Times New Roman"/>
                <w:noProof/>
                <w:color w:val="000000" w:themeColor="text1"/>
                <w:sz w:val="20"/>
                <w:szCs w:val="20"/>
              </w:rPr>
            </w:pPr>
            <w:r w:rsidRPr="007C3023">
              <w:rPr>
                <w:color w:val="000000" w:themeColor="text1"/>
                <w:sz w:val="20"/>
                <w:szCs w:val="20"/>
              </w:rPr>
              <w:t>3</w:t>
            </w:r>
            <w:r w:rsidR="00517C16" w:rsidRPr="006F4F68">
              <w:rPr>
                <w:rFonts w:cs="Times New Roman"/>
                <w:color w:val="000000" w:themeColor="text1"/>
                <w:sz w:val="20"/>
                <w:szCs w:val="20"/>
              </w:rPr>
              <w:t>,</w:t>
            </w:r>
            <w:r w:rsidRPr="007C3023">
              <w:rPr>
                <w:color w:val="000000" w:themeColor="text1"/>
                <w:sz w:val="20"/>
                <w:szCs w:val="20"/>
              </w:rPr>
              <w:t>605</w:t>
            </w:r>
            <w:r w:rsidR="00517C16" w:rsidRPr="006F4F68">
              <w:rPr>
                <w:rFonts w:cs="Times New Roman"/>
                <w:color w:val="000000" w:themeColor="text1"/>
                <w:sz w:val="20"/>
                <w:szCs w:val="20"/>
              </w:rPr>
              <w:t>,</w:t>
            </w:r>
            <w:r w:rsidRPr="007C3023">
              <w:rPr>
                <w:color w:val="000000" w:themeColor="text1"/>
                <w:sz w:val="20"/>
                <w:szCs w:val="20"/>
              </w:rPr>
              <w:t>578</w:t>
            </w:r>
          </w:p>
        </w:tc>
        <w:tc>
          <w:tcPr>
            <w:tcW w:w="105" w:type="dxa"/>
          </w:tcPr>
          <w:p w14:paraId="1ECD3E06" w14:textId="77777777" w:rsidR="00517C16" w:rsidRPr="006F4F68" w:rsidRDefault="00517C16" w:rsidP="00517C16">
            <w:pPr>
              <w:tabs>
                <w:tab w:val="decimal" w:pos="1326"/>
              </w:tabs>
              <w:spacing w:line="280" w:lineRule="exact"/>
              <w:ind w:right="-453"/>
              <w:rPr>
                <w:rFonts w:cs="Times New Roman"/>
                <w:noProof/>
                <w:color w:val="000000" w:themeColor="text1"/>
                <w:sz w:val="20"/>
                <w:szCs w:val="20"/>
              </w:rPr>
            </w:pPr>
          </w:p>
        </w:tc>
        <w:tc>
          <w:tcPr>
            <w:tcW w:w="1308" w:type="dxa"/>
            <w:tcBorders>
              <w:bottom w:val="single" w:sz="4" w:space="0" w:color="auto"/>
            </w:tcBorders>
            <w:vAlign w:val="bottom"/>
          </w:tcPr>
          <w:p w14:paraId="42D132FD" w14:textId="7044F6EF" w:rsidR="00517C16" w:rsidRPr="006F4F68" w:rsidRDefault="007C3023" w:rsidP="00517C16">
            <w:pPr>
              <w:tabs>
                <w:tab w:val="decimal" w:pos="1220"/>
              </w:tabs>
              <w:spacing w:line="280" w:lineRule="exact"/>
              <w:ind w:right="-14"/>
              <w:rPr>
                <w:rFonts w:cs="Times New Roman"/>
                <w:color w:val="000000" w:themeColor="text1"/>
                <w:sz w:val="20"/>
                <w:szCs w:val="20"/>
              </w:rPr>
            </w:pPr>
            <w:r w:rsidRPr="007C3023">
              <w:rPr>
                <w:color w:val="000000" w:themeColor="text1"/>
                <w:sz w:val="20"/>
                <w:szCs w:val="20"/>
              </w:rPr>
              <w:t>4</w:t>
            </w:r>
            <w:r w:rsidR="002F3656" w:rsidRPr="006F4F68">
              <w:rPr>
                <w:rFonts w:cs="Times New Roman"/>
                <w:color w:val="000000" w:themeColor="text1"/>
                <w:sz w:val="20"/>
                <w:szCs w:val="20"/>
              </w:rPr>
              <w:t>,</w:t>
            </w:r>
            <w:r w:rsidRPr="007C3023">
              <w:rPr>
                <w:color w:val="000000" w:themeColor="text1"/>
                <w:sz w:val="20"/>
                <w:szCs w:val="20"/>
              </w:rPr>
              <w:t>130</w:t>
            </w:r>
            <w:r w:rsidR="002F3656" w:rsidRPr="006F4F68">
              <w:rPr>
                <w:rFonts w:cs="Times New Roman"/>
                <w:color w:val="000000" w:themeColor="text1"/>
                <w:sz w:val="20"/>
                <w:szCs w:val="20"/>
              </w:rPr>
              <w:t>,</w:t>
            </w:r>
            <w:r w:rsidRPr="007C3023">
              <w:rPr>
                <w:color w:val="000000" w:themeColor="text1"/>
                <w:sz w:val="20"/>
                <w:szCs w:val="20"/>
              </w:rPr>
              <w:t>882</w:t>
            </w:r>
          </w:p>
        </w:tc>
        <w:tc>
          <w:tcPr>
            <w:tcW w:w="92" w:type="dxa"/>
          </w:tcPr>
          <w:p w14:paraId="6E9DE056" w14:textId="77777777" w:rsidR="00517C16" w:rsidRPr="006F4F68" w:rsidRDefault="00517C16" w:rsidP="00517C16">
            <w:pPr>
              <w:tabs>
                <w:tab w:val="decimal" w:pos="1326"/>
              </w:tabs>
              <w:spacing w:line="280" w:lineRule="exact"/>
              <w:ind w:right="-453"/>
              <w:rPr>
                <w:rFonts w:cs="Times New Roman"/>
                <w:noProof/>
                <w:color w:val="000000" w:themeColor="text1"/>
                <w:sz w:val="20"/>
                <w:szCs w:val="20"/>
              </w:rPr>
            </w:pPr>
          </w:p>
        </w:tc>
        <w:tc>
          <w:tcPr>
            <w:tcW w:w="1460" w:type="dxa"/>
          </w:tcPr>
          <w:p w14:paraId="39B42792" w14:textId="0C19402C" w:rsidR="00517C16" w:rsidRPr="006F4F68" w:rsidRDefault="007C3023" w:rsidP="00517C16">
            <w:pPr>
              <w:tabs>
                <w:tab w:val="decimal" w:pos="1354"/>
              </w:tabs>
              <w:spacing w:line="280" w:lineRule="exact"/>
              <w:ind w:right="-14"/>
              <w:rPr>
                <w:rFonts w:cs="Times New Roman"/>
                <w:noProof/>
                <w:color w:val="000000" w:themeColor="text1"/>
                <w:sz w:val="20"/>
                <w:szCs w:val="20"/>
              </w:rPr>
            </w:pPr>
            <w:r w:rsidRPr="007C3023">
              <w:rPr>
                <w:color w:val="000000" w:themeColor="text1"/>
                <w:sz w:val="20"/>
                <w:szCs w:val="20"/>
              </w:rPr>
              <w:t>3</w:t>
            </w:r>
            <w:r w:rsidR="00517C16" w:rsidRPr="006F4F68">
              <w:rPr>
                <w:rFonts w:cs="Times New Roman"/>
                <w:color w:val="000000" w:themeColor="text1"/>
                <w:sz w:val="20"/>
                <w:szCs w:val="20"/>
              </w:rPr>
              <w:t>,</w:t>
            </w:r>
            <w:r w:rsidRPr="007C3023">
              <w:rPr>
                <w:color w:val="000000" w:themeColor="text1"/>
                <w:sz w:val="20"/>
                <w:szCs w:val="20"/>
              </w:rPr>
              <w:t>302</w:t>
            </w:r>
            <w:r w:rsidR="00517C16" w:rsidRPr="006F4F68">
              <w:rPr>
                <w:rFonts w:cs="Times New Roman"/>
                <w:color w:val="000000" w:themeColor="text1"/>
                <w:sz w:val="20"/>
                <w:szCs w:val="20"/>
              </w:rPr>
              <w:t>,</w:t>
            </w:r>
            <w:r w:rsidRPr="007C3023">
              <w:rPr>
                <w:color w:val="000000" w:themeColor="text1"/>
                <w:sz w:val="20"/>
                <w:szCs w:val="20"/>
              </w:rPr>
              <w:t>398</w:t>
            </w:r>
          </w:p>
        </w:tc>
      </w:tr>
      <w:tr w:rsidR="00517C16" w:rsidRPr="006F4F68" w14:paraId="61277827" w14:textId="77777777" w:rsidTr="00E97F36">
        <w:trPr>
          <w:trHeight w:val="18"/>
        </w:trPr>
        <w:tc>
          <w:tcPr>
            <w:tcW w:w="3400" w:type="dxa"/>
          </w:tcPr>
          <w:p w14:paraId="07E7ABEE" w14:textId="6116B9E2" w:rsidR="00517C16" w:rsidRPr="006F4F68" w:rsidRDefault="00517C16" w:rsidP="001C201B">
            <w:pPr>
              <w:spacing w:line="280" w:lineRule="exact"/>
              <w:ind w:left="546"/>
              <w:rPr>
                <w:rFonts w:eastAsia="SimSun" w:cs="Times New Roman"/>
                <w:color w:val="000000" w:themeColor="text1"/>
                <w:spacing w:val="-10"/>
                <w:sz w:val="20"/>
                <w:szCs w:val="20"/>
              </w:rPr>
            </w:pPr>
            <w:r w:rsidRPr="006F4F68">
              <w:rPr>
                <w:rFonts w:eastAsia="SimSun" w:cs="Times New Roman"/>
                <w:color w:val="000000" w:themeColor="text1"/>
                <w:spacing w:val="-10"/>
                <w:sz w:val="20"/>
                <w:szCs w:val="20"/>
              </w:rPr>
              <w:t>Total trade and other current receivables</w:t>
            </w:r>
          </w:p>
        </w:tc>
        <w:tc>
          <w:tcPr>
            <w:tcW w:w="1269" w:type="dxa"/>
            <w:tcBorders>
              <w:top w:val="single" w:sz="4" w:space="0" w:color="auto"/>
              <w:bottom w:val="double" w:sz="4" w:space="0" w:color="auto"/>
            </w:tcBorders>
          </w:tcPr>
          <w:p w14:paraId="5DBB7B49" w14:textId="32B1FB67" w:rsidR="007C59FC" w:rsidRPr="006F4F68" w:rsidRDefault="007C3023" w:rsidP="006E0DBE">
            <w:pPr>
              <w:tabs>
                <w:tab w:val="decimal" w:pos="1155"/>
              </w:tabs>
              <w:spacing w:line="280" w:lineRule="exact"/>
              <w:ind w:right="-14"/>
              <w:rPr>
                <w:rFonts w:cs="Times New Roman"/>
                <w:color w:val="000000" w:themeColor="text1"/>
                <w:sz w:val="20"/>
                <w:szCs w:val="20"/>
              </w:rPr>
            </w:pPr>
            <w:r w:rsidRPr="007C3023">
              <w:rPr>
                <w:color w:val="000000" w:themeColor="text1"/>
                <w:sz w:val="20"/>
                <w:szCs w:val="20"/>
              </w:rPr>
              <w:t>24</w:t>
            </w:r>
            <w:r w:rsidR="007C59FC" w:rsidRPr="006F4F68">
              <w:rPr>
                <w:rFonts w:cs="Times New Roman"/>
                <w:color w:val="000000" w:themeColor="text1"/>
                <w:sz w:val="20"/>
                <w:szCs w:val="20"/>
              </w:rPr>
              <w:t>,</w:t>
            </w:r>
            <w:r w:rsidRPr="007C3023">
              <w:rPr>
                <w:color w:val="000000" w:themeColor="text1"/>
                <w:sz w:val="20"/>
                <w:szCs w:val="20"/>
              </w:rPr>
              <w:t>563</w:t>
            </w:r>
            <w:r w:rsidR="007C59FC" w:rsidRPr="006F4F68">
              <w:rPr>
                <w:rFonts w:cs="Times New Roman"/>
                <w:color w:val="000000" w:themeColor="text1"/>
                <w:sz w:val="20"/>
                <w:szCs w:val="20"/>
              </w:rPr>
              <w:t>,</w:t>
            </w:r>
            <w:r w:rsidRPr="007C3023">
              <w:rPr>
                <w:color w:val="000000" w:themeColor="text1"/>
                <w:sz w:val="20"/>
                <w:szCs w:val="20"/>
              </w:rPr>
              <w:t>934</w:t>
            </w:r>
          </w:p>
        </w:tc>
        <w:tc>
          <w:tcPr>
            <w:tcW w:w="107" w:type="dxa"/>
          </w:tcPr>
          <w:p w14:paraId="7C7597B3" w14:textId="77777777" w:rsidR="00517C16" w:rsidRPr="006F4F68" w:rsidRDefault="00517C16" w:rsidP="00517C16">
            <w:pPr>
              <w:tabs>
                <w:tab w:val="decimal" w:pos="1301"/>
              </w:tabs>
              <w:spacing w:line="280" w:lineRule="exact"/>
              <w:ind w:right="-453"/>
              <w:rPr>
                <w:rFonts w:cs="Times New Roman"/>
                <w:noProof/>
                <w:color w:val="000000" w:themeColor="text1"/>
                <w:sz w:val="20"/>
                <w:szCs w:val="20"/>
              </w:rPr>
            </w:pPr>
          </w:p>
        </w:tc>
        <w:tc>
          <w:tcPr>
            <w:tcW w:w="1306" w:type="dxa"/>
            <w:tcBorders>
              <w:top w:val="single" w:sz="4" w:space="0" w:color="auto"/>
              <w:bottom w:val="double" w:sz="4" w:space="0" w:color="auto"/>
            </w:tcBorders>
          </w:tcPr>
          <w:p w14:paraId="4649BBB7" w14:textId="33770688" w:rsidR="00517C16" w:rsidRPr="006F4F68" w:rsidRDefault="007C3023" w:rsidP="00517C16">
            <w:pPr>
              <w:tabs>
                <w:tab w:val="decimal" w:pos="1140"/>
              </w:tabs>
              <w:spacing w:line="280" w:lineRule="exact"/>
              <w:ind w:right="-13"/>
              <w:rPr>
                <w:rFonts w:cs="Times New Roman"/>
                <w:noProof/>
                <w:color w:val="000000" w:themeColor="text1"/>
                <w:sz w:val="20"/>
                <w:szCs w:val="20"/>
              </w:rPr>
            </w:pPr>
            <w:r w:rsidRPr="007C3023">
              <w:rPr>
                <w:color w:val="000000" w:themeColor="text1"/>
                <w:sz w:val="20"/>
                <w:szCs w:val="20"/>
              </w:rPr>
              <w:t>34</w:t>
            </w:r>
            <w:r w:rsidR="00517C16" w:rsidRPr="006F4F68">
              <w:rPr>
                <w:rFonts w:cs="Times New Roman"/>
                <w:color w:val="000000" w:themeColor="text1"/>
                <w:sz w:val="20"/>
                <w:szCs w:val="20"/>
              </w:rPr>
              <w:t>,</w:t>
            </w:r>
            <w:r w:rsidRPr="007C3023">
              <w:rPr>
                <w:color w:val="000000" w:themeColor="text1"/>
                <w:sz w:val="20"/>
                <w:szCs w:val="20"/>
              </w:rPr>
              <w:t>582</w:t>
            </w:r>
            <w:r w:rsidR="00517C16" w:rsidRPr="006F4F68">
              <w:rPr>
                <w:rFonts w:cs="Times New Roman"/>
                <w:color w:val="000000" w:themeColor="text1"/>
                <w:sz w:val="20"/>
                <w:szCs w:val="20"/>
              </w:rPr>
              <w:t>,</w:t>
            </w:r>
            <w:r w:rsidRPr="007C3023">
              <w:rPr>
                <w:color w:val="000000" w:themeColor="text1"/>
                <w:sz w:val="20"/>
                <w:szCs w:val="20"/>
              </w:rPr>
              <w:t>816</w:t>
            </w:r>
          </w:p>
        </w:tc>
        <w:tc>
          <w:tcPr>
            <w:tcW w:w="105" w:type="dxa"/>
          </w:tcPr>
          <w:p w14:paraId="15B347E8" w14:textId="77777777" w:rsidR="00517C16" w:rsidRPr="006F4F68" w:rsidRDefault="00517C16" w:rsidP="00517C16">
            <w:pPr>
              <w:tabs>
                <w:tab w:val="decimal" w:pos="1326"/>
              </w:tabs>
              <w:spacing w:line="280" w:lineRule="exact"/>
              <w:ind w:right="-453"/>
              <w:rPr>
                <w:rFonts w:cs="Times New Roman"/>
                <w:noProof/>
                <w:color w:val="000000" w:themeColor="text1"/>
                <w:sz w:val="20"/>
                <w:szCs w:val="20"/>
              </w:rPr>
            </w:pPr>
          </w:p>
        </w:tc>
        <w:tc>
          <w:tcPr>
            <w:tcW w:w="1308" w:type="dxa"/>
            <w:tcBorders>
              <w:top w:val="single" w:sz="4" w:space="0" w:color="auto"/>
              <w:bottom w:val="double" w:sz="4" w:space="0" w:color="auto"/>
            </w:tcBorders>
          </w:tcPr>
          <w:p w14:paraId="19DA3C64" w14:textId="762FD934" w:rsidR="009A1C20" w:rsidRPr="006F4F68" w:rsidRDefault="007C3023" w:rsidP="00517C16">
            <w:pPr>
              <w:tabs>
                <w:tab w:val="decimal" w:pos="1220"/>
              </w:tabs>
              <w:spacing w:line="280" w:lineRule="exact"/>
              <w:ind w:right="-14"/>
              <w:rPr>
                <w:rFonts w:cs="Times New Roman"/>
                <w:color w:val="000000" w:themeColor="text1"/>
                <w:sz w:val="20"/>
                <w:szCs w:val="20"/>
              </w:rPr>
            </w:pPr>
            <w:r w:rsidRPr="007C3023">
              <w:rPr>
                <w:color w:val="000000" w:themeColor="text1"/>
                <w:sz w:val="20"/>
                <w:szCs w:val="20"/>
              </w:rPr>
              <w:t>22</w:t>
            </w:r>
            <w:r w:rsidR="009A1C20" w:rsidRPr="006F4F68">
              <w:rPr>
                <w:rFonts w:cs="Times New Roman"/>
                <w:color w:val="000000" w:themeColor="text1"/>
                <w:sz w:val="20"/>
                <w:szCs w:val="20"/>
              </w:rPr>
              <w:t>,</w:t>
            </w:r>
            <w:r w:rsidRPr="007C3023">
              <w:rPr>
                <w:color w:val="000000" w:themeColor="text1"/>
                <w:sz w:val="20"/>
                <w:szCs w:val="20"/>
              </w:rPr>
              <w:t>356</w:t>
            </w:r>
            <w:r w:rsidR="009A1C20" w:rsidRPr="006F4F68">
              <w:rPr>
                <w:rFonts w:cs="Times New Roman"/>
                <w:color w:val="000000" w:themeColor="text1"/>
                <w:sz w:val="20"/>
                <w:szCs w:val="20"/>
              </w:rPr>
              <w:t>,</w:t>
            </w:r>
            <w:r w:rsidRPr="007C3023">
              <w:rPr>
                <w:color w:val="000000" w:themeColor="text1"/>
                <w:sz w:val="20"/>
                <w:szCs w:val="20"/>
              </w:rPr>
              <w:t>888</w:t>
            </w:r>
          </w:p>
        </w:tc>
        <w:tc>
          <w:tcPr>
            <w:tcW w:w="92" w:type="dxa"/>
          </w:tcPr>
          <w:p w14:paraId="644B8924" w14:textId="77777777" w:rsidR="00517C16" w:rsidRPr="006F4F68" w:rsidRDefault="00517C16" w:rsidP="00517C16">
            <w:pPr>
              <w:tabs>
                <w:tab w:val="decimal" w:pos="1326"/>
              </w:tabs>
              <w:spacing w:line="280" w:lineRule="exact"/>
              <w:ind w:right="-453"/>
              <w:rPr>
                <w:rFonts w:cs="Times New Roman"/>
                <w:color w:val="000000" w:themeColor="text1"/>
                <w:sz w:val="20"/>
                <w:szCs w:val="20"/>
              </w:rPr>
            </w:pPr>
          </w:p>
        </w:tc>
        <w:tc>
          <w:tcPr>
            <w:tcW w:w="1460" w:type="dxa"/>
            <w:tcBorders>
              <w:top w:val="single" w:sz="4" w:space="0" w:color="auto"/>
              <w:bottom w:val="double" w:sz="4" w:space="0" w:color="auto"/>
            </w:tcBorders>
          </w:tcPr>
          <w:p w14:paraId="40D9087D" w14:textId="1DAB2B65" w:rsidR="00517C16" w:rsidRPr="006F4F68" w:rsidRDefault="007C3023" w:rsidP="00517C16">
            <w:pPr>
              <w:tabs>
                <w:tab w:val="decimal" w:pos="1354"/>
              </w:tabs>
              <w:spacing w:line="280" w:lineRule="exact"/>
              <w:ind w:right="-14"/>
              <w:rPr>
                <w:rFonts w:cs="Times New Roman"/>
                <w:noProof/>
                <w:color w:val="000000" w:themeColor="text1"/>
                <w:sz w:val="20"/>
                <w:szCs w:val="20"/>
              </w:rPr>
            </w:pPr>
            <w:r w:rsidRPr="007C3023">
              <w:rPr>
                <w:color w:val="000000" w:themeColor="text1"/>
                <w:sz w:val="20"/>
                <w:szCs w:val="20"/>
              </w:rPr>
              <w:t>33</w:t>
            </w:r>
            <w:r w:rsidR="00517C16" w:rsidRPr="006F4F68">
              <w:rPr>
                <w:rFonts w:cs="Times New Roman"/>
                <w:color w:val="000000" w:themeColor="text1"/>
                <w:sz w:val="20"/>
                <w:szCs w:val="20"/>
              </w:rPr>
              <w:t>,</w:t>
            </w:r>
            <w:r w:rsidRPr="007C3023">
              <w:rPr>
                <w:color w:val="000000" w:themeColor="text1"/>
                <w:sz w:val="20"/>
                <w:szCs w:val="20"/>
              </w:rPr>
              <w:t>166</w:t>
            </w:r>
            <w:r w:rsidR="00517C16" w:rsidRPr="006F4F68">
              <w:rPr>
                <w:rFonts w:cs="Times New Roman"/>
                <w:color w:val="000000" w:themeColor="text1"/>
                <w:sz w:val="20"/>
                <w:szCs w:val="20"/>
              </w:rPr>
              <w:t>,</w:t>
            </w:r>
            <w:r w:rsidRPr="007C3023">
              <w:rPr>
                <w:color w:val="000000" w:themeColor="text1"/>
                <w:sz w:val="20"/>
                <w:szCs w:val="20"/>
              </w:rPr>
              <w:t>296</w:t>
            </w:r>
          </w:p>
        </w:tc>
      </w:tr>
    </w:tbl>
    <w:p w14:paraId="6A5C34C4" w14:textId="76BED406" w:rsidR="00CA661D" w:rsidRPr="006F4F68" w:rsidRDefault="00CA661D" w:rsidP="00C90EEA">
      <w:pPr>
        <w:adjustRightInd w:val="0"/>
        <w:snapToGrid w:val="0"/>
        <w:spacing w:before="240" w:after="240"/>
        <w:ind w:left="547" w:right="-29"/>
        <w:jc w:val="both"/>
        <w:rPr>
          <w:rFonts w:cs="Times New Roman"/>
          <w:color w:val="000000" w:themeColor="text1"/>
          <w:spacing w:val="-6"/>
        </w:rPr>
      </w:pPr>
      <w:r w:rsidRPr="006F4F68">
        <w:rPr>
          <w:rFonts w:cs="Times New Roman"/>
          <w:color w:val="000000" w:themeColor="text1"/>
          <w:spacing w:val="-6"/>
          <w:lang w:val="en-GB"/>
        </w:rPr>
        <w:t xml:space="preserve">Trade receivables as </w:t>
      </w:r>
      <w:proofErr w:type="gramStart"/>
      <w:r w:rsidRPr="006F4F68">
        <w:rPr>
          <w:rFonts w:cs="Times New Roman"/>
          <w:color w:val="000000" w:themeColor="text1"/>
          <w:spacing w:val="-6"/>
          <w:lang w:val="en-GB"/>
        </w:rPr>
        <w:t>at</w:t>
      </w:r>
      <w:proofErr w:type="gramEnd"/>
      <w:r w:rsidR="008D55D5" w:rsidRPr="006F4F68">
        <w:rPr>
          <w:rFonts w:cs="Times New Roman"/>
          <w:color w:val="000000" w:themeColor="text1"/>
          <w:spacing w:val="-6"/>
          <w:lang w:val="en-GB"/>
        </w:rPr>
        <w:t xml:space="preserve"> </w:t>
      </w:r>
      <w:r w:rsidR="00424A3C" w:rsidRPr="006F4F68">
        <w:rPr>
          <w:rFonts w:cs="Times New Roman"/>
          <w:color w:val="000000" w:themeColor="text1"/>
          <w:spacing w:val="-6"/>
        </w:rPr>
        <w:t xml:space="preserve">June </w:t>
      </w:r>
      <w:r w:rsidR="007C3023" w:rsidRPr="007C3023">
        <w:rPr>
          <w:color w:val="000000" w:themeColor="text1"/>
          <w:spacing w:val="-6"/>
        </w:rPr>
        <w:t>30</w:t>
      </w:r>
      <w:r w:rsidR="00424A3C" w:rsidRPr="006F4F68">
        <w:rPr>
          <w:rFonts w:cs="Times New Roman"/>
          <w:color w:val="000000" w:themeColor="text1"/>
          <w:spacing w:val="-6"/>
        </w:rPr>
        <w:t>,</w:t>
      </w:r>
      <w:r w:rsidR="0043617A" w:rsidRPr="006F4F68">
        <w:rPr>
          <w:rFonts w:cs="Times New Roman"/>
          <w:color w:val="000000" w:themeColor="text1"/>
          <w:spacing w:val="-6"/>
        </w:rPr>
        <w:t xml:space="preserve"> </w:t>
      </w:r>
      <w:proofErr w:type="gramStart"/>
      <w:r w:rsidR="007C3023" w:rsidRPr="007C3023">
        <w:rPr>
          <w:color w:val="000000" w:themeColor="text1"/>
          <w:spacing w:val="-6"/>
        </w:rPr>
        <w:t>2026</w:t>
      </w:r>
      <w:proofErr w:type="gramEnd"/>
      <w:r w:rsidR="0043617A" w:rsidRPr="006F4F68">
        <w:rPr>
          <w:rFonts w:cs="Times New Roman"/>
          <w:color w:val="000000" w:themeColor="text1"/>
          <w:spacing w:val="-6"/>
        </w:rPr>
        <w:t xml:space="preserve"> and December </w:t>
      </w:r>
      <w:r w:rsidR="007C3023" w:rsidRPr="007C3023">
        <w:rPr>
          <w:color w:val="000000" w:themeColor="text1"/>
          <w:spacing w:val="-6"/>
        </w:rPr>
        <w:t>31</w:t>
      </w:r>
      <w:r w:rsidR="0043617A" w:rsidRPr="006F4F68">
        <w:rPr>
          <w:rFonts w:cs="Times New Roman"/>
          <w:color w:val="000000" w:themeColor="text1"/>
          <w:spacing w:val="-6"/>
        </w:rPr>
        <w:t xml:space="preserve">, </w:t>
      </w:r>
      <w:r w:rsidR="007C3023" w:rsidRPr="007C3023">
        <w:rPr>
          <w:color w:val="000000" w:themeColor="text1"/>
          <w:spacing w:val="-6"/>
        </w:rPr>
        <w:t>2025</w:t>
      </w:r>
      <w:r w:rsidRPr="006F4F68">
        <w:rPr>
          <w:rFonts w:cs="Times New Roman"/>
          <w:color w:val="000000" w:themeColor="text1"/>
          <w:spacing w:val="-6"/>
          <w:lang w:val="en-GB"/>
        </w:rPr>
        <w:t xml:space="preserve">, </w:t>
      </w:r>
      <w:r w:rsidR="001F6A93" w:rsidRPr="006F4F68">
        <w:rPr>
          <w:rFonts w:cs="Times New Roman"/>
          <w:color w:val="000000" w:themeColor="text1"/>
          <w:spacing w:val="-6"/>
          <w:lang w:val="en-GB"/>
        </w:rPr>
        <w:t>classified by aging, are</w:t>
      </w:r>
      <w:r w:rsidRPr="006F4F68">
        <w:rPr>
          <w:rFonts w:cs="Times New Roman"/>
          <w:color w:val="000000" w:themeColor="text1"/>
          <w:spacing w:val="-6"/>
          <w:lang w:val="en-GB"/>
        </w:rPr>
        <w:t xml:space="preserve"> as follows</w:t>
      </w:r>
      <w:r w:rsidRPr="006F4F68">
        <w:rPr>
          <w:rFonts w:cs="Times New Roman"/>
          <w:color w:val="000000" w:themeColor="text1"/>
          <w:spacing w:val="-6"/>
        </w:rPr>
        <w:t>:</w:t>
      </w:r>
    </w:p>
    <w:tbl>
      <w:tblPr>
        <w:tblW w:w="9117" w:type="dxa"/>
        <w:tblInd w:w="243" w:type="dxa"/>
        <w:tblLayout w:type="fixed"/>
        <w:tblCellMar>
          <w:left w:w="0" w:type="dxa"/>
          <w:right w:w="0" w:type="dxa"/>
        </w:tblCellMar>
        <w:tblLook w:val="0000" w:firstRow="0" w:lastRow="0" w:firstColumn="0" w:lastColumn="0" w:noHBand="0" w:noVBand="0"/>
      </w:tblPr>
      <w:tblGrid>
        <w:gridCol w:w="3375"/>
        <w:gridCol w:w="1269"/>
        <w:gridCol w:w="107"/>
        <w:gridCol w:w="1234"/>
        <w:gridCol w:w="112"/>
        <w:gridCol w:w="1400"/>
        <w:gridCol w:w="90"/>
        <w:gridCol w:w="1515"/>
        <w:gridCol w:w="15"/>
      </w:tblGrid>
      <w:tr w:rsidR="0043617A" w:rsidRPr="006F4F68" w14:paraId="6DE33A94" w14:textId="77777777" w:rsidTr="00DB3AF1">
        <w:trPr>
          <w:trHeight w:val="18"/>
        </w:trPr>
        <w:tc>
          <w:tcPr>
            <w:tcW w:w="3375" w:type="dxa"/>
          </w:tcPr>
          <w:p w14:paraId="4BC10874" w14:textId="77777777" w:rsidR="0043617A" w:rsidRPr="006F4F68" w:rsidRDefault="0043617A" w:rsidP="00BF4B8E">
            <w:pPr>
              <w:spacing w:line="280" w:lineRule="exact"/>
              <w:rPr>
                <w:rFonts w:cs="Times New Roman"/>
                <w:color w:val="000000" w:themeColor="text1"/>
                <w:sz w:val="20"/>
                <w:szCs w:val="20"/>
              </w:rPr>
            </w:pPr>
          </w:p>
        </w:tc>
        <w:tc>
          <w:tcPr>
            <w:tcW w:w="2610" w:type="dxa"/>
            <w:gridSpan w:val="3"/>
          </w:tcPr>
          <w:p w14:paraId="476E30F1" w14:textId="77777777" w:rsidR="0043617A" w:rsidRPr="006F4F68" w:rsidRDefault="0043617A" w:rsidP="00BF4B8E">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Consolidated</w:t>
            </w:r>
          </w:p>
        </w:tc>
        <w:tc>
          <w:tcPr>
            <w:tcW w:w="112" w:type="dxa"/>
          </w:tcPr>
          <w:p w14:paraId="69586F7B" w14:textId="77777777" w:rsidR="0043617A" w:rsidRPr="006F4F68" w:rsidRDefault="0043617A" w:rsidP="00BF4B8E">
            <w:pPr>
              <w:spacing w:line="280" w:lineRule="exact"/>
              <w:jc w:val="center"/>
              <w:rPr>
                <w:rFonts w:cs="Times New Roman"/>
                <w:b/>
                <w:bCs/>
                <w:color w:val="000000" w:themeColor="text1"/>
                <w:sz w:val="20"/>
                <w:szCs w:val="20"/>
              </w:rPr>
            </w:pPr>
          </w:p>
        </w:tc>
        <w:tc>
          <w:tcPr>
            <w:tcW w:w="3020" w:type="dxa"/>
            <w:gridSpan w:val="4"/>
          </w:tcPr>
          <w:p w14:paraId="00B9AB09" w14:textId="77777777" w:rsidR="0043617A" w:rsidRPr="006F4F68" w:rsidRDefault="0043617A" w:rsidP="00BF4B8E">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Separate</w:t>
            </w:r>
          </w:p>
        </w:tc>
      </w:tr>
      <w:tr w:rsidR="0043617A" w:rsidRPr="006F4F68" w14:paraId="229DB788" w14:textId="77777777" w:rsidTr="00DB3AF1">
        <w:trPr>
          <w:trHeight w:val="18"/>
        </w:trPr>
        <w:tc>
          <w:tcPr>
            <w:tcW w:w="3375" w:type="dxa"/>
          </w:tcPr>
          <w:p w14:paraId="414B3674" w14:textId="77777777" w:rsidR="0043617A" w:rsidRPr="006F4F68" w:rsidRDefault="0043617A" w:rsidP="00BF4B8E">
            <w:pPr>
              <w:spacing w:line="280" w:lineRule="exact"/>
              <w:rPr>
                <w:rFonts w:cs="Times New Roman"/>
                <w:color w:val="000000" w:themeColor="text1"/>
                <w:sz w:val="20"/>
                <w:szCs w:val="20"/>
              </w:rPr>
            </w:pPr>
          </w:p>
        </w:tc>
        <w:tc>
          <w:tcPr>
            <w:tcW w:w="2610" w:type="dxa"/>
            <w:gridSpan w:val="3"/>
          </w:tcPr>
          <w:p w14:paraId="7D74DABA" w14:textId="77777777" w:rsidR="0043617A" w:rsidRPr="006F4F68" w:rsidRDefault="0043617A" w:rsidP="00BF4B8E">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Financial Statements</w:t>
            </w:r>
          </w:p>
        </w:tc>
        <w:tc>
          <w:tcPr>
            <w:tcW w:w="112" w:type="dxa"/>
          </w:tcPr>
          <w:p w14:paraId="06F80291" w14:textId="77777777" w:rsidR="0043617A" w:rsidRPr="006F4F68" w:rsidRDefault="0043617A" w:rsidP="00BF4B8E">
            <w:pPr>
              <w:spacing w:line="280" w:lineRule="exact"/>
              <w:jc w:val="center"/>
              <w:rPr>
                <w:rFonts w:cs="Times New Roman"/>
                <w:b/>
                <w:bCs/>
                <w:color w:val="000000" w:themeColor="text1"/>
                <w:sz w:val="20"/>
                <w:szCs w:val="20"/>
              </w:rPr>
            </w:pPr>
          </w:p>
        </w:tc>
        <w:tc>
          <w:tcPr>
            <w:tcW w:w="3020" w:type="dxa"/>
            <w:gridSpan w:val="4"/>
          </w:tcPr>
          <w:p w14:paraId="738724DA" w14:textId="77777777" w:rsidR="0043617A" w:rsidRPr="006F4F68" w:rsidRDefault="0043617A" w:rsidP="00BF4B8E">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Financial Statements</w:t>
            </w:r>
          </w:p>
        </w:tc>
      </w:tr>
      <w:tr w:rsidR="0043617A" w:rsidRPr="006F4F68" w14:paraId="363E4729" w14:textId="77777777" w:rsidTr="00DB3AF1">
        <w:trPr>
          <w:gridAfter w:val="1"/>
          <w:wAfter w:w="15" w:type="dxa"/>
          <w:trHeight w:val="18"/>
        </w:trPr>
        <w:tc>
          <w:tcPr>
            <w:tcW w:w="3375" w:type="dxa"/>
          </w:tcPr>
          <w:p w14:paraId="1796AB75" w14:textId="77777777" w:rsidR="0043617A" w:rsidRPr="006F4F68" w:rsidRDefault="0043617A" w:rsidP="00BF4B8E">
            <w:pPr>
              <w:spacing w:line="280" w:lineRule="exact"/>
              <w:rPr>
                <w:rFonts w:cs="Times New Roman"/>
                <w:color w:val="000000" w:themeColor="text1"/>
                <w:sz w:val="20"/>
                <w:szCs w:val="20"/>
              </w:rPr>
            </w:pPr>
          </w:p>
        </w:tc>
        <w:tc>
          <w:tcPr>
            <w:tcW w:w="1269" w:type="dxa"/>
          </w:tcPr>
          <w:p w14:paraId="0A3C732F" w14:textId="77777777" w:rsidR="0043617A" w:rsidRPr="006F4F68" w:rsidRDefault="0043617A" w:rsidP="00BF4B8E">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As at</w:t>
            </w:r>
          </w:p>
        </w:tc>
        <w:tc>
          <w:tcPr>
            <w:tcW w:w="107" w:type="dxa"/>
          </w:tcPr>
          <w:p w14:paraId="4C1B9715" w14:textId="77777777" w:rsidR="0043617A" w:rsidRPr="006F4F68" w:rsidRDefault="0043617A" w:rsidP="00BF4B8E">
            <w:pPr>
              <w:spacing w:line="280" w:lineRule="exact"/>
              <w:jc w:val="center"/>
              <w:rPr>
                <w:rFonts w:cs="Times New Roman"/>
                <w:b/>
                <w:bCs/>
                <w:color w:val="000000" w:themeColor="text1"/>
                <w:sz w:val="20"/>
                <w:szCs w:val="20"/>
              </w:rPr>
            </w:pPr>
          </w:p>
        </w:tc>
        <w:tc>
          <w:tcPr>
            <w:tcW w:w="1234" w:type="dxa"/>
          </w:tcPr>
          <w:p w14:paraId="597FE5A2" w14:textId="77777777" w:rsidR="0043617A" w:rsidRPr="006F4F68" w:rsidRDefault="0043617A" w:rsidP="00BF4B8E">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As at</w:t>
            </w:r>
          </w:p>
        </w:tc>
        <w:tc>
          <w:tcPr>
            <w:tcW w:w="112" w:type="dxa"/>
          </w:tcPr>
          <w:p w14:paraId="1A994C00" w14:textId="77777777" w:rsidR="0043617A" w:rsidRPr="006F4F68" w:rsidRDefault="0043617A" w:rsidP="00BF4B8E">
            <w:pPr>
              <w:spacing w:line="280" w:lineRule="exact"/>
              <w:jc w:val="center"/>
              <w:rPr>
                <w:rFonts w:cs="Times New Roman"/>
                <w:b/>
                <w:bCs/>
                <w:color w:val="000000" w:themeColor="text1"/>
                <w:sz w:val="20"/>
                <w:szCs w:val="20"/>
              </w:rPr>
            </w:pPr>
          </w:p>
        </w:tc>
        <w:tc>
          <w:tcPr>
            <w:tcW w:w="1400" w:type="dxa"/>
          </w:tcPr>
          <w:p w14:paraId="06054ECE" w14:textId="77777777" w:rsidR="0043617A" w:rsidRPr="006F4F68" w:rsidRDefault="0043617A" w:rsidP="00BF4B8E">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As at</w:t>
            </w:r>
          </w:p>
        </w:tc>
        <w:tc>
          <w:tcPr>
            <w:tcW w:w="90" w:type="dxa"/>
          </w:tcPr>
          <w:p w14:paraId="14ACEE29" w14:textId="77777777" w:rsidR="0043617A" w:rsidRPr="006F4F68" w:rsidRDefault="0043617A" w:rsidP="00DB3AF1">
            <w:pPr>
              <w:spacing w:line="280" w:lineRule="exact"/>
              <w:jc w:val="center"/>
              <w:rPr>
                <w:rFonts w:cs="Times New Roman"/>
                <w:b/>
                <w:bCs/>
                <w:color w:val="000000" w:themeColor="text1"/>
                <w:sz w:val="20"/>
                <w:szCs w:val="20"/>
              </w:rPr>
            </w:pPr>
          </w:p>
        </w:tc>
        <w:tc>
          <w:tcPr>
            <w:tcW w:w="1515" w:type="dxa"/>
          </w:tcPr>
          <w:p w14:paraId="49394CA6" w14:textId="77777777" w:rsidR="0043617A" w:rsidRPr="006F4F68" w:rsidRDefault="0043617A" w:rsidP="00BF4B8E">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As at</w:t>
            </w:r>
          </w:p>
        </w:tc>
      </w:tr>
      <w:tr w:rsidR="00E97F36" w:rsidRPr="006F4F68" w14:paraId="36539DA9" w14:textId="77777777" w:rsidTr="00DB3AF1">
        <w:trPr>
          <w:gridAfter w:val="1"/>
          <w:wAfter w:w="15" w:type="dxa"/>
          <w:trHeight w:val="18"/>
        </w:trPr>
        <w:tc>
          <w:tcPr>
            <w:tcW w:w="3375" w:type="dxa"/>
          </w:tcPr>
          <w:p w14:paraId="0E3CB4FB" w14:textId="77777777" w:rsidR="00E97F36" w:rsidRPr="006F4F68" w:rsidRDefault="00E97F36" w:rsidP="00E97F36">
            <w:pPr>
              <w:spacing w:line="280" w:lineRule="exact"/>
              <w:rPr>
                <w:rFonts w:cs="Times New Roman"/>
                <w:color w:val="000000" w:themeColor="text1"/>
                <w:sz w:val="20"/>
                <w:szCs w:val="20"/>
              </w:rPr>
            </w:pPr>
          </w:p>
        </w:tc>
        <w:tc>
          <w:tcPr>
            <w:tcW w:w="1269" w:type="dxa"/>
          </w:tcPr>
          <w:p w14:paraId="49F7C6CB" w14:textId="03D1EC53" w:rsidR="00E97F36" w:rsidRPr="006F4F68" w:rsidRDefault="00424A3C" w:rsidP="00E97F36">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June </w:t>
            </w:r>
            <w:r w:rsidR="007C3023" w:rsidRPr="007C3023">
              <w:rPr>
                <w:b/>
                <w:bCs/>
                <w:color w:val="000000" w:themeColor="text1"/>
                <w:sz w:val="20"/>
                <w:szCs w:val="20"/>
              </w:rPr>
              <w:t>30</w:t>
            </w:r>
            <w:r w:rsidRPr="006F4F68">
              <w:rPr>
                <w:rFonts w:cs="Times New Roman"/>
                <w:b/>
                <w:bCs/>
                <w:color w:val="000000" w:themeColor="text1"/>
                <w:sz w:val="20"/>
                <w:szCs w:val="20"/>
              </w:rPr>
              <w:t>,</w:t>
            </w:r>
          </w:p>
        </w:tc>
        <w:tc>
          <w:tcPr>
            <w:tcW w:w="107" w:type="dxa"/>
          </w:tcPr>
          <w:p w14:paraId="419229C5" w14:textId="77777777" w:rsidR="00E97F36" w:rsidRPr="006F4F68" w:rsidRDefault="00E97F36" w:rsidP="00E97F36">
            <w:pPr>
              <w:spacing w:line="280" w:lineRule="exact"/>
              <w:jc w:val="center"/>
              <w:rPr>
                <w:rFonts w:cs="Times New Roman"/>
                <w:b/>
                <w:bCs/>
                <w:color w:val="000000" w:themeColor="text1"/>
                <w:sz w:val="20"/>
                <w:szCs w:val="20"/>
              </w:rPr>
            </w:pPr>
          </w:p>
        </w:tc>
        <w:tc>
          <w:tcPr>
            <w:tcW w:w="1234" w:type="dxa"/>
          </w:tcPr>
          <w:p w14:paraId="1F59441C" w14:textId="3A8497D2" w:rsidR="00E97F36" w:rsidRPr="006F4F68" w:rsidRDefault="00E97F36" w:rsidP="00E97F36">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December </w:t>
            </w:r>
            <w:r w:rsidR="007C3023" w:rsidRPr="007C3023">
              <w:rPr>
                <w:b/>
                <w:bCs/>
                <w:color w:val="000000" w:themeColor="text1"/>
                <w:sz w:val="20"/>
                <w:szCs w:val="20"/>
              </w:rPr>
              <w:t>31</w:t>
            </w:r>
            <w:r w:rsidRPr="006F4F68">
              <w:rPr>
                <w:rFonts w:cs="Times New Roman"/>
                <w:b/>
                <w:bCs/>
                <w:color w:val="000000" w:themeColor="text1"/>
                <w:sz w:val="20"/>
                <w:szCs w:val="20"/>
              </w:rPr>
              <w:t>,</w:t>
            </w:r>
          </w:p>
        </w:tc>
        <w:tc>
          <w:tcPr>
            <w:tcW w:w="112" w:type="dxa"/>
          </w:tcPr>
          <w:p w14:paraId="3E969BF9" w14:textId="77777777" w:rsidR="00E97F36" w:rsidRPr="006F4F68" w:rsidRDefault="00E97F36" w:rsidP="00E97F36">
            <w:pPr>
              <w:spacing w:line="280" w:lineRule="exact"/>
              <w:jc w:val="center"/>
              <w:rPr>
                <w:rFonts w:cs="Times New Roman"/>
                <w:b/>
                <w:bCs/>
                <w:color w:val="000000" w:themeColor="text1"/>
                <w:sz w:val="20"/>
                <w:szCs w:val="20"/>
              </w:rPr>
            </w:pPr>
          </w:p>
        </w:tc>
        <w:tc>
          <w:tcPr>
            <w:tcW w:w="1400" w:type="dxa"/>
          </w:tcPr>
          <w:p w14:paraId="32EA62F8" w14:textId="0BA56B68" w:rsidR="00E97F36" w:rsidRPr="006F4F68" w:rsidRDefault="00424A3C" w:rsidP="00E97F36">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June </w:t>
            </w:r>
            <w:r w:rsidR="007C3023" w:rsidRPr="007C3023">
              <w:rPr>
                <w:b/>
                <w:bCs/>
                <w:color w:val="000000" w:themeColor="text1"/>
                <w:sz w:val="20"/>
                <w:szCs w:val="20"/>
              </w:rPr>
              <w:t>30</w:t>
            </w:r>
            <w:r w:rsidRPr="006F4F68">
              <w:rPr>
                <w:rFonts w:cs="Times New Roman"/>
                <w:b/>
                <w:bCs/>
                <w:color w:val="000000" w:themeColor="text1"/>
                <w:sz w:val="20"/>
                <w:szCs w:val="20"/>
              </w:rPr>
              <w:t>,</w:t>
            </w:r>
          </w:p>
        </w:tc>
        <w:tc>
          <w:tcPr>
            <w:tcW w:w="90" w:type="dxa"/>
          </w:tcPr>
          <w:p w14:paraId="64E390D2" w14:textId="77777777" w:rsidR="00E97F36" w:rsidRPr="006F4F68" w:rsidRDefault="00E97F36" w:rsidP="00E97F36">
            <w:pPr>
              <w:spacing w:line="280" w:lineRule="exact"/>
              <w:jc w:val="center"/>
              <w:rPr>
                <w:rFonts w:cs="Times New Roman"/>
                <w:b/>
                <w:bCs/>
                <w:color w:val="000000" w:themeColor="text1"/>
                <w:sz w:val="20"/>
                <w:szCs w:val="20"/>
              </w:rPr>
            </w:pPr>
          </w:p>
        </w:tc>
        <w:tc>
          <w:tcPr>
            <w:tcW w:w="1515" w:type="dxa"/>
          </w:tcPr>
          <w:p w14:paraId="0937A222" w14:textId="426C2E21" w:rsidR="00E97F36" w:rsidRPr="006F4F68" w:rsidRDefault="00E97F36" w:rsidP="00E97F36">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December </w:t>
            </w:r>
            <w:r w:rsidR="007C3023" w:rsidRPr="007C3023">
              <w:rPr>
                <w:b/>
                <w:bCs/>
                <w:color w:val="000000" w:themeColor="text1"/>
                <w:sz w:val="20"/>
                <w:szCs w:val="20"/>
              </w:rPr>
              <w:t>31</w:t>
            </w:r>
            <w:r w:rsidRPr="006F4F68">
              <w:rPr>
                <w:rFonts w:cs="Times New Roman"/>
                <w:b/>
                <w:bCs/>
                <w:color w:val="000000" w:themeColor="text1"/>
                <w:sz w:val="20"/>
                <w:szCs w:val="20"/>
              </w:rPr>
              <w:t>,</w:t>
            </w:r>
          </w:p>
        </w:tc>
      </w:tr>
      <w:tr w:rsidR="00E97F36" w:rsidRPr="006F4F68" w14:paraId="5B33CC1C" w14:textId="77777777" w:rsidTr="00DB3AF1">
        <w:trPr>
          <w:gridAfter w:val="1"/>
          <w:wAfter w:w="15" w:type="dxa"/>
          <w:trHeight w:val="18"/>
        </w:trPr>
        <w:tc>
          <w:tcPr>
            <w:tcW w:w="3375" w:type="dxa"/>
          </w:tcPr>
          <w:p w14:paraId="40D435C9" w14:textId="77777777" w:rsidR="00E97F36" w:rsidRPr="006F4F68" w:rsidRDefault="00E97F36" w:rsidP="00E97F36">
            <w:pPr>
              <w:spacing w:line="280" w:lineRule="exact"/>
              <w:rPr>
                <w:rFonts w:cs="Times New Roman"/>
                <w:color w:val="000000" w:themeColor="text1"/>
                <w:sz w:val="20"/>
                <w:szCs w:val="20"/>
              </w:rPr>
            </w:pPr>
          </w:p>
        </w:tc>
        <w:tc>
          <w:tcPr>
            <w:tcW w:w="1269" w:type="dxa"/>
          </w:tcPr>
          <w:p w14:paraId="28202E3F" w14:textId="49654631" w:rsidR="00E97F36" w:rsidRPr="006F4F68" w:rsidRDefault="007C3023" w:rsidP="00E97F36">
            <w:pPr>
              <w:spacing w:line="280" w:lineRule="exact"/>
              <w:jc w:val="center"/>
              <w:rPr>
                <w:rFonts w:cs="Times New Roman"/>
                <w:b/>
                <w:bCs/>
                <w:color w:val="000000" w:themeColor="text1"/>
                <w:sz w:val="20"/>
                <w:szCs w:val="20"/>
              </w:rPr>
            </w:pPr>
            <w:r w:rsidRPr="007C3023">
              <w:rPr>
                <w:b/>
                <w:bCs/>
                <w:color w:val="000000" w:themeColor="text1"/>
                <w:sz w:val="20"/>
                <w:szCs w:val="20"/>
              </w:rPr>
              <w:t>2026</w:t>
            </w:r>
          </w:p>
        </w:tc>
        <w:tc>
          <w:tcPr>
            <w:tcW w:w="107" w:type="dxa"/>
          </w:tcPr>
          <w:p w14:paraId="759AF2A3" w14:textId="77777777" w:rsidR="00E97F36" w:rsidRPr="006F4F68" w:rsidRDefault="00E97F36" w:rsidP="00E97F36">
            <w:pPr>
              <w:spacing w:line="280" w:lineRule="exact"/>
              <w:jc w:val="center"/>
              <w:rPr>
                <w:rFonts w:cs="Times New Roman"/>
                <w:b/>
                <w:bCs/>
                <w:color w:val="000000" w:themeColor="text1"/>
                <w:sz w:val="20"/>
                <w:szCs w:val="20"/>
              </w:rPr>
            </w:pPr>
          </w:p>
        </w:tc>
        <w:tc>
          <w:tcPr>
            <w:tcW w:w="1234" w:type="dxa"/>
          </w:tcPr>
          <w:p w14:paraId="545B498E" w14:textId="2A5923BD" w:rsidR="00E97F36" w:rsidRPr="006F4F68" w:rsidRDefault="007C3023" w:rsidP="00E97F36">
            <w:pPr>
              <w:spacing w:line="280" w:lineRule="exact"/>
              <w:jc w:val="center"/>
              <w:rPr>
                <w:rFonts w:cs="Times New Roman"/>
                <w:b/>
                <w:bCs/>
                <w:color w:val="000000" w:themeColor="text1"/>
                <w:sz w:val="20"/>
                <w:szCs w:val="20"/>
              </w:rPr>
            </w:pPr>
            <w:r w:rsidRPr="007C3023">
              <w:rPr>
                <w:b/>
                <w:bCs/>
                <w:color w:val="000000" w:themeColor="text1"/>
                <w:sz w:val="20"/>
                <w:szCs w:val="20"/>
              </w:rPr>
              <w:t>2025</w:t>
            </w:r>
          </w:p>
        </w:tc>
        <w:tc>
          <w:tcPr>
            <w:tcW w:w="112" w:type="dxa"/>
          </w:tcPr>
          <w:p w14:paraId="4D21AD9E" w14:textId="77777777" w:rsidR="00E97F36" w:rsidRPr="006F4F68" w:rsidRDefault="00E97F36" w:rsidP="00E97F36">
            <w:pPr>
              <w:spacing w:line="280" w:lineRule="exact"/>
              <w:jc w:val="center"/>
              <w:rPr>
                <w:rFonts w:cs="Times New Roman"/>
                <w:b/>
                <w:bCs/>
                <w:color w:val="000000" w:themeColor="text1"/>
                <w:sz w:val="20"/>
                <w:szCs w:val="20"/>
              </w:rPr>
            </w:pPr>
          </w:p>
        </w:tc>
        <w:tc>
          <w:tcPr>
            <w:tcW w:w="1400" w:type="dxa"/>
          </w:tcPr>
          <w:p w14:paraId="200E68DB" w14:textId="1303E4F2" w:rsidR="00E97F36" w:rsidRPr="006F4F68" w:rsidRDefault="007C3023" w:rsidP="00E97F36">
            <w:pPr>
              <w:spacing w:line="280" w:lineRule="exact"/>
              <w:jc w:val="center"/>
              <w:rPr>
                <w:rFonts w:cs="Times New Roman"/>
                <w:b/>
                <w:bCs/>
                <w:color w:val="000000" w:themeColor="text1"/>
                <w:sz w:val="20"/>
                <w:szCs w:val="20"/>
              </w:rPr>
            </w:pPr>
            <w:r w:rsidRPr="007C3023">
              <w:rPr>
                <w:b/>
                <w:bCs/>
                <w:color w:val="000000" w:themeColor="text1"/>
                <w:sz w:val="20"/>
                <w:szCs w:val="20"/>
              </w:rPr>
              <w:t>2026</w:t>
            </w:r>
          </w:p>
        </w:tc>
        <w:tc>
          <w:tcPr>
            <w:tcW w:w="90" w:type="dxa"/>
          </w:tcPr>
          <w:p w14:paraId="63D966F5" w14:textId="77777777" w:rsidR="00E97F36" w:rsidRPr="006F4F68" w:rsidRDefault="00E97F36" w:rsidP="00E97F36">
            <w:pPr>
              <w:spacing w:line="280" w:lineRule="exact"/>
              <w:jc w:val="center"/>
              <w:rPr>
                <w:rFonts w:cs="Times New Roman"/>
                <w:b/>
                <w:bCs/>
                <w:color w:val="000000" w:themeColor="text1"/>
                <w:sz w:val="20"/>
                <w:szCs w:val="20"/>
              </w:rPr>
            </w:pPr>
          </w:p>
        </w:tc>
        <w:tc>
          <w:tcPr>
            <w:tcW w:w="1515" w:type="dxa"/>
          </w:tcPr>
          <w:p w14:paraId="264FB732" w14:textId="3C8B2F8F" w:rsidR="00E97F36" w:rsidRPr="006F4F68" w:rsidRDefault="007C3023" w:rsidP="00E97F36">
            <w:pPr>
              <w:spacing w:line="280" w:lineRule="exact"/>
              <w:jc w:val="center"/>
              <w:rPr>
                <w:rFonts w:cs="Times New Roman"/>
                <w:b/>
                <w:bCs/>
                <w:color w:val="000000" w:themeColor="text1"/>
                <w:sz w:val="20"/>
                <w:szCs w:val="20"/>
              </w:rPr>
            </w:pPr>
            <w:r w:rsidRPr="007C3023">
              <w:rPr>
                <w:b/>
                <w:bCs/>
                <w:color w:val="000000" w:themeColor="text1"/>
                <w:sz w:val="20"/>
                <w:szCs w:val="20"/>
              </w:rPr>
              <w:t>2025</w:t>
            </w:r>
          </w:p>
        </w:tc>
      </w:tr>
      <w:tr w:rsidR="00E97F36" w:rsidRPr="006F4F68" w14:paraId="7B240C5C" w14:textId="77777777" w:rsidTr="00DB3AF1">
        <w:trPr>
          <w:gridAfter w:val="1"/>
          <w:wAfter w:w="15" w:type="dxa"/>
          <w:trHeight w:val="18"/>
        </w:trPr>
        <w:tc>
          <w:tcPr>
            <w:tcW w:w="3375" w:type="dxa"/>
          </w:tcPr>
          <w:p w14:paraId="6D2A2AEE" w14:textId="77777777" w:rsidR="00E97F36" w:rsidRPr="006F4F68" w:rsidRDefault="00E97F36" w:rsidP="00E97F36">
            <w:pPr>
              <w:spacing w:line="280" w:lineRule="exact"/>
              <w:rPr>
                <w:rFonts w:cs="Times New Roman"/>
                <w:color w:val="000000" w:themeColor="text1"/>
                <w:sz w:val="20"/>
                <w:szCs w:val="20"/>
              </w:rPr>
            </w:pPr>
          </w:p>
        </w:tc>
        <w:tc>
          <w:tcPr>
            <w:tcW w:w="1269" w:type="dxa"/>
          </w:tcPr>
          <w:p w14:paraId="05BDE7B9" w14:textId="103937A1" w:rsidR="00E97F36" w:rsidRPr="006F4F68" w:rsidRDefault="00E97F36" w:rsidP="00E97F36">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Baht </w:t>
            </w:r>
          </w:p>
        </w:tc>
        <w:tc>
          <w:tcPr>
            <w:tcW w:w="107" w:type="dxa"/>
          </w:tcPr>
          <w:p w14:paraId="616F500A" w14:textId="77777777" w:rsidR="00E97F36" w:rsidRPr="006F4F68" w:rsidRDefault="00E97F36" w:rsidP="00E97F36">
            <w:pPr>
              <w:spacing w:line="280" w:lineRule="exact"/>
              <w:jc w:val="center"/>
              <w:rPr>
                <w:rFonts w:cs="Times New Roman"/>
                <w:b/>
                <w:bCs/>
                <w:color w:val="000000" w:themeColor="text1"/>
                <w:sz w:val="20"/>
                <w:szCs w:val="20"/>
              </w:rPr>
            </w:pPr>
          </w:p>
        </w:tc>
        <w:tc>
          <w:tcPr>
            <w:tcW w:w="1234" w:type="dxa"/>
          </w:tcPr>
          <w:p w14:paraId="065E7371" w14:textId="756B28DF" w:rsidR="00E97F36" w:rsidRPr="006F4F68" w:rsidRDefault="00E97F36" w:rsidP="00E97F36">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Baht</w:t>
            </w:r>
          </w:p>
        </w:tc>
        <w:tc>
          <w:tcPr>
            <w:tcW w:w="112" w:type="dxa"/>
          </w:tcPr>
          <w:p w14:paraId="707F676D" w14:textId="77777777" w:rsidR="00E97F36" w:rsidRPr="006F4F68" w:rsidRDefault="00E97F36" w:rsidP="00E97F36">
            <w:pPr>
              <w:spacing w:line="280" w:lineRule="exact"/>
              <w:jc w:val="center"/>
              <w:rPr>
                <w:rFonts w:cs="Times New Roman"/>
                <w:b/>
                <w:bCs/>
                <w:color w:val="000000" w:themeColor="text1"/>
                <w:sz w:val="20"/>
                <w:szCs w:val="20"/>
              </w:rPr>
            </w:pPr>
          </w:p>
        </w:tc>
        <w:tc>
          <w:tcPr>
            <w:tcW w:w="1400" w:type="dxa"/>
          </w:tcPr>
          <w:p w14:paraId="62AFB556" w14:textId="0084C483" w:rsidR="00E97F36" w:rsidRPr="006F4F68" w:rsidRDefault="00E97F36" w:rsidP="00E97F36">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Baht</w:t>
            </w:r>
          </w:p>
        </w:tc>
        <w:tc>
          <w:tcPr>
            <w:tcW w:w="90" w:type="dxa"/>
          </w:tcPr>
          <w:p w14:paraId="09CC7E16" w14:textId="77777777" w:rsidR="00E97F36" w:rsidRPr="006F4F68" w:rsidRDefault="00E97F36" w:rsidP="00E97F36">
            <w:pPr>
              <w:spacing w:line="280" w:lineRule="exact"/>
              <w:jc w:val="center"/>
              <w:rPr>
                <w:rFonts w:cs="Times New Roman"/>
                <w:b/>
                <w:bCs/>
                <w:color w:val="000000" w:themeColor="text1"/>
                <w:sz w:val="20"/>
                <w:szCs w:val="20"/>
              </w:rPr>
            </w:pPr>
          </w:p>
        </w:tc>
        <w:tc>
          <w:tcPr>
            <w:tcW w:w="1515" w:type="dxa"/>
          </w:tcPr>
          <w:p w14:paraId="050DBD4E" w14:textId="6C8075C9" w:rsidR="00E97F36" w:rsidRPr="006F4F68" w:rsidRDefault="00E97F36" w:rsidP="00E97F36">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Baht</w:t>
            </w:r>
          </w:p>
        </w:tc>
      </w:tr>
      <w:tr w:rsidR="00BF4B8E" w:rsidRPr="006F4F68" w14:paraId="5BC2E266" w14:textId="77777777" w:rsidTr="00DB3AF1">
        <w:trPr>
          <w:gridAfter w:val="1"/>
          <w:wAfter w:w="15" w:type="dxa"/>
          <w:trHeight w:val="18"/>
        </w:trPr>
        <w:tc>
          <w:tcPr>
            <w:tcW w:w="3375" w:type="dxa"/>
          </w:tcPr>
          <w:p w14:paraId="6CC4B9DB" w14:textId="77777777" w:rsidR="00BF4B8E" w:rsidRPr="006F4F68" w:rsidRDefault="00BF4B8E" w:rsidP="00BF4B8E">
            <w:pPr>
              <w:spacing w:line="280" w:lineRule="exact"/>
              <w:ind w:left="307"/>
              <w:jc w:val="thaiDistribute"/>
              <w:rPr>
                <w:rFonts w:cs="Times New Roman"/>
                <w:color w:val="000000" w:themeColor="text1"/>
                <w:sz w:val="20"/>
                <w:szCs w:val="20"/>
              </w:rPr>
            </w:pPr>
          </w:p>
        </w:tc>
        <w:tc>
          <w:tcPr>
            <w:tcW w:w="1269" w:type="dxa"/>
          </w:tcPr>
          <w:p w14:paraId="521B0304" w14:textId="77777777" w:rsidR="00BF4B8E" w:rsidRPr="006F4F68" w:rsidRDefault="00BF4B8E" w:rsidP="006E0DBE">
            <w:pPr>
              <w:tabs>
                <w:tab w:val="decimal" w:pos="1155"/>
              </w:tabs>
              <w:spacing w:line="280" w:lineRule="exact"/>
              <w:ind w:right="-14"/>
              <w:rPr>
                <w:rFonts w:cs="Times New Roman"/>
                <w:color w:val="000000" w:themeColor="text1"/>
                <w:sz w:val="20"/>
                <w:szCs w:val="20"/>
              </w:rPr>
            </w:pPr>
          </w:p>
        </w:tc>
        <w:tc>
          <w:tcPr>
            <w:tcW w:w="107" w:type="dxa"/>
          </w:tcPr>
          <w:p w14:paraId="714F7F0D" w14:textId="77777777" w:rsidR="00BF4B8E" w:rsidRPr="006F4F68" w:rsidRDefault="00BF4B8E" w:rsidP="00BF4B8E">
            <w:pPr>
              <w:tabs>
                <w:tab w:val="decimal" w:pos="1301"/>
              </w:tabs>
              <w:spacing w:line="280" w:lineRule="exact"/>
              <w:ind w:right="-453"/>
              <w:rPr>
                <w:rFonts w:cs="Times New Roman"/>
                <w:noProof/>
                <w:color w:val="000000" w:themeColor="text1"/>
                <w:sz w:val="20"/>
                <w:szCs w:val="20"/>
              </w:rPr>
            </w:pPr>
          </w:p>
        </w:tc>
        <w:tc>
          <w:tcPr>
            <w:tcW w:w="1234" w:type="dxa"/>
          </w:tcPr>
          <w:p w14:paraId="11CA0452" w14:textId="77777777" w:rsidR="00BF4B8E" w:rsidRPr="006F4F68" w:rsidRDefault="00BF4B8E" w:rsidP="004F79FA">
            <w:pPr>
              <w:tabs>
                <w:tab w:val="decimal" w:pos="1140"/>
              </w:tabs>
              <w:spacing w:line="280" w:lineRule="exact"/>
              <w:ind w:right="-13"/>
              <w:rPr>
                <w:rFonts w:cs="Times New Roman"/>
                <w:color w:val="000000" w:themeColor="text1"/>
                <w:sz w:val="20"/>
                <w:szCs w:val="20"/>
              </w:rPr>
            </w:pPr>
          </w:p>
        </w:tc>
        <w:tc>
          <w:tcPr>
            <w:tcW w:w="112" w:type="dxa"/>
          </w:tcPr>
          <w:p w14:paraId="0E14752A" w14:textId="77777777" w:rsidR="00BF4B8E" w:rsidRPr="006F4F68" w:rsidRDefault="00BF4B8E" w:rsidP="00BF4B8E">
            <w:pPr>
              <w:tabs>
                <w:tab w:val="decimal" w:pos="1326"/>
              </w:tabs>
              <w:spacing w:line="280" w:lineRule="exact"/>
              <w:ind w:right="-453"/>
              <w:rPr>
                <w:rFonts w:cs="Times New Roman"/>
                <w:noProof/>
                <w:color w:val="000000" w:themeColor="text1"/>
                <w:sz w:val="20"/>
                <w:szCs w:val="20"/>
              </w:rPr>
            </w:pPr>
          </w:p>
        </w:tc>
        <w:tc>
          <w:tcPr>
            <w:tcW w:w="1400" w:type="dxa"/>
          </w:tcPr>
          <w:p w14:paraId="41DF88A6" w14:textId="77777777" w:rsidR="00BF4B8E" w:rsidRPr="006F4F68" w:rsidRDefault="00BF4B8E" w:rsidP="004F79FA">
            <w:pPr>
              <w:tabs>
                <w:tab w:val="decimal" w:pos="1265"/>
              </w:tabs>
              <w:spacing w:line="280" w:lineRule="exact"/>
              <w:ind w:right="-13"/>
              <w:rPr>
                <w:rFonts w:cs="Times New Roman"/>
                <w:color w:val="000000" w:themeColor="text1"/>
                <w:sz w:val="20"/>
                <w:szCs w:val="20"/>
              </w:rPr>
            </w:pPr>
          </w:p>
        </w:tc>
        <w:tc>
          <w:tcPr>
            <w:tcW w:w="90" w:type="dxa"/>
          </w:tcPr>
          <w:p w14:paraId="378A3194" w14:textId="77777777" w:rsidR="00BF4B8E" w:rsidRPr="006F4F68" w:rsidRDefault="00BF4B8E" w:rsidP="00DB3AF1">
            <w:pPr>
              <w:tabs>
                <w:tab w:val="decimal" w:pos="1326"/>
              </w:tabs>
              <w:spacing w:line="280" w:lineRule="exact"/>
              <w:rPr>
                <w:rFonts w:cs="Times New Roman"/>
                <w:noProof/>
                <w:color w:val="000000" w:themeColor="text1"/>
                <w:sz w:val="20"/>
                <w:szCs w:val="20"/>
              </w:rPr>
            </w:pPr>
          </w:p>
        </w:tc>
        <w:tc>
          <w:tcPr>
            <w:tcW w:w="1515" w:type="dxa"/>
          </w:tcPr>
          <w:p w14:paraId="4B9CDC79" w14:textId="77777777" w:rsidR="00BF4B8E" w:rsidRPr="006F4F68" w:rsidRDefault="00BF4B8E" w:rsidP="00BF4B8E">
            <w:pPr>
              <w:tabs>
                <w:tab w:val="decimal" w:pos="1348"/>
              </w:tabs>
              <w:spacing w:line="280" w:lineRule="exact"/>
              <w:ind w:right="-14"/>
              <w:rPr>
                <w:rFonts w:cs="Times New Roman"/>
                <w:noProof/>
                <w:color w:val="000000" w:themeColor="text1"/>
                <w:sz w:val="20"/>
                <w:szCs w:val="20"/>
              </w:rPr>
            </w:pPr>
          </w:p>
        </w:tc>
      </w:tr>
      <w:tr w:rsidR="00EF277B" w:rsidRPr="006F4F68" w14:paraId="54B87669" w14:textId="77777777">
        <w:trPr>
          <w:gridAfter w:val="1"/>
          <w:wAfter w:w="15" w:type="dxa"/>
          <w:trHeight w:val="18"/>
        </w:trPr>
        <w:tc>
          <w:tcPr>
            <w:tcW w:w="3375" w:type="dxa"/>
          </w:tcPr>
          <w:p w14:paraId="2100F0BB" w14:textId="7A2EBF44" w:rsidR="00EF277B" w:rsidRPr="006F4F68" w:rsidRDefault="00EF277B" w:rsidP="00EF277B">
            <w:pPr>
              <w:spacing w:line="280" w:lineRule="exact"/>
              <w:ind w:left="307"/>
              <w:jc w:val="thaiDistribute"/>
              <w:rPr>
                <w:rFonts w:eastAsia="SimSun" w:cs="Times New Roman"/>
                <w:color w:val="000000" w:themeColor="text1"/>
                <w:sz w:val="20"/>
                <w:szCs w:val="20"/>
              </w:rPr>
            </w:pPr>
            <w:r w:rsidRPr="006F4F68">
              <w:rPr>
                <w:rFonts w:cs="Times New Roman"/>
                <w:color w:val="000000" w:themeColor="text1"/>
                <w:sz w:val="20"/>
                <w:szCs w:val="20"/>
              </w:rPr>
              <w:t>Within credit terms</w:t>
            </w:r>
          </w:p>
        </w:tc>
        <w:tc>
          <w:tcPr>
            <w:tcW w:w="1269" w:type="dxa"/>
          </w:tcPr>
          <w:p w14:paraId="3C200655" w14:textId="33A5A5A0" w:rsidR="00EF277B" w:rsidRPr="006F4F68" w:rsidRDefault="007C3023" w:rsidP="006E0DBE">
            <w:pPr>
              <w:tabs>
                <w:tab w:val="decimal" w:pos="1155"/>
              </w:tabs>
              <w:spacing w:line="280" w:lineRule="exact"/>
              <w:ind w:right="-14"/>
              <w:rPr>
                <w:rFonts w:cs="Times New Roman"/>
                <w:color w:val="000000" w:themeColor="text1"/>
                <w:sz w:val="20"/>
                <w:szCs w:val="20"/>
              </w:rPr>
            </w:pPr>
            <w:r w:rsidRPr="007C3023">
              <w:rPr>
                <w:color w:val="000000" w:themeColor="text1"/>
                <w:sz w:val="20"/>
                <w:szCs w:val="20"/>
              </w:rPr>
              <w:t>9</w:t>
            </w:r>
            <w:r w:rsidR="00A0143C" w:rsidRPr="006F4F68">
              <w:rPr>
                <w:rFonts w:cs="Times New Roman"/>
                <w:color w:val="000000" w:themeColor="text1"/>
                <w:sz w:val="20"/>
                <w:szCs w:val="20"/>
              </w:rPr>
              <w:t>,</w:t>
            </w:r>
            <w:r w:rsidRPr="007C3023">
              <w:rPr>
                <w:color w:val="000000" w:themeColor="text1"/>
                <w:sz w:val="20"/>
                <w:szCs w:val="20"/>
              </w:rPr>
              <w:t>366</w:t>
            </w:r>
            <w:r w:rsidR="00A0143C" w:rsidRPr="006F4F68">
              <w:rPr>
                <w:rFonts w:cs="Times New Roman"/>
                <w:color w:val="000000" w:themeColor="text1"/>
                <w:sz w:val="20"/>
                <w:szCs w:val="20"/>
              </w:rPr>
              <w:t>,</w:t>
            </w:r>
            <w:r w:rsidRPr="007C3023">
              <w:rPr>
                <w:color w:val="000000" w:themeColor="text1"/>
                <w:sz w:val="20"/>
                <w:szCs w:val="20"/>
              </w:rPr>
              <w:t>209</w:t>
            </w:r>
          </w:p>
        </w:tc>
        <w:tc>
          <w:tcPr>
            <w:tcW w:w="107" w:type="dxa"/>
          </w:tcPr>
          <w:p w14:paraId="339FC0E6" w14:textId="77777777" w:rsidR="00EF277B" w:rsidRPr="006F4F68" w:rsidRDefault="00EF277B" w:rsidP="00EF277B">
            <w:pPr>
              <w:tabs>
                <w:tab w:val="decimal" w:pos="1301"/>
              </w:tabs>
              <w:spacing w:line="280" w:lineRule="exact"/>
              <w:ind w:right="-453"/>
              <w:rPr>
                <w:rFonts w:cs="Times New Roman"/>
                <w:noProof/>
                <w:color w:val="000000" w:themeColor="text1"/>
                <w:sz w:val="20"/>
                <w:szCs w:val="20"/>
              </w:rPr>
            </w:pPr>
          </w:p>
        </w:tc>
        <w:tc>
          <w:tcPr>
            <w:tcW w:w="1234" w:type="dxa"/>
            <w:vAlign w:val="center"/>
          </w:tcPr>
          <w:p w14:paraId="12B7FF1D" w14:textId="09B8163C" w:rsidR="00EF277B" w:rsidRPr="006F4F68" w:rsidRDefault="007C3023" w:rsidP="004F79FA">
            <w:pPr>
              <w:tabs>
                <w:tab w:val="decimal" w:pos="1140"/>
              </w:tabs>
              <w:spacing w:line="280" w:lineRule="exact"/>
              <w:ind w:right="-13"/>
              <w:rPr>
                <w:rFonts w:cs="Times New Roman"/>
                <w:color w:val="000000" w:themeColor="text1"/>
                <w:sz w:val="20"/>
                <w:szCs w:val="20"/>
              </w:rPr>
            </w:pPr>
            <w:r w:rsidRPr="007C3023">
              <w:rPr>
                <w:color w:val="000000" w:themeColor="text1"/>
                <w:sz w:val="20"/>
                <w:szCs w:val="20"/>
              </w:rPr>
              <w:t>23</w:t>
            </w:r>
            <w:r w:rsidR="00EF277B" w:rsidRPr="006F4F68">
              <w:rPr>
                <w:rFonts w:cs="Times New Roman"/>
                <w:color w:val="000000" w:themeColor="text1"/>
                <w:sz w:val="20"/>
                <w:szCs w:val="20"/>
              </w:rPr>
              <w:t>,</w:t>
            </w:r>
            <w:r w:rsidRPr="007C3023">
              <w:rPr>
                <w:color w:val="000000" w:themeColor="text1"/>
                <w:sz w:val="20"/>
                <w:szCs w:val="20"/>
              </w:rPr>
              <w:t>678</w:t>
            </w:r>
            <w:r w:rsidR="00EF277B" w:rsidRPr="006F4F68">
              <w:rPr>
                <w:rFonts w:cs="Times New Roman"/>
                <w:color w:val="000000" w:themeColor="text1"/>
                <w:sz w:val="20"/>
                <w:szCs w:val="20"/>
              </w:rPr>
              <w:t>,</w:t>
            </w:r>
            <w:r w:rsidRPr="007C3023">
              <w:rPr>
                <w:color w:val="000000" w:themeColor="text1"/>
                <w:sz w:val="20"/>
                <w:szCs w:val="20"/>
              </w:rPr>
              <w:t>275</w:t>
            </w:r>
          </w:p>
        </w:tc>
        <w:tc>
          <w:tcPr>
            <w:tcW w:w="112" w:type="dxa"/>
          </w:tcPr>
          <w:p w14:paraId="37C2C0EB" w14:textId="77777777" w:rsidR="00EF277B" w:rsidRPr="006F4F68" w:rsidRDefault="00EF277B" w:rsidP="00EF277B">
            <w:pPr>
              <w:tabs>
                <w:tab w:val="decimal" w:pos="1326"/>
              </w:tabs>
              <w:spacing w:line="280" w:lineRule="exact"/>
              <w:ind w:right="-453"/>
              <w:rPr>
                <w:rFonts w:cs="Times New Roman"/>
                <w:noProof/>
                <w:color w:val="000000" w:themeColor="text1"/>
                <w:sz w:val="20"/>
                <w:szCs w:val="20"/>
              </w:rPr>
            </w:pPr>
          </w:p>
        </w:tc>
        <w:tc>
          <w:tcPr>
            <w:tcW w:w="1400" w:type="dxa"/>
          </w:tcPr>
          <w:p w14:paraId="772EBDD4" w14:textId="0C90474E" w:rsidR="00EF277B" w:rsidRPr="006F4F68" w:rsidRDefault="007C3023" w:rsidP="004F79FA">
            <w:pPr>
              <w:tabs>
                <w:tab w:val="decimal" w:pos="1265"/>
              </w:tabs>
              <w:spacing w:line="280" w:lineRule="exact"/>
              <w:ind w:right="-13"/>
              <w:rPr>
                <w:rFonts w:cs="Times New Roman"/>
                <w:color w:val="000000" w:themeColor="text1"/>
                <w:sz w:val="20"/>
                <w:szCs w:val="20"/>
              </w:rPr>
            </w:pPr>
            <w:r w:rsidRPr="007C3023">
              <w:rPr>
                <w:color w:val="000000" w:themeColor="text1"/>
                <w:sz w:val="20"/>
                <w:szCs w:val="20"/>
              </w:rPr>
              <w:t>9</w:t>
            </w:r>
            <w:r w:rsidR="00AD6A47" w:rsidRPr="006F4F68">
              <w:rPr>
                <w:rFonts w:cs="Times New Roman"/>
                <w:color w:val="000000" w:themeColor="text1"/>
                <w:sz w:val="20"/>
                <w:szCs w:val="20"/>
              </w:rPr>
              <w:t>,</w:t>
            </w:r>
            <w:r w:rsidRPr="007C3023">
              <w:rPr>
                <w:color w:val="000000" w:themeColor="text1"/>
                <w:sz w:val="20"/>
                <w:szCs w:val="20"/>
              </w:rPr>
              <w:t>366</w:t>
            </w:r>
            <w:r w:rsidR="00AD6A47" w:rsidRPr="006F4F68">
              <w:rPr>
                <w:rFonts w:cs="Times New Roman"/>
                <w:color w:val="000000" w:themeColor="text1"/>
                <w:sz w:val="20"/>
                <w:szCs w:val="20"/>
              </w:rPr>
              <w:t>,</w:t>
            </w:r>
            <w:r w:rsidRPr="007C3023">
              <w:rPr>
                <w:color w:val="000000" w:themeColor="text1"/>
                <w:sz w:val="20"/>
                <w:szCs w:val="20"/>
              </w:rPr>
              <w:t>209</w:t>
            </w:r>
          </w:p>
        </w:tc>
        <w:tc>
          <w:tcPr>
            <w:tcW w:w="90" w:type="dxa"/>
          </w:tcPr>
          <w:p w14:paraId="6EDF0918" w14:textId="77777777" w:rsidR="00EF277B" w:rsidRPr="006F4F68" w:rsidRDefault="00EF277B" w:rsidP="00EF277B">
            <w:pPr>
              <w:tabs>
                <w:tab w:val="decimal" w:pos="1326"/>
              </w:tabs>
              <w:spacing w:line="280" w:lineRule="exact"/>
              <w:rPr>
                <w:rFonts w:cs="Times New Roman"/>
                <w:noProof/>
                <w:color w:val="000000" w:themeColor="text1"/>
                <w:sz w:val="20"/>
                <w:szCs w:val="20"/>
              </w:rPr>
            </w:pPr>
          </w:p>
        </w:tc>
        <w:tc>
          <w:tcPr>
            <w:tcW w:w="1515" w:type="dxa"/>
            <w:vAlign w:val="center"/>
          </w:tcPr>
          <w:p w14:paraId="7D6CDF1E" w14:textId="2058E755" w:rsidR="00EF277B" w:rsidRPr="006F4F68" w:rsidRDefault="007C3023" w:rsidP="00EF277B">
            <w:pPr>
              <w:tabs>
                <w:tab w:val="decimal" w:pos="1348"/>
              </w:tabs>
              <w:spacing w:line="280" w:lineRule="exact"/>
              <w:ind w:right="-14"/>
              <w:rPr>
                <w:rFonts w:cs="Times New Roman"/>
                <w:noProof/>
                <w:color w:val="000000" w:themeColor="text1"/>
                <w:sz w:val="20"/>
                <w:szCs w:val="20"/>
              </w:rPr>
            </w:pPr>
            <w:r w:rsidRPr="007C3023">
              <w:rPr>
                <w:color w:val="000000" w:themeColor="text1"/>
                <w:sz w:val="20"/>
                <w:szCs w:val="20"/>
              </w:rPr>
              <w:t>23</w:t>
            </w:r>
            <w:r w:rsidR="00EF277B" w:rsidRPr="006F4F68">
              <w:rPr>
                <w:rFonts w:cs="Times New Roman"/>
                <w:color w:val="000000" w:themeColor="text1"/>
                <w:sz w:val="20"/>
                <w:szCs w:val="20"/>
              </w:rPr>
              <w:t>,</w:t>
            </w:r>
            <w:r w:rsidRPr="007C3023">
              <w:rPr>
                <w:color w:val="000000" w:themeColor="text1"/>
                <w:sz w:val="20"/>
                <w:szCs w:val="20"/>
              </w:rPr>
              <w:t>678</w:t>
            </w:r>
            <w:r w:rsidR="00EF277B" w:rsidRPr="006F4F68">
              <w:rPr>
                <w:rFonts w:cs="Times New Roman"/>
                <w:color w:val="000000" w:themeColor="text1"/>
                <w:sz w:val="20"/>
                <w:szCs w:val="20"/>
              </w:rPr>
              <w:t>,</w:t>
            </w:r>
            <w:r w:rsidRPr="007C3023">
              <w:rPr>
                <w:color w:val="000000" w:themeColor="text1"/>
                <w:sz w:val="20"/>
                <w:szCs w:val="20"/>
              </w:rPr>
              <w:t>275</w:t>
            </w:r>
          </w:p>
        </w:tc>
      </w:tr>
      <w:tr w:rsidR="00EF277B" w:rsidRPr="006F4F68" w14:paraId="5F3529BF" w14:textId="77777777">
        <w:trPr>
          <w:gridAfter w:val="1"/>
          <w:wAfter w:w="15" w:type="dxa"/>
          <w:trHeight w:val="18"/>
        </w:trPr>
        <w:tc>
          <w:tcPr>
            <w:tcW w:w="3375" w:type="dxa"/>
          </w:tcPr>
          <w:p w14:paraId="7A540265" w14:textId="6E6C90AE" w:rsidR="00EF277B" w:rsidRPr="006F4F68" w:rsidRDefault="00EF277B" w:rsidP="00EF277B">
            <w:pPr>
              <w:spacing w:line="280" w:lineRule="exact"/>
              <w:ind w:left="307"/>
              <w:jc w:val="thaiDistribute"/>
              <w:rPr>
                <w:rFonts w:eastAsia="SimSun" w:cs="Times New Roman"/>
                <w:color w:val="000000" w:themeColor="text1"/>
                <w:sz w:val="20"/>
                <w:szCs w:val="20"/>
              </w:rPr>
            </w:pPr>
            <w:proofErr w:type="gramStart"/>
            <w:r w:rsidRPr="006F4F68">
              <w:rPr>
                <w:rFonts w:cs="Times New Roman"/>
                <w:color w:val="000000" w:themeColor="text1"/>
                <w:sz w:val="20"/>
                <w:szCs w:val="20"/>
              </w:rPr>
              <w:t>Overdue :</w:t>
            </w:r>
            <w:proofErr w:type="gramEnd"/>
          </w:p>
        </w:tc>
        <w:tc>
          <w:tcPr>
            <w:tcW w:w="1269" w:type="dxa"/>
          </w:tcPr>
          <w:p w14:paraId="03ECD0C2" w14:textId="77777777" w:rsidR="00EF277B" w:rsidRPr="006F4F68" w:rsidRDefault="00EF277B" w:rsidP="006E0DBE">
            <w:pPr>
              <w:tabs>
                <w:tab w:val="decimal" w:pos="1155"/>
              </w:tabs>
              <w:spacing w:line="280" w:lineRule="exact"/>
              <w:ind w:right="-14"/>
              <w:rPr>
                <w:rFonts w:cs="Times New Roman"/>
                <w:color w:val="000000" w:themeColor="text1"/>
                <w:sz w:val="20"/>
                <w:szCs w:val="20"/>
              </w:rPr>
            </w:pPr>
          </w:p>
        </w:tc>
        <w:tc>
          <w:tcPr>
            <w:tcW w:w="107" w:type="dxa"/>
          </w:tcPr>
          <w:p w14:paraId="2F1163E4" w14:textId="77777777" w:rsidR="00EF277B" w:rsidRPr="006F4F68" w:rsidRDefault="00EF277B" w:rsidP="00EF277B">
            <w:pPr>
              <w:tabs>
                <w:tab w:val="decimal" w:pos="1301"/>
              </w:tabs>
              <w:spacing w:line="280" w:lineRule="exact"/>
              <w:ind w:right="-453"/>
              <w:rPr>
                <w:rFonts w:cs="Times New Roman"/>
                <w:noProof/>
                <w:color w:val="000000" w:themeColor="text1"/>
                <w:sz w:val="20"/>
                <w:szCs w:val="20"/>
              </w:rPr>
            </w:pPr>
          </w:p>
        </w:tc>
        <w:tc>
          <w:tcPr>
            <w:tcW w:w="1234" w:type="dxa"/>
            <w:vAlign w:val="center"/>
          </w:tcPr>
          <w:p w14:paraId="4931EB42" w14:textId="4B82DFE6" w:rsidR="00EF277B" w:rsidRPr="006F4F68" w:rsidRDefault="00EF277B" w:rsidP="004F79FA">
            <w:pPr>
              <w:tabs>
                <w:tab w:val="decimal" w:pos="1140"/>
              </w:tabs>
              <w:spacing w:line="280" w:lineRule="exact"/>
              <w:ind w:right="-13"/>
              <w:rPr>
                <w:rFonts w:cs="Times New Roman"/>
                <w:color w:val="000000" w:themeColor="text1"/>
                <w:sz w:val="20"/>
                <w:szCs w:val="20"/>
              </w:rPr>
            </w:pPr>
          </w:p>
        </w:tc>
        <w:tc>
          <w:tcPr>
            <w:tcW w:w="112" w:type="dxa"/>
          </w:tcPr>
          <w:p w14:paraId="1B1B1D1E" w14:textId="77777777" w:rsidR="00EF277B" w:rsidRPr="006F4F68" w:rsidRDefault="00EF277B" w:rsidP="00EF277B">
            <w:pPr>
              <w:tabs>
                <w:tab w:val="decimal" w:pos="1326"/>
              </w:tabs>
              <w:spacing w:line="280" w:lineRule="exact"/>
              <w:ind w:right="-453"/>
              <w:rPr>
                <w:rFonts w:cs="Times New Roman"/>
                <w:noProof/>
                <w:color w:val="000000" w:themeColor="text1"/>
                <w:sz w:val="20"/>
                <w:szCs w:val="20"/>
              </w:rPr>
            </w:pPr>
          </w:p>
        </w:tc>
        <w:tc>
          <w:tcPr>
            <w:tcW w:w="1400" w:type="dxa"/>
          </w:tcPr>
          <w:p w14:paraId="7F61A837" w14:textId="362665AA" w:rsidR="00EF277B" w:rsidRPr="006F4F68" w:rsidRDefault="00EF277B" w:rsidP="004F79FA">
            <w:pPr>
              <w:tabs>
                <w:tab w:val="decimal" w:pos="1265"/>
              </w:tabs>
              <w:spacing w:line="280" w:lineRule="exact"/>
              <w:ind w:right="-13"/>
              <w:rPr>
                <w:rFonts w:cs="Times New Roman"/>
                <w:color w:val="000000" w:themeColor="text1"/>
                <w:sz w:val="20"/>
                <w:szCs w:val="20"/>
              </w:rPr>
            </w:pPr>
          </w:p>
        </w:tc>
        <w:tc>
          <w:tcPr>
            <w:tcW w:w="90" w:type="dxa"/>
          </w:tcPr>
          <w:p w14:paraId="706D2188" w14:textId="77777777" w:rsidR="00EF277B" w:rsidRPr="006F4F68" w:rsidRDefault="00EF277B" w:rsidP="00EF277B">
            <w:pPr>
              <w:tabs>
                <w:tab w:val="decimal" w:pos="1326"/>
              </w:tabs>
              <w:spacing w:line="280" w:lineRule="exact"/>
              <w:rPr>
                <w:rFonts w:cs="Times New Roman"/>
                <w:noProof/>
                <w:color w:val="000000" w:themeColor="text1"/>
                <w:sz w:val="20"/>
                <w:szCs w:val="20"/>
              </w:rPr>
            </w:pPr>
          </w:p>
        </w:tc>
        <w:tc>
          <w:tcPr>
            <w:tcW w:w="1515" w:type="dxa"/>
            <w:vAlign w:val="center"/>
          </w:tcPr>
          <w:p w14:paraId="25AC5492" w14:textId="0BF4DB04" w:rsidR="00EF277B" w:rsidRPr="006F4F68" w:rsidRDefault="00EF277B" w:rsidP="00EF277B">
            <w:pPr>
              <w:tabs>
                <w:tab w:val="decimal" w:pos="1348"/>
              </w:tabs>
              <w:spacing w:line="280" w:lineRule="exact"/>
              <w:ind w:right="-14"/>
              <w:rPr>
                <w:rFonts w:cs="Times New Roman"/>
                <w:noProof/>
                <w:color w:val="000000" w:themeColor="text1"/>
                <w:sz w:val="20"/>
                <w:szCs w:val="20"/>
              </w:rPr>
            </w:pPr>
          </w:p>
        </w:tc>
      </w:tr>
      <w:tr w:rsidR="00EF277B" w:rsidRPr="006F4F68" w14:paraId="3DBF6279" w14:textId="77777777">
        <w:trPr>
          <w:gridAfter w:val="1"/>
          <w:wAfter w:w="15" w:type="dxa"/>
          <w:trHeight w:val="18"/>
        </w:trPr>
        <w:tc>
          <w:tcPr>
            <w:tcW w:w="3375" w:type="dxa"/>
          </w:tcPr>
          <w:p w14:paraId="158F73E2" w14:textId="1D79CDE6" w:rsidR="00EF277B" w:rsidRPr="006F4F68" w:rsidRDefault="00EF277B" w:rsidP="00EF277B">
            <w:pPr>
              <w:spacing w:line="280" w:lineRule="exact"/>
              <w:ind w:left="570"/>
              <w:jc w:val="thaiDistribute"/>
              <w:rPr>
                <w:rFonts w:eastAsia="SimSun" w:cs="Times New Roman"/>
                <w:color w:val="000000" w:themeColor="text1"/>
                <w:sz w:val="20"/>
                <w:szCs w:val="20"/>
              </w:rPr>
            </w:pPr>
            <w:r w:rsidRPr="006F4F68">
              <w:rPr>
                <w:rFonts w:cs="Times New Roman"/>
                <w:color w:val="000000" w:themeColor="text1"/>
                <w:sz w:val="20"/>
                <w:szCs w:val="20"/>
              </w:rPr>
              <w:t xml:space="preserve">Less than </w:t>
            </w:r>
            <w:r w:rsidR="007C3023" w:rsidRPr="007C3023">
              <w:rPr>
                <w:color w:val="000000" w:themeColor="text1"/>
                <w:sz w:val="20"/>
                <w:szCs w:val="20"/>
              </w:rPr>
              <w:t>1</w:t>
            </w:r>
            <w:r w:rsidRPr="006F4F68">
              <w:rPr>
                <w:rFonts w:cs="Times New Roman"/>
                <w:color w:val="000000" w:themeColor="text1"/>
                <w:sz w:val="20"/>
                <w:szCs w:val="20"/>
              </w:rPr>
              <w:t xml:space="preserve"> month</w:t>
            </w:r>
          </w:p>
        </w:tc>
        <w:tc>
          <w:tcPr>
            <w:tcW w:w="1269" w:type="dxa"/>
          </w:tcPr>
          <w:p w14:paraId="3B5D635E" w14:textId="1FA611D0" w:rsidR="00EF277B" w:rsidRPr="006F4F68" w:rsidRDefault="007C3023" w:rsidP="006E0DBE">
            <w:pPr>
              <w:tabs>
                <w:tab w:val="decimal" w:pos="1155"/>
              </w:tabs>
              <w:spacing w:line="280" w:lineRule="exact"/>
              <w:ind w:right="-14"/>
              <w:rPr>
                <w:rFonts w:cs="Times New Roman"/>
                <w:color w:val="000000" w:themeColor="text1"/>
                <w:sz w:val="20"/>
                <w:szCs w:val="20"/>
              </w:rPr>
            </w:pPr>
            <w:r w:rsidRPr="007C3023">
              <w:rPr>
                <w:color w:val="000000" w:themeColor="text1"/>
                <w:sz w:val="20"/>
                <w:szCs w:val="20"/>
              </w:rPr>
              <w:t>4</w:t>
            </w:r>
            <w:r w:rsidR="00F4030C" w:rsidRPr="006F4F68">
              <w:rPr>
                <w:rFonts w:cs="Times New Roman"/>
                <w:color w:val="000000" w:themeColor="text1"/>
                <w:sz w:val="20"/>
                <w:szCs w:val="20"/>
              </w:rPr>
              <w:t>,</w:t>
            </w:r>
            <w:r w:rsidRPr="007C3023">
              <w:rPr>
                <w:color w:val="000000" w:themeColor="text1"/>
                <w:sz w:val="20"/>
                <w:szCs w:val="20"/>
              </w:rPr>
              <w:t>418</w:t>
            </w:r>
            <w:r w:rsidR="00F4030C" w:rsidRPr="006F4F68">
              <w:rPr>
                <w:rFonts w:cs="Times New Roman"/>
                <w:color w:val="000000" w:themeColor="text1"/>
                <w:sz w:val="20"/>
                <w:szCs w:val="20"/>
              </w:rPr>
              <w:t>,</w:t>
            </w:r>
            <w:r w:rsidRPr="007C3023">
              <w:rPr>
                <w:color w:val="000000" w:themeColor="text1"/>
                <w:sz w:val="20"/>
                <w:szCs w:val="20"/>
              </w:rPr>
              <w:t>276</w:t>
            </w:r>
          </w:p>
        </w:tc>
        <w:tc>
          <w:tcPr>
            <w:tcW w:w="107" w:type="dxa"/>
          </w:tcPr>
          <w:p w14:paraId="08B9E4D1" w14:textId="77777777" w:rsidR="00EF277B" w:rsidRPr="006F4F68" w:rsidRDefault="00EF277B" w:rsidP="00EF277B">
            <w:pPr>
              <w:tabs>
                <w:tab w:val="decimal" w:pos="1301"/>
              </w:tabs>
              <w:spacing w:line="280" w:lineRule="exact"/>
              <w:ind w:right="-453"/>
              <w:rPr>
                <w:rFonts w:cs="Times New Roman"/>
                <w:noProof/>
                <w:color w:val="000000" w:themeColor="text1"/>
                <w:sz w:val="20"/>
                <w:szCs w:val="20"/>
              </w:rPr>
            </w:pPr>
          </w:p>
        </w:tc>
        <w:tc>
          <w:tcPr>
            <w:tcW w:w="1234" w:type="dxa"/>
            <w:vAlign w:val="center"/>
          </w:tcPr>
          <w:p w14:paraId="5E8BED55" w14:textId="6A3F0C52" w:rsidR="00EF277B" w:rsidRPr="006F4F68" w:rsidRDefault="007C3023" w:rsidP="004F79FA">
            <w:pPr>
              <w:tabs>
                <w:tab w:val="decimal" w:pos="1140"/>
              </w:tabs>
              <w:spacing w:line="280" w:lineRule="exact"/>
              <w:ind w:right="-13"/>
              <w:rPr>
                <w:rFonts w:cs="Times New Roman"/>
                <w:color w:val="000000" w:themeColor="text1"/>
                <w:sz w:val="20"/>
                <w:szCs w:val="20"/>
              </w:rPr>
            </w:pPr>
            <w:r w:rsidRPr="007C3023">
              <w:rPr>
                <w:color w:val="000000" w:themeColor="text1"/>
                <w:sz w:val="20"/>
                <w:szCs w:val="20"/>
              </w:rPr>
              <w:t>3</w:t>
            </w:r>
            <w:r w:rsidR="00EF277B" w:rsidRPr="006F4F68">
              <w:rPr>
                <w:rFonts w:cs="Times New Roman"/>
                <w:color w:val="000000" w:themeColor="text1"/>
                <w:sz w:val="20"/>
                <w:szCs w:val="20"/>
              </w:rPr>
              <w:t>,</w:t>
            </w:r>
            <w:r w:rsidRPr="007C3023">
              <w:rPr>
                <w:color w:val="000000" w:themeColor="text1"/>
                <w:sz w:val="20"/>
                <w:szCs w:val="20"/>
              </w:rPr>
              <w:t>891</w:t>
            </w:r>
            <w:r w:rsidR="00EF277B" w:rsidRPr="006F4F68">
              <w:rPr>
                <w:rFonts w:cs="Times New Roman"/>
                <w:color w:val="000000" w:themeColor="text1"/>
                <w:sz w:val="20"/>
                <w:szCs w:val="20"/>
              </w:rPr>
              <w:t>,</w:t>
            </w:r>
            <w:r w:rsidRPr="007C3023">
              <w:rPr>
                <w:color w:val="000000" w:themeColor="text1"/>
                <w:sz w:val="20"/>
                <w:szCs w:val="20"/>
              </w:rPr>
              <w:t>380</w:t>
            </w:r>
          </w:p>
        </w:tc>
        <w:tc>
          <w:tcPr>
            <w:tcW w:w="112" w:type="dxa"/>
          </w:tcPr>
          <w:p w14:paraId="391CB3B1" w14:textId="77777777" w:rsidR="00EF277B" w:rsidRPr="006F4F68" w:rsidRDefault="00EF277B" w:rsidP="00EF277B">
            <w:pPr>
              <w:tabs>
                <w:tab w:val="decimal" w:pos="1326"/>
              </w:tabs>
              <w:spacing w:line="280" w:lineRule="exact"/>
              <w:ind w:right="-453"/>
              <w:rPr>
                <w:rFonts w:cs="Times New Roman"/>
                <w:noProof/>
                <w:color w:val="000000" w:themeColor="text1"/>
                <w:sz w:val="20"/>
                <w:szCs w:val="20"/>
              </w:rPr>
            </w:pPr>
          </w:p>
        </w:tc>
        <w:tc>
          <w:tcPr>
            <w:tcW w:w="1400" w:type="dxa"/>
          </w:tcPr>
          <w:p w14:paraId="1648C398" w14:textId="04A67D31" w:rsidR="00EF277B" w:rsidRPr="006F4F68" w:rsidRDefault="007C3023" w:rsidP="004F79FA">
            <w:pPr>
              <w:tabs>
                <w:tab w:val="decimal" w:pos="1265"/>
              </w:tabs>
              <w:spacing w:line="280" w:lineRule="exact"/>
              <w:ind w:right="-13"/>
              <w:rPr>
                <w:rFonts w:cs="Times New Roman"/>
                <w:color w:val="000000" w:themeColor="text1"/>
                <w:sz w:val="20"/>
                <w:szCs w:val="20"/>
              </w:rPr>
            </w:pPr>
            <w:r w:rsidRPr="007C3023">
              <w:rPr>
                <w:color w:val="000000" w:themeColor="text1"/>
                <w:sz w:val="20"/>
                <w:szCs w:val="20"/>
              </w:rPr>
              <w:t>4</w:t>
            </w:r>
            <w:r w:rsidR="002B0494" w:rsidRPr="006F4F68">
              <w:rPr>
                <w:rFonts w:cs="Times New Roman"/>
                <w:color w:val="000000" w:themeColor="text1"/>
                <w:sz w:val="20"/>
                <w:szCs w:val="20"/>
              </w:rPr>
              <w:t>,</w:t>
            </w:r>
            <w:r w:rsidRPr="007C3023">
              <w:rPr>
                <w:color w:val="000000" w:themeColor="text1"/>
                <w:sz w:val="20"/>
                <w:szCs w:val="20"/>
              </w:rPr>
              <w:t>418</w:t>
            </w:r>
            <w:r w:rsidR="002B0494" w:rsidRPr="006F4F68">
              <w:rPr>
                <w:rFonts w:cs="Times New Roman"/>
                <w:color w:val="000000" w:themeColor="text1"/>
                <w:sz w:val="20"/>
                <w:szCs w:val="20"/>
              </w:rPr>
              <w:t>,</w:t>
            </w:r>
            <w:r w:rsidRPr="007C3023">
              <w:rPr>
                <w:color w:val="000000" w:themeColor="text1"/>
                <w:sz w:val="20"/>
                <w:szCs w:val="20"/>
              </w:rPr>
              <w:t>276</w:t>
            </w:r>
          </w:p>
        </w:tc>
        <w:tc>
          <w:tcPr>
            <w:tcW w:w="90" w:type="dxa"/>
          </w:tcPr>
          <w:p w14:paraId="61F1488C" w14:textId="77777777" w:rsidR="00EF277B" w:rsidRPr="006F4F68" w:rsidRDefault="00EF277B" w:rsidP="00EF277B">
            <w:pPr>
              <w:tabs>
                <w:tab w:val="decimal" w:pos="1326"/>
              </w:tabs>
              <w:spacing w:line="280" w:lineRule="exact"/>
              <w:rPr>
                <w:rFonts w:cs="Times New Roman"/>
                <w:noProof/>
                <w:color w:val="000000" w:themeColor="text1"/>
                <w:sz w:val="20"/>
                <w:szCs w:val="20"/>
              </w:rPr>
            </w:pPr>
          </w:p>
        </w:tc>
        <w:tc>
          <w:tcPr>
            <w:tcW w:w="1515" w:type="dxa"/>
            <w:vAlign w:val="center"/>
          </w:tcPr>
          <w:p w14:paraId="007904F2" w14:textId="1E97DE54" w:rsidR="00EF277B" w:rsidRPr="006F4F68" w:rsidRDefault="007C3023" w:rsidP="00EF277B">
            <w:pPr>
              <w:tabs>
                <w:tab w:val="decimal" w:pos="1348"/>
              </w:tabs>
              <w:spacing w:line="280" w:lineRule="exact"/>
              <w:ind w:right="-14"/>
              <w:rPr>
                <w:rFonts w:cs="Times New Roman"/>
                <w:noProof/>
                <w:color w:val="000000" w:themeColor="text1"/>
                <w:sz w:val="20"/>
                <w:szCs w:val="20"/>
              </w:rPr>
            </w:pPr>
            <w:r w:rsidRPr="007C3023">
              <w:rPr>
                <w:color w:val="000000" w:themeColor="text1"/>
                <w:sz w:val="20"/>
                <w:szCs w:val="20"/>
              </w:rPr>
              <w:t>3</w:t>
            </w:r>
            <w:r w:rsidR="00EF277B" w:rsidRPr="006F4F68">
              <w:rPr>
                <w:rFonts w:cs="Times New Roman"/>
                <w:color w:val="000000" w:themeColor="text1"/>
                <w:sz w:val="20"/>
                <w:szCs w:val="20"/>
              </w:rPr>
              <w:t>,</w:t>
            </w:r>
            <w:r w:rsidRPr="007C3023">
              <w:rPr>
                <w:color w:val="000000" w:themeColor="text1"/>
                <w:sz w:val="20"/>
                <w:szCs w:val="20"/>
              </w:rPr>
              <w:t>891</w:t>
            </w:r>
            <w:r w:rsidR="00EF277B" w:rsidRPr="006F4F68">
              <w:rPr>
                <w:rFonts w:cs="Times New Roman"/>
                <w:color w:val="000000" w:themeColor="text1"/>
                <w:sz w:val="20"/>
                <w:szCs w:val="20"/>
              </w:rPr>
              <w:t>,</w:t>
            </w:r>
            <w:r w:rsidRPr="007C3023">
              <w:rPr>
                <w:color w:val="000000" w:themeColor="text1"/>
                <w:sz w:val="20"/>
                <w:szCs w:val="20"/>
              </w:rPr>
              <w:t>380</w:t>
            </w:r>
          </w:p>
        </w:tc>
      </w:tr>
      <w:tr w:rsidR="00EF277B" w:rsidRPr="006F4F68" w14:paraId="5D527439" w14:textId="77777777" w:rsidTr="00DB3AF1">
        <w:trPr>
          <w:gridAfter w:val="1"/>
          <w:wAfter w:w="15" w:type="dxa"/>
          <w:trHeight w:val="18"/>
        </w:trPr>
        <w:tc>
          <w:tcPr>
            <w:tcW w:w="3375" w:type="dxa"/>
          </w:tcPr>
          <w:p w14:paraId="72319C63" w14:textId="09AEC1AE" w:rsidR="00EF277B" w:rsidRPr="006F4F68" w:rsidRDefault="007C3023" w:rsidP="00EF277B">
            <w:pPr>
              <w:spacing w:line="280" w:lineRule="exact"/>
              <w:ind w:left="570"/>
              <w:jc w:val="thaiDistribute"/>
              <w:rPr>
                <w:rFonts w:eastAsia="SimSun" w:cs="Times New Roman"/>
                <w:color w:val="000000" w:themeColor="text1"/>
                <w:sz w:val="20"/>
                <w:szCs w:val="20"/>
              </w:rPr>
            </w:pPr>
            <w:r w:rsidRPr="007C3023">
              <w:rPr>
                <w:color w:val="000000" w:themeColor="text1"/>
                <w:sz w:val="20"/>
                <w:szCs w:val="20"/>
              </w:rPr>
              <w:t>1</w:t>
            </w:r>
            <w:r w:rsidR="00EF277B" w:rsidRPr="006F4F68">
              <w:rPr>
                <w:rFonts w:cs="Times New Roman"/>
                <w:color w:val="000000" w:themeColor="text1"/>
                <w:sz w:val="20"/>
                <w:szCs w:val="20"/>
              </w:rPr>
              <w:t xml:space="preserve"> - </w:t>
            </w:r>
            <w:r w:rsidRPr="007C3023">
              <w:rPr>
                <w:color w:val="000000" w:themeColor="text1"/>
                <w:sz w:val="20"/>
                <w:szCs w:val="20"/>
              </w:rPr>
              <w:t>3</w:t>
            </w:r>
            <w:r w:rsidR="00EF277B" w:rsidRPr="006F4F68">
              <w:rPr>
                <w:rFonts w:cs="Times New Roman"/>
                <w:color w:val="000000" w:themeColor="text1"/>
                <w:sz w:val="20"/>
                <w:szCs w:val="20"/>
              </w:rPr>
              <w:t xml:space="preserve"> months</w:t>
            </w:r>
          </w:p>
        </w:tc>
        <w:tc>
          <w:tcPr>
            <w:tcW w:w="1269" w:type="dxa"/>
          </w:tcPr>
          <w:p w14:paraId="744984DD" w14:textId="09121DE7" w:rsidR="00EF277B" w:rsidRPr="006F4F68" w:rsidRDefault="007C3023" w:rsidP="006E0DBE">
            <w:pPr>
              <w:tabs>
                <w:tab w:val="decimal" w:pos="1155"/>
              </w:tabs>
              <w:spacing w:line="280" w:lineRule="exact"/>
              <w:ind w:right="-14"/>
              <w:rPr>
                <w:rFonts w:cs="Times New Roman"/>
                <w:color w:val="000000" w:themeColor="text1"/>
                <w:sz w:val="20"/>
                <w:szCs w:val="20"/>
              </w:rPr>
            </w:pPr>
            <w:r w:rsidRPr="007C3023">
              <w:rPr>
                <w:color w:val="000000" w:themeColor="text1"/>
                <w:sz w:val="20"/>
                <w:szCs w:val="20"/>
              </w:rPr>
              <w:t>2</w:t>
            </w:r>
            <w:r w:rsidR="00625377" w:rsidRPr="006F4F68">
              <w:rPr>
                <w:rFonts w:cs="Times New Roman"/>
                <w:color w:val="000000" w:themeColor="text1"/>
                <w:sz w:val="20"/>
                <w:szCs w:val="20"/>
              </w:rPr>
              <w:t>,</w:t>
            </w:r>
            <w:r w:rsidRPr="007C3023">
              <w:rPr>
                <w:color w:val="000000" w:themeColor="text1"/>
                <w:sz w:val="20"/>
                <w:szCs w:val="20"/>
              </w:rPr>
              <w:t>107</w:t>
            </w:r>
            <w:r w:rsidR="00625377" w:rsidRPr="006F4F68">
              <w:rPr>
                <w:rFonts w:cs="Times New Roman"/>
                <w:color w:val="000000" w:themeColor="text1"/>
                <w:sz w:val="20"/>
                <w:szCs w:val="20"/>
              </w:rPr>
              <w:t>,</w:t>
            </w:r>
            <w:r w:rsidRPr="007C3023">
              <w:rPr>
                <w:color w:val="000000" w:themeColor="text1"/>
                <w:sz w:val="20"/>
                <w:szCs w:val="20"/>
              </w:rPr>
              <w:t>858</w:t>
            </w:r>
          </w:p>
        </w:tc>
        <w:tc>
          <w:tcPr>
            <w:tcW w:w="107" w:type="dxa"/>
          </w:tcPr>
          <w:p w14:paraId="437AF8B6" w14:textId="77777777" w:rsidR="00EF277B" w:rsidRPr="006F4F68" w:rsidRDefault="00EF277B" w:rsidP="00EF277B">
            <w:pPr>
              <w:tabs>
                <w:tab w:val="decimal" w:pos="1301"/>
              </w:tabs>
              <w:spacing w:line="280" w:lineRule="exact"/>
              <w:ind w:right="-453"/>
              <w:rPr>
                <w:rFonts w:cs="Times New Roman"/>
                <w:noProof/>
                <w:color w:val="000000" w:themeColor="text1"/>
                <w:sz w:val="20"/>
                <w:szCs w:val="20"/>
              </w:rPr>
            </w:pPr>
          </w:p>
        </w:tc>
        <w:tc>
          <w:tcPr>
            <w:tcW w:w="1234" w:type="dxa"/>
          </w:tcPr>
          <w:p w14:paraId="5FA443A5" w14:textId="2535EC5F" w:rsidR="00EF277B" w:rsidRPr="006F4F68" w:rsidRDefault="007C3023" w:rsidP="004F79FA">
            <w:pPr>
              <w:tabs>
                <w:tab w:val="decimal" w:pos="1140"/>
              </w:tabs>
              <w:spacing w:line="280" w:lineRule="exact"/>
              <w:ind w:right="-13"/>
              <w:rPr>
                <w:rFonts w:cs="Times New Roman"/>
                <w:color w:val="000000" w:themeColor="text1"/>
                <w:sz w:val="20"/>
                <w:szCs w:val="20"/>
              </w:rPr>
            </w:pPr>
            <w:r w:rsidRPr="007C3023">
              <w:rPr>
                <w:color w:val="000000" w:themeColor="text1"/>
                <w:sz w:val="20"/>
                <w:szCs w:val="20"/>
              </w:rPr>
              <w:t>1</w:t>
            </w:r>
            <w:r w:rsidR="00EF277B" w:rsidRPr="006F4F68">
              <w:rPr>
                <w:rFonts w:cs="Times New Roman"/>
                <w:color w:val="000000" w:themeColor="text1"/>
                <w:sz w:val="20"/>
                <w:szCs w:val="20"/>
              </w:rPr>
              <w:t>,</w:t>
            </w:r>
            <w:r w:rsidRPr="007C3023">
              <w:rPr>
                <w:color w:val="000000" w:themeColor="text1"/>
                <w:sz w:val="20"/>
                <w:szCs w:val="20"/>
              </w:rPr>
              <w:t>228</w:t>
            </w:r>
            <w:r w:rsidR="00EF277B" w:rsidRPr="006F4F68">
              <w:rPr>
                <w:rFonts w:cs="Times New Roman"/>
                <w:color w:val="000000" w:themeColor="text1"/>
                <w:sz w:val="20"/>
                <w:szCs w:val="20"/>
              </w:rPr>
              <w:t>,</w:t>
            </w:r>
            <w:r w:rsidRPr="007C3023">
              <w:rPr>
                <w:color w:val="000000" w:themeColor="text1"/>
                <w:sz w:val="20"/>
                <w:szCs w:val="20"/>
              </w:rPr>
              <w:t>702</w:t>
            </w:r>
          </w:p>
        </w:tc>
        <w:tc>
          <w:tcPr>
            <w:tcW w:w="112" w:type="dxa"/>
          </w:tcPr>
          <w:p w14:paraId="3BC3EF80" w14:textId="77777777" w:rsidR="00EF277B" w:rsidRPr="006F4F68" w:rsidRDefault="00EF277B" w:rsidP="00EF277B">
            <w:pPr>
              <w:tabs>
                <w:tab w:val="decimal" w:pos="1326"/>
              </w:tabs>
              <w:spacing w:line="280" w:lineRule="exact"/>
              <w:ind w:right="-453"/>
              <w:rPr>
                <w:rFonts w:cs="Times New Roman"/>
                <w:noProof/>
                <w:color w:val="000000" w:themeColor="text1"/>
                <w:sz w:val="20"/>
                <w:szCs w:val="20"/>
              </w:rPr>
            </w:pPr>
          </w:p>
        </w:tc>
        <w:tc>
          <w:tcPr>
            <w:tcW w:w="1400" w:type="dxa"/>
          </w:tcPr>
          <w:p w14:paraId="3D1FD485" w14:textId="4335D8B4" w:rsidR="00EF277B" w:rsidRPr="006F4F68" w:rsidRDefault="007C3023" w:rsidP="004F79FA">
            <w:pPr>
              <w:tabs>
                <w:tab w:val="decimal" w:pos="1265"/>
              </w:tabs>
              <w:spacing w:line="280" w:lineRule="exact"/>
              <w:ind w:right="-13"/>
              <w:rPr>
                <w:rFonts w:cs="Times New Roman"/>
                <w:color w:val="000000" w:themeColor="text1"/>
                <w:sz w:val="20"/>
                <w:szCs w:val="20"/>
              </w:rPr>
            </w:pPr>
            <w:r w:rsidRPr="007C3023">
              <w:rPr>
                <w:color w:val="000000" w:themeColor="text1"/>
                <w:sz w:val="20"/>
                <w:szCs w:val="20"/>
              </w:rPr>
              <w:t>2</w:t>
            </w:r>
            <w:r w:rsidR="00B6081D" w:rsidRPr="006F4F68">
              <w:rPr>
                <w:rFonts w:cs="Times New Roman"/>
                <w:color w:val="000000" w:themeColor="text1"/>
                <w:sz w:val="20"/>
                <w:szCs w:val="20"/>
              </w:rPr>
              <w:t>,</w:t>
            </w:r>
            <w:r w:rsidRPr="007C3023">
              <w:rPr>
                <w:color w:val="000000" w:themeColor="text1"/>
                <w:sz w:val="20"/>
                <w:szCs w:val="20"/>
              </w:rPr>
              <w:t>107</w:t>
            </w:r>
            <w:r w:rsidR="00B6081D" w:rsidRPr="006F4F68">
              <w:rPr>
                <w:rFonts w:cs="Times New Roman"/>
                <w:color w:val="000000" w:themeColor="text1"/>
                <w:sz w:val="20"/>
                <w:szCs w:val="20"/>
              </w:rPr>
              <w:t>,</w:t>
            </w:r>
            <w:r w:rsidRPr="007C3023">
              <w:rPr>
                <w:color w:val="000000" w:themeColor="text1"/>
                <w:sz w:val="20"/>
                <w:szCs w:val="20"/>
              </w:rPr>
              <w:t>858</w:t>
            </w:r>
          </w:p>
        </w:tc>
        <w:tc>
          <w:tcPr>
            <w:tcW w:w="90" w:type="dxa"/>
          </w:tcPr>
          <w:p w14:paraId="1D899B05" w14:textId="77777777" w:rsidR="00EF277B" w:rsidRPr="006F4F68" w:rsidRDefault="00EF277B" w:rsidP="00EF277B">
            <w:pPr>
              <w:tabs>
                <w:tab w:val="decimal" w:pos="1326"/>
              </w:tabs>
              <w:spacing w:line="280" w:lineRule="exact"/>
              <w:rPr>
                <w:rFonts w:cs="Times New Roman"/>
                <w:noProof/>
                <w:color w:val="000000" w:themeColor="text1"/>
                <w:sz w:val="20"/>
                <w:szCs w:val="20"/>
              </w:rPr>
            </w:pPr>
          </w:p>
        </w:tc>
        <w:tc>
          <w:tcPr>
            <w:tcW w:w="1515" w:type="dxa"/>
          </w:tcPr>
          <w:p w14:paraId="430CCE48" w14:textId="0F9B083D" w:rsidR="00EF277B" w:rsidRPr="006F4F68" w:rsidRDefault="007C3023" w:rsidP="00EF277B">
            <w:pPr>
              <w:tabs>
                <w:tab w:val="decimal" w:pos="1348"/>
              </w:tabs>
              <w:spacing w:line="280" w:lineRule="exact"/>
              <w:ind w:right="-14"/>
              <w:rPr>
                <w:rFonts w:cs="Times New Roman"/>
                <w:noProof/>
                <w:color w:val="000000" w:themeColor="text1"/>
                <w:sz w:val="20"/>
                <w:szCs w:val="20"/>
              </w:rPr>
            </w:pPr>
            <w:r w:rsidRPr="007C3023">
              <w:rPr>
                <w:color w:val="000000" w:themeColor="text1"/>
                <w:sz w:val="20"/>
                <w:szCs w:val="20"/>
              </w:rPr>
              <w:t>1</w:t>
            </w:r>
            <w:r w:rsidR="00EF277B" w:rsidRPr="006F4F68">
              <w:rPr>
                <w:rFonts w:cs="Times New Roman"/>
                <w:color w:val="000000" w:themeColor="text1"/>
                <w:sz w:val="20"/>
                <w:szCs w:val="20"/>
              </w:rPr>
              <w:t>,</w:t>
            </w:r>
            <w:r w:rsidRPr="007C3023">
              <w:rPr>
                <w:color w:val="000000" w:themeColor="text1"/>
                <w:sz w:val="20"/>
                <w:szCs w:val="20"/>
              </w:rPr>
              <w:t>228</w:t>
            </w:r>
            <w:r w:rsidR="00EF277B" w:rsidRPr="006F4F68">
              <w:rPr>
                <w:rFonts w:cs="Times New Roman"/>
                <w:color w:val="000000" w:themeColor="text1"/>
                <w:sz w:val="20"/>
                <w:szCs w:val="20"/>
              </w:rPr>
              <w:t>,</w:t>
            </w:r>
            <w:r w:rsidRPr="007C3023">
              <w:rPr>
                <w:color w:val="000000" w:themeColor="text1"/>
                <w:sz w:val="20"/>
                <w:szCs w:val="20"/>
              </w:rPr>
              <w:t>702</w:t>
            </w:r>
          </w:p>
        </w:tc>
      </w:tr>
      <w:tr w:rsidR="00EF277B" w:rsidRPr="006F4F68" w14:paraId="72EBCD94" w14:textId="77777777" w:rsidTr="00DB3AF1">
        <w:trPr>
          <w:gridAfter w:val="1"/>
          <w:wAfter w:w="15" w:type="dxa"/>
          <w:trHeight w:val="18"/>
        </w:trPr>
        <w:tc>
          <w:tcPr>
            <w:tcW w:w="3375" w:type="dxa"/>
          </w:tcPr>
          <w:p w14:paraId="3F41A744" w14:textId="556DDE77" w:rsidR="00EF277B" w:rsidRPr="006F4F68" w:rsidRDefault="00EF277B" w:rsidP="00EF277B">
            <w:pPr>
              <w:spacing w:line="280" w:lineRule="exact"/>
              <w:ind w:left="570"/>
              <w:jc w:val="thaiDistribute"/>
              <w:rPr>
                <w:rFonts w:eastAsia="SimSun" w:cs="Times New Roman"/>
                <w:color w:val="000000" w:themeColor="text1"/>
                <w:sz w:val="20"/>
                <w:szCs w:val="20"/>
              </w:rPr>
            </w:pPr>
            <w:r w:rsidRPr="006F4F68">
              <w:rPr>
                <w:rFonts w:cs="Times New Roman"/>
                <w:color w:val="000000" w:themeColor="text1"/>
                <w:sz w:val="20"/>
                <w:szCs w:val="20"/>
              </w:rPr>
              <w:t xml:space="preserve">Over </w:t>
            </w:r>
            <w:r w:rsidR="007C3023" w:rsidRPr="007C3023">
              <w:rPr>
                <w:color w:val="000000" w:themeColor="text1"/>
                <w:sz w:val="20"/>
                <w:szCs w:val="20"/>
              </w:rPr>
              <w:t>3</w:t>
            </w:r>
            <w:r w:rsidRPr="006F4F68">
              <w:rPr>
                <w:rFonts w:cs="Times New Roman"/>
                <w:color w:val="000000" w:themeColor="text1"/>
                <w:sz w:val="20"/>
                <w:szCs w:val="20"/>
              </w:rPr>
              <w:t xml:space="preserve"> months</w:t>
            </w:r>
          </w:p>
        </w:tc>
        <w:tc>
          <w:tcPr>
            <w:tcW w:w="1269" w:type="dxa"/>
            <w:tcBorders>
              <w:bottom w:val="single" w:sz="4" w:space="0" w:color="auto"/>
            </w:tcBorders>
          </w:tcPr>
          <w:p w14:paraId="54BABF82" w14:textId="1917FA26" w:rsidR="00EF277B" w:rsidRPr="006F4F68" w:rsidRDefault="007C3023" w:rsidP="0058212A">
            <w:pPr>
              <w:tabs>
                <w:tab w:val="decimal" w:pos="1155"/>
              </w:tabs>
              <w:spacing w:line="280" w:lineRule="exact"/>
              <w:ind w:right="-14"/>
              <w:rPr>
                <w:rFonts w:cs="Times New Roman"/>
                <w:color w:val="000000" w:themeColor="text1"/>
                <w:sz w:val="20"/>
                <w:szCs w:val="20"/>
              </w:rPr>
            </w:pPr>
            <w:r w:rsidRPr="007C3023">
              <w:rPr>
                <w:color w:val="000000" w:themeColor="text1"/>
                <w:sz w:val="20"/>
                <w:szCs w:val="20"/>
              </w:rPr>
              <w:t>535</w:t>
            </w:r>
            <w:r w:rsidR="0058212A" w:rsidRPr="006F4F68">
              <w:rPr>
                <w:rFonts w:cs="Times New Roman"/>
                <w:color w:val="000000" w:themeColor="text1"/>
                <w:sz w:val="20"/>
                <w:szCs w:val="20"/>
              </w:rPr>
              <w:t>,</w:t>
            </w:r>
            <w:r w:rsidRPr="007C3023">
              <w:rPr>
                <w:color w:val="000000" w:themeColor="text1"/>
                <w:sz w:val="20"/>
                <w:szCs w:val="20"/>
              </w:rPr>
              <w:t>000</w:t>
            </w:r>
          </w:p>
        </w:tc>
        <w:tc>
          <w:tcPr>
            <w:tcW w:w="107" w:type="dxa"/>
          </w:tcPr>
          <w:p w14:paraId="1B51B5F8" w14:textId="77777777" w:rsidR="00EF277B" w:rsidRPr="006F4F68" w:rsidRDefault="00EF277B" w:rsidP="00EF277B">
            <w:pPr>
              <w:tabs>
                <w:tab w:val="decimal" w:pos="1301"/>
              </w:tabs>
              <w:spacing w:line="280" w:lineRule="exact"/>
              <w:ind w:right="-453"/>
              <w:rPr>
                <w:rFonts w:cs="Times New Roman"/>
                <w:noProof/>
                <w:color w:val="000000" w:themeColor="text1"/>
                <w:sz w:val="20"/>
                <w:szCs w:val="20"/>
              </w:rPr>
            </w:pPr>
          </w:p>
        </w:tc>
        <w:tc>
          <w:tcPr>
            <w:tcW w:w="1234" w:type="dxa"/>
          </w:tcPr>
          <w:p w14:paraId="28BEB978" w14:textId="41C2482D" w:rsidR="00EF277B" w:rsidRPr="006F4F68" w:rsidRDefault="007C3023" w:rsidP="004F79FA">
            <w:pPr>
              <w:tabs>
                <w:tab w:val="decimal" w:pos="1140"/>
              </w:tabs>
              <w:spacing w:line="280" w:lineRule="exact"/>
              <w:ind w:right="-13"/>
              <w:rPr>
                <w:rFonts w:cs="Times New Roman"/>
                <w:color w:val="000000" w:themeColor="text1"/>
                <w:sz w:val="20"/>
                <w:szCs w:val="20"/>
              </w:rPr>
            </w:pPr>
            <w:r w:rsidRPr="007C3023">
              <w:rPr>
                <w:color w:val="000000" w:themeColor="text1"/>
                <w:sz w:val="20"/>
                <w:szCs w:val="20"/>
              </w:rPr>
              <w:t>33</w:t>
            </w:r>
            <w:r w:rsidR="00EF277B" w:rsidRPr="006F4F68">
              <w:rPr>
                <w:rFonts w:cs="Times New Roman"/>
                <w:color w:val="000000" w:themeColor="text1"/>
                <w:sz w:val="20"/>
                <w:szCs w:val="20"/>
              </w:rPr>
              <w:t>,</w:t>
            </w:r>
            <w:r w:rsidRPr="007C3023">
              <w:rPr>
                <w:color w:val="000000" w:themeColor="text1"/>
                <w:sz w:val="20"/>
                <w:szCs w:val="20"/>
              </w:rPr>
              <w:t>031</w:t>
            </w:r>
          </w:p>
        </w:tc>
        <w:tc>
          <w:tcPr>
            <w:tcW w:w="112" w:type="dxa"/>
          </w:tcPr>
          <w:p w14:paraId="37DE0A49" w14:textId="77777777" w:rsidR="00EF277B" w:rsidRPr="006F4F68" w:rsidRDefault="00EF277B" w:rsidP="00EF277B">
            <w:pPr>
              <w:tabs>
                <w:tab w:val="decimal" w:pos="1326"/>
              </w:tabs>
              <w:spacing w:line="280" w:lineRule="exact"/>
              <w:ind w:right="-453"/>
              <w:rPr>
                <w:rFonts w:cs="Times New Roman"/>
                <w:noProof/>
                <w:color w:val="000000" w:themeColor="text1"/>
                <w:sz w:val="20"/>
                <w:szCs w:val="20"/>
              </w:rPr>
            </w:pPr>
          </w:p>
        </w:tc>
        <w:tc>
          <w:tcPr>
            <w:tcW w:w="1400" w:type="dxa"/>
            <w:tcBorders>
              <w:bottom w:val="single" w:sz="4" w:space="0" w:color="auto"/>
            </w:tcBorders>
          </w:tcPr>
          <w:p w14:paraId="34C4F57A" w14:textId="7306EED8" w:rsidR="00EF277B" w:rsidRPr="006F4F68" w:rsidRDefault="007C3023" w:rsidP="004F79FA">
            <w:pPr>
              <w:tabs>
                <w:tab w:val="decimal" w:pos="1265"/>
              </w:tabs>
              <w:spacing w:line="280" w:lineRule="exact"/>
              <w:ind w:right="-13"/>
              <w:rPr>
                <w:rFonts w:cs="Times New Roman"/>
                <w:color w:val="000000" w:themeColor="text1"/>
                <w:sz w:val="20"/>
                <w:szCs w:val="20"/>
              </w:rPr>
            </w:pPr>
            <w:r w:rsidRPr="007C3023">
              <w:rPr>
                <w:color w:val="000000" w:themeColor="text1"/>
                <w:sz w:val="20"/>
                <w:szCs w:val="20"/>
              </w:rPr>
              <w:t>535</w:t>
            </w:r>
            <w:r w:rsidR="001D340D" w:rsidRPr="006F4F68">
              <w:rPr>
                <w:rFonts w:cs="Times New Roman"/>
                <w:color w:val="000000" w:themeColor="text1"/>
                <w:sz w:val="20"/>
                <w:szCs w:val="20"/>
              </w:rPr>
              <w:t>,</w:t>
            </w:r>
            <w:r w:rsidRPr="007C3023">
              <w:rPr>
                <w:color w:val="000000" w:themeColor="text1"/>
                <w:sz w:val="20"/>
                <w:szCs w:val="20"/>
              </w:rPr>
              <w:t>000</w:t>
            </w:r>
          </w:p>
        </w:tc>
        <w:tc>
          <w:tcPr>
            <w:tcW w:w="90" w:type="dxa"/>
          </w:tcPr>
          <w:p w14:paraId="3822DD3F" w14:textId="77777777" w:rsidR="00EF277B" w:rsidRPr="006F4F68" w:rsidRDefault="00EF277B" w:rsidP="00EF277B">
            <w:pPr>
              <w:tabs>
                <w:tab w:val="decimal" w:pos="1326"/>
              </w:tabs>
              <w:spacing w:line="280" w:lineRule="exact"/>
              <w:rPr>
                <w:rFonts w:cs="Times New Roman"/>
                <w:noProof/>
                <w:color w:val="000000" w:themeColor="text1"/>
                <w:sz w:val="20"/>
                <w:szCs w:val="20"/>
              </w:rPr>
            </w:pPr>
          </w:p>
        </w:tc>
        <w:tc>
          <w:tcPr>
            <w:tcW w:w="1515" w:type="dxa"/>
          </w:tcPr>
          <w:p w14:paraId="2C8E875D" w14:textId="6123477E" w:rsidR="00EF277B" w:rsidRPr="006F4F68" w:rsidRDefault="007C3023" w:rsidP="00EF277B">
            <w:pPr>
              <w:tabs>
                <w:tab w:val="decimal" w:pos="1348"/>
              </w:tabs>
              <w:spacing w:line="280" w:lineRule="exact"/>
              <w:ind w:right="64"/>
              <w:rPr>
                <w:rFonts w:cs="Times New Roman"/>
                <w:color w:val="000000" w:themeColor="text1"/>
                <w:sz w:val="20"/>
                <w:szCs w:val="20"/>
              </w:rPr>
            </w:pPr>
            <w:r w:rsidRPr="007C3023">
              <w:rPr>
                <w:color w:val="000000" w:themeColor="text1"/>
                <w:sz w:val="20"/>
                <w:szCs w:val="20"/>
              </w:rPr>
              <w:t>33</w:t>
            </w:r>
            <w:r w:rsidR="00EF277B" w:rsidRPr="006F4F68">
              <w:rPr>
                <w:rFonts w:cs="Times New Roman"/>
                <w:color w:val="000000" w:themeColor="text1"/>
                <w:sz w:val="20"/>
                <w:szCs w:val="20"/>
              </w:rPr>
              <w:t>,</w:t>
            </w:r>
            <w:r w:rsidRPr="007C3023">
              <w:rPr>
                <w:color w:val="000000" w:themeColor="text1"/>
                <w:sz w:val="20"/>
                <w:szCs w:val="20"/>
              </w:rPr>
              <w:t>031</w:t>
            </w:r>
          </w:p>
        </w:tc>
      </w:tr>
      <w:tr w:rsidR="00EF277B" w:rsidRPr="006F4F68" w14:paraId="63429256" w14:textId="77777777">
        <w:trPr>
          <w:gridAfter w:val="1"/>
          <w:wAfter w:w="15" w:type="dxa"/>
          <w:trHeight w:val="18"/>
        </w:trPr>
        <w:tc>
          <w:tcPr>
            <w:tcW w:w="3375" w:type="dxa"/>
          </w:tcPr>
          <w:p w14:paraId="727DBCC6" w14:textId="78BDA420" w:rsidR="00EF277B" w:rsidRPr="006F4F68" w:rsidRDefault="00EF277B" w:rsidP="00EF277B">
            <w:pPr>
              <w:spacing w:line="280" w:lineRule="exact"/>
              <w:ind w:left="307"/>
              <w:jc w:val="thaiDistribute"/>
              <w:rPr>
                <w:rFonts w:eastAsia="SimSun" w:cs="Times New Roman"/>
                <w:color w:val="000000" w:themeColor="text1"/>
                <w:sz w:val="20"/>
                <w:szCs w:val="20"/>
              </w:rPr>
            </w:pPr>
            <w:r w:rsidRPr="006F4F68">
              <w:rPr>
                <w:rFonts w:cs="Times New Roman"/>
                <w:color w:val="000000" w:themeColor="text1"/>
                <w:sz w:val="20"/>
                <w:szCs w:val="20"/>
              </w:rPr>
              <w:t>Total</w:t>
            </w:r>
          </w:p>
        </w:tc>
        <w:tc>
          <w:tcPr>
            <w:tcW w:w="1269" w:type="dxa"/>
            <w:tcBorders>
              <w:top w:val="single" w:sz="4" w:space="0" w:color="auto"/>
              <w:bottom w:val="double" w:sz="4" w:space="0" w:color="auto"/>
            </w:tcBorders>
          </w:tcPr>
          <w:p w14:paraId="5CBFEFAA" w14:textId="7E32D5EC" w:rsidR="00EF277B" w:rsidRPr="006F4F68" w:rsidRDefault="007C3023" w:rsidP="006E0DBE">
            <w:pPr>
              <w:tabs>
                <w:tab w:val="decimal" w:pos="1155"/>
              </w:tabs>
              <w:spacing w:line="280" w:lineRule="exact"/>
              <w:ind w:right="-14"/>
              <w:rPr>
                <w:rFonts w:cs="Times New Roman"/>
                <w:color w:val="000000" w:themeColor="text1"/>
                <w:sz w:val="20"/>
                <w:szCs w:val="20"/>
              </w:rPr>
            </w:pPr>
            <w:r w:rsidRPr="007C3023">
              <w:rPr>
                <w:color w:val="000000" w:themeColor="text1"/>
                <w:sz w:val="20"/>
                <w:szCs w:val="20"/>
              </w:rPr>
              <w:t>16</w:t>
            </w:r>
            <w:r w:rsidR="00F8791C" w:rsidRPr="006F4F68">
              <w:rPr>
                <w:rFonts w:cs="Times New Roman"/>
                <w:color w:val="000000" w:themeColor="text1"/>
                <w:sz w:val="20"/>
                <w:szCs w:val="20"/>
              </w:rPr>
              <w:t>,</w:t>
            </w:r>
            <w:r w:rsidRPr="007C3023">
              <w:rPr>
                <w:color w:val="000000" w:themeColor="text1"/>
                <w:sz w:val="20"/>
                <w:szCs w:val="20"/>
              </w:rPr>
              <w:t>427</w:t>
            </w:r>
            <w:r w:rsidR="00F8791C" w:rsidRPr="006F4F68">
              <w:rPr>
                <w:rFonts w:cs="Times New Roman"/>
                <w:color w:val="000000" w:themeColor="text1"/>
                <w:sz w:val="20"/>
                <w:szCs w:val="20"/>
              </w:rPr>
              <w:t>,</w:t>
            </w:r>
            <w:r w:rsidRPr="007C3023">
              <w:rPr>
                <w:color w:val="000000" w:themeColor="text1"/>
                <w:sz w:val="20"/>
                <w:szCs w:val="20"/>
              </w:rPr>
              <w:t>343</w:t>
            </w:r>
          </w:p>
        </w:tc>
        <w:tc>
          <w:tcPr>
            <w:tcW w:w="107" w:type="dxa"/>
          </w:tcPr>
          <w:p w14:paraId="4A5A30C9" w14:textId="77777777" w:rsidR="00EF277B" w:rsidRPr="006F4F68" w:rsidRDefault="00EF277B" w:rsidP="00EF277B">
            <w:pPr>
              <w:tabs>
                <w:tab w:val="decimal" w:pos="1301"/>
              </w:tabs>
              <w:spacing w:line="280" w:lineRule="exact"/>
              <w:ind w:right="-453"/>
              <w:rPr>
                <w:rFonts w:cs="Times New Roman"/>
                <w:noProof/>
                <w:color w:val="000000" w:themeColor="text1"/>
                <w:sz w:val="20"/>
                <w:szCs w:val="20"/>
              </w:rPr>
            </w:pPr>
          </w:p>
        </w:tc>
        <w:tc>
          <w:tcPr>
            <w:tcW w:w="1234" w:type="dxa"/>
            <w:tcBorders>
              <w:top w:val="single" w:sz="4" w:space="0" w:color="auto"/>
              <w:bottom w:val="double" w:sz="4" w:space="0" w:color="auto"/>
            </w:tcBorders>
          </w:tcPr>
          <w:p w14:paraId="23AB1123" w14:textId="05529C4A" w:rsidR="00EF277B" w:rsidRPr="006F4F68" w:rsidRDefault="007C3023" w:rsidP="004F79FA">
            <w:pPr>
              <w:tabs>
                <w:tab w:val="decimal" w:pos="1140"/>
              </w:tabs>
              <w:spacing w:line="280" w:lineRule="exact"/>
              <w:ind w:right="-13"/>
              <w:rPr>
                <w:rFonts w:cs="Times New Roman"/>
                <w:color w:val="000000" w:themeColor="text1"/>
                <w:sz w:val="20"/>
                <w:szCs w:val="20"/>
              </w:rPr>
            </w:pPr>
            <w:r w:rsidRPr="007C3023">
              <w:rPr>
                <w:color w:val="000000" w:themeColor="text1"/>
                <w:sz w:val="20"/>
                <w:szCs w:val="20"/>
              </w:rPr>
              <w:t>28</w:t>
            </w:r>
            <w:r w:rsidR="00EF277B" w:rsidRPr="006F4F68">
              <w:rPr>
                <w:rFonts w:cs="Times New Roman"/>
                <w:color w:val="000000" w:themeColor="text1"/>
                <w:sz w:val="20"/>
                <w:szCs w:val="20"/>
              </w:rPr>
              <w:t>,</w:t>
            </w:r>
            <w:r w:rsidRPr="007C3023">
              <w:rPr>
                <w:color w:val="000000" w:themeColor="text1"/>
                <w:sz w:val="20"/>
                <w:szCs w:val="20"/>
              </w:rPr>
              <w:t>831</w:t>
            </w:r>
            <w:r w:rsidR="00EF277B" w:rsidRPr="006F4F68">
              <w:rPr>
                <w:rFonts w:cs="Times New Roman"/>
                <w:color w:val="000000" w:themeColor="text1"/>
                <w:sz w:val="20"/>
                <w:szCs w:val="20"/>
              </w:rPr>
              <w:t>,</w:t>
            </w:r>
            <w:r w:rsidRPr="007C3023">
              <w:rPr>
                <w:color w:val="000000" w:themeColor="text1"/>
                <w:sz w:val="20"/>
                <w:szCs w:val="20"/>
              </w:rPr>
              <w:t>388</w:t>
            </w:r>
          </w:p>
        </w:tc>
        <w:tc>
          <w:tcPr>
            <w:tcW w:w="112" w:type="dxa"/>
          </w:tcPr>
          <w:p w14:paraId="74BD202A" w14:textId="77777777" w:rsidR="00EF277B" w:rsidRPr="006F4F68" w:rsidRDefault="00EF277B" w:rsidP="00EF277B">
            <w:pPr>
              <w:tabs>
                <w:tab w:val="decimal" w:pos="1326"/>
              </w:tabs>
              <w:spacing w:line="280" w:lineRule="exact"/>
              <w:ind w:right="-453"/>
              <w:rPr>
                <w:rFonts w:cs="Times New Roman"/>
                <w:noProof/>
                <w:color w:val="000000" w:themeColor="text1"/>
                <w:sz w:val="20"/>
                <w:szCs w:val="20"/>
              </w:rPr>
            </w:pPr>
          </w:p>
        </w:tc>
        <w:tc>
          <w:tcPr>
            <w:tcW w:w="1400" w:type="dxa"/>
            <w:tcBorders>
              <w:top w:val="single" w:sz="4" w:space="0" w:color="auto"/>
              <w:bottom w:val="double" w:sz="4" w:space="0" w:color="auto"/>
            </w:tcBorders>
          </w:tcPr>
          <w:p w14:paraId="3216DC75" w14:textId="2FA9E6BB" w:rsidR="00EF277B" w:rsidRPr="006F4F68" w:rsidRDefault="007C3023" w:rsidP="004F79FA">
            <w:pPr>
              <w:tabs>
                <w:tab w:val="decimal" w:pos="1265"/>
              </w:tabs>
              <w:spacing w:line="280" w:lineRule="exact"/>
              <w:ind w:right="-13"/>
              <w:rPr>
                <w:rFonts w:cs="Times New Roman"/>
                <w:color w:val="000000" w:themeColor="text1"/>
                <w:sz w:val="20"/>
                <w:szCs w:val="20"/>
              </w:rPr>
            </w:pPr>
            <w:r w:rsidRPr="007C3023">
              <w:rPr>
                <w:color w:val="000000" w:themeColor="text1"/>
                <w:sz w:val="20"/>
                <w:szCs w:val="20"/>
              </w:rPr>
              <w:t>16</w:t>
            </w:r>
            <w:r w:rsidR="006508E6" w:rsidRPr="006F4F68">
              <w:rPr>
                <w:rFonts w:cs="Times New Roman"/>
                <w:color w:val="000000" w:themeColor="text1"/>
                <w:sz w:val="20"/>
                <w:szCs w:val="20"/>
              </w:rPr>
              <w:t>,</w:t>
            </w:r>
            <w:r w:rsidRPr="007C3023">
              <w:rPr>
                <w:color w:val="000000" w:themeColor="text1"/>
                <w:sz w:val="20"/>
                <w:szCs w:val="20"/>
              </w:rPr>
              <w:t>427</w:t>
            </w:r>
            <w:r w:rsidR="006508E6" w:rsidRPr="006F4F68">
              <w:rPr>
                <w:rFonts w:cs="Times New Roman"/>
                <w:color w:val="000000" w:themeColor="text1"/>
                <w:sz w:val="20"/>
                <w:szCs w:val="20"/>
              </w:rPr>
              <w:t>,</w:t>
            </w:r>
            <w:r w:rsidRPr="007C3023">
              <w:rPr>
                <w:color w:val="000000" w:themeColor="text1"/>
                <w:sz w:val="20"/>
                <w:szCs w:val="20"/>
              </w:rPr>
              <w:t>343</w:t>
            </w:r>
          </w:p>
        </w:tc>
        <w:tc>
          <w:tcPr>
            <w:tcW w:w="90" w:type="dxa"/>
          </w:tcPr>
          <w:p w14:paraId="7434D42F" w14:textId="77777777" w:rsidR="00EF277B" w:rsidRPr="006F4F68" w:rsidRDefault="00EF277B" w:rsidP="00EF277B">
            <w:pPr>
              <w:tabs>
                <w:tab w:val="decimal" w:pos="1326"/>
              </w:tabs>
              <w:spacing w:line="280" w:lineRule="exact"/>
              <w:rPr>
                <w:rFonts w:cs="Times New Roman"/>
                <w:color w:val="000000" w:themeColor="text1"/>
                <w:sz w:val="20"/>
                <w:szCs w:val="20"/>
              </w:rPr>
            </w:pPr>
          </w:p>
        </w:tc>
        <w:tc>
          <w:tcPr>
            <w:tcW w:w="1515" w:type="dxa"/>
            <w:tcBorders>
              <w:top w:val="single" w:sz="4" w:space="0" w:color="auto"/>
              <w:bottom w:val="double" w:sz="4" w:space="0" w:color="auto"/>
            </w:tcBorders>
          </w:tcPr>
          <w:p w14:paraId="52BE229C" w14:textId="7619B2A6" w:rsidR="00EF277B" w:rsidRPr="006F4F68" w:rsidRDefault="007C3023" w:rsidP="00EF277B">
            <w:pPr>
              <w:tabs>
                <w:tab w:val="decimal" w:pos="1348"/>
              </w:tabs>
              <w:spacing w:line="280" w:lineRule="exact"/>
              <w:ind w:right="64"/>
              <w:rPr>
                <w:rFonts w:cs="Times New Roman"/>
                <w:color w:val="000000" w:themeColor="text1"/>
                <w:sz w:val="20"/>
                <w:szCs w:val="20"/>
              </w:rPr>
            </w:pPr>
            <w:r w:rsidRPr="007C3023">
              <w:rPr>
                <w:color w:val="000000" w:themeColor="text1"/>
                <w:sz w:val="20"/>
                <w:szCs w:val="20"/>
              </w:rPr>
              <w:t>28</w:t>
            </w:r>
            <w:r w:rsidR="00EF277B" w:rsidRPr="006F4F68">
              <w:rPr>
                <w:rFonts w:cs="Times New Roman"/>
                <w:color w:val="000000" w:themeColor="text1"/>
                <w:sz w:val="20"/>
                <w:szCs w:val="20"/>
              </w:rPr>
              <w:t>,</w:t>
            </w:r>
            <w:r w:rsidRPr="007C3023">
              <w:rPr>
                <w:color w:val="000000" w:themeColor="text1"/>
                <w:sz w:val="20"/>
                <w:szCs w:val="20"/>
              </w:rPr>
              <w:t>831</w:t>
            </w:r>
            <w:r w:rsidR="00EF277B" w:rsidRPr="006F4F68">
              <w:rPr>
                <w:rFonts w:cs="Times New Roman"/>
                <w:color w:val="000000" w:themeColor="text1"/>
                <w:sz w:val="20"/>
                <w:szCs w:val="20"/>
              </w:rPr>
              <w:t>,</w:t>
            </w:r>
            <w:r w:rsidRPr="007C3023">
              <w:rPr>
                <w:color w:val="000000" w:themeColor="text1"/>
                <w:sz w:val="20"/>
                <w:szCs w:val="20"/>
              </w:rPr>
              <w:t>388</w:t>
            </w:r>
          </w:p>
        </w:tc>
      </w:tr>
    </w:tbl>
    <w:bookmarkEnd w:id="0"/>
    <w:p w14:paraId="34E1E08E" w14:textId="4EF3974C" w:rsidR="006F425E" w:rsidRPr="006F4F68" w:rsidRDefault="006F425E" w:rsidP="006F425E">
      <w:pPr>
        <w:adjustRightInd w:val="0"/>
        <w:snapToGrid w:val="0"/>
        <w:spacing w:before="120" w:after="240"/>
        <w:ind w:left="547" w:right="-29"/>
        <w:rPr>
          <w:rFonts w:cs="Times New Roman"/>
          <w:color w:val="000000" w:themeColor="text1"/>
          <w:lang w:val="en-GB"/>
        </w:rPr>
      </w:pPr>
      <w:r w:rsidRPr="006F4F68">
        <w:rPr>
          <w:rFonts w:cs="Times New Roman"/>
          <w:color w:val="000000" w:themeColor="text1"/>
          <w:lang w:val="en-GB"/>
        </w:rPr>
        <w:t xml:space="preserve">The normal credit term granted to customers of the Company range from </w:t>
      </w:r>
      <w:r w:rsidR="007C3023" w:rsidRPr="007C3023">
        <w:rPr>
          <w:color w:val="000000" w:themeColor="text1"/>
        </w:rPr>
        <w:t>15</w:t>
      </w:r>
      <w:r w:rsidRPr="006F4F68">
        <w:rPr>
          <w:rFonts w:cs="Times New Roman"/>
          <w:color w:val="000000" w:themeColor="text1"/>
        </w:rPr>
        <w:t xml:space="preserve"> to</w:t>
      </w:r>
      <w:r w:rsidRPr="006F4F68">
        <w:rPr>
          <w:rFonts w:cs="Times New Roman"/>
          <w:color w:val="000000" w:themeColor="text1"/>
          <w:lang w:val="en-GB"/>
        </w:rPr>
        <w:t xml:space="preserve"> </w:t>
      </w:r>
      <w:r w:rsidR="007C3023" w:rsidRPr="007C3023">
        <w:rPr>
          <w:color w:val="000000" w:themeColor="text1"/>
        </w:rPr>
        <w:t>90</w:t>
      </w:r>
      <w:r w:rsidRPr="006F4F68">
        <w:rPr>
          <w:rFonts w:cs="Times New Roman"/>
          <w:color w:val="000000" w:themeColor="text1"/>
          <w:lang w:val="en-GB"/>
        </w:rPr>
        <w:t xml:space="preserve"> days.</w:t>
      </w:r>
    </w:p>
    <w:p w14:paraId="406B821A" w14:textId="30BBA501" w:rsidR="00267C9F" w:rsidRPr="006F4F68" w:rsidRDefault="00650536" w:rsidP="002D0F10">
      <w:pPr>
        <w:spacing w:before="240" w:after="240"/>
        <w:ind w:left="562"/>
        <w:jc w:val="thaiDistribute"/>
        <w:rPr>
          <w:rFonts w:cs="Times New Roman"/>
          <w:color w:val="000000" w:themeColor="text1"/>
          <w:lang w:val="en-GB"/>
        </w:rPr>
      </w:pPr>
      <w:r w:rsidRPr="006F4F68">
        <w:rPr>
          <w:rFonts w:cs="Times New Roman"/>
          <w:color w:val="000000" w:themeColor="text1"/>
          <w:lang w:val="en-GB"/>
        </w:rPr>
        <w:t xml:space="preserve">As </w:t>
      </w:r>
      <w:proofErr w:type="gramStart"/>
      <w:r w:rsidRPr="006F4F68">
        <w:rPr>
          <w:rFonts w:cs="Times New Roman"/>
          <w:color w:val="000000" w:themeColor="text1"/>
          <w:lang w:val="en-GB"/>
        </w:rPr>
        <w:t>at</w:t>
      </w:r>
      <w:proofErr w:type="gramEnd"/>
      <w:r w:rsidR="000A45EB" w:rsidRPr="006F4F68">
        <w:rPr>
          <w:rFonts w:cs="Times New Roman"/>
          <w:color w:val="000000" w:themeColor="text1"/>
          <w:lang w:val="en-GB"/>
        </w:rPr>
        <w:t xml:space="preserve"> </w:t>
      </w:r>
      <w:r w:rsidR="00424A3C" w:rsidRPr="006F4F68">
        <w:rPr>
          <w:rFonts w:cs="Times New Roman"/>
          <w:color w:val="000000" w:themeColor="text1"/>
          <w:lang w:val="en-GB"/>
        </w:rPr>
        <w:t xml:space="preserve">June </w:t>
      </w:r>
      <w:r w:rsidR="007C3023" w:rsidRPr="007C3023">
        <w:rPr>
          <w:color w:val="000000" w:themeColor="text1"/>
        </w:rPr>
        <w:t>30</w:t>
      </w:r>
      <w:r w:rsidR="00424A3C" w:rsidRPr="006F4F68">
        <w:rPr>
          <w:rFonts w:cs="Times New Roman"/>
          <w:color w:val="000000" w:themeColor="text1"/>
          <w:lang w:val="en-GB"/>
        </w:rPr>
        <w:t>,</w:t>
      </w:r>
      <w:r w:rsidR="00AF170E" w:rsidRPr="006F4F68">
        <w:rPr>
          <w:rFonts w:cs="Times New Roman"/>
          <w:color w:val="000000" w:themeColor="text1"/>
        </w:rPr>
        <w:t xml:space="preserve"> </w:t>
      </w:r>
      <w:proofErr w:type="gramStart"/>
      <w:r w:rsidR="007C3023" w:rsidRPr="007C3023">
        <w:rPr>
          <w:color w:val="000000" w:themeColor="text1"/>
        </w:rPr>
        <w:t>2026</w:t>
      </w:r>
      <w:proofErr w:type="gramEnd"/>
      <w:r w:rsidRPr="006F4F68">
        <w:rPr>
          <w:rFonts w:cs="Times New Roman"/>
          <w:color w:val="000000" w:themeColor="text1"/>
        </w:rPr>
        <w:t xml:space="preserve"> and December </w:t>
      </w:r>
      <w:r w:rsidR="007C3023" w:rsidRPr="007C3023">
        <w:rPr>
          <w:color w:val="000000" w:themeColor="text1"/>
        </w:rPr>
        <w:t>31</w:t>
      </w:r>
      <w:r w:rsidRPr="006F4F68">
        <w:rPr>
          <w:rFonts w:cs="Times New Roman"/>
          <w:color w:val="000000" w:themeColor="text1"/>
        </w:rPr>
        <w:t xml:space="preserve">, </w:t>
      </w:r>
      <w:r w:rsidR="007C3023" w:rsidRPr="007C3023">
        <w:rPr>
          <w:color w:val="000000" w:themeColor="text1"/>
        </w:rPr>
        <w:t>2025</w:t>
      </w:r>
      <w:r w:rsidR="000A45EB" w:rsidRPr="006F4F68">
        <w:rPr>
          <w:rFonts w:cs="Times New Roman"/>
          <w:color w:val="000000" w:themeColor="text1"/>
          <w:lang w:val="en-GB"/>
        </w:rPr>
        <w:t>, there were no allowances for expected credit losses on trade receivables.</w:t>
      </w:r>
    </w:p>
    <w:p w14:paraId="59EE1F87" w14:textId="77777777" w:rsidR="00C90EEA" w:rsidRPr="006F4F68" w:rsidRDefault="00C90EEA">
      <w:pPr>
        <w:rPr>
          <w:rFonts w:cs="Times New Roman"/>
          <w:b/>
          <w:bCs/>
          <w:color w:val="000000" w:themeColor="text1"/>
        </w:rPr>
      </w:pPr>
      <w:r w:rsidRPr="006F4F68">
        <w:rPr>
          <w:rFonts w:cs="Times New Roman"/>
          <w:b/>
          <w:bCs/>
          <w:color w:val="000000" w:themeColor="text1"/>
        </w:rPr>
        <w:br w:type="page"/>
      </w:r>
    </w:p>
    <w:p w14:paraId="01B85C8C" w14:textId="5DD4E3F6" w:rsidR="00D0029A" w:rsidRPr="006F4F68" w:rsidRDefault="007C3023" w:rsidP="00BE190B">
      <w:pPr>
        <w:adjustRightInd w:val="0"/>
        <w:spacing w:before="480" w:after="240"/>
        <w:ind w:left="547" w:hanging="547"/>
        <w:jc w:val="both"/>
        <w:outlineLvl w:val="0"/>
        <w:rPr>
          <w:rStyle w:val="hps"/>
          <w:rFonts w:cs="Times New Roman"/>
          <w:b/>
          <w:bCs/>
          <w:color w:val="000000" w:themeColor="text1"/>
        </w:rPr>
      </w:pPr>
      <w:r w:rsidRPr="007C3023">
        <w:rPr>
          <w:b/>
          <w:bCs/>
          <w:color w:val="000000" w:themeColor="text1"/>
        </w:rPr>
        <w:lastRenderedPageBreak/>
        <w:t>8</w:t>
      </w:r>
      <w:r w:rsidR="00D0029A" w:rsidRPr="006F4F68">
        <w:rPr>
          <w:rFonts w:cs="Times New Roman"/>
          <w:b/>
          <w:bCs/>
          <w:color w:val="000000" w:themeColor="text1"/>
        </w:rPr>
        <w:t>.</w:t>
      </w:r>
      <w:r w:rsidR="00D0029A" w:rsidRPr="006F4F68">
        <w:rPr>
          <w:rFonts w:cs="Times New Roman"/>
          <w:b/>
          <w:bCs/>
          <w:color w:val="000000" w:themeColor="text1"/>
          <w:sz w:val="20"/>
          <w:szCs w:val="20"/>
        </w:rPr>
        <w:tab/>
      </w:r>
      <w:proofErr w:type="gramStart"/>
      <w:r w:rsidR="00D0029A" w:rsidRPr="006F4F68">
        <w:rPr>
          <w:rStyle w:val="hps"/>
          <w:rFonts w:cs="Times New Roman"/>
          <w:b/>
          <w:bCs/>
          <w:color w:val="000000" w:themeColor="text1"/>
          <w:sz w:val="22"/>
          <w:szCs w:val="22"/>
        </w:rPr>
        <w:t xml:space="preserve">CURRENT </w:t>
      </w:r>
      <w:r w:rsidR="00B17175" w:rsidRPr="006F4F68">
        <w:rPr>
          <w:rStyle w:val="hps"/>
          <w:rFonts w:cs="Times New Roman"/>
          <w:b/>
          <w:bCs/>
          <w:color w:val="000000" w:themeColor="text1"/>
          <w:sz w:val="22"/>
          <w:szCs w:val="22"/>
        </w:rPr>
        <w:t xml:space="preserve"> </w:t>
      </w:r>
      <w:r w:rsidR="00D0029A" w:rsidRPr="006F4F68">
        <w:rPr>
          <w:rStyle w:val="hps"/>
          <w:rFonts w:cs="Times New Roman"/>
          <w:b/>
          <w:bCs/>
          <w:color w:val="000000" w:themeColor="text1"/>
          <w:spacing w:val="-10"/>
          <w:sz w:val="22"/>
          <w:szCs w:val="28"/>
        </w:rPr>
        <w:t>CONTRACT</w:t>
      </w:r>
      <w:proofErr w:type="gramEnd"/>
      <w:r w:rsidR="00D0029A" w:rsidRPr="006F4F68">
        <w:rPr>
          <w:rStyle w:val="hps"/>
          <w:rFonts w:cs="Times New Roman"/>
          <w:b/>
          <w:bCs/>
          <w:color w:val="000000" w:themeColor="text1"/>
          <w:spacing w:val="-10"/>
          <w:sz w:val="22"/>
          <w:szCs w:val="28"/>
        </w:rPr>
        <w:t xml:space="preserve">  ASSETS</w:t>
      </w:r>
    </w:p>
    <w:p w14:paraId="18C32A26" w14:textId="42D9763D" w:rsidR="00D0029A" w:rsidRPr="006F4F68" w:rsidRDefault="00D0029A" w:rsidP="00725AC1">
      <w:pPr>
        <w:spacing w:after="240"/>
        <w:ind w:left="562" w:right="14"/>
        <w:jc w:val="both"/>
        <w:rPr>
          <w:rFonts w:cs="Times New Roman"/>
          <w:color w:val="000000" w:themeColor="text1"/>
        </w:rPr>
      </w:pPr>
      <w:r w:rsidRPr="006F4F68">
        <w:rPr>
          <w:rFonts w:cs="Times New Roman"/>
          <w:color w:val="000000" w:themeColor="text1"/>
        </w:rPr>
        <w:t>Movements of current contract assets</w:t>
      </w:r>
      <w:r w:rsidRPr="006F4F68">
        <w:rPr>
          <w:rFonts w:cs="Times New Roman"/>
          <w:color w:val="000000" w:themeColor="text1"/>
          <w:cs/>
        </w:rPr>
        <w:t xml:space="preserve"> </w:t>
      </w:r>
      <w:r w:rsidRPr="006F4F68">
        <w:rPr>
          <w:rFonts w:cs="Times New Roman"/>
          <w:color w:val="000000" w:themeColor="text1"/>
        </w:rPr>
        <w:t xml:space="preserve">for the </w:t>
      </w:r>
      <w:r w:rsidR="00FE6953" w:rsidRPr="006F4F68">
        <w:rPr>
          <w:rFonts w:cs="Times New Roman"/>
          <w:color w:val="000000" w:themeColor="text1"/>
        </w:rPr>
        <w:t>six</w:t>
      </w:r>
      <w:r w:rsidR="00D0131C" w:rsidRPr="006F4F68">
        <w:rPr>
          <w:rFonts w:cs="Times New Roman"/>
          <w:color w:val="000000" w:themeColor="text1"/>
        </w:rPr>
        <w:t>-month</w:t>
      </w:r>
      <w:r w:rsidR="00366815" w:rsidRPr="006F4F68">
        <w:rPr>
          <w:rFonts w:cs="Times New Roman"/>
          <w:color w:val="000000" w:themeColor="text1"/>
        </w:rPr>
        <w:t xml:space="preserve"> </w:t>
      </w:r>
      <w:proofErr w:type="gramStart"/>
      <w:r w:rsidR="00016CE0" w:rsidRPr="006F4F68">
        <w:rPr>
          <w:rFonts w:cs="Times New Roman"/>
          <w:color w:val="000000" w:themeColor="text1"/>
        </w:rPr>
        <w:t>periods</w:t>
      </w:r>
      <w:r w:rsidR="00533F1C" w:rsidRPr="006F4F68">
        <w:rPr>
          <w:rFonts w:cs="Times New Roman"/>
          <w:color w:val="000000" w:themeColor="text1"/>
        </w:rPr>
        <w:t xml:space="preserve"> </w:t>
      </w:r>
      <w:r w:rsidR="00016CE0" w:rsidRPr="006F4F68">
        <w:rPr>
          <w:rFonts w:cs="Times New Roman"/>
          <w:color w:val="000000" w:themeColor="text1"/>
        </w:rPr>
        <w:t>ended</w:t>
      </w:r>
      <w:proofErr w:type="gramEnd"/>
      <w:r w:rsidR="00016CE0" w:rsidRPr="006F4F68">
        <w:rPr>
          <w:rFonts w:cs="Times New Roman"/>
          <w:color w:val="000000" w:themeColor="text1"/>
        </w:rPr>
        <w:t xml:space="preserve"> </w:t>
      </w:r>
      <w:r w:rsidR="00424A3C" w:rsidRPr="006F4F68">
        <w:rPr>
          <w:rFonts w:cs="Times New Roman"/>
          <w:color w:val="000000" w:themeColor="text1"/>
        </w:rPr>
        <w:t xml:space="preserve">June </w:t>
      </w:r>
      <w:r w:rsidR="007C3023" w:rsidRPr="007C3023">
        <w:rPr>
          <w:color w:val="000000" w:themeColor="text1"/>
        </w:rPr>
        <w:t>30</w:t>
      </w:r>
      <w:r w:rsidR="00424A3C" w:rsidRPr="006F4F68">
        <w:rPr>
          <w:rFonts w:cs="Times New Roman"/>
          <w:color w:val="000000" w:themeColor="text1"/>
        </w:rPr>
        <w:t>,</w:t>
      </w:r>
      <w:r w:rsidR="003303F7" w:rsidRPr="006F4F68">
        <w:rPr>
          <w:rFonts w:cs="Times New Roman"/>
          <w:color w:val="000000" w:themeColor="text1"/>
        </w:rPr>
        <w:t xml:space="preserve"> </w:t>
      </w:r>
      <w:proofErr w:type="gramStart"/>
      <w:r w:rsidR="007C3023" w:rsidRPr="007C3023">
        <w:rPr>
          <w:color w:val="000000" w:themeColor="text1"/>
        </w:rPr>
        <w:t>2026</w:t>
      </w:r>
      <w:proofErr w:type="gramEnd"/>
      <w:r w:rsidR="00AF170E" w:rsidRPr="006F4F68">
        <w:rPr>
          <w:rFonts w:cs="Times New Roman"/>
          <w:color w:val="000000" w:themeColor="text1"/>
        </w:rPr>
        <w:t xml:space="preserve"> </w:t>
      </w:r>
      <w:r w:rsidRPr="006F4F68">
        <w:rPr>
          <w:rFonts w:cs="Times New Roman"/>
          <w:color w:val="000000" w:themeColor="text1"/>
        </w:rPr>
        <w:t>are as follows:</w:t>
      </w:r>
    </w:p>
    <w:tbl>
      <w:tblPr>
        <w:tblW w:w="9027" w:type="dxa"/>
        <w:tblInd w:w="243" w:type="dxa"/>
        <w:tblLayout w:type="fixed"/>
        <w:tblCellMar>
          <w:left w:w="0" w:type="dxa"/>
          <w:right w:w="0" w:type="dxa"/>
        </w:tblCellMar>
        <w:tblLook w:val="0000" w:firstRow="0" w:lastRow="0" w:firstColumn="0" w:lastColumn="0" w:noHBand="0" w:noVBand="0"/>
      </w:tblPr>
      <w:tblGrid>
        <w:gridCol w:w="4977"/>
        <w:gridCol w:w="90"/>
        <w:gridCol w:w="1980"/>
        <w:gridCol w:w="90"/>
        <w:gridCol w:w="1890"/>
      </w:tblGrid>
      <w:tr w:rsidR="008C0D84" w:rsidRPr="006F4F68" w14:paraId="2BB03435" w14:textId="77777777" w:rsidTr="00687332">
        <w:trPr>
          <w:trHeight w:val="18"/>
        </w:trPr>
        <w:tc>
          <w:tcPr>
            <w:tcW w:w="4977" w:type="dxa"/>
          </w:tcPr>
          <w:p w14:paraId="436F0FD2" w14:textId="77777777" w:rsidR="008C0D84" w:rsidRPr="006F4F68" w:rsidRDefault="008C0D84">
            <w:pPr>
              <w:spacing w:line="280" w:lineRule="exact"/>
              <w:rPr>
                <w:rFonts w:cs="Times New Roman"/>
                <w:color w:val="000000" w:themeColor="text1"/>
                <w:sz w:val="20"/>
                <w:szCs w:val="20"/>
              </w:rPr>
            </w:pPr>
            <w:bookmarkStart w:id="1" w:name="_Hlk124412127"/>
          </w:p>
        </w:tc>
        <w:tc>
          <w:tcPr>
            <w:tcW w:w="90" w:type="dxa"/>
          </w:tcPr>
          <w:p w14:paraId="16BEC08F" w14:textId="77777777" w:rsidR="008C0D84" w:rsidRPr="006F4F68" w:rsidRDefault="008C0D84">
            <w:pPr>
              <w:spacing w:line="280" w:lineRule="exact"/>
              <w:jc w:val="center"/>
              <w:rPr>
                <w:rFonts w:cs="Times New Roman"/>
                <w:b/>
                <w:bCs/>
                <w:color w:val="000000" w:themeColor="text1"/>
                <w:sz w:val="20"/>
                <w:szCs w:val="20"/>
              </w:rPr>
            </w:pPr>
          </w:p>
        </w:tc>
        <w:tc>
          <w:tcPr>
            <w:tcW w:w="1980" w:type="dxa"/>
          </w:tcPr>
          <w:p w14:paraId="614CABBF" w14:textId="77777777" w:rsidR="008C0D84" w:rsidRPr="006F4F68" w:rsidRDefault="008C0D84">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Consolidated</w:t>
            </w:r>
          </w:p>
        </w:tc>
        <w:tc>
          <w:tcPr>
            <w:tcW w:w="90" w:type="dxa"/>
          </w:tcPr>
          <w:p w14:paraId="7AFE7573" w14:textId="77777777" w:rsidR="008C0D84" w:rsidRPr="006F4F68" w:rsidRDefault="008C0D84">
            <w:pPr>
              <w:spacing w:line="280" w:lineRule="exact"/>
              <w:jc w:val="center"/>
              <w:rPr>
                <w:rFonts w:cs="Times New Roman"/>
                <w:b/>
                <w:bCs/>
                <w:color w:val="000000" w:themeColor="text1"/>
                <w:sz w:val="20"/>
                <w:szCs w:val="20"/>
              </w:rPr>
            </w:pPr>
          </w:p>
        </w:tc>
        <w:tc>
          <w:tcPr>
            <w:tcW w:w="1890" w:type="dxa"/>
          </w:tcPr>
          <w:p w14:paraId="5C63CF52" w14:textId="77777777" w:rsidR="008C0D84" w:rsidRPr="006F4F68" w:rsidRDefault="008C0D84">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Separate</w:t>
            </w:r>
          </w:p>
        </w:tc>
      </w:tr>
      <w:tr w:rsidR="008C0D84" w:rsidRPr="006F4F68" w14:paraId="0C71034E" w14:textId="77777777" w:rsidTr="00687332">
        <w:trPr>
          <w:trHeight w:val="18"/>
        </w:trPr>
        <w:tc>
          <w:tcPr>
            <w:tcW w:w="4977" w:type="dxa"/>
          </w:tcPr>
          <w:p w14:paraId="21CF9F23" w14:textId="77777777" w:rsidR="008C0D84" w:rsidRPr="006F4F68" w:rsidRDefault="008C0D84">
            <w:pPr>
              <w:spacing w:line="280" w:lineRule="exact"/>
              <w:rPr>
                <w:rFonts w:cs="Times New Roman"/>
                <w:color w:val="000000" w:themeColor="text1"/>
                <w:sz w:val="20"/>
                <w:szCs w:val="20"/>
              </w:rPr>
            </w:pPr>
          </w:p>
        </w:tc>
        <w:tc>
          <w:tcPr>
            <w:tcW w:w="90" w:type="dxa"/>
          </w:tcPr>
          <w:p w14:paraId="3518B8F0" w14:textId="77777777" w:rsidR="008C0D84" w:rsidRPr="006F4F68" w:rsidRDefault="008C0D84">
            <w:pPr>
              <w:spacing w:line="280" w:lineRule="exact"/>
              <w:jc w:val="center"/>
              <w:rPr>
                <w:rFonts w:cs="Times New Roman"/>
                <w:b/>
                <w:bCs/>
                <w:color w:val="000000" w:themeColor="text1"/>
                <w:sz w:val="20"/>
                <w:szCs w:val="20"/>
              </w:rPr>
            </w:pPr>
          </w:p>
        </w:tc>
        <w:tc>
          <w:tcPr>
            <w:tcW w:w="1980" w:type="dxa"/>
          </w:tcPr>
          <w:p w14:paraId="2ECF5EDF" w14:textId="77777777" w:rsidR="008C0D84" w:rsidRPr="006F4F68" w:rsidRDefault="008C0D84">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Financial Statements</w:t>
            </w:r>
          </w:p>
        </w:tc>
        <w:tc>
          <w:tcPr>
            <w:tcW w:w="90" w:type="dxa"/>
          </w:tcPr>
          <w:p w14:paraId="724FABE0" w14:textId="77777777" w:rsidR="008C0D84" w:rsidRPr="006F4F68" w:rsidRDefault="008C0D84">
            <w:pPr>
              <w:spacing w:line="280" w:lineRule="exact"/>
              <w:jc w:val="center"/>
              <w:rPr>
                <w:rFonts w:cs="Times New Roman"/>
                <w:b/>
                <w:bCs/>
                <w:color w:val="000000" w:themeColor="text1"/>
                <w:sz w:val="20"/>
                <w:szCs w:val="20"/>
              </w:rPr>
            </w:pPr>
          </w:p>
        </w:tc>
        <w:tc>
          <w:tcPr>
            <w:tcW w:w="1890" w:type="dxa"/>
          </w:tcPr>
          <w:p w14:paraId="59B6BCF7" w14:textId="77777777" w:rsidR="008C0D84" w:rsidRPr="006F4F68" w:rsidRDefault="008C0D84">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Financial Statements</w:t>
            </w:r>
          </w:p>
        </w:tc>
      </w:tr>
      <w:tr w:rsidR="008C0D84" w:rsidRPr="006F4F68" w14:paraId="610184A1" w14:textId="77777777" w:rsidTr="00687332">
        <w:trPr>
          <w:trHeight w:val="18"/>
        </w:trPr>
        <w:tc>
          <w:tcPr>
            <w:tcW w:w="4977" w:type="dxa"/>
          </w:tcPr>
          <w:p w14:paraId="5E264094" w14:textId="77777777" w:rsidR="008C0D84" w:rsidRPr="006F4F68" w:rsidRDefault="008C0D84" w:rsidP="003A1EF6">
            <w:pPr>
              <w:spacing w:line="280" w:lineRule="exact"/>
              <w:rPr>
                <w:rFonts w:cs="Times New Roman"/>
                <w:color w:val="000000" w:themeColor="text1"/>
                <w:sz w:val="20"/>
                <w:szCs w:val="20"/>
              </w:rPr>
            </w:pPr>
          </w:p>
        </w:tc>
        <w:tc>
          <w:tcPr>
            <w:tcW w:w="90" w:type="dxa"/>
          </w:tcPr>
          <w:p w14:paraId="7C884341" w14:textId="77777777" w:rsidR="008C0D84" w:rsidRPr="006F4F68" w:rsidRDefault="008C0D84" w:rsidP="003A1EF6">
            <w:pPr>
              <w:spacing w:line="280" w:lineRule="exact"/>
              <w:jc w:val="center"/>
              <w:rPr>
                <w:rFonts w:cs="Times New Roman"/>
                <w:b/>
                <w:bCs/>
                <w:color w:val="000000" w:themeColor="text1"/>
                <w:sz w:val="20"/>
                <w:szCs w:val="20"/>
              </w:rPr>
            </w:pPr>
          </w:p>
        </w:tc>
        <w:tc>
          <w:tcPr>
            <w:tcW w:w="1980" w:type="dxa"/>
          </w:tcPr>
          <w:p w14:paraId="12891E7C" w14:textId="77777777" w:rsidR="008C0D84" w:rsidRPr="006F4F68" w:rsidRDefault="008C0D84" w:rsidP="003A1EF6">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Baht </w:t>
            </w:r>
          </w:p>
        </w:tc>
        <w:tc>
          <w:tcPr>
            <w:tcW w:w="90" w:type="dxa"/>
          </w:tcPr>
          <w:p w14:paraId="68D555D6" w14:textId="77777777" w:rsidR="008C0D84" w:rsidRPr="006F4F68" w:rsidRDefault="008C0D84" w:rsidP="003A1EF6">
            <w:pPr>
              <w:spacing w:line="280" w:lineRule="exact"/>
              <w:jc w:val="center"/>
              <w:rPr>
                <w:rFonts w:cs="Times New Roman"/>
                <w:b/>
                <w:bCs/>
                <w:color w:val="000000" w:themeColor="text1"/>
                <w:sz w:val="20"/>
                <w:szCs w:val="20"/>
              </w:rPr>
            </w:pPr>
          </w:p>
        </w:tc>
        <w:tc>
          <w:tcPr>
            <w:tcW w:w="1890" w:type="dxa"/>
          </w:tcPr>
          <w:p w14:paraId="5B4AEAED" w14:textId="5DB19868" w:rsidR="008C0D84" w:rsidRPr="006F4F68" w:rsidRDefault="008C0D84" w:rsidP="003A1EF6">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Baht </w:t>
            </w:r>
          </w:p>
        </w:tc>
      </w:tr>
      <w:tr w:rsidR="008C0D84" w:rsidRPr="006F4F68" w14:paraId="5562AE76" w14:textId="77777777" w:rsidTr="00687332">
        <w:trPr>
          <w:trHeight w:hRule="exact" w:val="144"/>
        </w:trPr>
        <w:tc>
          <w:tcPr>
            <w:tcW w:w="4977" w:type="dxa"/>
          </w:tcPr>
          <w:p w14:paraId="1249FFCA" w14:textId="4CA5193F" w:rsidR="008C0D84" w:rsidRPr="006F4F68" w:rsidRDefault="008C0D84">
            <w:pPr>
              <w:spacing w:line="280" w:lineRule="exact"/>
              <w:ind w:left="307"/>
              <w:jc w:val="thaiDistribute"/>
              <w:rPr>
                <w:rFonts w:eastAsia="SimSun" w:cs="Times New Roman"/>
                <w:color w:val="000000" w:themeColor="text1"/>
                <w:sz w:val="20"/>
                <w:szCs w:val="20"/>
              </w:rPr>
            </w:pPr>
          </w:p>
        </w:tc>
        <w:tc>
          <w:tcPr>
            <w:tcW w:w="90" w:type="dxa"/>
          </w:tcPr>
          <w:p w14:paraId="3BE6A00E" w14:textId="77777777" w:rsidR="008C0D84" w:rsidRPr="006F4F68" w:rsidRDefault="008C0D84">
            <w:pPr>
              <w:tabs>
                <w:tab w:val="decimal" w:pos="1326"/>
              </w:tabs>
              <w:spacing w:line="280" w:lineRule="exact"/>
              <w:ind w:right="-453"/>
              <w:rPr>
                <w:rFonts w:cs="Times New Roman"/>
                <w:noProof/>
                <w:color w:val="000000" w:themeColor="text1"/>
                <w:sz w:val="20"/>
                <w:szCs w:val="20"/>
              </w:rPr>
            </w:pPr>
          </w:p>
        </w:tc>
        <w:tc>
          <w:tcPr>
            <w:tcW w:w="1980" w:type="dxa"/>
            <w:vAlign w:val="center"/>
          </w:tcPr>
          <w:p w14:paraId="1997115B" w14:textId="77777777" w:rsidR="008C0D84" w:rsidRPr="006F4F68" w:rsidRDefault="008C0D84">
            <w:pPr>
              <w:tabs>
                <w:tab w:val="decimal" w:pos="1169"/>
              </w:tabs>
              <w:spacing w:line="280" w:lineRule="exact"/>
              <w:ind w:right="-446"/>
              <w:rPr>
                <w:rFonts w:cs="Times New Roman"/>
                <w:color w:val="000000" w:themeColor="text1"/>
                <w:sz w:val="20"/>
                <w:szCs w:val="20"/>
              </w:rPr>
            </w:pPr>
          </w:p>
        </w:tc>
        <w:tc>
          <w:tcPr>
            <w:tcW w:w="90" w:type="dxa"/>
          </w:tcPr>
          <w:p w14:paraId="4CFE2DF8" w14:textId="77777777" w:rsidR="008C0D84" w:rsidRPr="006F4F68" w:rsidRDefault="008C0D84">
            <w:pPr>
              <w:tabs>
                <w:tab w:val="decimal" w:pos="1140"/>
              </w:tabs>
              <w:spacing w:line="280" w:lineRule="exact"/>
              <w:ind w:right="-453"/>
              <w:rPr>
                <w:rFonts w:cs="Times New Roman"/>
                <w:color w:val="000000" w:themeColor="text1"/>
                <w:sz w:val="20"/>
                <w:szCs w:val="20"/>
              </w:rPr>
            </w:pPr>
          </w:p>
        </w:tc>
        <w:tc>
          <w:tcPr>
            <w:tcW w:w="1890" w:type="dxa"/>
          </w:tcPr>
          <w:p w14:paraId="4E367270" w14:textId="77777777" w:rsidR="008C0D84" w:rsidRPr="006F4F68" w:rsidRDefault="008C0D84">
            <w:pPr>
              <w:tabs>
                <w:tab w:val="decimal" w:pos="1140"/>
              </w:tabs>
              <w:spacing w:line="280" w:lineRule="exact"/>
              <w:ind w:right="-453"/>
              <w:rPr>
                <w:rFonts w:cs="Times New Roman"/>
                <w:color w:val="000000" w:themeColor="text1"/>
                <w:sz w:val="20"/>
                <w:szCs w:val="20"/>
              </w:rPr>
            </w:pPr>
          </w:p>
        </w:tc>
      </w:tr>
      <w:tr w:rsidR="008C0D84" w:rsidRPr="006F4F68" w14:paraId="66D503AD" w14:textId="77777777" w:rsidTr="00395320">
        <w:trPr>
          <w:trHeight w:val="135"/>
        </w:trPr>
        <w:tc>
          <w:tcPr>
            <w:tcW w:w="4977" w:type="dxa"/>
          </w:tcPr>
          <w:p w14:paraId="45CBC9B8" w14:textId="1D4BD036" w:rsidR="008C0D84" w:rsidRPr="006F4F68" w:rsidRDefault="008C0D84" w:rsidP="003A19AC">
            <w:pPr>
              <w:spacing w:line="280" w:lineRule="exact"/>
              <w:ind w:left="307"/>
              <w:jc w:val="thaiDistribute"/>
              <w:rPr>
                <w:rFonts w:cs="Times New Roman"/>
                <w:color w:val="000000" w:themeColor="text1"/>
                <w:sz w:val="20"/>
                <w:szCs w:val="20"/>
              </w:rPr>
            </w:pPr>
            <w:r w:rsidRPr="006F4F68">
              <w:rPr>
                <w:rFonts w:cs="Times New Roman"/>
                <w:color w:val="000000" w:themeColor="text1"/>
                <w:sz w:val="20"/>
                <w:szCs w:val="20"/>
              </w:rPr>
              <w:t xml:space="preserve">Accrued income as </w:t>
            </w:r>
            <w:proofErr w:type="gramStart"/>
            <w:r w:rsidRPr="006F4F68">
              <w:rPr>
                <w:rFonts w:cs="Times New Roman"/>
                <w:color w:val="000000" w:themeColor="text1"/>
                <w:sz w:val="20"/>
                <w:szCs w:val="20"/>
              </w:rPr>
              <w:t>at</w:t>
            </w:r>
            <w:proofErr w:type="gramEnd"/>
            <w:r w:rsidRPr="006F4F68">
              <w:rPr>
                <w:rFonts w:cs="Times New Roman"/>
                <w:color w:val="000000" w:themeColor="text1"/>
                <w:sz w:val="20"/>
                <w:szCs w:val="20"/>
              </w:rPr>
              <w:t xml:space="preserve"> January </w:t>
            </w:r>
            <w:r w:rsidR="007C3023" w:rsidRPr="007C3023">
              <w:rPr>
                <w:color w:val="000000" w:themeColor="text1"/>
                <w:sz w:val="20"/>
                <w:szCs w:val="20"/>
              </w:rPr>
              <w:t>1</w:t>
            </w:r>
            <w:r w:rsidRPr="006F4F68">
              <w:rPr>
                <w:rFonts w:cs="Times New Roman"/>
                <w:color w:val="000000" w:themeColor="text1"/>
                <w:sz w:val="20"/>
                <w:szCs w:val="20"/>
              </w:rPr>
              <w:t>,</w:t>
            </w:r>
            <w:r w:rsidR="003303F7" w:rsidRPr="006F4F68">
              <w:rPr>
                <w:rFonts w:cs="Times New Roman"/>
                <w:color w:val="000000" w:themeColor="text1"/>
                <w:sz w:val="20"/>
                <w:szCs w:val="20"/>
              </w:rPr>
              <w:t xml:space="preserve"> </w:t>
            </w:r>
            <w:r w:rsidR="007C3023" w:rsidRPr="007C3023">
              <w:rPr>
                <w:color w:val="000000" w:themeColor="text1"/>
                <w:sz w:val="20"/>
                <w:szCs w:val="20"/>
              </w:rPr>
              <w:t>2026</w:t>
            </w:r>
          </w:p>
        </w:tc>
        <w:tc>
          <w:tcPr>
            <w:tcW w:w="90" w:type="dxa"/>
          </w:tcPr>
          <w:p w14:paraId="3606846A" w14:textId="77777777" w:rsidR="008C0D84" w:rsidRPr="006F4F68" w:rsidRDefault="008C0D84" w:rsidP="003A19AC">
            <w:pPr>
              <w:tabs>
                <w:tab w:val="decimal" w:pos="1326"/>
              </w:tabs>
              <w:spacing w:line="280" w:lineRule="exact"/>
              <w:ind w:right="-453"/>
              <w:rPr>
                <w:rFonts w:cs="Times New Roman"/>
                <w:noProof/>
                <w:color w:val="000000" w:themeColor="text1"/>
                <w:sz w:val="20"/>
                <w:szCs w:val="20"/>
              </w:rPr>
            </w:pPr>
          </w:p>
        </w:tc>
        <w:tc>
          <w:tcPr>
            <w:tcW w:w="1980" w:type="dxa"/>
          </w:tcPr>
          <w:p w14:paraId="3312B7EA" w14:textId="0818AC91" w:rsidR="008C0D84" w:rsidRPr="006F4F68" w:rsidRDefault="007C3023" w:rsidP="00395320">
            <w:pPr>
              <w:tabs>
                <w:tab w:val="decimal" w:pos="1740"/>
              </w:tabs>
              <w:spacing w:line="280" w:lineRule="exact"/>
              <w:ind w:right="-89"/>
              <w:rPr>
                <w:rFonts w:cs="Times New Roman"/>
                <w:color w:val="000000" w:themeColor="text1"/>
                <w:sz w:val="20"/>
                <w:szCs w:val="20"/>
              </w:rPr>
            </w:pPr>
            <w:r w:rsidRPr="007C3023">
              <w:rPr>
                <w:color w:val="000000" w:themeColor="text1"/>
                <w:sz w:val="20"/>
                <w:szCs w:val="20"/>
              </w:rPr>
              <w:t>17</w:t>
            </w:r>
            <w:r w:rsidR="008C0D84" w:rsidRPr="006F4F68">
              <w:rPr>
                <w:rFonts w:cs="Times New Roman"/>
                <w:color w:val="000000" w:themeColor="text1"/>
                <w:sz w:val="20"/>
                <w:szCs w:val="20"/>
              </w:rPr>
              <w:t>,</w:t>
            </w:r>
            <w:r w:rsidRPr="007C3023">
              <w:rPr>
                <w:color w:val="000000" w:themeColor="text1"/>
                <w:sz w:val="20"/>
                <w:szCs w:val="20"/>
              </w:rPr>
              <w:t>294</w:t>
            </w:r>
            <w:r w:rsidR="008C0D84" w:rsidRPr="006F4F68">
              <w:rPr>
                <w:rFonts w:cs="Times New Roman"/>
                <w:color w:val="000000" w:themeColor="text1"/>
                <w:sz w:val="20"/>
                <w:szCs w:val="20"/>
              </w:rPr>
              <w:t>,</w:t>
            </w:r>
            <w:r w:rsidRPr="007C3023">
              <w:rPr>
                <w:color w:val="000000" w:themeColor="text1"/>
                <w:sz w:val="20"/>
                <w:szCs w:val="20"/>
              </w:rPr>
              <w:t>437</w:t>
            </w:r>
          </w:p>
        </w:tc>
        <w:tc>
          <w:tcPr>
            <w:tcW w:w="90" w:type="dxa"/>
          </w:tcPr>
          <w:p w14:paraId="41C6D9F8" w14:textId="77777777" w:rsidR="008C0D84" w:rsidRPr="006F4F68" w:rsidRDefault="008C0D84" w:rsidP="0017642E">
            <w:pPr>
              <w:tabs>
                <w:tab w:val="decimal" w:pos="1140"/>
              </w:tabs>
              <w:spacing w:line="280" w:lineRule="exact"/>
              <w:ind w:right="-453"/>
              <w:jc w:val="right"/>
              <w:rPr>
                <w:rFonts w:cs="Times New Roman"/>
                <w:color w:val="000000" w:themeColor="text1"/>
                <w:sz w:val="20"/>
                <w:szCs w:val="20"/>
              </w:rPr>
            </w:pPr>
          </w:p>
        </w:tc>
        <w:tc>
          <w:tcPr>
            <w:tcW w:w="1890" w:type="dxa"/>
          </w:tcPr>
          <w:p w14:paraId="04A4CE5F" w14:textId="78AE3290" w:rsidR="008C0D84" w:rsidRPr="006F4F68" w:rsidRDefault="007C3023" w:rsidP="00395320">
            <w:pPr>
              <w:tabs>
                <w:tab w:val="decimal" w:pos="1740"/>
              </w:tabs>
              <w:spacing w:line="280" w:lineRule="exact"/>
              <w:ind w:right="-89"/>
              <w:rPr>
                <w:rFonts w:cs="Times New Roman"/>
                <w:color w:val="000000" w:themeColor="text1"/>
                <w:sz w:val="20"/>
                <w:szCs w:val="20"/>
              </w:rPr>
            </w:pPr>
            <w:r w:rsidRPr="007C3023">
              <w:rPr>
                <w:color w:val="000000" w:themeColor="text1"/>
                <w:sz w:val="20"/>
                <w:szCs w:val="20"/>
              </w:rPr>
              <w:t>17</w:t>
            </w:r>
            <w:r w:rsidR="008C0D84" w:rsidRPr="006F4F68">
              <w:rPr>
                <w:rFonts w:cs="Times New Roman"/>
                <w:color w:val="000000" w:themeColor="text1"/>
                <w:sz w:val="20"/>
                <w:szCs w:val="20"/>
              </w:rPr>
              <w:t>,</w:t>
            </w:r>
            <w:r w:rsidRPr="007C3023">
              <w:rPr>
                <w:color w:val="000000" w:themeColor="text1"/>
                <w:sz w:val="20"/>
                <w:szCs w:val="20"/>
              </w:rPr>
              <w:t>266</w:t>
            </w:r>
            <w:r w:rsidR="008C0D84" w:rsidRPr="006F4F68">
              <w:rPr>
                <w:rFonts w:cs="Times New Roman"/>
                <w:color w:val="000000" w:themeColor="text1"/>
                <w:sz w:val="20"/>
                <w:szCs w:val="20"/>
              </w:rPr>
              <w:t>,</w:t>
            </w:r>
            <w:r w:rsidRPr="007C3023">
              <w:rPr>
                <w:color w:val="000000" w:themeColor="text1"/>
                <w:sz w:val="20"/>
                <w:szCs w:val="20"/>
              </w:rPr>
              <w:t>595</w:t>
            </w:r>
          </w:p>
        </w:tc>
      </w:tr>
      <w:tr w:rsidR="008C0D84" w:rsidRPr="006F4F68" w14:paraId="4C06407D" w14:textId="77777777" w:rsidTr="00687332">
        <w:trPr>
          <w:trHeight w:val="18"/>
        </w:trPr>
        <w:tc>
          <w:tcPr>
            <w:tcW w:w="4977" w:type="dxa"/>
          </w:tcPr>
          <w:p w14:paraId="14FAF3DE" w14:textId="7790BDBA" w:rsidR="008C0D84" w:rsidRPr="006F4F68" w:rsidRDefault="008C0D84" w:rsidP="003A19AC">
            <w:pPr>
              <w:spacing w:line="280" w:lineRule="exact"/>
              <w:ind w:left="307"/>
              <w:jc w:val="thaiDistribute"/>
              <w:rPr>
                <w:rFonts w:cs="Times New Roman"/>
                <w:color w:val="000000" w:themeColor="text1"/>
                <w:sz w:val="20"/>
                <w:szCs w:val="20"/>
              </w:rPr>
            </w:pPr>
            <w:r w:rsidRPr="006F4F68">
              <w:rPr>
                <w:rFonts w:cs="Times New Roman"/>
                <w:color w:val="000000" w:themeColor="text1"/>
                <w:sz w:val="20"/>
                <w:szCs w:val="20"/>
                <w:u w:val="single"/>
              </w:rPr>
              <w:t>Add</w:t>
            </w:r>
            <w:r w:rsidRPr="006F4F68">
              <w:rPr>
                <w:rFonts w:cs="Times New Roman"/>
                <w:color w:val="000000" w:themeColor="text1"/>
                <w:sz w:val="20"/>
                <w:szCs w:val="20"/>
              </w:rPr>
              <w:t xml:space="preserve"> Increase during the period</w:t>
            </w:r>
          </w:p>
        </w:tc>
        <w:tc>
          <w:tcPr>
            <w:tcW w:w="90" w:type="dxa"/>
          </w:tcPr>
          <w:p w14:paraId="7A6A5453" w14:textId="77777777" w:rsidR="008C0D84" w:rsidRPr="006F4F68" w:rsidRDefault="008C0D84" w:rsidP="003A19AC">
            <w:pPr>
              <w:tabs>
                <w:tab w:val="decimal" w:pos="1326"/>
              </w:tabs>
              <w:spacing w:line="280" w:lineRule="exact"/>
              <w:ind w:right="-453"/>
              <w:rPr>
                <w:rFonts w:cs="Times New Roman"/>
                <w:noProof/>
                <w:color w:val="000000" w:themeColor="text1"/>
                <w:sz w:val="20"/>
                <w:szCs w:val="20"/>
              </w:rPr>
            </w:pPr>
          </w:p>
        </w:tc>
        <w:tc>
          <w:tcPr>
            <w:tcW w:w="1980" w:type="dxa"/>
          </w:tcPr>
          <w:p w14:paraId="5C31FBB2" w14:textId="3FE4FBE5" w:rsidR="008C0D84" w:rsidRPr="006F4F68" w:rsidRDefault="007C3023" w:rsidP="00395320">
            <w:pPr>
              <w:tabs>
                <w:tab w:val="decimal" w:pos="1740"/>
              </w:tabs>
              <w:spacing w:line="280" w:lineRule="exact"/>
              <w:ind w:right="-89"/>
              <w:rPr>
                <w:rFonts w:cs="Times New Roman"/>
                <w:color w:val="000000" w:themeColor="text1"/>
                <w:sz w:val="20"/>
                <w:szCs w:val="20"/>
              </w:rPr>
            </w:pPr>
            <w:r w:rsidRPr="007C3023">
              <w:rPr>
                <w:color w:val="000000" w:themeColor="text1"/>
                <w:sz w:val="20"/>
                <w:szCs w:val="20"/>
              </w:rPr>
              <w:t>69</w:t>
            </w:r>
            <w:r w:rsidR="008C0D84" w:rsidRPr="006F4F68">
              <w:rPr>
                <w:rFonts w:cs="Times New Roman"/>
                <w:color w:val="000000" w:themeColor="text1"/>
                <w:sz w:val="20"/>
                <w:szCs w:val="20"/>
              </w:rPr>
              <w:t>,</w:t>
            </w:r>
            <w:r w:rsidRPr="007C3023">
              <w:rPr>
                <w:color w:val="000000" w:themeColor="text1"/>
                <w:sz w:val="20"/>
                <w:szCs w:val="20"/>
              </w:rPr>
              <w:t>826</w:t>
            </w:r>
            <w:r w:rsidR="008C0D84" w:rsidRPr="006F4F68">
              <w:rPr>
                <w:rFonts w:cs="Times New Roman"/>
                <w:color w:val="000000" w:themeColor="text1"/>
                <w:sz w:val="20"/>
                <w:szCs w:val="20"/>
              </w:rPr>
              <w:t>,</w:t>
            </w:r>
            <w:r w:rsidRPr="007C3023">
              <w:rPr>
                <w:color w:val="000000" w:themeColor="text1"/>
                <w:sz w:val="20"/>
                <w:szCs w:val="20"/>
              </w:rPr>
              <w:t>758</w:t>
            </w:r>
          </w:p>
        </w:tc>
        <w:tc>
          <w:tcPr>
            <w:tcW w:w="90" w:type="dxa"/>
          </w:tcPr>
          <w:p w14:paraId="068C3725" w14:textId="77777777" w:rsidR="008C0D84" w:rsidRPr="006F4F68" w:rsidRDefault="008C0D84" w:rsidP="0017642E">
            <w:pPr>
              <w:tabs>
                <w:tab w:val="decimal" w:pos="1439"/>
              </w:tabs>
              <w:spacing w:line="280" w:lineRule="exact"/>
              <w:ind w:right="64"/>
              <w:jc w:val="right"/>
              <w:rPr>
                <w:rFonts w:cs="Times New Roman"/>
                <w:noProof/>
                <w:color w:val="000000" w:themeColor="text1"/>
                <w:sz w:val="20"/>
                <w:szCs w:val="20"/>
              </w:rPr>
            </w:pPr>
          </w:p>
        </w:tc>
        <w:tc>
          <w:tcPr>
            <w:tcW w:w="1890" w:type="dxa"/>
          </w:tcPr>
          <w:p w14:paraId="4C2C2C5B" w14:textId="3AC6B3B3" w:rsidR="008C0D84" w:rsidRPr="006F4F68" w:rsidRDefault="007C3023" w:rsidP="00395320">
            <w:pPr>
              <w:tabs>
                <w:tab w:val="decimal" w:pos="1740"/>
              </w:tabs>
              <w:spacing w:line="280" w:lineRule="exact"/>
              <w:ind w:right="-89"/>
              <w:rPr>
                <w:rFonts w:cs="Times New Roman"/>
                <w:color w:val="000000" w:themeColor="text1"/>
                <w:sz w:val="20"/>
                <w:szCs w:val="20"/>
              </w:rPr>
            </w:pPr>
            <w:r w:rsidRPr="007C3023">
              <w:rPr>
                <w:color w:val="000000" w:themeColor="text1"/>
                <w:sz w:val="20"/>
                <w:szCs w:val="20"/>
              </w:rPr>
              <w:t>73</w:t>
            </w:r>
            <w:r w:rsidR="008C0D84" w:rsidRPr="006F4F68">
              <w:rPr>
                <w:rFonts w:cs="Times New Roman"/>
                <w:color w:val="000000" w:themeColor="text1"/>
                <w:sz w:val="20"/>
                <w:szCs w:val="20"/>
              </w:rPr>
              <w:t>,</w:t>
            </w:r>
            <w:r w:rsidRPr="007C3023">
              <w:rPr>
                <w:color w:val="000000" w:themeColor="text1"/>
                <w:sz w:val="20"/>
                <w:szCs w:val="20"/>
              </w:rPr>
              <w:t>827</w:t>
            </w:r>
            <w:r w:rsidR="008C0D84" w:rsidRPr="006F4F68">
              <w:rPr>
                <w:rFonts w:cs="Times New Roman"/>
                <w:color w:val="000000" w:themeColor="text1"/>
                <w:sz w:val="20"/>
                <w:szCs w:val="20"/>
              </w:rPr>
              <w:t>,</w:t>
            </w:r>
            <w:r w:rsidRPr="007C3023">
              <w:rPr>
                <w:color w:val="000000" w:themeColor="text1"/>
                <w:sz w:val="20"/>
                <w:szCs w:val="20"/>
              </w:rPr>
              <w:t>332</w:t>
            </w:r>
          </w:p>
        </w:tc>
      </w:tr>
      <w:tr w:rsidR="008C0D84" w:rsidRPr="006F4F68" w14:paraId="2E42E54E" w14:textId="77777777" w:rsidTr="00687332">
        <w:trPr>
          <w:trHeight w:val="18"/>
        </w:trPr>
        <w:tc>
          <w:tcPr>
            <w:tcW w:w="4977" w:type="dxa"/>
          </w:tcPr>
          <w:p w14:paraId="26E4DEC4" w14:textId="1119468E" w:rsidR="008C0D84" w:rsidRPr="006F4F68" w:rsidRDefault="008C0D84" w:rsidP="003A19AC">
            <w:pPr>
              <w:spacing w:line="280" w:lineRule="exact"/>
              <w:ind w:left="307"/>
              <w:jc w:val="thaiDistribute"/>
              <w:rPr>
                <w:rFonts w:cs="Times New Roman"/>
                <w:color w:val="000000" w:themeColor="text1"/>
                <w:sz w:val="20"/>
                <w:szCs w:val="20"/>
              </w:rPr>
            </w:pPr>
            <w:r w:rsidRPr="006F4F68">
              <w:rPr>
                <w:rFonts w:cs="Times New Roman"/>
                <w:color w:val="000000" w:themeColor="text1"/>
                <w:sz w:val="20"/>
                <w:szCs w:val="20"/>
                <w:u w:val="single"/>
              </w:rPr>
              <w:t>Less</w:t>
            </w:r>
            <w:r w:rsidRPr="006F4F68">
              <w:rPr>
                <w:rFonts w:cs="Times New Roman"/>
                <w:color w:val="000000" w:themeColor="text1"/>
                <w:sz w:val="20"/>
                <w:szCs w:val="20"/>
              </w:rPr>
              <w:t xml:space="preserve"> Invoiced </w:t>
            </w:r>
            <w:proofErr w:type="gramStart"/>
            <w:r w:rsidRPr="006F4F68">
              <w:rPr>
                <w:rFonts w:cs="Times New Roman"/>
                <w:color w:val="000000" w:themeColor="text1"/>
                <w:sz w:val="20"/>
                <w:szCs w:val="20"/>
              </w:rPr>
              <w:t>during</w:t>
            </w:r>
            <w:proofErr w:type="gramEnd"/>
            <w:r w:rsidRPr="006F4F68">
              <w:rPr>
                <w:rFonts w:cs="Times New Roman"/>
                <w:color w:val="000000" w:themeColor="text1"/>
                <w:sz w:val="20"/>
                <w:szCs w:val="20"/>
              </w:rPr>
              <w:t xml:space="preserve"> the period</w:t>
            </w:r>
          </w:p>
        </w:tc>
        <w:tc>
          <w:tcPr>
            <w:tcW w:w="90" w:type="dxa"/>
          </w:tcPr>
          <w:p w14:paraId="3542D980" w14:textId="77777777" w:rsidR="008C0D84" w:rsidRPr="006F4F68" w:rsidRDefault="008C0D84" w:rsidP="003A19AC">
            <w:pPr>
              <w:tabs>
                <w:tab w:val="decimal" w:pos="1326"/>
              </w:tabs>
              <w:spacing w:line="280" w:lineRule="exact"/>
              <w:ind w:right="-453"/>
              <w:rPr>
                <w:rFonts w:cs="Times New Roman"/>
                <w:noProof/>
                <w:color w:val="000000" w:themeColor="text1"/>
                <w:sz w:val="20"/>
                <w:szCs w:val="20"/>
              </w:rPr>
            </w:pPr>
          </w:p>
        </w:tc>
        <w:tc>
          <w:tcPr>
            <w:tcW w:w="1980" w:type="dxa"/>
            <w:tcBorders>
              <w:bottom w:val="single" w:sz="4" w:space="0" w:color="auto"/>
            </w:tcBorders>
          </w:tcPr>
          <w:p w14:paraId="609EC43D" w14:textId="02572320" w:rsidR="008C0D84" w:rsidRPr="006F4F68" w:rsidRDefault="008C0D84" w:rsidP="00395320">
            <w:pPr>
              <w:tabs>
                <w:tab w:val="decimal" w:pos="1740"/>
              </w:tabs>
              <w:spacing w:line="280" w:lineRule="exact"/>
              <w:ind w:right="-89"/>
              <w:rPr>
                <w:rFonts w:cs="Times New Roman"/>
                <w:color w:val="000000" w:themeColor="text1"/>
                <w:sz w:val="20"/>
                <w:szCs w:val="20"/>
              </w:rPr>
            </w:pPr>
            <w:r w:rsidRPr="006F4F68">
              <w:rPr>
                <w:rFonts w:cs="Times New Roman"/>
                <w:color w:val="000000" w:themeColor="text1"/>
                <w:sz w:val="20"/>
                <w:szCs w:val="20"/>
              </w:rPr>
              <w:t>(</w:t>
            </w:r>
            <w:r w:rsidR="007C3023" w:rsidRPr="007C3023">
              <w:rPr>
                <w:color w:val="000000" w:themeColor="text1"/>
                <w:sz w:val="20"/>
                <w:szCs w:val="20"/>
              </w:rPr>
              <w:t>63</w:t>
            </w:r>
            <w:r w:rsidRPr="006F4F68">
              <w:rPr>
                <w:rFonts w:cs="Times New Roman"/>
                <w:color w:val="000000" w:themeColor="text1"/>
                <w:sz w:val="20"/>
                <w:szCs w:val="20"/>
              </w:rPr>
              <w:t>,</w:t>
            </w:r>
            <w:r w:rsidR="007C3023" w:rsidRPr="007C3023">
              <w:rPr>
                <w:color w:val="000000" w:themeColor="text1"/>
                <w:sz w:val="20"/>
                <w:szCs w:val="20"/>
              </w:rPr>
              <w:t>993</w:t>
            </w:r>
            <w:r w:rsidRPr="006F4F68">
              <w:rPr>
                <w:rFonts w:cs="Times New Roman"/>
                <w:color w:val="000000" w:themeColor="text1"/>
                <w:sz w:val="20"/>
                <w:szCs w:val="20"/>
              </w:rPr>
              <w:t>,</w:t>
            </w:r>
            <w:r w:rsidR="007C3023" w:rsidRPr="007C3023">
              <w:rPr>
                <w:color w:val="000000" w:themeColor="text1"/>
                <w:sz w:val="20"/>
                <w:szCs w:val="20"/>
              </w:rPr>
              <w:t>263</w:t>
            </w:r>
            <w:r w:rsidRPr="006F4F68">
              <w:rPr>
                <w:rFonts w:cs="Times New Roman"/>
                <w:color w:val="000000" w:themeColor="text1"/>
                <w:sz w:val="20"/>
                <w:szCs w:val="20"/>
              </w:rPr>
              <w:t>)</w:t>
            </w:r>
          </w:p>
        </w:tc>
        <w:tc>
          <w:tcPr>
            <w:tcW w:w="90" w:type="dxa"/>
          </w:tcPr>
          <w:p w14:paraId="080B9260" w14:textId="77777777" w:rsidR="008C0D84" w:rsidRPr="006F4F68" w:rsidRDefault="008C0D84" w:rsidP="0017642E">
            <w:pPr>
              <w:spacing w:line="280" w:lineRule="exact"/>
              <w:ind w:right="-87"/>
              <w:jc w:val="right"/>
              <w:rPr>
                <w:rFonts w:cs="Times New Roman"/>
                <w:noProof/>
                <w:color w:val="000000" w:themeColor="text1"/>
                <w:sz w:val="20"/>
                <w:szCs w:val="20"/>
              </w:rPr>
            </w:pPr>
          </w:p>
        </w:tc>
        <w:tc>
          <w:tcPr>
            <w:tcW w:w="1890" w:type="dxa"/>
            <w:tcBorders>
              <w:bottom w:val="single" w:sz="4" w:space="0" w:color="auto"/>
            </w:tcBorders>
          </w:tcPr>
          <w:p w14:paraId="3EFB2F1D" w14:textId="53A0DCEF" w:rsidR="008C0D84" w:rsidRPr="006F4F68" w:rsidRDefault="008C0D84" w:rsidP="00395320">
            <w:pPr>
              <w:tabs>
                <w:tab w:val="decimal" w:pos="1740"/>
              </w:tabs>
              <w:spacing w:line="280" w:lineRule="exact"/>
              <w:ind w:right="-89"/>
              <w:rPr>
                <w:rFonts w:cs="Times New Roman"/>
                <w:color w:val="000000" w:themeColor="text1"/>
                <w:sz w:val="20"/>
                <w:szCs w:val="20"/>
              </w:rPr>
            </w:pPr>
            <w:r w:rsidRPr="006F4F68">
              <w:rPr>
                <w:rFonts w:cs="Times New Roman"/>
                <w:color w:val="000000" w:themeColor="text1"/>
                <w:sz w:val="20"/>
                <w:szCs w:val="20"/>
              </w:rPr>
              <w:t>(</w:t>
            </w:r>
            <w:r w:rsidR="007C3023" w:rsidRPr="007C3023">
              <w:rPr>
                <w:color w:val="000000" w:themeColor="text1"/>
                <w:sz w:val="20"/>
                <w:szCs w:val="20"/>
              </w:rPr>
              <w:t>71</w:t>
            </w:r>
            <w:r w:rsidRPr="006F4F68">
              <w:rPr>
                <w:rFonts w:cs="Times New Roman"/>
                <w:color w:val="000000" w:themeColor="text1"/>
                <w:sz w:val="20"/>
                <w:szCs w:val="20"/>
              </w:rPr>
              <w:t>,</w:t>
            </w:r>
            <w:r w:rsidR="007C3023" w:rsidRPr="007C3023">
              <w:rPr>
                <w:color w:val="000000" w:themeColor="text1"/>
                <w:sz w:val="20"/>
                <w:szCs w:val="20"/>
              </w:rPr>
              <w:t>590</w:t>
            </w:r>
            <w:r w:rsidRPr="006F4F68">
              <w:rPr>
                <w:rFonts w:cs="Times New Roman"/>
                <w:color w:val="000000" w:themeColor="text1"/>
                <w:sz w:val="20"/>
                <w:szCs w:val="20"/>
              </w:rPr>
              <w:t>,</w:t>
            </w:r>
            <w:r w:rsidR="007C3023" w:rsidRPr="007C3023">
              <w:rPr>
                <w:color w:val="000000" w:themeColor="text1"/>
                <w:sz w:val="20"/>
                <w:szCs w:val="20"/>
              </w:rPr>
              <w:t>845</w:t>
            </w:r>
            <w:r w:rsidRPr="006F4F68">
              <w:rPr>
                <w:rFonts w:cs="Times New Roman"/>
                <w:color w:val="000000" w:themeColor="text1"/>
                <w:sz w:val="20"/>
                <w:szCs w:val="20"/>
              </w:rPr>
              <w:t>)</w:t>
            </w:r>
          </w:p>
        </w:tc>
      </w:tr>
      <w:tr w:rsidR="008C0D84" w:rsidRPr="006F4F68" w14:paraId="4B28BC4E" w14:textId="77777777" w:rsidTr="00687332">
        <w:trPr>
          <w:trHeight w:val="18"/>
        </w:trPr>
        <w:tc>
          <w:tcPr>
            <w:tcW w:w="4977" w:type="dxa"/>
          </w:tcPr>
          <w:p w14:paraId="5763A9F1" w14:textId="493A91FE" w:rsidR="008C0D84" w:rsidRPr="006F4F68" w:rsidRDefault="008C0D84" w:rsidP="00AE6E25">
            <w:pPr>
              <w:spacing w:line="280" w:lineRule="exact"/>
              <w:ind w:left="307"/>
              <w:jc w:val="thaiDistribute"/>
              <w:rPr>
                <w:rFonts w:cs="Times New Roman"/>
                <w:color w:val="000000" w:themeColor="text1"/>
                <w:sz w:val="20"/>
                <w:szCs w:val="20"/>
              </w:rPr>
            </w:pPr>
            <w:r w:rsidRPr="006F4F68">
              <w:rPr>
                <w:rFonts w:cs="Times New Roman"/>
                <w:color w:val="000000" w:themeColor="text1"/>
                <w:sz w:val="20"/>
                <w:szCs w:val="20"/>
              </w:rPr>
              <w:t xml:space="preserve">Accrued income as </w:t>
            </w:r>
            <w:proofErr w:type="gramStart"/>
            <w:r w:rsidRPr="006F4F68">
              <w:rPr>
                <w:rFonts w:cs="Times New Roman"/>
                <w:color w:val="000000" w:themeColor="text1"/>
                <w:sz w:val="20"/>
                <w:szCs w:val="20"/>
              </w:rPr>
              <w:t>at</w:t>
            </w:r>
            <w:proofErr w:type="gramEnd"/>
            <w:r w:rsidRPr="006F4F68">
              <w:rPr>
                <w:rFonts w:cs="Times New Roman"/>
                <w:color w:val="000000" w:themeColor="text1"/>
                <w:sz w:val="20"/>
                <w:szCs w:val="20"/>
              </w:rPr>
              <w:t xml:space="preserve"> June </w:t>
            </w:r>
            <w:r w:rsidR="007C3023" w:rsidRPr="007C3023">
              <w:rPr>
                <w:color w:val="000000" w:themeColor="text1"/>
                <w:sz w:val="20"/>
                <w:szCs w:val="20"/>
              </w:rPr>
              <w:t>30</w:t>
            </w:r>
            <w:r w:rsidRPr="006F4F68">
              <w:rPr>
                <w:rFonts w:cs="Times New Roman"/>
                <w:color w:val="000000" w:themeColor="text1"/>
                <w:sz w:val="20"/>
                <w:szCs w:val="20"/>
              </w:rPr>
              <w:t xml:space="preserve">, </w:t>
            </w:r>
            <w:r w:rsidR="007C3023" w:rsidRPr="007C3023">
              <w:rPr>
                <w:color w:val="000000" w:themeColor="text1"/>
                <w:sz w:val="20"/>
                <w:szCs w:val="20"/>
              </w:rPr>
              <w:t>2026</w:t>
            </w:r>
          </w:p>
        </w:tc>
        <w:tc>
          <w:tcPr>
            <w:tcW w:w="90" w:type="dxa"/>
          </w:tcPr>
          <w:p w14:paraId="257B5CC4" w14:textId="77777777" w:rsidR="008C0D84" w:rsidRPr="006F4F68" w:rsidRDefault="008C0D84" w:rsidP="00AE6E25">
            <w:pPr>
              <w:tabs>
                <w:tab w:val="decimal" w:pos="1326"/>
              </w:tabs>
              <w:spacing w:line="280" w:lineRule="exact"/>
              <w:ind w:right="-453"/>
              <w:rPr>
                <w:rFonts w:cs="Times New Roman"/>
                <w:noProof/>
                <w:color w:val="000000" w:themeColor="text1"/>
                <w:sz w:val="20"/>
                <w:szCs w:val="20"/>
              </w:rPr>
            </w:pPr>
          </w:p>
        </w:tc>
        <w:tc>
          <w:tcPr>
            <w:tcW w:w="1980" w:type="dxa"/>
            <w:tcBorders>
              <w:top w:val="single" w:sz="4" w:space="0" w:color="auto"/>
              <w:bottom w:val="double" w:sz="4" w:space="0" w:color="auto"/>
            </w:tcBorders>
          </w:tcPr>
          <w:p w14:paraId="08A2995B" w14:textId="47A8A852" w:rsidR="008C0D84" w:rsidRPr="006F4F68" w:rsidRDefault="007C3023" w:rsidP="00395320">
            <w:pPr>
              <w:tabs>
                <w:tab w:val="decimal" w:pos="1740"/>
              </w:tabs>
              <w:spacing w:line="280" w:lineRule="exact"/>
              <w:ind w:right="-89"/>
              <w:rPr>
                <w:rFonts w:cs="Times New Roman"/>
                <w:color w:val="000000" w:themeColor="text1"/>
                <w:sz w:val="20"/>
                <w:szCs w:val="20"/>
              </w:rPr>
            </w:pPr>
            <w:r w:rsidRPr="007C3023">
              <w:rPr>
                <w:color w:val="000000" w:themeColor="text1"/>
                <w:sz w:val="20"/>
                <w:szCs w:val="20"/>
              </w:rPr>
              <w:t>23</w:t>
            </w:r>
            <w:r w:rsidR="008C0D84" w:rsidRPr="006F4F68">
              <w:rPr>
                <w:rFonts w:cs="Times New Roman"/>
                <w:color w:val="000000" w:themeColor="text1"/>
                <w:sz w:val="20"/>
                <w:szCs w:val="20"/>
              </w:rPr>
              <w:t>,</w:t>
            </w:r>
            <w:r w:rsidRPr="007C3023">
              <w:rPr>
                <w:color w:val="000000" w:themeColor="text1"/>
                <w:sz w:val="20"/>
                <w:szCs w:val="20"/>
              </w:rPr>
              <w:t>127</w:t>
            </w:r>
            <w:r w:rsidR="008C0D84" w:rsidRPr="006F4F68">
              <w:rPr>
                <w:rFonts w:cs="Times New Roman"/>
                <w:color w:val="000000" w:themeColor="text1"/>
                <w:sz w:val="20"/>
                <w:szCs w:val="20"/>
              </w:rPr>
              <w:t>,</w:t>
            </w:r>
            <w:r w:rsidRPr="007C3023">
              <w:rPr>
                <w:color w:val="000000" w:themeColor="text1"/>
                <w:sz w:val="20"/>
                <w:szCs w:val="20"/>
              </w:rPr>
              <w:t>932</w:t>
            </w:r>
          </w:p>
        </w:tc>
        <w:tc>
          <w:tcPr>
            <w:tcW w:w="90" w:type="dxa"/>
          </w:tcPr>
          <w:p w14:paraId="1BDB2D30" w14:textId="77777777" w:rsidR="008C0D84" w:rsidRPr="006F4F68" w:rsidRDefault="008C0D84" w:rsidP="0017642E">
            <w:pPr>
              <w:tabs>
                <w:tab w:val="decimal" w:pos="1439"/>
              </w:tabs>
              <w:spacing w:line="280" w:lineRule="exact"/>
              <w:ind w:right="64"/>
              <w:jc w:val="right"/>
              <w:rPr>
                <w:rFonts w:cs="Times New Roman"/>
                <w:noProof/>
                <w:color w:val="000000" w:themeColor="text1"/>
                <w:sz w:val="20"/>
                <w:szCs w:val="20"/>
              </w:rPr>
            </w:pPr>
          </w:p>
        </w:tc>
        <w:tc>
          <w:tcPr>
            <w:tcW w:w="1890" w:type="dxa"/>
            <w:tcBorders>
              <w:top w:val="single" w:sz="4" w:space="0" w:color="auto"/>
              <w:bottom w:val="double" w:sz="4" w:space="0" w:color="auto"/>
            </w:tcBorders>
          </w:tcPr>
          <w:p w14:paraId="42613C1D" w14:textId="50BB30D4" w:rsidR="008C0D84" w:rsidRPr="006F4F68" w:rsidRDefault="007C3023" w:rsidP="00395320">
            <w:pPr>
              <w:tabs>
                <w:tab w:val="decimal" w:pos="1740"/>
              </w:tabs>
              <w:spacing w:line="280" w:lineRule="exact"/>
              <w:ind w:right="-89"/>
              <w:rPr>
                <w:rFonts w:cs="Times New Roman"/>
                <w:color w:val="000000" w:themeColor="text1"/>
                <w:sz w:val="20"/>
                <w:szCs w:val="20"/>
              </w:rPr>
            </w:pPr>
            <w:r w:rsidRPr="007C3023">
              <w:rPr>
                <w:color w:val="000000" w:themeColor="text1"/>
                <w:sz w:val="20"/>
                <w:szCs w:val="20"/>
              </w:rPr>
              <w:t>19</w:t>
            </w:r>
            <w:r w:rsidR="008C0D84" w:rsidRPr="006F4F68">
              <w:rPr>
                <w:rFonts w:cs="Times New Roman"/>
                <w:color w:val="000000" w:themeColor="text1"/>
                <w:sz w:val="20"/>
                <w:szCs w:val="20"/>
              </w:rPr>
              <w:t>,</w:t>
            </w:r>
            <w:r w:rsidRPr="007C3023">
              <w:rPr>
                <w:color w:val="000000" w:themeColor="text1"/>
                <w:sz w:val="20"/>
                <w:szCs w:val="20"/>
              </w:rPr>
              <w:t>503</w:t>
            </w:r>
            <w:r w:rsidR="008C0D84" w:rsidRPr="006F4F68">
              <w:rPr>
                <w:rFonts w:cs="Times New Roman"/>
                <w:color w:val="000000" w:themeColor="text1"/>
                <w:sz w:val="20"/>
                <w:szCs w:val="20"/>
              </w:rPr>
              <w:t>,</w:t>
            </w:r>
            <w:r w:rsidRPr="007C3023">
              <w:rPr>
                <w:color w:val="000000" w:themeColor="text1"/>
                <w:sz w:val="20"/>
                <w:szCs w:val="20"/>
              </w:rPr>
              <w:t>082</w:t>
            </w:r>
          </w:p>
        </w:tc>
      </w:tr>
    </w:tbl>
    <w:p w14:paraId="49CD21AD" w14:textId="59560CF6" w:rsidR="00200C55" w:rsidRPr="006F4F68" w:rsidRDefault="00894B19" w:rsidP="00D934CC">
      <w:pPr>
        <w:adjustRightInd w:val="0"/>
        <w:snapToGrid w:val="0"/>
        <w:spacing w:before="240"/>
        <w:ind w:left="547" w:right="-29"/>
        <w:jc w:val="thaiDistribute"/>
        <w:rPr>
          <w:rFonts w:cs="Times New Roman"/>
          <w:color w:val="000000" w:themeColor="text1"/>
        </w:rPr>
      </w:pPr>
      <w:r w:rsidRPr="006F4F68">
        <w:rPr>
          <w:rFonts w:eastAsia="Arial" w:cs="Times New Roman"/>
          <w:color w:val="000000" w:themeColor="text1"/>
          <w:spacing w:val="-4"/>
        </w:rPr>
        <w:t xml:space="preserve">As </w:t>
      </w:r>
      <w:proofErr w:type="gramStart"/>
      <w:r w:rsidRPr="006F4F68">
        <w:rPr>
          <w:rFonts w:eastAsia="Arial" w:cs="Times New Roman"/>
          <w:color w:val="000000" w:themeColor="text1"/>
          <w:spacing w:val="-4"/>
        </w:rPr>
        <w:t>at</w:t>
      </w:r>
      <w:proofErr w:type="gramEnd"/>
      <w:r w:rsidR="00FC7E5B" w:rsidRPr="006F4F68">
        <w:rPr>
          <w:rFonts w:eastAsia="Arial" w:cs="Times New Roman"/>
          <w:color w:val="000000" w:themeColor="text1"/>
          <w:spacing w:val="-4"/>
          <w:cs/>
        </w:rPr>
        <w:t xml:space="preserve"> </w:t>
      </w:r>
      <w:r w:rsidR="00424A3C" w:rsidRPr="006F4F68">
        <w:rPr>
          <w:rFonts w:eastAsia="Arial" w:cs="Times New Roman"/>
          <w:color w:val="000000" w:themeColor="text1"/>
          <w:spacing w:val="-4"/>
        </w:rPr>
        <w:t xml:space="preserve">June </w:t>
      </w:r>
      <w:r w:rsidR="007C3023" w:rsidRPr="007C3023">
        <w:rPr>
          <w:rFonts w:eastAsia="Arial"/>
          <w:color w:val="000000" w:themeColor="text1"/>
          <w:spacing w:val="-4"/>
        </w:rPr>
        <w:t>30</w:t>
      </w:r>
      <w:r w:rsidR="00424A3C" w:rsidRPr="006F4F68">
        <w:rPr>
          <w:rFonts w:eastAsia="Arial" w:cs="Times New Roman"/>
          <w:color w:val="000000" w:themeColor="text1"/>
          <w:spacing w:val="-4"/>
        </w:rPr>
        <w:t>,</w:t>
      </w:r>
      <w:r w:rsidRPr="006F4F68">
        <w:rPr>
          <w:rFonts w:eastAsia="Arial" w:cs="Times New Roman"/>
          <w:color w:val="000000" w:themeColor="text1"/>
          <w:spacing w:val="-4"/>
        </w:rPr>
        <w:t xml:space="preserve"> </w:t>
      </w:r>
      <w:r w:rsidR="007C3023" w:rsidRPr="007C3023">
        <w:rPr>
          <w:rFonts w:eastAsia="Arial"/>
          <w:color w:val="000000" w:themeColor="text1"/>
          <w:spacing w:val="-4"/>
        </w:rPr>
        <w:t>2026</w:t>
      </w:r>
      <w:r w:rsidRPr="006F4F68">
        <w:rPr>
          <w:rFonts w:eastAsia="Arial" w:cs="Times New Roman"/>
          <w:color w:val="000000" w:themeColor="text1"/>
          <w:spacing w:val="-4"/>
        </w:rPr>
        <w:t xml:space="preserve">, contract assets </w:t>
      </w:r>
      <w:r w:rsidR="00123000" w:rsidRPr="006F4F68">
        <w:rPr>
          <w:rFonts w:eastAsia="Arial" w:cs="Times New Roman"/>
          <w:color w:val="000000" w:themeColor="text1"/>
          <w:spacing w:val="-4"/>
        </w:rPr>
        <w:t>amount to</w:t>
      </w:r>
      <w:r w:rsidRPr="006F4F68">
        <w:rPr>
          <w:rFonts w:eastAsia="Arial" w:cs="Times New Roman"/>
          <w:color w:val="000000" w:themeColor="text1"/>
          <w:spacing w:val="-4"/>
        </w:rPr>
        <w:t xml:space="preserve"> Baht</w:t>
      </w:r>
      <w:r w:rsidR="000C7C24" w:rsidRPr="006F4F68">
        <w:rPr>
          <w:rFonts w:eastAsia="Arial" w:cs="Times New Roman"/>
          <w:color w:val="000000" w:themeColor="text1"/>
          <w:spacing w:val="-4"/>
        </w:rPr>
        <w:t xml:space="preserve"> </w:t>
      </w:r>
      <w:r w:rsidR="007C3023" w:rsidRPr="007C3023">
        <w:rPr>
          <w:rFonts w:eastAsia="Arial"/>
          <w:color w:val="000000" w:themeColor="text1"/>
          <w:spacing w:val="-4"/>
        </w:rPr>
        <w:t>15</w:t>
      </w:r>
      <w:r w:rsidR="000C7C24" w:rsidRPr="006F4F68">
        <w:rPr>
          <w:rFonts w:eastAsia="Arial" w:cs="Times New Roman"/>
          <w:color w:val="000000" w:themeColor="text1"/>
          <w:spacing w:val="-4"/>
        </w:rPr>
        <w:t>.</w:t>
      </w:r>
      <w:r w:rsidR="007C3023" w:rsidRPr="007C3023">
        <w:rPr>
          <w:rFonts w:eastAsia="Arial"/>
          <w:color w:val="000000" w:themeColor="text1"/>
          <w:spacing w:val="-4"/>
        </w:rPr>
        <w:t>32</w:t>
      </w:r>
      <w:r w:rsidR="0054446B" w:rsidRPr="006F4F68">
        <w:rPr>
          <w:rFonts w:eastAsia="Arial" w:cs="Times New Roman"/>
          <w:color w:val="000000" w:themeColor="text1"/>
          <w:spacing w:val="-4"/>
        </w:rPr>
        <w:t xml:space="preserve"> </w:t>
      </w:r>
      <w:r w:rsidRPr="006F4F68">
        <w:rPr>
          <w:rFonts w:eastAsia="Arial" w:cs="Times New Roman"/>
          <w:color w:val="000000" w:themeColor="text1"/>
          <w:spacing w:val="-4"/>
        </w:rPr>
        <w:t>million</w:t>
      </w:r>
      <w:r w:rsidR="00CA589C" w:rsidRPr="006F4F68">
        <w:rPr>
          <w:rFonts w:eastAsia="Arial" w:cs="Times New Roman"/>
          <w:color w:val="000000" w:themeColor="text1"/>
          <w:spacing w:val="-4"/>
        </w:rPr>
        <w:t xml:space="preserve"> and </w:t>
      </w:r>
      <w:r w:rsidR="001B7FB3" w:rsidRPr="006F4F68">
        <w:rPr>
          <w:rFonts w:eastAsia="Arial" w:cs="Times New Roman"/>
          <w:color w:val="000000" w:themeColor="text1"/>
          <w:spacing w:val="-4"/>
        </w:rPr>
        <w:t>Baht</w:t>
      </w:r>
      <w:r w:rsidR="000C7C24" w:rsidRPr="006F4F68">
        <w:rPr>
          <w:rFonts w:eastAsia="Arial" w:cs="Times New Roman"/>
          <w:color w:val="000000" w:themeColor="text1"/>
          <w:spacing w:val="-4"/>
        </w:rPr>
        <w:t xml:space="preserve"> </w:t>
      </w:r>
      <w:r w:rsidR="007C3023" w:rsidRPr="007C3023">
        <w:rPr>
          <w:rFonts w:eastAsia="Arial"/>
          <w:color w:val="000000" w:themeColor="text1"/>
          <w:spacing w:val="-4"/>
        </w:rPr>
        <w:t>7</w:t>
      </w:r>
      <w:r w:rsidR="000C7C24" w:rsidRPr="006F4F68">
        <w:rPr>
          <w:rFonts w:eastAsia="Arial" w:cs="Times New Roman"/>
          <w:color w:val="000000" w:themeColor="text1"/>
          <w:spacing w:val="-4"/>
        </w:rPr>
        <w:t>.</w:t>
      </w:r>
      <w:r w:rsidR="007C3023" w:rsidRPr="007C3023">
        <w:rPr>
          <w:rFonts w:eastAsia="Arial"/>
          <w:color w:val="000000" w:themeColor="text1"/>
          <w:spacing w:val="-4"/>
        </w:rPr>
        <w:t>81</w:t>
      </w:r>
      <w:r w:rsidR="001B7FB3" w:rsidRPr="006F4F68">
        <w:rPr>
          <w:rFonts w:eastAsia="Arial" w:cs="Times New Roman"/>
          <w:color w:val="000000" w:themeColor="text1"/>
          <w:spacing w:val="-4"/>
        </w:rPr>
        <w:t xml:space="preserve"> million</w:t>
      </w:r>
      <w:r w:rsidR="000C7C24" w:rsidRPr="006F4F68">
        <w:rPr>
          <w:rFonts w:eastAsia="Arial" w:cs="Times New Roman"/>
          <w:color w:val="000000" w:themeColor="text1"/>
          <w:spacing w:val="-4"/>
        </w:rPr>
        <w:t xml:space="preserve"> (</w:t>
      </w:r>
      <w:r w:rsidR="00A079E3" w:rsidRPr="006F4F68">
        <w:rPr>
          <w:rFonts w:eastAsia="Arial" w:cs="Times New Roman"/>
          <w:color w:val="000000" w:themeColor="text1"/>
          <w:spacing w:val="-4"/>
        </w:rPr>
        <w:t>se</w:t>
      </w:r>
      <w:r w:rsidR="00840EEE" w:rsidRPr="006F4F68">
        <w:rPr>
          <w:rFonts w:eastAsia="Arial" w:cs="Times New Roman"/>
          <w:color w:val="000000" w:themeColor="text1"/>
          <w:spacing w:val="-4"/>
        </w:rPr>
        <w:t xml:space="preserve">parate financial </w:t>
      </w:r>
      <w:proofErr w:type="gramStart"/>
      <w:r w:rsidR="00840EEE" w:rsidRPr="006F4F68">
        <w:rPr>
          <w:rFonts w:eastAsia="Arial" w:cs="Times New Roman"/>
          <w:color w:val="000000" w:themeColor="text1"/>
          <w:spacing w:val="-4"/>
        </w:rPr>
        <w:t>statement</w:t>
      </w:r>
      <w:r w:rsidR="00533F1C" w:rsidRPr="006F4F68">
        <w:rPr>
          <w:rFonts w:eastAsia="Arial" w:cs="Times New Roman"/>
          <w:color w:val="000000" w:themeColor="text1"/>
          <w:spacing w:val="-4"/>
        </w:rPr>
        <w:t xml:space="preserve"> </w:t>
      </w:r>
      <w:r w:rsidR="00840EEE" w:rsidRPr="006F4F68">
        <w:rPr>
          <w:rFonts w:eastAsia="Arial" w:cs="Times New Roman"/>
          <w:color w:val="000000" w:themeColor="text1"/>
          <w:spacing w:val="-4"/>
        </w:rPr>
        <w:t>:</w:t>
      </w:r>
      <w:proofErr w:type="gramEnd"/>
      <w:r w:rsidR="00840EEE" w:rsidRPr="006F4F68">
        <w:rPr>
          <w:rFonts w:eastAsia="Arial" w:cs="Times New Roman"/>
          <w:color w:val="000000" w:themeColor="text1"/>
          <w:spacing w:val="-4"/>
        </w:rPr>
        <w:t xml:space="preserve"> </w:t>
      </w:r>
      <w:r w:rsidR="00BD563C" w:rsidRPr="006F4F68">
        <w:rPr>
          <w:rFonts w:eastAsia="Arial" w:cs="Times New Roman"/>
          <w:color w:val="000000" w:themeColor="text1"/>
          <w:spacing w:val="-4"/>
        </w:rPr>
        <w:t xml:space="preserve">amount to Baht </w:t>
      </w:r>
      <w:r w:rsidR="007C3023" w:rsidRPr="007C3023">
        <w:rPr>
          <w:rFonts w:eastAsia="Arial"/>
          <w:color w:val="000000" w:themeColor="text1"/>
          <w:spacing w:val="-4"/>
        </w:rPr>
        <w:t>11</w:t>
      </w:r>
      <w:r w:rsidR="00BD563C" w:rsidRPr="006F4F68">
        <w:rPr>
          <w:rFonts w:eastAsia="Arial" w:cs="Times New Roman"/>
          <w:color w:val="000000" w:themeColor="text1"/>
          <w:spacing w:val="-4"/>
        </w:rPr>
        <w:t>.</w:t>
      </w:r>
      <w:r w:rsidR="007C3023" w:rsidRPr="007C3023">
        <w:rPr>
          <w:rFonts w:eastAsia="Arial"/>
          <w:color w:val="000000" w:themeColor="text1"/>
          <w:spacing w:val="-4"/>
        </w:rPr>
        <w:t>70</w:t>
      </w:r>
      <w:r w:rsidR="00BD563C" w:rsidRPr="006F4F68">
        <w:rPr>
          <w:rFonts w:eastAsia="Arial" w:cs="Times New Roman"/>
          <w:color w:val="000000" w:themeColor="text1"/>
          <w:spacing w:val="-4"/>
        </w:rPr>
        <w:t xml:space="preserve"> million and Baht </w:t>
      </w:r>
      <w:r w:rsidR="007C3023" w:rsidRPr="007C3023">
        <w:rPr>
          <w:rFonts w:eastAsia="Arial"/>
          <w:color w:val="000000" w:themeColor="text1"/>
          <w:spacing w:val="-4"/>
        </w:rPr>
        <w:t>7</w:t>
      </w:r>
      <w:r w:rsidR="00BD563C" w:rsidRPr="006F4F68">
        <w:rPr>
          <w:rFonts w:eastAsia="Arial" w:cs="Times New Roman"/>
          <w:color w:val="000000" w:themeColor="text1"/>
          <w:spacing w:val="-4"/>
        </w:rPr>
        <w:t>.</w:t>
      </w:r>
      <w:r w:rsidR="007C3023" w:rsidRPr="007C3023">
        <w:rPr>
          <w:rFonts w:eastAsia="Arial"/>
          <w:color w:val="000000" w:themeColor="text1"/>
          <w:spacing w:val="-4"/>
        </w:rPr>
        <w:t>81</w:t>
      </w:r>
      <w:r w:rsidR="00BD563C" w:rsidRPr="006F4F68">
        <w:rPr>
          <w:rFonts w:eastAsia="Arial" w:cs="Times New Roman"/>
          <w:color w:val="000000" w:themeColor="text1"/>
          <w:spacing w:val="-4"/>
        </w:rPr>
        <w:t xml:space="preserve"> million)</w:t>
      </w:r>
      <w:r w:rsidR="001B7FB3" w:rsidRPr="006F4F68">
        <w:rPr>
          <w:rFonts w:eastAsia="Arial" w:cs="Times New Roman"/>
          <w:color w:val="000000" w:themeColor="text1"/>
          <w:spacing w:val="-4"/>
        </w:rPr>
        <w:t>,</w:t>
      </w:r>
      <w:r w:rsidR="001B7FB3" w:rsidRPr="006F4F68">
        <w:rPr>
          <w:rFonts w:eastAsia="Arial" w:cs="Times New Roman"/>
          <w:color w:val="000000" w:themeColor="text1"/>
        </w:rPr>
        <w:t xml:space="preserve"> </w:t>
      </w:r>
      <w:r w:rsidRPr="006F4F68">
        <w:rPr>
          <w:rFonts w:eastAsia="Arial" w:cs="Times New Roman"/>
          <w:color w:val="000000" w:themeColor="text1"/>
        </w:rPr>
        <w:t xml:space="preserve">will be </w:t>
      </w:r>
      <w:r w:rsidR="00A654E6" w:rsidRPr="006F4F68">
        <w:rPr>
          <w:rFonts w:eastAsia="Arial" w:cs="Times New Roman"/>
          <w:color w:val="000000" w:themeColor="text1"/>
        </w:rPr>
        <w:t>invoiced</w:t>
      </w:r>
      <w:r w:rsidRPr="006F4F68">
        <w:rPr>
          <w:rFonts w:eastAsia="Arial" w:cs="Times New Roman"/>
          <w:color w:val="000000" w:themeColor="text1"/>
        </w:rPr>
        <w:t xml:space="preserve"> within </w:t>
      </w:r>
      <w:r w:rsidR="007C3023" w:rsidRPr="007C3023">
        <w:rPr>
          <w:rFonts w:eastAsia="Arial"/>
          <w:color w:val="000000" w:themeColor="text1"/>
        </w:rPr>
        <w:t>1</w:t>
      </w:r>
      <w:r w:rsidRPr="006F4F68">
        <w:rPr>
          <w:rFonts w:eastAsia="Arial" w:cs="Times New Roman"/>
          <w:color w:val="000000" w:themeColor="text1"/>
        </w:rPr>
        <w:t xml:space="preserve"> month</w:t>
      </w:r>
      <w:r w:rsidR="00BC5D3C" w:rsidRPr="006F4F68">
        <w:rPr>
          <w:rFonts w:eastAsia="Arial" w:cs="Times New Roman"/>
          <w:color w:val="000000" w:themeColor="text1"/>
          <w:cs/>
        </w:rPr>
        <w:t xml:space="preserve"> </w:t>
      </w:r>
      <w:r w:rsidR="00BC5D3C" w:rsidRPr="006F4F68">
        <w:rPr>
          <w:rFonts w:eastAsia="Arial" w:cs="Times New Roman"/>
          <w:color w:val="000000" w:themeColor="text1"/>
        </w:rPr>
        <w:t xml:space="preserve">and </w:t>
      </w:r>
      <w:r w:rsidR="007C3023" w:rsidRPr="007C3023">
        <w:rPr>
          <w:rFonts w:eastAsia="Arial"/>
          <w:color w:val="000000" w:themeColor="text1"/>
        </w:rPr>
        <w:t>6</w:t>
      </w:r>
      <w:r w:rsidR="001B7FB3" w:rsidRPr="006F4F68">
        <w:rPr>
          <w:rFonts w:eastAsia="Arial" w:cs="Times New Roman"/>
          <w:color w:val="000000" w:themeColor="text1"/>
        </w:rPr>
        <w:t xml:space="preserve"> months</w:t>
      </w:r>
      <w:r w:rsidR="003D225F" w:rsidRPr="006F4F68">
        <w:rPr>
          <w:rFonts w:eastAsia="Arial" w:cs="Times New Roman"/>
          <w:color w:val="000000" w:themeColor="text1"/>
        </w:rPr>
        <w:t xml:space="preserve"> </w:t>
      </w:r>
      <w:r w:rsidR="00A654E6" w:rsidRPr="006F4F68">
        <w:rPr>
          <w:rFonts w:cs="Times New Roman"/>
          <w:color w:val="000000" w:themeColor="text1"/>
        </w:rPr>
        <w:t>from</w:t>
      </w:r>
      <w:r w:rsidR="00200C55" w:rsidRPr="006F4F68">
        <w:rPr>
          <w:rFonts w:cs="Times New Roman"/>
          <w:color w:val="000000" w:themeColor="text1"/>
        </w:rPr>
        <w:t xml:space="preserve"> the end of </w:t>
      </w:r>
      <w:r w:rsidR="00A654E6" w:rsidRPr="006F4F68">
        <w:rPr>
          <w:rFonts w:cs="Times New Roman"/>
          <w:color w:val="000000" w:themeColor="text1"/>
        </w:rPr>
        <w:t>r</w:t>
      </w:r>
      <w:r w:rsidR="00200C55" w:rsidRPr="006F4F68">
        <w:rPr>
          <w:rFonts w:cs="Times New Roman"/>
          <w:color w:val="000000" w:themeColor="text1"/>
        </w:rPr>
        <w:t>eporting period</w:t>
      </w:r>
      <w:r w:rsidR="00200C55" w:rsidRPr="006F4F68">
        <w:rPr>
          <w:rFonts w:eastAsia="Arial" w:cs="Times New Roman"/>
          <w:color w:val="000000" w:themeColor="text1"/>
        </w:rPr>
        <w:t>, respectively.</w:t>
      </w:r>
    </w:p>
    <w:p w14:paraId="7FBF36CA" w14:textId="00033071" w:rsidR="00CA661D" w:rsidRPr="006F4F68" w:rsidRDefault="007C3023" w:rsidP="00E7571E">
      <w:pPr>
        <w:adjustRightInd w:val="0"/>
        <w:spacing w:before="480" w:after="240"/>
        <w:ind w:left="547" w:hanging="547"/>
        <w:jc w:val="both"/>
        <w:outlineLvl w:val="0"/>
        <w:rPr>
          <w:rFonts w:cs="Times New Roman"/>
          <w:b/>
          <w:bCs/>
          <w:color w:val="000000" w:themeColor="text1"/>
        </w:rPr>
      </w:pPr>
      <w:r w:rsidRPr="007C3023">
        <w:rPr>
          <w:b/>
          <w:bCs/>
          <w:color w:val="000000" w:themeColor="text1"/>
        </w:rPr>
        <w:t>9</w:t>
      </w:r>
      <w:r w:rsidR="00CA661D" w:rsidRPr="006F4F68">
        <w:rPr>
          <w:rFonts w:cs="Times New Roman"/>
          <w:b/>
          <w:bCs/>
          <w:color w:val="000000" w:themeColor="text1"/>
        </w:rPr>
        <w:t>.</w:t>
      </w:r>
      <w:r w:rsidR="00CA661D" w:rsidRPr="006F4F68">
        <w:rPr>
          <w:rFonts w:cs="Times New Roman"/>
          <w:b/>
          <w:bCs/>
          <w:color w:val="000000" w:themeColor="text1"/>
          <w:sz w:val="22"/>
          <w:szCs w:val="22"/>
        </w:rPr>
        <w:tab/>
      </w:r>
      <w:bookmarkEnd w:id="1"/>
      <w:proofErr w:type="gramStart"/>
      <w:r w:rsidR="00E7571E" w:rsidRPr="006F4F68">
        <w:rPr>
          <w:rFonts w:cs="Times New Roman"/>
          <w:b/>
          <w:bCs/>
          <w:color w:val="000000" w:themeColor="text1"/>
          <w:sz w:val="22"/>
          <w:szCs w:val="22"/>
        </w:rPr>
        <w:t xml:space="preserve">OTHER </w:t>
      </w:r>
      <w:r w:rsidR="00B17175" w:rsidRPr="006F4F68">
        <w:rPr>
          <w:rFonts w:cs="Times New Roman"/>
          <w:b/>
          <w:bCs/>
          <w:color w:val="000000" w:themeColor="text1"/>
          <w:sz w:val="22"/>
          <w:szCs w:val="22"/>
        </w:rPr>
        <w:t xml:space="preserve"> </w:t>
      </w:r>
      <w:r w:rsidR="00E7571E" w:rsidRPr="006F4F68">
        <w:rPr>
          <w:rFonts w:cs="Times New Roman"/>
          <w:b/>
          <w:bCs/>
          <w:color w:val="000000" w:themeColor="text1"/>
          <w:sz w:val="22"/>
          <w:szCs w:val="22"/>
        </w:rPr>
        <w:t>CURRENT</w:t>
      </w:r>
      <w:proofErr w:type="gramEnd"/>
      <w:r w:rsidR="00E7571E" w:rsidRPr="006F4F68">
        <w:rPr>
          <w:rFonts w:cs="Times New Roman"/>
          <w:b/>
          <w:bCs/>
          <w:color w:val="000000" w:themeColor="text1"/>
          <w:sz w:val="22"/>
          <w:szCs w:val="22"/>
        </w:rPr>
        <w:t xml:space="preserve">  </w:t>
      </w:r>
      <w:proofErr w:type="gramStart"/>
      <w:r w:rsidR="00E7571E" w:rsidRPr="006F4F68">
        <w:rPr>
          <w:rFonts w:cs="Times New Roman"/>
          <w:b/>
          <w:bCs/>
          <w:color w:val="000000" w:themeColor="text1"/>
          <w:sz w:val="22"/>
          <w:szCs w:val="22"/>
        </w:rPr>
        <w:t>FINANCIAL  ASSETS</w:t>
      </w:r>
      <w:proofErr w:type="gramEnd"/>
    </w:p>
    <w:p w14:paraId="65A5E4A2" w14:textId="41C072CB" w:rsidR="00CA661D" w:rsidRPr="006F4F68" w:rsidRDefault="00CA661D" w:rsidP="00AE36FE">
      <w:pPr>
        <w:tabs>
          <w:tab w:val="left" w:pos="540"/>
        </w:tabs>
        <w:spacing w:after="240"/>
        <w:ind w:left="547" w:right="-27"/>
        <w:jc w:val="thaiDistribute"/>
        <w:rPr>
          <w:rFonts w:cs="Times New Roman"/>
          <w:color w:val="000000" w:themeColor="text1"/>
          <w:spacing w:val="-4"/>
          <w:lang w:val="en-GB"/>
        </w:rPr>
      </w:pPr>
      <w:r w:rsidRPr="006F4F68">
        <w:rPr>
          <w:rFonts w:cs="Times New Roman"/>
          <w:color w:val="000000" w:themeColor="text1"/>
          <w:spacing w:val="-4"/>
          <w:lang w:val="en-GB"/>
        </w:rPr>
        <w:t xml:space="preserve">Other current financial assets as </w:t>
      </w:r>
      <w:proofErr w:type="gramStart"/>
      <w:r w:rsidRPr="006F4F68">
        <w:rPr>
          <w:rFonts w:cs="Times New Roman"/>
          <w:color w:val="000000" w:themeColor="text1"/>
          <w:spacing w:val="-4"/>
          <w:lang w:val="en-GB"/>
        </w:rPr>
        <w:t>at</w:t>
      </w:r>
      <w:proofErr w:type="gramEnd"/>
      <w:r w:rsidRPr="006F4F68">
        <w:rPr>
          <w:rFonts w:cs="Times New Roman"/>
          <w:color w:val="000000" w:themeColor="text1"/>
          <w:spacing w:val="-4"/>
          <w:lang w:val="en-GB"/>
        </w:rPr>
        <w:t xml:space="preserve"> </w:t>
      </w:r>
      <w:r w:rsidR="00424A3C" w:rsidRPr="006F4F68">
        <w:rPr>
          <w:rFonts w:cs="Times New Roman"/>
          <w:color w:val="000000" w:themeColor="text1"/>
          <w:spacing w:val="-4"/>
          <w:lang w:val="en-GB"/>
        </w:rPr>
        <w:t xml:space="preserve">June </w:t>
      </w:r>
      <w:r w:rsidR="007C3023" w:rsidRPr="007C3023">
        <w:rPr>
          <w:color w:val="000000" w:themeColor="text1"/>
          <w:spacing w:val="-4"/>
        </w:rPr>
        <w:t>30</w:t>
      </w:r>
      <w:r w:rsidR="00424A3C" w:rsidRPr="006F4F68">
        <w:rPr>
          <w:rFonts w:cs="Times New Roman"/>
          <w:color w:val="000000" w:themeColor="text1"/>
          <w:spacing w:val="-4"/>
          <w:lang w:val="en-GB"/>
        </w:rPr>
        <w:t>,</w:t>
      </w:r>
      <w:r w:rsidR="00366815" w:rsidRPr="006F4F68">
        <w:rPr>
          <w:rFonts w:cs="Times New Roman"/>
          <w:color w:val="000000" w:themeColor="text1"/>
          <w:spacing w:val="-4"/>
        </w:rPr>
        <w:t xml:space="preserve"> </w:t>
      </w:r>
      <w:proofErr w:type="gramStart"/>
      <w:r w:rsidR="007C3023" w:rsidRPr="007C3023">
        <w:rPr>
          <w:color w:val="000000" w:themeColor="text1"/>
          <w:spacing w:val="-4"/>
        </w:rPr>
        <w:t>2026</w:t>
      </w:r>
      <w:proofErr w:type="gramEnd"/>
      <w:r w:rsidR="001210B4" w:rsidRPr="006F4F68">
        <w:rPr>
          <w:rFonts w:cs="Times New Roman"/>
          <w:color w:val="000000" w:themeColor="text1"/>
          <w:spacing w:val="-4"/>
          <w:lang w:val="en-GB"/>
        </w:rPr>
        <w:t xml:space="preserve"> and December </w:t>
      </w:r>
      <w:r w:rsidR="007C3023" w:rsidRPr="007C3023">
        <w:rPr>
          <w:color w:val="000000" w:themeColor="text1"/>
          <w:spacing w:val="-4"/>
        </w:rPr>
        <w:t>31</w:t>
      </w:r>
      <w:r w:rsidR="001210B4" w:rsidRPr="006F4F68">
        <w:rPr>
          <w:rFonts w:cs="Times New Roman"/>
          <w:color w:val="000000" w:themeColor="text1"/>
          <w:spacing w:val="-4"/>
          <w:lang w:val="en-GB"/>
        </w:rPr>
        <w:t xml:space="preserve">, </w:t>
      </w:r>
      <w:r w:rsidR="007C3023" w:rsidRPr="007C3023">
        <w:rPr>
          <w:color w:val="000000" w:themeColor="text1"/>
          <w:spacing w:val="-4"/>
        </w:rPr>
        <w:t>2025</w:t>
      </w:r>
      <w:r w:rsidR="001210B4" w:rsidRPr="006F4F68">
        <w:rPr>
          <w:rFonts w:cs="Times New Roman"/>
          <w:color w:val="000000" w:themeColor="text1"/>
          <w:spacing w:val="-4"/>
          <w:lang w:val="en-GB"/>
        </w:rPr>
        <w:t xml:space="preserve">, </w:t>
      </w:r>
      <w:r w:rsidR="000A7263" w:rsidRPr="006F4F68">
        <w:rPr>
          <w:rFonts w:cs="Times New Roman"/>
          <w:color w:val="000000" w:themeColor="text1"/>
          <w:spacing w:val="-4"/>
          <w:lang w:val="en-GB"/>
        </w:rPr>
        <w:t>are as follows:</w:t>
      </w:r>
    </w:p>
    <w:tbl>
      <w:tblPr>
        <w:tblW w:w="9027" w:type="dxa"/>
        <w:tblInd w:w="243" w:type="dxa"/>
        <w:tblLayout w:type="fixed"/>
        <w:tblCellMar>
          <w:left w:w="0" w:type="dxa"/>
          <w:right w:w="0" w:type="dxa"/>
        </w:tblCellMar>
        <w:tblLook w:val="0000" w:firstRow="0" w:lastRow="0" w:firstColumn="0" w:lastColumn="0" w:noHBand="0" w:noVBand="0"/>
      </w:tblPr>
      <w:tblGrid>
        <w:gridCol w:w="3267"/>
        <w:gridCol w:w="90"/>
        <w:gridCol w:w="1350"/>
        <w:gridCol w:w="90"/>
        <w:gridCol w:w="1350"/>
        <w:gridCol w:w="90"/>
        <w:gridCol w:w="1350"/>
        <w:gridCol w:w="90"/>
        <w:gridCol w:w="1350"/>
      </w:tblGrid>
      <w:tr w:rsidR="001114AB" w:rsidRPr="006F4F68" w14:paraId="546B816C" w14:textId="0A899FB2" w:rsidTr="00AE36FE">
        <w:trPr>
          <w:trHeight w:val="18"/>
        </w:trPr>
        <w:tc>
          <w:tcPr>
            <w:tcW w:w="3267" w:type="dxa"/>
          </w:tcPr>
          <w:p w14:paraId="1D871830" w14:textId="77777777" w:rsidR="001114AB" w:rsidRPr="006F4F68" w:rsidRDefault="001114AB" w:rsidP="006A00F6">
            <w:pPr>
              <w:spacing w:line="280" w:lineRule="exact"/>
              <w:rPr>
                <w:rFonts w:cs="Times New Roman"/>
                <w:color w:val="000000" w:themeColor="text1"/>
                <w:sz w:val="20"/>
                <w:szCs w:val="20"/>
              </w:rPr>
            </w:pPr>
          </w:p>
        </w:tc>
        <w:tc>
          <w:tcPr>
            <w:tcW w:w="90" w:type="dxa"/>
          </w:tcPr>
          <w:p w14:paraId="38733589" w14:textId="77777777" w:rsidR="001114AB" w:rsidRPr="006F4F68" w:rsidRDefault="001114AB" w:rsidP="006A00F6">
            <w:pPr>
              <w:spacing w:line="280" w:lineRule="exact"/>
              <w:jc w:val="center"/>
              <w:rPr>
                <w:rFonts w:cs="Times New Roman"/>
                <w:b/>
                <w:bCs/>
                <w:color w:val="000000" w:themeColor="text1"/>
                <w:sz w:val="20"/>
                <w:szCs w:val="20"/>
              </w:rPr>
            </w:pPr>
          </w:p>
        </w:tc>
        <w:tc>
          <w:tcPr>
            <w:tcW w:w="2790" w:type="dxa"/>
            <w:gridSpan w:val="3"/>
          </w:tcPr>
          <w:p w14:paraId="36D99665" w14:textId="423B2DD4" w:rsidR="001114AB" w:rsidRPr="006F4F68" w:rsidRDefault="001114AB" w:rsidP="006A00F6">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Consolidated</w:t>
            </w:r>
          </w:p>
        </w:tc>
        <w:tc>
          <w:tcPr>
            <w:tcW w:w="90" w:type="dxa"/>
          </w:tcPr>
          <w:p w14:paraId="7DC009B4" w14:textId="77777777" w:rsidR="001114AB" w:rsidRPr="006F4F68" w:rsidRDefault="001114AB" w:rsidP="006A00F6">
            <w:pPr>
              <w:spacing w:line="280" w:lineRule="exact"/>
              <w:jc w:val="center"/>
              <w:rPr>
                <w:rFonts w:cs="Times New Roman"/>
                <w:b/>
                <w:bCs/>
                <w:color w:val="000000" w:themeColor="text1"/>
                <w:sz w:val="20"/>
                <w:szCs w:val="20"/>
              </w:rPr>
            </w:pPr>
          </w:p>
        </w:tc>
        <w:tc>
          <w:tcPr>
            <w:tcW w:w="2790" w:type="dxa"/>
            <w:gridSpan w:val="3"/>
          </w:tcPr>
          <w:p w14:paraId="5CC0369F" w14:textId="7359FB73" w:rsidR="001114AB" w:rsidRPr="006F4F68" w:rsidRDefault="001114AB" w:rsidP="006A00F6">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Separate</w:t>
            </w:r>
          </w:p>
        </w:tc>
      </w:tr>
      <w:tr w:rsidR="001114AB" w:rsidRPr="006F4F68" w14:paraId="4808504E" w14:textId="54FC4C20" w:rsidTr="00AE36FE">
        <w:trPr>
          <w:trHeight w:val="18"/>
        </w:trPr>
        <w:tc>
          <w:tcPr>
            <w:tcW w:w="3267" w:type="dxa"/>
          </w:tcPr>
          <w:p w14:paraId="3B50F92E" w14:textId="77777777" w:rsidR="001114AB" w:rsidRPr="006F4F68" w:rsidRDefault="001114AB" w:rsidP="006A00F6">
            <w:pPr>
              <w:spacing w:line="280" w:lineRule="exact"/>
              <w:rPr>
                <w:rFonts w:cs="Times New Roman"/>
                <w:color w:val="000000" w:themeColor="text1"/>
                <w:sz w:val="20"/>
                <w:szCs w:val="20"/>
              </w:rPr>
            </w:pPr>
          </w:p>
        </w:tc>
        <w:tc>
          <w:tcPr>
            <w:tcW w:w="90" w:type="dxa"/>
          </w:tcPr>
          <w:p w14:paraId="0185B2EA" w14:textId="77777777" w:rsidR="001114AB" w:rsidRPr="006F4F68" w:rsidRDefault="001114AB" w:rsidP="006A00F6">
            <w:pPr>
              <w:spacing w:line="280" w:lineRule="exact"/>
              <w:jc w:val="center"/>
              <w:rPr>
                <w:rFonts w:cs="Times New Roman"/>
                <w:b/>
                <w:bCs/>
                <w:color w:val="000000" w:themeColor="text1"/>
                <w:sz w:val="20"/>
                <w:szCs w:val="20"/>
              </w:rPr>
            </w:pPr>
          </w:p>
        </w:tc>
        <w:tc>
          <w:tcPr>
            <w:tcW w:w="2790" w:type="dxa"/>
            <w:gridSpan w:val="3"/>
          </w:tcPr>
          <w:p w14:paraId="012D75AE" w14:textId="340DB1BA" w:rsidR="001114AB" w:rsidRPr="006F4F68" w:rsidRDefault="001114AB" w:rsidP="006A00F6">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Financial Statements</w:t>
            </w:r>
          </w:p>
        </w:tc>
        <w:tc>
          <w:tcPr>
            <w:tcW w:w="90" w:type="dxa"/>
          </w:tcPr>
          <w:p w14:paraId="21DA15A8" w14:textId="77777777" w:rsidR="001114AB" w:rsidRPr="006F4F68" w:rsidRDefault="001114AB" w:rsidP="006A00F6">
            <w:pPr>
              <w:spacing w:line="280" w:lineRule="exact"/>
              <w:jc w:val="center"/>
              <w:rPr>
                <w:rFonts w:cs="Times New Roman"/>
                <w:b/>
                <w:bCs/>
                <w:color w:val="000000" w:themeColor="text1"/>
                <w:sz w:val="20"/>
                <w:szCs w:val="20"/>
              </w:rPr>
            </w:pPr>
          </w:p>
        </w:tc>
        <w:tc>
          <w:tcPr>
            <w:tcW w:w="2790" w:type="dxa"/>
            <w:gridSpan w:val="3"/>
          </w:tcPr>
          <w:p w14:paraId="6E0143B6" w14:textId="0C67F45B" w:rsidR="001114AB" w:rsidRPr="006F4F68" w:rsidRDefault="001114AB" w:rsidP="006A00F6">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Financial Statements</w:t>
            </w:r>
          </w:p>
        </w:tc>
      </w:tr>
      <w:tr w:rsidR="001114AB" w:rsidRPr="006F4F68" w14:paraId="017E7082" w14:textId="418F8006" w:rsidTr="00AE36FE">
        <w:trPr>
          <w:trHeight w:val="18"/>
        </w:trPr>
        <w:tc>
          <w:tcPr>
            <w:tcW w:w="3267" w:type="dxa"/>
          </w:tcPr>
          <w:p w14:paraId="01FD993D" w14:textId="77777777" w:rsidR="001114AB" w:rsidRPr="006F4F68" w:rsidRDefault="001114AB" w:rsidP="006A00F6">
            <w:pPr>
              <w:spacing w:line="280" w:lineRule="exact"/>
              <w:rPr>
                <w:rFonts w:cs="Times New Roman"/>
                <w:color w:val="000000" w:themeColor="text1"/>
                <w:sz w:val="20"/>
                <w:szCs w:val="20"/>
              </w:rPr>
            </w:pPr>
          </w:p>
        </w:tc>
        <w:tc>
          <w:tcPr>
            <w:tcW w:w="90" w:type="dxa"/>
          </w:tcPr>
          <w:p w14:paraId="5B441658" w14:textId="77777777" w:rsidR="001114AB" w:rsidRPr="006F4F68" w:rsidRDefault="001114AB" w:rsidP="006A00F6">
            <w:pPr>
              <w:spacing w:line="280" w:lineRule="exact"/>
              <w:jc w:val="center"/>
              <w:rPr>
                <w:rFonts w:cs="Times New Roman"/>
                <w:b/>
                <w:bCs/>
                <w:color w:val="000000" w:themeColor="text1"/>
                <w:sz w:val="20"/>
                <w:szCs w:val="20"/>
              </w:rPr>
            </w:pPr>
          </w:p>
        </w:tc>
        <w:tc>
          <w:tcPr>
            <w:tcW w:w="1350" w:type="dxa"/>
          </w:tcPr>
          <w:p w14:paraId="5E1A040F" w14:textId="654A6AAA" w:rsidR="001114AB" w:rsidRPr="006F4F68" w:rsidRDefault="001114AB" w:rsidP="006A00F6">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As at</w:t>
            </w:r>
          </w:p>
        </w:tc>
        <w:tc>
          <w:tcPr>
            <w:tcW w:w="90" w:type="dxa"/>
          </w:tcPr>
          <w:p w14:paraId="271AA857" w14:textId="77777777" w:rsidR="001114AB" w:rsidRPr="006F4F68" w:rsidRDefault="001114AB" w:rsidP="006A00F6">
            <w:pPr>
              <w:spacing w:line="280" w:lineRule="exact"/>
              <w:jc w:val="center"/>
              <w:rPr>
                <w:rFonts w:cs="Times New Roman"/>
                <w:b/>
                <w:bCs/>
                <w:color w:val="000000" w:themeColor="text1"/>
                <w:sz w:val="20"/>
                <w:szCs w:val="20"/>
              </w:rPr>
            </w:pPr>
          </w:p>
        </w:tc>
        <w:tc>
          <w:tcPr>
            <w:tcW w:w="1350" w:type="dxa"/>
          </w:tcPr>
          <w:p w14:paraId="44B8D2DE" w14:textId="380B097E" w:rsidR="001114AB" w:rsidRPr="006F4F68" w:rsidRDefault="001114AB" w:rsidP="006A00F6">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As at</w:t>
            </w:r>
          </w:p>
        </w:tc>
        <w:tc>
          <w:tcPr>
            <w:tcW w:w="90" w:type="dxa"/>
          </w:tcPr>
          <w:p w14:paraId="5A5F2D0F" w14:textId="77777777" w:rsidR="001114AB" w:rsidRPr="006F4F68" w:rsidRDefault="001114AB" w:rsidP="006A00F6">
            <w:pPr>
              <w:spacing w:line="280" w:lineRule="exact"/>
              <w:jc w:val="center"/>
              <w:rPr>
                <w:rFonts w:cs="Times New Roman"/>
                <w:b/>
                <w:bCs/>
                <w:color w:val="000000" w:themeColor="text1"/>
                <w:sz w:val="20"/>
                <w:szCs w:val="20"/>
              </w:rPr>
            </w:pPr>
          </w:p>
        </w:tc>
        <w:tc>
          <w:tcPr>
            <w:tcW w:w="1350" w:type="dxa"/>
          </w:tcPr>
          <w:p w14:paraId="02EB3424" w14:textId="1A7803E9" w:rsidR="001114AB" w:rsidRPr="006F4F68" w:rsidRDefault="001114AB" w:rsidP="006A00F6">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As at</w:t>
            </w:r>
          </w:p>
        </w:tc>
        <w:tc>
          <w:tcPr>
            <w:tcW w:w="90" w:type="dxa"/>
          </w:tcPr>
          <w:p w14:paraId="033CCADF" w14:textId="77777777" w:rsidR="001114AB" w:rsidRPr="006F4F68" w:rsidRDefault="001114AB" w:rsidP="006A00F6">
            <w:pPr>
              <w:spacing w:line="280" w:lineRule="exact"/>
              <w:jc w:val="center"/>
              <w:rPr>
                <w:rFonts w:cs="Times New Roman"/>
                <w:b/>
                <w:bCs/>
                <w:color w:val="000000" w:themeColor="text1"/>
                <w:sz w:val="20"/>
                <w:szCs w:val="20"/>
              </w:rPr>
            </w:pPr>
          </w:p>
        </w:tc>
        <w:tc>
          <w:tcPr>
            <w:tcW w:w="1350" w:type="dxa"/>
          </w:tcPr>
          <w:p w14:paraId="392F3707" w14:textId="093AD305" w:rsidR="001114AB" w:rsidRPr="006F4F68" w:rsidRDefault="001114AB" w:rsidP="006A00F6">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As at</w:t>
            </w:r>
          </w:p>
        </w:tc>
      </w:tr>
      <w:tr w:rsidR="008132F1" w:rsidRPr="006F4F68" w14:paraId="55AE2D70" w14:textId="635EE101" w:rsidTr="00AE36FE">
        <w:trPr>
          <w:trHeight w:val="18"/>
        </w:trPr>
        <w:tc>
          <w:tcPr>
            <w:tcW w:w="3267" w:type="dxa"/>
          </w:tcPr>
          <w:p w14:paraId="6AAEE73E" w14:textId="77777777" w:rsidR="008132F1" w:rsidRPr="006F4F68" w:rsidRDefault="008132F1" w:rsidP="008132F1">
            <w:pPr>
              <w:spacing w:line="280" w:lineRule="exact"/>
              <w:rPr>
                <w:rFonts w:cs="Times New Roman"/>
                <w:color w:val="000000" w:themeColor="text1"/>
                <w:sz w:val="20"/>
                <w:szCs w:val="20"/>
              </w:rPr>
            </w:pPr>
          </w:p>
        </w:tc>
        <w:tc>
          <w:tcPr>
            <w:tcW w:w="90" w:type="dxa"/>
          </w:tcPr>
          <w:p w14:paraId="00E7BD11" w14:textId="77777777" w:rsidR="008132F1" w:rsidRPr="006F4F68" w:rsidRDefault="008132F1" w:rsidP="008132F1">
            <w:pPr>
              <w:spacing w:line="280" w:lineRule="exact"/>
              <w:jc w:val="center"/>
              <w:rPr>
                <w:rFonts w:cs="Times New Roman"/>
                <w:b/>
                <w:bCs/>
                <w:color w:val="000000" w:themeColor="text1"/>
                <w:sz w:val="20"/>
                <w:szCs w:val="20"/>
              </w:rPr>
            </w:pPr>
          </w:p>
        </w:tc>
        <w:tc>
          <w:tcPr>
            <w:tcW w:w="1350" w:type="dxa"/>
          </w:tcPr>
          <w:p w14:paraId="554CEBE0" w14:textId="704EA53A" w:rsidR="008132F1" w:rsidRPr="006F4F68" w:rsidRDefault="00424A3C" w:rsidP="008132F1">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June </w:t>
            </w:r>
            <w:r w:rsidR="007C3023" w:rsidRPr="007C3023">
              <w:rPr>
                <w:b/>
                <w:bCs/>
                <w:color w:val="000000" w:themeColor="text1"/>
                <w:sz w:val="20"/>
                <w:szCs w:val="20"/>
              </w:rPr>
              <w:t>30</w:t>
            </w:r>
            <w:r w:rsidRPr="006F4F68">
              <w:rPr>
                <w:rFonts w:cs="Times New Roman"/>
                <w:b/>
                <w:bCs/>
                <w:color w:val="000000" w:themeColor="text1"/>
                <w:sz w:val="20"/>
                <w:szCs w:val="20"/>
              </w:rPr>
              <w:t>,</w:t>
            </w:r>
          </w:p>
        </w:tc>
        <w:tc>
          <w:tcPr>
            <w:tcW w:w="90" w:type="dxa"/>
          </w:tcPr>
          <w:p w14:paraId="0301C648" w14:textId="77777777" w:rsidR="008132F1" w:rsidRPr="006F4F68" w:rsidRDefault="008132F1" w:rsidP="008132F1">
            <w:pPr>
              <w:spacing w:line="280" w:lineRule="exact"/>
              <w:jc w:val="center"/>
              <w:rPr>
                <w:rFonts w:cs="Times New Roman"/>
                <w:b/>
                <w:bCs/>
                <w:color w:val="000000" w:themeColor="text1"/>
                <w:sz w:val="20"/>
                <w:szCs w:val="20"/>
              </w:rPr>
            </w:pPr>
          </w:p>
        </w:tc>
        <w:tc>
          <w:tcPr>
            <w:tcW w:w="1350" w:type="dxa"/>
          </w:tcPr>
          <w:p w14:paraId="76207179" w14:textId="7E5CDC63" w:rsidR="008132F1" w:rsidRPr="006F4F68" w:rsidRDefault="008132F1" w:rsidP="008132F1">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December </w:t>
            </w:r>
            <w:r w:rsidR="007C3023" w:rsidRPr="007C3023">
              <w:rPr>
                <w:b/>
                <w:bCs/>
                <w:color w:val="000000" w:themeColor="text1"/>
                <w:sz w:val="20"/>
                <w:szCs w:val="20"/>
              </w:rPr>
              <w:t>31</w:t>
            </w:r>
            <w:r w:rsidRPr="006F4F68">
              <w:rPr>
                <w:rFonts w:cs="Times New Roman"/>
                <w:b/>
                <w:bCs/>
                <w:color w:val="000000" w:themeColor="text1"/>
                <w:sz w:val="20"/>
                <w:szCs w:val="20"/>
              </w:rPr>
              <w:t>,</w:t>
            </w:r>
          </w:p>
        </w:tc>
        <w:tc>
          <w:tcPr>
            <w:tcW w:w="90" w:type="dxa"/>
          </w:tcPr>
          <w:p w14:paraId="796E305A" w14:textId="77777777" w:rsidR="008132F1" w:rsidRPr="006F4F68" w:rsidRDefault="008132F1" w:rsidP="008132F1">
            <w:pPr>
              <w:spacing w:line="280" w:lineRule="exact"/>
              <w:jc w:val="center"/>
              <w:rPr>
                <w:rFonts w:cs="Times New Roman"/>
                <w:b/>
                <w:bCs/>
                <w:color w:val="000000" w:themeColor="text1"/>
                <w:sz w:val="20"/>
                <w:szCs w:val="20"/>
              </w:rPr>
            </w:pPr>
          </w:p>
        </w:tc>
        <w:tc>
          <w:tcPr>
            <w:tcW w:w="1350" w:type="dxa"/>
          </w:tcPr>
          <w:p w14:paraId="5C298733" w14:textId="7D9C70B5" w:rsidR="008132F1" w:rsidRPr="006F4F68" w:rsidRDefault="00424A3C" w:rsidP="008132F1">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June </w:t>
            </w:r>
            <w:r w:rsidR="007C3023" w:rsidRPr="007C3023">
              <w:rPr>
                <w:b/>
                <w:bCs/>
                <w:color w:val="000000" w:themeColor="text1"/>
                <w:sz w:val="20"/>
                <w:szCs w:val="20"/>
              </w:rPr>
              <w:t>30</w:t>
            </w:r>
            <w:r w:rsidRPr="006F4F68">
              <w:rPr>
                <w:rFonts w:cs="Times New Roman"/>
                <w:b/>
                <w:bCs/>
                <w:color w:val="000000" w:themeColor="text1"/>
                <w:sz w:val="20"/>
                <w:szCs w:val="20"/>
              </w:rPr>
              <w:t>,</w:t>
            </w:r>
          </w:p>
        </w:tc>
        <w:tc>
          <w:tcPr>
            <w:tcW w:w="90" w:type="dxa"/>
          </w:tcPr>
          <w:p w14:paraId="764220CC" w14:textId="77777777" w:rsidR="008132F1" w:rsidRPr="006F4F68" w:rsidRDefault="008132F1" w:rsidP="008132F1">
            <w:pPr>
              <w:spacing w:line="280" w:lineRule="exact"/>
              <w:jc w:val="center"/>
              <w:rPr>
                <w:rFonts w:cs="Times New Roman"/>
                <w:b/>
                <w:bCs/>
                <w:color w:val="000000" w:themeColor="text1"/>
                <w:sz w:val="20"/>
                <w:szCs w:val="20"/>
              </w:rPr>
            </w:pPr>
          </w:p>
        </w:tc>
        <w:tc>
          <w:tcPr>
            <w:tcW w:w="1350" w:type="dxa"/>
          </w:tcPr>
          <w:p w14:paraId="49EADEEB" w14:textId="1DF0C429" w:rsidR="008132F1" w:rsidRPr="006F4F68" w:rsidRDefault="008132F1" w:rsidP="008132F1">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December </w:t>
            </w:r>
            <w:r w:rsidR="007C3023" w:rsidRPr="007C3023">
              <w:rPr>
                <w:b/>
                <w:bCs/>
                <w:color w:val="000000" w:themeColor="text1"/>
                <w:sz w:val="20"/>
                <w:szCs w:val="20"/>
              </w:rPr>
              <w:t>31</w:t>
            </w:r>
            <w:r w:rsidRPr="006F4F68">
              <w:rPr>
                <w:rFonts w:cs="Times New Roman"/>
                <w:b/>
                <w:bCs/>
                <w:color w:val="000000" w:themeColor="text1"/>
                <w:sz w:val="20"/>
                <w:szCs w:val="20"/>
              </w:rPr>
              <w:t>,</w:t>
            </w:r>
          </w:p>
        </w:tc>
      </w:tr>
      <w:tr w:rsidR="008132F1" w:rsidRPr="006F4F68" w14:paraId="0DB3CE7F" w14:textId="5276CB5D" w:rsidTr="00AE36FE">
        <w:trPr>
          <w:trHeight w:val="18"/>
        </w:trPr>
        <w:tc>
          <w:tcPr>
            <w:tcW w:w="3267" w:type="dxa"/>
          </w:tcPr>
          <w:p w14:paraId="1612039F" w14:textId="77777777" w:rsidR="008132F1" w:rsidRPr="006F4F68" w:rsidRDefault="008132F1" w:rsidP="008132F1">
            <w:pPr>
              <w:spacing w:line="280" w:lineRule="exact"/>
              <w:rPr>
                <w:rFonts w:cs="Times New Roman"/>
                <w:color w:val="000000" w:themeColor="text1"/>
                <w:sz w:val="20"/>
                <w:szCs w:val="20"/>
              </w:rPr>
            </w:pPr>
          </w:p>
        </w:tc>
        <w:tc>
          <w:tcPr>
            <w:tcW w:w="90" w:type="dxa"/>
          </w:tcPr>
          <w:p w14:paraId="0970D4C5" w14:textId="77777777" w:rsidR="008132F1" w:rsidRPr="006F4F68" w:rsidRDefault="008132F1" w:rsidP="008132F1">
            <w:pPr>
              <w:spacing w:line="280" w:lineRule="exact"/>
              <w:jc w:val="center"/>
              <w:rPr>
                <w:rFonts w:cs="Times New Roman"/>
                <w:b/>
                <w:bCs/>
                <w:color w:val="000000" w:themeColor="text1"/>
                <w:sz w:val="20"/>
                <w:szCs w:val="20"/>
              </w:rPr>
            </w:pPr>
          </w:p>
        </w:tc>
        <w:tc>
          <w:tcPr>
            <w:tcW w:w="1350" w:type="dxa"/>
          </w:tcPr>
          <w:p w14:paraId="489F2EE1" w14:textId="25E47B9E" w:rsidR="008132F1" w:rsidRPr="006F4F68" w:rsidRDefault="007C3023" w:rsidP="008132F1">
            <w:pPr>
              <w:spacing w:line="280" w:lineRule="exact"/>
              <w:jc w:val="center"/>
              <w:rPr>
                <w:rFonts w:cs="Times New Roman"/>
                <w:b/>
                <w:bCs/>
                <w:color w:val="000000" w:themeColor="text1"/>
                <w:sz w:val="20"/>
                <w:szCs w:val="20"/>
              </w:rPr>
            </w:pPr>
            <w:r w:rsidRPr="007C3023">
              <w:rPr>
                <w:b/>
                <w:bCs/>
                <w:color w:val="000000" w:themeColor="text1"/>
                <w:sz w:val="20"/>
                <w:szCs w:val="20"/>
              </w:rPr>
              <w:t>2026</w:t>
            </w:r>
          </w:p>
        </w:tc>
        <w:tc>
          <w:tcPr>
            <w:tcW w:w="90" w:type="dxa"/>
          </w:tcPr>
          <w:p w14:paraId="1DD6591D" w14:textId="77777777" w:rsidR="008132F1" w:rsidRPr="006F4F68" w:rsidRDefault="008132F1" w:rsidP="008132F1">
            <w:pPr>
              <w:spacing w:line="280" w:lineRule="exact"/>
              <w:jc w:val="center"/>
              <w:rPr>
                <w:rFonts w:cs="Times New Roman"/>
                <w:b/>
                <w:bCs/>
                <w:color w:val="000000" w:themeColor="text1"/>
                <w:sz w:val="20"/>
                <w:szCs w:val="20"/>
              </w:rPr>
            </w:pPr>
          </w:p>
        </w:tc>
        <w:tc>
          <w:tcPr>
            <w:tcW w:w="1350" w:type="dxa"/>
          </w:tcPr>
          <w:p w14:paraId="43256C2D" w14:textId="41F32BBC" w:rsidR="008132F1" w:rsidRPr="006F4F68" w:rsidRDefault="007C3023" w:rsidP="008132F1">
            <w:pPr>
              <w:spacing w:line="280" w:lineRule="exact"/>
              <w:jc w:val="center"/>
              <w:rPr>
                <w:rFonts w:cs="Times New Roman"/>
                <w:b/>
                <w:bCs/>
                <w:color w:val="000000" w:themeColor="text1"/>
                <w:sz w:val="20"/>
                <w:szCs w:val="20"/>
              </w:rPr>
            </w:pPr>
            <w:r w:rsidRPr="007C3023">
              <w:rPr>
                <w:b/>
                <w:bCs/>
                <w:color w:val="000000" w:themeColor="text1"/>
                <w:sz w:val="20"/>
                <w:szCs w:val="20"/>
              </w:rPr>
              <w:t>2025</w:t>
            </w:r>
          </w:p>
        </w:tc>
        <w:tc>
          <w:tcPr>
            <w:tcW w:w="90" w:type="dxa"/>
          </w:tcPr>
          <w:p w14:paraId="64189AA4" w14:textId="77777777" w:rsidR="008132F1" w:rsidRPr="006F4F68" w:rsidRDefault="008132F1" w:rsidP="008132F1">
            <w:pPr>
              <w:spacing w:line="280" w:lineRule="exact"/>
              <w:jc w:val="center"/>
              <w:rPr>
                <w:rFonts w:cs="Times New Roman"/>
                <w:b/>
                <w:bCs/>
                <w:color w:val="000000" w:themeColor="text1"/>
                <w:sz w:val="20"/>
                <w:szCs w:val="20"/>
              </w:rPr>
            </w:pPr>
          </w:p>
        </w:tc>
        <w:tc>
          <w:tcPr>
            <w:tcW w:w="1350" w:type="dxa"/>
          </w:tcPr>
          <w:p w14:paraId="3BABDFA1" w14:textId="156AECED" w:rsidR="008132F1" w:rsidRPr="006F4F68" w:rsidRDefault="007C3023" w:rsidP="008132F1">
            <w:pPr>
              <w:spacing w:line="280" w:lineRule="exact"/>
              <w:jc w:val="center"/>
              <w:rPr>
                <w:rFonts w:cs="Times New Roman"/>
                <w:b/>
                <w:bCs/>
                <w:color w:val="000000" w:themeColor="text1"/>
                <w:sz w:val="20"/>
                <w:szCs w:val="20"/>
              </w:rPr>
            </w:pPr>
            <w:r w:rsidRPr="007C3023">
              <w:rPr>
                <w:b/>
                <w:bCs/>
                <w:color w:val="000000" w:themeColor="text1"/>
                <w:sz w:val="20"/>
                <w:szCs w:val="20"/>
              </w:rPr>
              <w:t>2026</w:t>
            </w:r>
          </w:p>
        </w:tc>
        <w:tc>
          <w:tcPr>
            <w:tcW w:w="90" w:type="dxa"/>
          </w:tcPr>
          <w:p w14:paraId="7997A1AC" w14:textId="77777777" w:rsidR="008132F1" w:rsidRPr="006F4F68" w:rsidRDefault="008132F1" w:rsidP="008132F1">
            <w:pPr>
              <w:spacing w:line="280" w:lineRule="exact"/>
              <w:jc w:val="center"/>
              <w:rPr>
                <w:rFonts w:cs="Times New Roman"/>
                <w:b/>
                <w:bCs/>
                <w:color w:val="000000" w:themeColor="text1"/>
                <w:sz w:val="20"/>
                <w:szCs w:val="20"/>
              </w:rPr>
            </w:pPr>
          </w:p>
        </w:tc>
        <w:tc>
          <w:tcPr>
            <w:tcW w:w="1350" w:type="dxa"/>
          </w:tcPr>
          <w:p w14:paraId="3264A180" w14:textId="72B44AF4" w:rsidR="008132F1" w:rsidRPr="006F4F68" w:rsidRDefault="007C3023" w:rsidP="008132F1">
            <w:pPr>
              <w:spacing w:line="280" w:lineRule="exact"/>
              <w:jc w:val="center"/>
              <w:rPr>
                <w:rFonts w:cs="Times New Roman"/>
                <w:b/>
                <w:bCs/>
                <w:color w:val="000000" w:themeColor="text1"/>
                <w:sz w:val="20"/>
                <w:szCs w:val="20"/>
              </w:rPr>
            </w:pPr>
            <w:r w:rsidRPr="007C3023">
              <w:rPr>
                <w:b/>
                <w:bCs/>
                <w:color w:val="000000" w:themeColor="text1"/>
                <w:sz w:val="20"/>
                <w:szCs w:val="20"/>
              </w:rPr>
              <w:t>2025</w:t>
            </w:r>
          </w:p>
        </w:tc>
      </w:tr>
      <w:tr w:rsidR="001114AB" w:rsidRPr="006F4F68" w14:paraId="71B8BC0E" w14:textId="599488DC" w:rsidTr="00AE36FE">
        <w:trPr>
          <w:trHeight w:val="18"/>
        </w:trPr>
        <w:tc>
          <w:tcPr>
            <w:tcW w:w="3267" w:type="dxa"/>
          </w:tcPr>
          <w:p w14:paraId="460590F0" w14:textId="77777777" w:rsidR="001114AB" w:rsidRPr="006F4F68" w:rsidRDefault="001114AB" w:rsidP="006A00F6">
            <w:pPr>
              <w:spacing w:line="280" w:lineRule="exact"/>
              <w:rPr>
                <w:rFonts w:cs="Times New Roman"/>
                <w:color w:val="000000" w:themeColor="text1"/>
                <w:sz w:val="20"/>
                <w:szCs w:val="20"/>
              </w:rPr>
            </w:pPr>
          </w:p>
        </w:tc>
        <w:tc>
          <w:tcPr>
            <w:tcW w:w="90" w:type="dxa"/>
          </w:tcPr>
          <w:p w14:paraId="06EEC88E" w14:textId="77777777" w:rsidR="001114AB" w:rsidRPr="006F4F68" w:rsidRDefault="001114AB" w:rsidP="006A00F6">
            <w:pPr>
              <w:spacing w:line="280" w:lineRule="exact"/>
              <w:jc w:val="center"/>
              <w:rPr>
                <w:rFonts w:cs="Times New Roman"/>
                <w:b/>
                <w:bCs/>
                <w:color w:val="000000" w:themeColor="text1"/>
                <w:sz w:val="20"/>
                <w:szCs w:val="20"/>
              </w:rPr>
            </w:pPr>
          </w:p>
        </w:tc>
        <w:tc>
          <w:tcPr>
            <w:tcW w:w="1350" w:type="dxa"/>
          </w:tcPr>
          <w:p w14:paraId="1190B533" w14:textId="1005F9BC" w:rsidR="001114AB" w:rsidRPr="006F4F68" w:rsidRDefault="001114AB" w:rsidP="006A00F6">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Baht </w:t>
            </w:r>
          </w:p>
        </w:tc>
        <w:tc>
          <w:tcPr>
            <w:tcW w:w="90" w:type="dxa"/>
          </w:tcPr>
          <w:p w14:paraId="77840F2F" w14:textId="77777777" w:rsidR="001114AB" w:rsidRPr="006F4F68" w:rsidRDefault="001114AB" w:rsidP="006A00F6">
            <w:pPr>
              <w:spacing w:line="280" w:lineRule="exact"/>
              <w:jc w:val="center"/>
              <w:rPr>
                <w:rFonts w:cs="Times New Roman"/>
                <w:b/>
                <w:bCs/>
                <w:color w:val="000000" w:themeColor="text1"/>
                <w:sz w:val="20"/>
                <w:szCs w:val="20"/>
              </w:rPr>
            </w:pPr>
          </w:p>
        </w:tc>
        <w:tc>
          <w:tcPr>
            <w:tcW w:w="1350" w:type="dxa"/>
          </w:tcPr>
          <w:p w14:paraId="20477DFB" w14:textId="510FE5AB" w:rsidR="001114AB" w:rsidRPr="006F4F68" w:rsidRDefault="001114AB" w:rsidP="006A00F6">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Baht</w:t>
            </w:r>
          </w:p>
        </w:tc>
        <w:tc>
          <w:tcPr>
            <w:tcW w:w="90" w:type="dxa"/>
          </w:tcPr>
          <w:p w14:paraId="2F6760B4" w14:textId="77777777" w:rsidR="001114AB" w:rsidRPr="006F4F68" w:rsidRDefault="001114AB" w:rsidP="006A00F6">
            <w:pPr>
              <w:spacing w:line="280" w:lineRule="exact"/>
              <w:jc w:val="center"/>
              <w:rPr>
                <w:rFonts w:cs="Times New Roman"/>
                <w:b/>
                <w:bCs/>
                <w:color w:val="000000" w:themeColor="text1"/>
                <w:sz w:val="20"/>
                <w:szCs w:val="20"/>
              </w:rPr>
            </w:pPr>
          </w:p>
        </w:tc>
        <w:tc>
          <w:tcPr>
            <w:tcW w:w="1350" w:type="dxa"/>
          </w:tcPr>
          <w:p w14:paraId="13674F1F" w14:textId="69EAA2B7" w:rsidR="001114AB" w:rsidRPr="006F4F68" w:rsidRDefault="001114AB" w:rsidP="006A00F6">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Baht</w:t>
            </w:r>
          </w:p>
        </w:tc>
        <w:tc>
          <w:tcPr>
            <w:tcW w:w="90" w:type="dxa"/>
          </w:tcPr>
          <w:p w14:paraId="43352121" w14:textId="77777777" w:rsidR="001114AB" w:rsidRPr="006F4F68" w:rsidRDefault="001114AB" w:rsidP="006A00F6">
            <w:pPr>
              <w:spacing w:line="280" w:lineRule="exact"/>
              <w:jc w:val="center"/>
              <w:rPr>
                <w:rFonts w:cs="Times New Roman"/>
                <w:b/>
                <w:bCs/>
                <w:color w:val="000000" w:themeColor="text1"/>
                <w:sz w:val="20"/>
                <w:szCs w:val="20"/>
              </w:rPr>
            </w:pPr>
          </w:p>
        </w:tc>
        <w:tc>
          <w:tcPr>
            <w:tcW w:w="1350" w:type="dxa"/>
          </w:tcPr>
          <w:p w14:paraId="32534633" w14:textId="69713F43" w:rsidR="001114AB" w:rsidRPr="006F4F68" w:rsidRDefault="001114AB" w:rsidP="006A00F6">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Baht</w:t>
            </w:r>
          </w:p>
        </w:tc>
      </w:tr>
      <w:tr w:rsidR="001114AB" w:rsidRPr="006F4F68" w14:paraId="1C7F6AF3" w14:textId="4AAD0500" w:rsidTr="00AE36FE">
        <w:trPr>
          <w:trHeight w:val="18"/>
        </w:trPr>
        <w:tc>
          <w:tcPr>
            <w:tcW w:w="3267" w:type="dxa"/>
          </w:tcPr>
          <w:p w14:paraId="30585F6F" w14:textId="188E79F6" w:rsidR="001114AB" w:rsidRPr="006F4F68" w:rsidRDefault="001114AB" w:rsidP="00EF2BB6">
            <w:pPr>
              <w:spacing w:line="280" w:lineRule="exact"/>
              <w:ind w:left="307"/>
              <w:jc w:val="thaiDistribute"/>
              <w:rPr>
                <w:rFonts w:eastAsia="SimSun" w:cs="Times New Roman"/>
                <w:color w:val="000000" w:themeColor="text1"/>
                <w:sz w:val="20"/>
                <w:szCs w:val="20"/>
              </w:rPr>
            </w:pPr>
            <w:r w:rsidRPr="006F4F68">
              <w:rPr>
                <w:rFonts w:cs="Times New Roman"/>
                <w:color w:val="000000" w:themeColor="text1"/>
                <w:sz w:val="20"/>
                <w:szCs w:val="20"/>
              </w:rPr>
              <w:t>Financial</w:t>
            </w:r>
            <w:r w:rsidRPr="006F4F68">
              <w:rPr>
                <w:rFonts w:eastAsia="SimSun" w:cs="Times New Roman"/>
                <w:color w:val="000000" w:themeColor="text1"/>
                <w:sz w:val="20"/>
                <w:szCs w:val="20"/>
              </w:rPr>
              <w:t xml:space="preserve"> assets measured </w:t>
            </w:r>
            <w:r w:rsidR="006A00F6" w:rsidRPr="006F4F68">
              <w:rPr>
                <w:rFonts w:eastAsia="SimSun" w:cs="Times New Roman"/>
                <w:color w:val="000000" w:themeColor="text1"/>
                <w:sz w:val="20"/>
                <w:szCs w:val="20"/>
              </w:rPr>
              <w:t xml:space="preserve">at </w:t>
            </w:r>
          </w:p>
        </w:tc>
        <w:tc>
          <w:tcPr>
            <w:tcW w:w="90" w:type="dxa"/>
          </w:tcPr>
          <w:p w14:paraId="63D7ECA3" w14:textId="77777777" w:rsidR="001114AB" w:rsidRPr="006F4F68" w:rsidRDefault="001114AB" w:rsidP="006A00F6">
            <w:pPr>
              <w:tabs>
                <w:tab w:val="decimal" w:pos="1326"/>
              </w:tabs>
              <w:spacing w:line="280" w:lineRule="exact"/>
              <w:ind w:right="-453"/>
              <w:rPr>
                <w:rFonts w:cs="Times New Roman"/>
                <w:noProof/>
                <w:color w:val="000000" w:themeColor="text1"/>
                <w:sz w:val="20"/>
                <w:szCs w:val="20"/>
              </w:rPr>
            </w:pPr>
          </w:p>
        </w:tc>
        <w:tc>
          <w:tcPr>
            <w:tcW w:w="1350" w:type="dxa"/>
            <w:vAlign w:val="center"/>
          </w:tcPr>
          <w:p w14:paraId="6D9E0320" w14:textId="77777777" w:rsidR="001114AB" w:rsidRPr="006F4F68" w:rsidRDefault="001114AB" w:rsidP="004F79FA">
            <w:pPr>
              <w:tabs>
                <w:tab w:val="decimal" w:pos="1228"/>
              </w:tabs>
              <w:spacing w:line="280" w:lineRule="exact"/>
              <w:ind w:right="-14"/>
              <w:rPr>
                <w:rFonts w:cs="Times New Roman"/>
                <w:color w:val="000000" w:themeColor="text1"/>
                <w:sz w:val="20"/>
                <w:szCs w:val="20"/>
              </w:rPr>
            </w:pPr>
          </w:p>
        </w:tc>
        <w:tc>
          <w:tcPr>
            <w:tcW w:w="90" w:type="dxa"/>
          </w:tcPr>
          <w:p w14:paraId="61EAE1A0" w14:textId="77777777" w:rsidR="001114AB" w:rsidRPr="006F4F68" w:rsidRDefault="001114AB" w:rsidP="006A00F6">
            <w:pPr>
              <w:tabs>
                <w:tab w:val="decimal" w:pos="1326"/>
              </w:tabs>
              <w:spacing w:line="280" w:lineRule="exact"/>
              <w:ind w:right="-453"/>
              <w:rPr>
                <w:rFonts w:cs="Times New Roman"/>
                <w:noProof/>
                <w:color w:val="000000" w:themeColor="text1"/>
                <w:sz w:val="20"/>
                <w:szCs w:val="20"/>
              </w:rPr>
            </w:pPr>
          </w:p>
        </w:tc>
        <w:tc>
          <w:tcPr>
            <w:tcW w:w="1350" w:type="dxa"/>
          </w:tcPr>
          <w:p w14:paraId="0ADEB2D6" w14:textId="4473E42F" w:rsidR="001114AB" w:rsidRPr="006F4F68" w:rsidRDefault="001114AB" w:rsidP="004F79FA">
            <w:pPr>
              <w:tabs>
                <w:tab w:val="decimal" w:pos="1228"/>
              </w:tabs>
              <w:spacing w:line="280" w:lineRule="exact"/>
              <w:ind w:right="-14"/>
              <w:rPr>
                <w:rFonts w:cs="Times New Roman"/>
                <w:color w:val="000000" w:themeColor="text1"/>
                <w:sz w:val="20"/>
                <w:szCs w:val="20"/>
              </w:rPr>
            </w:pPr>
          </w:p>
        </w:tc>
        <w:tc>
          <w:tcPr>
            <w:tcW w:w="90" w:type="dxa"/>
          </w:tcPr>
          <w:p w14:paraId="1B5987E9" w14:textId="77777777" w:rsidR="001114AB" w:rsidRPr="006F4F68" w:rsidRDefault="001114AB" w:rsidP="006A00F6">
            <w:pPr>
              <w:tabs>
                <w:tab w:val="decimal" w:pos="1140"/>
              </w:tabs>
              <w:spacing w:line="280" w:lineRule="exact"/>
              <w:ind w:right="-453"/>
              <w:rPr>
                <w:rFonts w:cs="Times New Roman"/>
                <w:color w:val="000000" w:themeColor="text1"/>
                <w:sz w:val="20"/>
                <w:szCs w:val="20"/>
              </w:rPr>
            </w:pPr>
          </w:p>
        </w:tc>
        <w:tc>
          <w:tcPr>
            <w:tcW w:w="1350" w:type="dxa"/>
          </w:tcPr>
          <w:p w14:paraId="4CBBF9E7" w14:textId="77777777" w:rsidR="001114AB" w:rsidRPr="006F4F68" w:rsidRDefault="001114AB" w:rsidP="006A00F6">
            <w:pPr>
              <w:tabs>
                <w:tab w:val="decimal" w:pos="1140"/>
              </w:tabs>
              <w:spacing w:line="280" w:lineRule="exact"/>
              <w:ind w:right="-453"/>
              <w:rPr>
                <w:rFonts w:cs="Times New Roman"/>
                <w:color w:val="000000" w:themeColor="text1"/>
                <w:sz w:val="20"/>
                <w:szCs w:val="20"/>
              </w:rPr>
            </w:pPr>
          </w:p>
        </w:tc>
        <w:tc>
          <w:tcPr>
            <w:tcW w:w="90" w:type="dxa"/>
          </w:tcPr>
          <w:p w14:paraId="376C457D" w14:textId="77777777" w:rsidR="001114AB" w:rsidRPr="006F4F68" w:rsidRDefault="001114AB" w:rsidP="006A00F6">
            <w:pPr>
              <w:tabs>
                <w:tab w:val="decimal" w:pos="1140"/>
              </w:tabs>
              <w:spacing w:line="280" w:lineRule="exact"/>
              <w:ind w:right="-453"/>
              <w:rPr>
                <w:rFonts w:cs="Times New Roman"/>
                <w:color w:val="000000" w:themeColor="text1"/>
                <w:sz w:val="20"/>
                <w:szCs w:val="20"/>
              </w:rPr>
            </w:pPr>
          </w:p>
        </w:tc>
        <w:tc>
          <w:tcPr>
            <w:tcW w:w="1350" w:type="dxa"/>
          </w:tcPr>
          <w:p w14:paraId="6AA5B5ED" w14:textId="002F7370" w:rsidR="001114AB" w:rsidRPr="006F4F68" w:rsidRDefault="001114AB" w:rsidP="004F79FA">
            <w:pPr>
              <w:tabs>
                <w:tab w:val="decimal" w:pos="1228"/>
              </w:tabs>
              <w:spacing w:line="280" w:lineRule="exact"/>
              <w:ind w:right="-14"/>
              <w:rPr>
                <w:rFonts w:cs="Times New Roman"/>
                <w:color w:val="000000" w:themeColor="text1"/>
                <w:sz w:val="20"/>
                <w:szCs w:val="20"/>
              </w:rPr>
            </w:pPr>
          </w:p>
        </w:tc>
      </w:tr>
      <w:tr w:rsidR="001114AB" w:rsidRPr="006F4F68" w14:paraId="610738BA" w14:textId="724138A2" w:rsidTr="00AE36FE">
        <w:trPr>
          <w:trHeight w:val="18"/>
        </w:trPr>
        <w:tc>
          <w:tcPr>
            <w:tcW w:w="3267" w:type="dxa"/>
          </w:tcPr>
          <w:p w14:paraId="69A0471C" w14:textId="0EE6465E" w:rsidR="001114AB" w:rsidRPr="006F4F68" w:rsidRDefault="006A00F6" w:rsidP="006A00F6">
            <w:pPr>
              <w:spacing w:line="280" w:lineRule="exact"/>
              <w:ind w:left="480"/>
              <w:jc w:val="thaiDistribute"/>
              <w:rPr>
                <w:rFonts w:eastAsia="SimSun" w:cs="Times New Roman"/>
                <w:color w:val="000000" w:themeColor="text1"/>
                <w:sz w:val="20"/>
                <w:szCs w:val="20"/>
              </w:rPr>
            </w:pPr>
            <w:r w:rsidRPr="006F4F68">
              <w:rPr>
                <w:rFonts w:eastAsia="SimSun" w:cs="Times New Roman"/>
                <w:color w:val="000000" w:themeColor="text1"/>
                <w:sz w:val="20"/>
                <w:szCs w:val="20"/>
              </w:rPr>
              <w:t xml:space="preserve">fair value </w:t>
            </w:r>
            <w:r w:rsidR="001114AB" w:rsidRPr="006F4F68">
              <w:rPr>
                <w:rFonts w:eastAsia="SimSun" w:cs="Times New Roman"/>
                <w:color w:val="000000" w:themeColor="text1"/>
                <w:sz w:val="20"/>
                <w:szCs w:val="20"/>
              </w:rPr>
              <w:t xml:space="preserve">through </w:t>
            </w:r>
            <w:r w:rsidRPr="006F4F68">
              <w:rPr>
                <w:rFonts w:eastAsia="SimSun" w:cs="Times New Roman"/>
                <w:color w:val="000000" w:themeColor="text1"/>
                <w:sz w:val="20"/>
                <w:szCs w:val="20"/>
              </w:rPr>
              <w:t>profit or loss</w:t>
            </w:r>
          </w:p>
        </w:tc>
        <w:tc>
          <w:tcPr>
            <w:tcW w:w="90" w:type="dxa"/>
          </w:tcPr>
          <w:p w14:paraId="790617C3" w14:textId="77777777" w:rsidR="001114AB" w:rsidRPr="006F4F68" w:rsidRDefault="001114AB" w:rsidP="006A00F6">
            <w:pPr>
              <w:tabs>
                <w:tab w:val="decimal" w:pos="1326"/>
              </w:tabs>
              <w:spacing w:line="280" w:lineRule="exact"/>
              <w:ind w:right="-453"/>
              <w:rPr>
                <w:rFonts w:cs="Times New Roman"/>
                <w:noProof/>
                <w:color w:val="000000" w:themeColor="text1"/>
                <w:sz w:val="20"/>
                <w:szCs w:val="20"/>
              </w:rPr>
            </w:pPr>
          </w:p>
        </w:tc>
        <w:tc>
          <w:tcPr>
            <w:tcW w:w="1350" w:type="dxa"/>
            <w:vAlign w:val="center"/>
          </w:tcPr>
          <w:p w14:paraId="79CA90BE" w14:textId="34E5B0DE" w:rsidR="001114AB" w:rsidRPr="006F4F68" w:rsidRDefault="001114AB" w:rsidP="004F79FA">
            <w:pPr>
              <w:tabs>
                <w:tab w:val="decimal" w:pos="1228"/>
              </w:tabs>
              <w:spacing w:line="280" w:lineRule="exact"/>
              <w:ind w:right="-14"/>
              <w:rPr>
                <w:rFonts w:cs="Times New Roman"/>
                <w:color w:val="000000" w:themeColor="text1"/>
                <w:sz w:val="20"/>
                <w:szCs w:val="20"/>
              </w:rPr>
            </w:pPr>
          </w:p>
        </w:tc>
        <w:tc>
          <w:tcPr>
            <w:tcW w:w="90" w:type="dxa"/>
          </w:tcPr>
          <w:p w14:paraId="6B1FC16E" w14:textId="77777777" w:rsidR="001114AB" w:rsidRPr="006F4F68" w:rsidRDefault="001114AB" w:rsidP="006A00F6">
            <w:pPr>
              <w:tabs>
                <w:tab w:val="decimal" w:pos="1326"/>
              </w:tabs>
              <w:spacing w:line="280" w:lineRule="exact"/>
              <w:ind w:right="-453"/>
              <w:rPr>
                <w:rFonts w:cs="Times New Roman"/>
                <w:noProof/>
                <w:color w:val="000000" w:themeColor="text1"/>
                <w:sz w:val="20"/>
                <w:szCs w:val="20"/>
              </w:rPr>
            </w:pPr>
          </w:p>
        </w:tc>
        <w:tc>
          <w:tcPr>
            <w:tcW w:w="1350" w:type="dxa"/>
          </w:tcPr>
          <w:p w14:paraId="3C4C9544" w14:textId="5C267963" w:rsidR="001114AB" w:rsidRPr="006F4F68" w:rsidRDefault="001114AB" w:rsidP="004F79FA">
            <w:pPr>
              <w:tabs>
                <w:tab w:val="decimal" w:pos="1228"/>
              </w:tabs>
              <w:spacing w:line="280" w:lineRule="exact"/>
              <w:ind w:right="-14"/>
              <w:rPr>
                <w:rFonts w:cs="Times New Roman"/>
                <w:color w:val="000000" w:themeColor="text1"/>
                <w:sz w:val="20"/>
                <w:szCs w:val="20"/>
              </w:rPr>
            </w:pPr>
          </w:p>
        </w:tc>
        <w:tc>
          <w:tcPr>
            <w:tcW w:w="90" w:type="dxa"/>
          </w:tcPr>
          <w:p w14:paraId="573DE224" w14:textId="77777777" w:rsidR="001114AB" w:rsidRPr="006F4F68" w:rsidRDefault="001114AB" w:rsidP="006A00F6">
            <w:pPr>
              <w:tabs>
                <w:tab w:val="decimal" w:pos="1140"/>
              </w:tabs>
              <w:spacing w:line="280" w:lineRule="exact"/>
              <w:ind w:right="-453"/>
              <w:rPr>
                <w:rFonts w:cs="Times New Roman"/>
                <w:color w:val="000000" w:themeColor="text1"/>
                <w:sz w:val="20"/>
                <w:szCs w:val="20"/>
              </w:rPr>
            </w:pPr>
          </w:p>
        </w:tc>
        <w:tc>
          <w:tcPr>
            <w:tcW w:w="1350" w:type="dxa"/>
          </w:tcPr>
          <w:p w14:paraId="54891FA1" w14:textId="77777777" w:rsidR="001114AB" w:rsidRPr="006F4F68" w:rsidRDefault="001114AB" w:rsidP="004F79FA">
            <w:pPr>
              <w:tabs>
                <w:tab w:val="decimal" w:pos="1228"/>
              </w:tabs>
              <w:spacing w:line="280" w:lineRule="exact"/>
              <w:ind w:right="-14"/>
              <w:rPr>
                <w:rFonts w:cs="Times New Roman"/>
                <w:color w:val="000000" w:themeColor="text1"/>
                <w:sz w:val="20"/>
                <w:szCs w:val="20"/>
              </w:rPr>
            </w:pPr>
          </w:p>
        </w:tc>
        <w:tc>
          <w:tcPr>
            <w:tcW w:w="90" w:type="dxa"/>
          </w:tcPr>
          <w:p w14:paraId="10482BDA" w14:textId="77777777" w:rsidR="001114AB" w:rsidRPr="006F4F68" w:rsidRDefault="001114AB" w:rsidP="006A00F6">
            <w:pPr>
              <w:tabs>
                <w:tab w:val="decimal" w:pos="1140"/>
              </w:tabs>
              <w:spacing w:line="280" w:lineRule="exact"/>
              <w:ind w:right="-453"/>
              <w:rPr>
                <w:rFonts w:cs="Times New Roman"/>
                <w:color w:val="000000" w:themeColor="text1"/>
                <w:sz w:val="20"/>
                <w:szCs w:val="20"/>
              </w:rPr>
            </w:pPr>
          </w:p>
        </w:tc>
        <w:tc>
          <w:tcPr>
            <w:tcW w:w="1350" w:type="dxa"/>
          </w:tcPr>
          <w:p w14:paraId="4B26A280" w14:textId="4FB28FEC" w:rsidR="001114AB" w:rsidRPr="006F4F68" w:rsidRDefault="001114AB" w:rsidP="004F79FA">
            <w:pPr>
              <w:tabs>
                <w:tab w:val="decimal" w:pos="1228"/>
              </w:tabs>
              <w:spacing w:line="280" w:lineRule="exact"/>
              <w:ind w:right="-14"/>
              <w:rPr>
                <w:rFonts w:cs="Times New Roman"/>
                <w:color w:val="000000" w:themeColor="text1"/>
                <w:sz w:val="20"/>
                <w:szCs w:val="20"/>
              </w:rPr>
            </w:pPr>
          </w:p>
        </w:tc>
      </w:tr>
      <w:tr w:rsidR="00324676" w:rsidRPr="006F4F68" w14:paraId="312DB259" w14:textId="2434E7E3" w:rsidTr="00AE36FE">
        <w:trPr>
          <w:trHeight w:val="18"/>
        </w:trPr>
        <w:tc>
          <w:tcPr>
            <w:tcW w:w="3267" w:type="dxa"/>
          </w:tcPr>
          <w:p w14:paraId="65C8F940" w14:textId="4FA68607" w:rsidR="00324676" w:rsidRPr="006F4F68" w:rsidRDefault="00324676" w:rsidP="00324676">
            <w:pPr>
              <w:spacing w:line="280" w:lineRule="exact"/>
              <w:ind w:left="480"/>
              <w:jc w:val="thaiDistribute"/>
              <w:rPr>
                <w:rFonts w:eastAsia="SimSun" w:cs="Times New Roman"/>
                <w:color w:val="000000" w:themeColor="text1"/>
                <w:sz w:val="20"/>
                <w:szCs w:val="20"/>
              </w:rPr>
            </w:pPr>
            <w:r w:rsidRPr="006F4F68">
              <w:rPr>
                <w:rFonts w:eastAsia="SimSun" w:cs="Times New Roman"/>
                <w:color w:val="000000" w:themeColor="text1"/>
                <w:sz w:val="20"/>
                <w:szCs w:val="20"/>
              </w:rPr>
              <w:t>- Mutual fund</w:t>
            </w:r>
          </w:p>
        </w:tc>
        <w:tc>
          <w:tcPr>
            <w:tcW w:w="90" w:type="dxa"/>
          </w:tcPr>
          <w:p w14:paraId="65FE9B69" w14:textId="77777777" w:rsidR="00324676" w:rsidRPr="006F4F68" w:rsidRDefault="00324676" w:rsidP="00324676">
            <w:pPr>
              <w:tabs>
                <w:tab w:val="decimal" w:pos="1326"/>
              </w:tabs>
              <w:spacing w:line="280" w:lineRule="exact"/>
              <w:ind w:right="-453"/>
              <w:rPr>
                <w:rFonts w:cs="Times New Roman"/>
                <w:noProof/>
                <w:color w:val="000000" w:themeColor="text1"/>
                <w:sz w:val="20"/>
                <w:szCs w:val="20"/>
              </w:rPr>
            </w:pPr>
          </w:p>
        </w:tc>
        <w:tc>
          <w:tcPr>
            <w:tcW w:w="1350" w:type="dxa"/>
          </w:tcPr>
          <w:p w14:paraId="739D07BF" w14:textId="22D2EA22" w:rsidR="00324676" w:rsidRPr="006F4F68" w:rsidRDefault="007C3023" w:rsidP="004F79FA">
            <w:pPr>
              <w:tabs>
                <w:tab w:val="decimal" w:pos="1228"/>
              </w:tabs>
              <w:spacing w:line="280" w:lineRule="exact"/>
              <w:ind w:right="-14"/>
              <w:rPr>
                <w:rFonts w:cs="Times New Roman"/>
                <w:color w:val="000000" w:themeColor="text1"/>
                <w:sz w:val="20"/>
                <w:szCs w:val="20"/>
              </w:rPr>
            </w:pPr>
            <w:r w:rsidRPr="007C3023">
              <w:rPr>
                <w:color w:val="000000" w:themeColor="text1"/>
                <w:sz w:val="20"/>
                <w:szCs w:val="20"/>
              </w:rPr>
              <w:t>165</w:t>
            </w:r>
            <w:r w:rsidR="00EB7E41" w:rsidRPr="006F4F68">
              <w:rPr>
                <w:rFonts w:cs="Times New Roman"/>
                <w:color w:val="000000" w:themeColor="text1"/>
                <w:sz w:val="20"/>
                <w:szCs w:val="20"/>
              </w:rPr>
              <w:t>,</w:t>
            </w:r>
            <w:r w:rsidRPr="007C3023">
              <w:rPr>
                <w:color w:val="000000" w:themeColor="text1"/>
                <w:sz w:val="20"/>
                <w:szCs w:val="20"/>
              </w:rPr>
              <w:t>786</w:t>
            </w:r>
            <w:r w:rsidR="00EB7E41" w:rsidRPr="006F4F68">
              <w:rPr>
                <w:rFonts w:cs="Times New Roman"/>
                <w:color w:val="000000" w:themeColor="text1"/>
                <w:sz w:val="20"/>
                <w:szCs w:val="20"/>
              </w:rPr>
              <w:t>,</w:t>
            </w:r>
            <w:r w:rsidRPr="007C3023">
              <w:rPr>
                <w:color w:val="000000" w:themeColor="text1"/>
                <w:sz w:val="20"/>
                <w:szCs w:val="20"/>
              </w:rPr>
              <w:t>071</w:t>
            </w:r>
          </w:p>
        </w:tc>
        <w:tc>
          <w:tcPr>
            <w:tcW w:w="90" w:type="dxa"/>
          </w:tcPr>
          <w:p w14:paraId="6A3F2D36" w14:textId="77777777" w:rsidR="00324676" w:rsidRPr="006F4F68" w:rsidRDefault="00324676" w:rsidP="00324676">
            <w:pPr>
              <w:tabs>
                <w:tab w:val="decimal" w:pos="1326"/>
              </w:tabs>
              <w:spacing w:line="280" w:lineRule="exact"/>
              <w:ind w:right="-453"/>
              <w:rPr>
                <w:rFonts w:cs="Times New Roman"/>
                <w:noProof/>
                <w:color w:val="000000" w:themeColor="text1"/>
                <w:sz w:val="20"/>
                <w:szCs w:val="20"/>
              </w:rPr>
            </w:pPr>
          </w:p>
        </w:tc>
        <w:tc>
          <w:tcPr>
            <w:tcW w:w="1350" w:type="dxa"/>
          </w:tcPr>
          <w:p w14:paraId="14B65027" w14:textId="45B39292" w:rsidR="00324676" w:rsidRPr="006F4F68" w:rsidRDefault="007C3023" w:rsidP="004F79FA">
            <w:pPr>
              <w:tabs>
                <w:tab w:val="decimal" w:pos="1228"/>
              </w:tabs>
              <w:spacing w:line="280" w:lineRule="exact"/>
              <w:ind w:right="-14"/>
              <w:rPr>
                <w:rFonts w:cs="Times New Roman"/>
                <w:color w:val="000000" w:themeColor="text1"/>
                <w:sz w:val="20"/>
                <w:szCs w:val="20"/>
              </w:rPr>
            </w:pPr>
            <w:r w:rsidRPr="007C3023">
              <w:rPr>
                <w:color w:val="000000" w:themeColor="text1"/>
                <w:sz w:val="20"/>
                <w:szCs w:val="20"/>
              </w:rPr>
              <w:t>192</w:t>
            </w:r>
            <w:r w:rsidR="00324676" w:rsidRPr="006F4F68">
              <w:rPr>
                <w:rFonts w:cs="Times New Roman"/>
                <w:color w:val="000000" w:themeColor="text1"/>
                <w:sz w:val="20"/>
                <w:szCs w:val="20"/>
              </w:rPr>
              <w:t>,</w:t>
            </w:r>
            <w:r w:rsidRPr="007C3023">
              <w:rPr>
                <w:color w:val="000000" w:themeColor="text1"/>
                <w:sz w:val="20"/>
                <w:szCs w:val="20"/>
              </w:rPr>
              <w:t>516</w:t>
            </w:r>
            <w:r w:rsidR="00324676" w:rsidRPr="006F4F68">
              <w:rPr>
                <w:rFonts w:cs="Times New Roman"/>
                <w:color w:val="000000" w:themeColor="text1"/>
                <w:sz w:val="20"/>
                <w:szCs w:val="20"/>
              </w:rPr>
              <w:t>,</w:t>
            </w:r>
            <w:r w:rsidRPr="007C3023">
              <w:rPr>
                <w:color w:val="000000" w:themeColor="text1"/>
                <w:sz w:val="20"/>
                <w:szCs w:val="20"/>
              </w:rPr>
              <w:t>098</w:t>
            </w:r>
          </w:p>
        </w:tc>
        <w:tc>
          <w:tcPr>
            <w:tcW w:w="90" w:type="dxa"/>
          </w:tcPr>
          <w:p w14:paraId="7449B778" w14:textId="77777777" w:rsidR="00324676" w:rsidRPr="006F4F68" w:rsidRDefault="00324676" w:rsidP="00324676">
            <w:pPr>
              <w:tabs>
                <w:tab w:val="decimal" w:pos="1439"/>
              </w:tabs>
              <w:spacing w:line="280" w:lineRule="exact"/>
              <w:ind w:right="64"/>
              <w:rPr>
                <w:rFonts w:cs="Times New Roman"/>
                <w:noProof/>
                <w:color w:val="000000" w:themeColor="text1"/>
                <w:sz w:val="20"/>
                <w:szCs w:val="20"/>
              </w:rPr>
            </w:pPr>
          </w:p>
        </w:tc>
        <w:tc>
          <w:tcPr>
            <w:tcW w:w="1350" w:type="dxa"/>
          </w:tcPr>
          <w:p w14:paraId="3466AC34" w14:textId="002A218C" w:rsidR="00324676" w:rsidRPr="006F4F68" w:rsidRDefault="007C3023" w:rsidP="004F79FA">
            <w:pPr>
              <w:tabs>
                <w:tab w:val="decimal" w:pos="1228"/>
              </w:tabs>
              <w:spacing w:line="280" w:lineRule="exact"/>
              <w:ind w:right="-14"/>
              <w:rPr>
                <w:rFonts w:cs="Times New Roman"/>
                <w:color w:val="000000" w:themeColor="text1"/>
                <w:sz w:val="20"/>
                <w:szCs w:val="20"/>
              </w:rPr>
            </w:pPr>
            <w:r w:rsidRPr="007C3023">
              <w:rPr>
                <w:color w:val="000000" w:themeColor="text1"/>
                <w:sz w:val="20"/>
                <w:szCs w:val="20"/>
              </w:rPr>
              <w:t>99</w:t>
            </w:r>
            <w:r w:rsidR="00C75357" w:rsidRPr="006F4F68">
              <w:rPr>
                <w:rFonts w:cs="Times New Roman"/>
                <w:color w:val="000000" w:themeColor="text1"/>
                <w:sz w:val="20"/>
                <w:szCs w:val="20"/>
              </w:rPr>
              <w:t>,</w:t>
            </w:r>
            <w:r w:rsidRPr="007C3023">
              <w:rPr>
                <w:color w:val="000000" w:themeColor="text1"/>
                <w:sz w:val="20"/>
                <w:szCs w:val="20"/>
              </w:rPr>
              <w:t>914</w:t>
            </w:r>
            <w:r w:rsidR="00C75357" w:rsidRPr="006F4F68">
              <w:rPr>
                <w:rFonts w:cs="Times New Roman"/>
                <w:color w:val="000000" w:themeColor="text1"/>
                <w:sz w:val="20"/>
                <w:szCs w:val="20"/>
              </w:rPr>
              <w:t>,</w:t>
            </w:r>
            <w:r w:rsidRPr="007C3023">
              <w:rPr>
                <w:color w:val="000000" w:themeColor="text1"/>
                <w:sz w:val="20"/>
                <w:szCs w:val="20"/>
              </w:rPr>
              <w:t>676</w:t>
            </w:r>
          </w:p>
        </w:tc>
        <w:tc>
          <w:tcPr>
            <w:tcW w:w="90" w:type="dxa"/>
          </w:tcPr>
          <w:p w14:paraId="5B46896F" w14:textId="77777777" w:rsidR="00324676" w:rsidRPr="006F4F68" w:rsidRDefault="00324676" w:rsidP="00324676">
            <w:pPr>
              <w:tabs>
                <w:tab w:val="decimal" w:pos="1439"/>
              </w:tabs>
              <w:spacing w:line="280" w:lineRule="exact"/>
              <w:ind w:right="64"/>
              <w:rPr>
                <w:rFonts w:cs="Times New Roman"/>
                <w:noProof/>
                <w:color w:val="000000" w:themeColor="text1"/>
                <w:sz w:val="20"/>
                <w:szCs w:val="20"/>
              </w:rPr>
            </w:pPr>
          </w:p>
        </w:tc>
        <w:tc>
          <w:tcPr>
            <w:tcW w:w="1350" w:type="dxa"/>
          </w:tcPr>
          <w:p w14:paraId="1CB0ABB6" w14:textId="595902C0" w:rsidR="00324676" w:rsidRPr="006F4F68" w:rsidRDefault="007C3023" w:rsidP="004F79FA">
            <w:pPr>
              <w:tabs>
                <w:tab w:val="decimal" w:pos="1228"/>
              </w:tabs>
              <w:spacing w:line="280" w:lineRule="exact"/>
              <w:ind w:right="-14"/>
              <w:rPr>
                <w:rFonts w:cs="Times New Roman"/>
                <w:color w:val="000000" w:themeColor="text1"/>
                <w:sz w:val="20"/>
                <w:szCs w:val="20"/>
              </w:rPr>
            </w:pPr>
            <w:r w:rsidRPr="007C3023">
              <w:rPr>
                <w:color w:val="000000" w:themeColor="text1"/>
                <w:sz w:val="20"/>
                <w:szCs w:val="20"/>
              </w:rPr>
              <w:t>115</w:t>
            </w:r>
            <w:r w:rsidR="00324676" w:rsidRPr="006F4F68">
              <w:rPr>
                <w:rFonts w:cs="Times New Roman"/>
                <w:color w:val="000000" w:themeColor="text1"/>
                <w:sz w:val="20"/>
                <w:szCs w:val="20"/>
              </w:rPr>
              <w:t>,</w:t>
            </w:r>
            <w:r w:rsidRPr="007C3023">
              <w:rPr>
                <w:color w:val="000000" w:themeColor="text1"/>
                <w:sz w:val="20"/>
                <w:szCs w:val="20"/>
              </w:rPr>
              <w:t>446</w:t>
            </w:r>
            <w:r w:rsidR="00324676" w:rsidRPr="006F4F68">
              <w:rPr>
                <w:rFonts w:cs="Times New Roman"/>
                <w:color w:val="000000" w:themeColor="text1"/>
                <w:sz w:val="20"/>
                <w:szCs w:val="20"/>
              </w:rPr>
              <w:t>,</w:t>
            </w:r>
            <w:r w:rsidRPr="007C3023">
              <w:rPr>
                <w:color w:val="000000" w:themeColor="text1"/>
                <w:sz w:val="20"/>
                <w:szCs w:val="20"/>
              </w:rPr>
              <w:t>353</w:t>
            </w:r>
          </w:p>
        </w:tc>
      </w:tr>
      <w:tr w:rsidR="00324676" w:rsidRPr="006F4F68" w14:paraId="76B47645" w14:textId="40B81A17" w:rsidTr="00020D7B">
        <w:trPr>
          <w:trHeight w:val="18"/>
        </w:trPr>
        <w:tc>
          <w:tcPr>
            <w:tcW w:w="3267" w:type="dxa"/>
          </w:tcPr>
          <w:p w14:paraId="4FEDED41" w14:textId="55D77C91" w:rsidR="00324676" w:rsidRPr="006F4F68" w:rsidRDefault="00324676" w:rsidP="00324676">
            <w:pPr>
              <w:spacing w:line="280" w:lineRule="exact"/>
              <w:ind w:left="480"/>
              <w:jc w:val="thaiDistribute"/>
              <w:rPr>
                <w:rFonts w:eastAsia="SimSun" w:cs="Times New Roman"/>
                <w:color w:val="000000" w:themeColor="text1"/>
                <w:sz w:val="20"/>
                <w:szCs w:val="20"/>
              </w:rPr>
            </w:pPr>
            <w:r w:rsidRPr="006F4F68">
              <w:rPr>
                <w:rFonts w:eastAsia="SimSun" w:cs="Times New Roman"/>
                <w:color w:val="000000" w:themeColor="text1"/>
                <w:sz w:val="20"/>
                <w:szCs w:val="20"/>
              </w:rPr>
              <w:t>- Equity instrument</w:t>
            </w:r>
          </w:p>
        </w:tc>
        <w:tc>
          <w:tcPr>
            <w:tcW w:w="90" w:type="dxa"/>
          </w:tcPr>
          <w:p w14:paraId="2235C98E" w14:textId="77777777" w:rsidR="00324676" w:rsidRPr="006F4F68" w:rsidRDefault="00324676" w:rsidP="00324676">
            <w:pPr>
              <w:tabs>
                <w:tab w:val="decimal" w:pos="1326"/>
              </w:tabs>
              <w:spacing w:line="280" w:lineRule="exact"/>
              <w:ind w:right="-453"/>
              <w:rPr>
                <w:rFonts w:cs="Times New Roman"/>
                <w:noProof/>
                <w:color w:val="000000" w:themeColor="text1"/>
                <w:sz w:val="20"/>
                <w:szCs w:val="20"/>
              </w:rPr>
            </w:pPr>
          </w:p>
        </w:tc>
        <w:tc>
          <w:tcPr>
            <w:tcW w:w="1350" w:type="dxa"/>
            <w:tcBorders>
              <w:bottom w:val="single" w:sz="4" w:space="0" w:color="auto"/>
            </w:tcBorders>
          </w:tcPr>
          <w:p w14:paraId="048209CE" w14:textId="512D6D52" w:rsidR="00324676" w:rsidRPr="006F4F68" w:rsidRDefault="007C3023" w:rsidP="004F79FA">
            <w:pPr>
              <w:tabs>
                <w:tab w:val="decimal" w:pos="1228"/>
              </w:tabs>
              <w:spacing w:line="280" w:lineRule="exact"/>
              <w:ind w:right="-14"/>
              <w:rPr>
                <w:rFonts w:cs="Times New Roman"/>
                <w:color w:val="000000" w:themeColor="text1"/>
                <w:sz w:val="20"/>
                <w:szCs w:val="20"/>
              </w:rPr>
            </w:pPr>
            <w:r w:rsidRPr="007C3023">
              <w:rPr>
                <w:color w:val="000000" w:themeColor="text1"/>
                <w:sz w:val="20"/>
                <w:szCs w:val="20"/>
              </w:rPr>
              <w:t>4</w:t>
            </w:r>
            <w:r w:rsidR="00EA64BC" w:rsidRPr="006F4F68">
              <w:rPr>
                <w:rFonts w:cs="Times New Roman"/>
                <w:color w:val="000000" w:themeColor="text1"/>
                <w:sz w:val="20"/>
                <w:szCs w:val="20"/>
              </w:rPr>
              <w:t>,</w:t>
            </w:r>
            <w:r w:rsidRPr="007C3023">
              <w:rPr>
                <w:color w:val="000000" w:themeColor="text1"/>
                <w:sz w:val="20"/>
                <w:szCs w:val="20"/>
              </w:rPr>
              <w:t>925</w:t>
            </w:r>
            <w:r w:rsidR="00EA64BC" w:rsidRPr="006F4F68">
              <w:rPr>
                <w:rFonts w:cs="Times New Roman"/>
                <w:color w:val="000000" w:themeColor="text1"/>
                <w:sz w:val="20"/>
                <w:szCs w:val="20"/>
              </w:rPr>
              <w:t>,</w:t>
            </w:r>
            <w:r w:rsidRPr="007C3023">
              <w:rPr>
                <w:color w:val="000000" w:themeColor="text1"/>
                <w:sz w:val="20"/>
                <w:szCs w:val="20"/>
              </w:rPr>
              <w:t>000</w:t>
            </w:r>
          </w:p>
        </w:tc>
        <w:tc>
          <w:tcPr>
            <w:tcW w:w="90" w:type="dxa"/>
          </w:tcPr>
          <w:p w14:paraId="0BBEE6AD" w14:textId="77777777" w:rsidR="00324676" w:rsidRPr="006F4F68" w:rsidRDefault="00324676" w:rsidP="00324676">
            <w:pPr>
              <w:tabs>
                <w:tab w:val="decimal" w:pos="1326"/>
              </w:tabs>
              <w:spacing w:line="280" w:lineRule="exact"/>
              <w:ind w:right="-453"/>
              <w:rPr>
                <w:rFonts w:cs="Times New Roman"/>
                <w:noProof/>
                <w:color w:val="000000" w:themeColor="text1"/>
                <w:sz w:val="20"/>
                <w:szCs w:val="20"/>
              </w:rPr>
            </w:pPr>
          </w:p>
        </w:tc>
        <w:tc>
          <w:tcPr>
            <w:tcW w:w="1350" w:type="dxa"/>
            <w:tcBorders>
              <w:bottom w:val="single" w:sz="4" w:space="0" w:color="auto"/>
            </w:tcBorders>
          </w:tcPr>
          <w:p w14:paraId="35A42F39" w14:textId="46F585A9" w:rsidR="00324676" w:rsidRPr="006F4F68" w:rsidRDefault="007C3023" w:rsidP="004F79FA">
            <w:pPr>
              <w:tabs>
                <w:tab w:val="decimal" w:pos="1228"/>
              </w:tabs>
              <w:spacing w:line="280" w:lineRule="exact"/>
              <w:ind w:right="-14"/>
              <w:rPr>
                <w:rFonts w:cs="Times New Roman"/>
                <w:color w:val="000000" w:themeColor="text1"/>
                <w:sz w:val="20"/>
                <w:szCs w:val="20"/>
              </w:rPr>
            </w:pPr>
            <w:r w:rsidRPr="007C3023">
              <w:rPr>
                <w:color w:val="000000" w:themeColor="text1"/>
                <w:sz w:val="20"/>
                <w:szCs w:val="20"/>
              </w:rPr>
              <w:t>4</w:t>
            </w:r>
            <w:r w:rsidR="00324676" w:rsidRPr="006F4F68">
              <w:rPr>
                <w:rFonts w:cs="Times New Roman"/>
                <w:color w:val="000000" w:themeColor="text1"/>
                <w:sz w:val="20"/>
                <w:szCs w:val="20"/>
              </w:rPr>
              <w:t>,</w:t>
            </w:r>
            <w:r w:rsidRPr="007C3023">
              <w:rPr>
                <w:color w:val="000000" w:themeColor="text1"/>
                <w:sz w:val="20"/>
                <w:szCs w:val="20"/>
              </w:rPr>
              <w:t>695</w:t>
            </w:r>
            <w:r w:rsidR="00324676" w:rsidRPr="006F4F68">
              <w:rPr>
                <w:rFonts w:cs="Times New Roman"/>
                <w:color w:val="000000" w:themeColor="text1"/>
                <w:sz w:val="20"/>
                <w:szCs w:val="20"/>
              </w:rPr>
              <w:t>,</w:t>
            </w:r>
            <w:r w:rsidRPr="007C3023">
              <w:rPr>
                <w:color w:val="000000" w:themeColor="text1"/>
                <w:sz w:val="20"/>
                <w:szCs w:val="20"/>
              </w:rPr>
              <w:t>000</w:t>
            </w:r>
          </w:p>
        </w:tc>
        <w:tc>
          <w:tcPr>
            <w:tcW w:w="90" w:type="dxa"/>
          </w:tcPr>
          <w:p w14:paraId="51E3BF45" w14:textId="77777777" w:rsidR="00324676" w:rsidRPr="006F4F68" w:rsidRDefault="00324676" w:rsidP="00324676">
            <w:pPr>
              <w:spacing w:line="280" w:lineRule="exact"/>
              <w:ind w:right="-87"/>
              <w:jc w:val="center"/>
              <w:rPr>
                <w:rFonts w:cs="Times New Roman"/>
                <w:noProof/>
                <w:color w:val="000000" w:themeColor="text1"/>
                <w:sz w:val="20"/>
                <w:szCs w:val="20"/>
              </w:rPr>
            </w:pPr>
          </w:p>
        </w:tc>
        <w:tc>
          <w:tcPr>
            <w:tcW w:w="1350" w:type="dxa"/>
            <w:tcBorders>
              <w:bottom w:val="single" w:sz="4" w:space="0" w:color="auto"/>
            </w:tcBorders>
          </w:tcPr>
          <w:p w14:paraId="4360A83B" w14:textId="58DA86FC" w:rsidR="00324676" w:rsidRPr="006F4F68" w:rsidRDefault="007C3023" w:rsidP="004F79FA">
            <w:pPr>
              <w:tabs>
                <w:tab w:val="decimal" w:pos="1228"/>
              </w:tabs>
              <w:spacing w:line="280" w:lineRule="exact"/>
              <w:ind w:right="-14"/>
              <w:rPr>
                <w:rFonts w:cs="Times New Roman"/>
                <w:color w:val="000000" w:themeColor="text1"/>
                <w:sz w:val="20"/>
                <w:szCs w:val="20"/>
              </w:rPr>
            </w:pPr>
            <w:r w:rsidRPr="007C3023">
              <w:rPr>
                <w:color w:val="000000" w:themeColor="text1"/>
                <w:sz w:val="20"/>
                <w:szCs w:val="20"/>
              </w:rPr>
              <w:t>4</w:t>
            </w:r>
            <w:r w:rsidR="00406E3D" w:rsidRPr="006F4F68">
              <w:rPr>
                <w:rFonts w:cs="Times New Roman"/>
                <w:color w:val="000000" w:themeColor="text1"/>
                <w:sz w:val="20"/>
                <w:szCs w:val="20"/>
              </w:rPr>
              <w:t>,</w:t>
            </w:r>
            <w:r w:rsidRPr="007C3023">
              <w:rPr>
                <w:color w:val="000000" w:themeColor="text1"/>
                <w:sz w:val="20"/>
                <w:szCs w:val="20"/>
              </w:rPr>
              <w:t>925</w:t>
            </w:r>
            <w:r w:rsidR="00406E3D" w:rsidRPr="006F4F68">
              <w:rPr>
                <w:rFonts w:cs="Times New Roman"/>
                <w:color w:val="000000" w:themeColor="text1"/>
                <w:sz w:val="20"/>
                <w:szCs w:val="20"/>
              </w:rPr>
              <w:t>,</w:t>
            </w:r>
            <w:r w:rsidRPr="007C3023">
              <w:rPr>
                <w:color w:val="000000" w:themeColor="text1"/>
                <w:sz w:val="20"/>
                <w:szCs w:val="20"/>
              </w:rPr>
              <w:t>000</w:t>
            </w:r>
          </w:p>
        </w:tc>
        <w:tc>
          <w:tcPr>
            <w:tcW w:w="90" w:type="dxa"/>
          </w:tcPr>
          <w:p w14:paraId="48EE82FB" w14:textId="77777777" w:rsidR="00324676" w:rsidRPr="006F4F68" w:rsidRDefault="00324676" w:rsidP="00324676">
            <w:pPr>
              <w:spacing w:line="280" w:lineRule="exact"/>
              <w:ind w:right="-87"/>
              <w:jc w:val="center"/>
              <w:rPr>
                <w:rFonts w:cs="Times New Roman"/>
                <w:noProof/>
                <w:color w:val="000000" w:themeColor="text1"/>
                <w:sz w:val="20"/>
                <w:szCs w:val="20"/>
              </w:rPr>
            </w:pPr>
          </w:p>
        </w:tc>
        <w:tc>
          <w:tcPr>
            <w:tcW w:w="1350" w:type="dxa"/>
            <w:tcBorders>
              <w:bottom w:val="single" w:sz="4" w:space="0" w:color="auto"/>
            </w:tcBorders>
          </w:tcPr>
          <w:p w14:paraId="71CDCE4D" w14:textId="120EA97C" w:rsidR="00324676" w:rsidRPr="006F4F68" w:rsidRDefault="007C3023" w:rsidP="004F79FA">
            <w:pPr>
              <w:tabs>
                <w:tab w:val="decimal" w:pos="1228"/>
              </w:tabs>
              <w:spacing w:line="280" w:lineRule="exact"/>
              <w:ind w:right="-14"/>
              <w:rPr>
                <w:rFonts w:cs="Times New Roman"/>
                <w:color w:val="000000" w:themeColor="text1"/>
                <w:sz w:val="20"/>
                <w:szCs w:val="20"/>
              </w:rPr>
            </w:pPr>
            <w:r w:rsidRPr="007C3023">
              <w:rPr>
                <w:color w:val="000000" w:themeColor="text1"/>
                <w:sz w:val="20"/>
                <w:szCs w:val="20"/>
              </w:rPr>
              <w:t>4</w:t>
            </w:r>
            <w:r w:rsidR="00324676" w:rsidRPr="006F4F68">
              <w:rPr>
                <w:rFonts w:cs="Times New Roman"/>
                <w:color w:val="000000" w:themeColor="text1"/>
                <w:sz w:val="20"/>
                <w:szCs w:val="20"/>
              </w:rPr>
              <w:t>,</w:t>
            </w:r>
            <w:r w:rsidRPr="007C3023">
              <w:rPr>
                <w:color w:val="000000" w:themeColor="text1"/>
                <w:sz w:val="20"/>
                <w:szCs w:val="20"/>
              </w:rPr>
              <w:t>695</w:t>
            </w:r>
            <w:r w:rsidR="00324676" w:rsidRPr="006F4F68">
              <w:rPr>
                <w:rFonts w:cs="Times New Roman"/>
                <w:color w:val="000000" w:themeColor="text1"/>
                <w:sz w:val="20"/>
                <w:szCs w:val="20"/>
              </w:rPr>
              <w:t>,</w:t>
            </w:r>
            <w:r w:rsidRPr="007C3023">
              <w:rPr>
                <w:color w:val="000000" w:themeColor="text1"/>
                <w:sz w:val="20"/>
                <w:szCs w:val="20"/>
              </w:rPr>
              <w:t>000</w:t>
            </w:r>
          </w:p>
        </w:tc>
      </w:tr>
      <w:tr w:rsidR="00AC5E46" w:rsidRPr="006F4F68" w14:paraId="6CE67735" w14:textId="77777777" w:rsidTr="00020D7B">
        <w:trPr>
          <w:trHeight w:val="18"/>
        </w:trPr>
        <w:tc>
          <w:tcPr>
            <w:tcW w:w="3267" w:type="dxa"/>
          </w:tcPr>
          <w:p w14:paraId="08A1AA04" w14:textId="48D39791" w:rsidR="00AC5E46" w:rsidRPr="006F4F68" w:rsidRDefault="00AC5E46" w:rsidP="00AC5E46">
            <w:pPr>
              <w:spacing w:line="280" w:lineRule="exact"/>
              <w:ind w:left="307"/>
              <w:jc w:val="thaiDistribute"/>
              <w:rPr>
                <w:rFonts w:eastAsia="SimSun" w:cs="Times New Roman"/>
                <w:color w:val="000000" w:themeColor="text1"/>
                <w:sz w:val="20"/>
                <w:szCs w:val="20"/>
              </w:rPr>
            </w:pPr>
            <w:r w:rsidRPr="006F4F68">
              <w:rPr>
                <w:rFonts w:cs="Times New Roman"/>
                <w:color w:val="000000" w:themeColor="text1"/>
                <w:sz w:val="20"/>
                <w:szCs w:val="20"/>
              </w:rPr>
              <w:t>Total</w:t>
            </w:r>
          </w:p>
        </w:tc>
        <w:tc>
          <w:tcPr>
            <w:tcW w:w="90" w:type="dxa"/>
          </w:tcPr>
          <w:p w14:paraId="3D04123A" w14:textId="77777777" w:rsidR="00AC5E46" w:rsidRPr="006F4F68" w:rsidRDefault="00AC5E46" w:rsidP="00AC5E46">
            <w:pPr>
              <w:tabs>
                <w:tab w:val="decimal" w:pos="1326"/>
              </w:tabs>
              <w:spacing w:line="280" w:lineRule="exact"/>
              <w:ind w:right="-453"/>
              <w:rPr>
                <w:rFonts w:cs="Times New Roman"/>
                <w:noProof/>
                <w:color w:val="000000" w:themeColor="text1"/>
                <w:sz w:val="20"/>
                <w:szCs w:val="20"/>
              </w:rPr>
            </w:pPr>
          </w:p>
        </w:tc>
        <w:tc>
          <w:tcPr>
            <w:tcW w:w="1350" w:type="dxa"/>
            <w:tcBorders>
              <w:top w:val="single" w:sz="4" w:space="0" w:color="auto"/>
            </w:tcBorders>
          </w:tcPr>
          <w:p w14:paraId="603C0C71" w14:textId="4B132202" w:rsidR="00AC5E46" w:rsidRPr="006F4F68" w:rsidRDefault="007C3023" w:rsidP="004F79FA">
            <w:pPr>
              <w:tabs>
                <w:tab w:val="decimal" w:pos="1228"/>
              </w:tabs>
              <w:spacing w:line="280" w:lineRule="exact"/>
              <w:ind w:right="-14"/>
              <w:rPr>
                <w:rFonts w:cs="Times New Roman"/>
                <w:color w:val="000000" w:themeColor="text1"/>
                <w:sz w:val="20"/>
                <w:szCs w:val="20"/>
              </w:rPr>
            </w:pPr>
            <w:r w:rsidRPr="007C3023">
              <w:rPr>
                <w:color w:val="000000" w:themeColor="text1"/>
                <w:sz w:val="20"/>
                <w:szCs w:val="20"/>
              </w:rPr>
              <w:t>170</w:t>
            </w:r>
            <w:r w:rsidR="00AC5E46" w:rsidRPr="006F4F68">
              <w:rPr>
                <w:rFonts w:cs="Times New Roman"/>
                <w:color w:val="000000" w:themeColor="text1"/>
                <w:sz w:val="20"/>
                <w:szCs w:val="20"/>
              </w:rPr>
              <w:t>,</w:t>
            </w:r>
            <w:r w:rsidRPr="007C3023">
              <w:rPr>
                <w:color w:val="000000" w:themeColor="text1"/>
                <w:sz w:val="20"/>
                <w:szCs w:val="20"/>
              </w:rPr>
              <w:t>711</w:t>
            </w:r>
            <w:r w:rsidR="00AC5E46" w:rsidRPr="006F4F68">
              <w:rPr>
                <w:rFonts w:cs="Times New Roman"/>
                <w:color w:val="000000" w:themeColor="text1"/>
                <w:sz w:val="20"/>
                <w:szCs w:val="20"/>
              </w:rPr>
              <w:t>,</w:t>
            </w:r>
            <w:r w:rsidRPr="007C3023">
              <w:rPr>
                <w:color w:val="000000" w:themeColor="text1"/>
                <w:sz w:val="20"/>
                <w:szCs w:val="20"/>
              </w:rPr>
              <w:t>071</w:t>
            </w:r>
          </w:p>
        </w:tc>
        <w:tc>
          <w:tcPr>
            <w:tcW w:w="90" w:type="dxa"/>
          </w:tcPr>
          <w:p w14:paraId="7AB62EED" w14:textId="77777777" w:rsidR="00AC5E46" w:rsidRPr="006F4F68" w:rsidRDefault="00AC5E46" w:rsidP="00AC5E46">
            <w:pPr>
              <w:tabs>
                <w:tab w:val="decimal" w:pos="1326"/>
              </w:tabs>
              <w:spacing w:line="280" w:lineRule="exact"/>
              <w:ind w:right="-453"/>
              <w:rPr>
                <w:rFonts w:cs="Times New Roman"/>
                <w:color w:val="000000" w:themeColor="text1"/>
                <w:sz w:val="20"/>
                <w:szCs w:val="20"/>
              </w:rPr>
            </w:pPr>
          </w:p>
        </w:tc>
        <w:tc>
          <w:tcPr>
            <w:tcW w:w="1350" w:type="dxa"/>
            <w:tcBorders>
              <w:top w:val="single" w:sz="4" w:space="0" w:color="auto"/>
            </w:tcBorders>
          </w:tcPr>
          <w:p w14:paraId="3A333F2C" w14:textId="7283B3B6" w:rsidR="00AC5E46" w:rsidRPr="006F4F68" w:rsidRDefault="007C3023" w:rsidP="004F79FA">
            <w:pPr>
              <w:tabs>
                <w:tab w:val="decimal" w:pos="1228"/>
              </w:tabs>
              <w:spacing w:line="280" w:lineRule="exact"/>
              <w:ind w:right="-14"/>
              <w:rPr>
                <w:rFonts w:cs="Times New Roman"/>
                <w:color w:val="000000" w:themeColor="text1"/>
                <w:sz w:val="20"/>
                <w:szCs w:val="20"/>
              </w:rPr>
            </w:pPr>
            <w:r w:rsidRPr="007C3023">
              <w:rPr>
                <w:color w:val="000000" w:themeColor="text1"/>
                <w:sz w:val="20"/>
                <w:szCs w:val="20"/>
              </w:rPr>
              <w:t>197</w:t>
            </w:r>
            <w:r w:rsidR="00AC5E46" w:rsidRPr="006F4F68">
              <w:rPr>
                <w:rFonts w:cs="Times New Roman"/>
                <w:color w:val="000000" w:themeColor="text1"/>
                <w:sz w:val="20"/>
                <w:szCs w:val="20"/>
              </w:rPr>
              <w:t>,</w:t>
            </w:r>
            <w:r w:rsidRPr="007C3023">
              <w:rPr>
                <w:color w:val="000000" w:themeColor="text1"/>
                <w:sz w:val="20"/>
                <w:szCs w:val="20"/>
              </w:rPr>
              <w:t>211</w:t>
            </w:r>
            <w:r w:rsidR="00AC5E46" w:rsidRPr="006F4F68">
              <w:rPr>
                <w:rFonts w:cs="Times New Roman"/>
                <w:color w:val="000000" w:themeColor="text1"/>
                <w:sz w:val="20"/>
                <w:szCs w:val="20"/>
              </w:rPr>
              <w:t>,</w:t>
            </w:r>
            <w:r w:rsidRPr="007C3023">
              <w:rPr>
                <w:color w:val="000000" w:themeColor="text1"/>
                <w:sz w:val="20"/>
                <w:szCs w:val="20"/>
              </w:rPr>
              <w:t>098</w:t>
            </w:r>
          </w:p>
        </w:tc>
        <w:tc>
          <w:tcPr>
            <w:tcW w:w="90" w:type="dxa"/>
          </w:tcPr>
          <w:p w14:paraId="5B0B453D" w14:textId="77777777" w:rsidR="00AC5E46" w:rsidRPr="006F4F68" w:rsidRDefault="00AC5E46" w:rsidP="00AC5E46">
            <w:pPr>
              <w:spacing w:line="280" w:lineRule="exact"/>
              <w:ind w:right="-87"/>
              <w:jc w:val="center"/>
              <w:rPr>
                <w:rFonts w:cs="Times New Roman"/>
                <w:color w:val="000000" w:themeColor="text1"/>
                <w:sz w:val="20"/>
                <w:szCs w:val="20"/>
              </w:rPr>
            </w:pPr>
          </w:p>
        </w:tc>
        <w:tc>
          <w:tcPr>
            <w:tcW w:w="1350" w:type="dxa"/>
            <w:tcBorders>
              <w:top w:val="single" w:sz="4" w:space="0" w:color="auto"/>
            </w:tcBorders>
          </w:tcPr>
          <w:p w14:paraId="5A6C0F39" w14:textId="254E0D4C" w:rsidR="00AC5E46" w:rsidRPr="006F4F68" w:rsidRDefault="007C3023" w:rsidP="004F79FA">
            <w:pPr>
              <w:tabs>
                <w:tab w:val="decimal" w:pos="1228"/>
              </w:tabs>
              <w:spacing w:line="280" w:lineRule="exact"/>
              <w:ind w:right="-14"/>
              <w:rPr>
                <w:rFonts w:cs="Times New Roman"/>
                <w:color w:val="000000" w:themeColor="text1"/>
                <w:sz w:val="20"/>
                <w:szCs w:val="20"/>
              </w:rPr>
            </w:pPr>
            <w:r w:rsidRPr="007C3023">
              <w:rPr>
                <w:color w:val="000000" w:themeColor="text1"/>
                <w:sz w:val="20"/>
                <w:szCs w:val="20"/>
              </w:rPr>
              <w:t>104</w:t>
            </w:r>
            <w:r w:rsidR="00AC5E46" w:rsidRPr="006F4F68">
              <w:rPr>
                <w:rFonts w:cs="Times New Roman"/>
                <w:color w:val="000000" w:themeColor="text1"/>
                <w:sz w:val="20"/>
                <w:szCs w:val="20"/>
              </w:rPr>
              <w:t>,</w:t>
            </w:r>
            <w:r w:rsidRPr="007C3023">
              <w:rPr>
                <w:color w:val="000000" w:themeColor="text1"/>
                <w:sz w:val="20"/>
                <w:szCs w:val="20"/>
              </w:rPr>
              <w:t>839</w:t>
            </w:r>
            <w:r w:rsidR="00AC5E46" w:rsidRPr="006F4F68">
              <w:rPr>
                <w:rFonts w:cs="Times New Roman"/>
                <w:color w:val="000000" w:themeColor="text1"/>
                <w:sz w:val="20"/>
                <w:szCs w:val="20"/>
              </w:rPr>
              <w:t>,</w:t>
            </w:r>
            <w:r w:rsidRPr="007C3023">
              <w:rPr>
                <w:color w:val="000000" w:themeColor="text1"/>
                <w:sz w:val="20"/>
                <w:szCs w:val="20"/>
              </w:rPr>
              <w:t>676</w:t>
            </w:r>
          </w:p>
        </w:tc>
        <w:tc>
          <w:tcPr>
            <w:tcW w:w="90" w:type="dxa"/>
          </w:tcPr>
          <w:p w14:paraId="7E90E448" w14:textId="77777777" w:rsidR="00AC5E46" w:rsidRPr="006F4F68" w:rsidRDefault="00AC5E46" w:rsidP="00AC5E46">
            <w:pPr>
              <w:spacing w:line="280" w:lineRule="exact"/>
              <w:ind w:right="-87"/>
              <w:jc w:val="center"/>
              <w:rPr>
                <w:rFonts w:cs="Times New Roman"/>
                <w:color w:val="000000" w:themeColor="text1"/>
                <w:sz w:val="20"/>
                <w:szCs w:val="20"/>
              </w:rPr>
            </w:pPr>
          </w:p>
        </w:tc>
        <w:tc>
          <w:tcPr>
            <w:tcW w:w="1350" w:type="dxa"/>
            <w:tcBorders>
              <w:top w:val="single" w:sz="4" w:space="0" w:color="auto"/>
            </w:tcBorders>
          </w:tcPr>
          <w:p w14:paraId="1792918C" w14:textId="7E050C64" w:rsidR="00AC5E46" w:rsidRPr="006F4F68" w:rsidRDefault="007C3023" w:rsidP="004F79FA">
            <w:pPr>
              <w:tabs>
                <w:tab w:val="decimal" w:pos="1228"/>
              </w:tabs>
              <w:spacing w:line="280" w:lineRule="exact"/>
              <w:ind w:right="-14"/>
              <w:rPr>
                <w:rFonts w:cs="Times New Roman"/>
                <w:color w:val="000000" w:themeColor="text1"/>
                <w:sz w:val="20"/>
                <w:szCs w:val="20"/>
              </w:rPr>
            </w:pPr>
            <w:r w:rsidRPr="007C3023">
              <w:rPr>
                <w:color w:val="000000" w:themeColor="text1"/>
                <w:sz w:val="20"/>
                <w:szCs w:val="20"/>
              </w:rPr>
              <w:t>120</w:t>
            </w:r>
            <w:r w:rsidR="00AC5E46" w:rsidRPr="006F4F68">
              <w:rPr>
                <w:rFonts w:cs="Times New Roman"/>
                <w:color w:val="000000" w:themeColor="text1"/>
                <w:sz w:val="20"/>
                <w:szCs w:val="20"/>
              </w:rPr>
              <w:t>,</w:t>
            </w:r>
            <w:r w:rsidRPr="007C3023">
              <w:rPr>
                <w:color w:val="000000" w:themeColor="text1"/>
                <w:sz w:val="20"/>
                <w:szCs w:val="20"/>
              </w:rPr>
              <w:t>141</w:t>
            </w:r>
            <w:r w:rsidR="00AC5E46" w:rsidRPr="006F4F68">
              <w:rPr>
                <w:rFonts w:cs="Times New Roman"/>
                <w:color w:val="000000" w:themeColor="text1"/>
                <w:sz w:val="20"/>
                <w:szCs w:val="20"/>
              </w:rPr>
              <w:t>,</w:t>
            </w:r>
            <w:r w:rsidRPr="007C3023">
              <w:rPr>
                <w:color w:val="000000" w:themeColor="text1"/>
                <w:sz w:val="20"/>
                <w:szCs w:val="20"/>
              </w:rPr>
              <w:t>353</w:t>
            </w:r>
          </w:p>
        </w:tc>
      </w:tr>
      <w:tr w:rsidR="00AC5E46" w:rsidRPr="006F4F68" w14:paraId="1C4DBF5C" w14:textId="77777777" w:rsidTr="00AE36FE">
        <w:trPr>
          <w:trHeight w:val="18"/>
        </w:trPr>
        <w:tc>
          <w:tcPr>
            <w:tcW w:w="3267" w:type="dxa"/>
          </w:tcPr>
          <w:p w14:paraId="3A0E039B" w14:textId="6E7D7DFA" w:rsidR="00AC5E46" w:rsidRPr="006F4F68" w:rsidRDefault="00AC5E46" w:rsidP="00AC5E46">
            <w:pPr>
              <w:spacing w:line="280" w:lineRule="exact"/>
              <w:ind w:left="894" w:hanging="587"/>
              <w:rPr>
                <w:rFonts w:eastAsia="SimSun" w:cs="Times New Roman"/>
                <w:color w:val="000000" w:themeColor="text1"/>
                <w:sz w:val="20"/>
                <w:szCs w:val="20"/>
              </w:rPr>
            </w:pPr>
            <w:r w:rsidRPr="006F4F68">
              <w:rPr>
                <w:rFonts w:eastAsia="SimSun" w:cs="Times New Roman"/>
                <w:color w:val="000000" w:themeColor="text1"/>
                <w:sz w:val="20"/>
                <w:szCs w:val="20"/>
                <w:u w:val="single"/>
              </w:rPr>
              <w:t>Less</w:t>
            </w:r>
            <w:r w:rsidRPr="006F4F68">
              <w:rPr>
                <w:rFonts w:eastAsia="SimSun" w:cs="Times New Roman"/>
                <w:color w:val="000000" w:themeColor="text1"/>
                <w:sz w:val="20"/>
                <w:szCs w:val="20"/>
              </w:rPr>
              <w:t xml:space="preserve"> </w:t>
            </w:r>
            <w:r w:rsidRPr="006F4F68">
              <w:rPr>
                <w:rFonts w:cs="Times New Roman"/>
                <w:color w:val="000000" w:themeColor="text1"/>
                <w:sz w:val="20"/>
                <w:szCs w:val="20"/>
              </w:rPr>
              <w:t>Financial assets</w:t>
            </w:r>
            <w:r w:rsidRPr="006F4F68">
              <w:rPr>
                <w:rFonts w:eastAsia="SimSun" w:cs="Times New Roman"/>
                <w:color w:val="000000" w:themeColor="text1"/>
                <w:sz w:val="20"/>
                <w:szCs w:val="20"/>
              </w:rPr>
              <w:t xml:space="preserve"> form customers’ accounts</w:t>
            </w:r>
          </w:p>
        </w:tc>
        <w:tc>
          <w:tcPr>
            <w:tcW w:w="90" w:type="dxa"/>
          </w:tcPr>
          <w:p w14:paraId="46AD2DB2" w14:textId="77777777" w:rsidR="00AC5E46" w:rsidRPr="006F4F68" w:rsidRDefault="00AC5E46" w:rsidP="00AC5E46">
            <w:pPr>
              <w:tabs>
                <w:tab w:val="decimal" w:pos="1326"/>
              </w:tabs>
              <w:spacing w:line="280" w:lineRule="exact"/>
              <w:ind w:right="-453"/>
              <w:rPr>
                <w:rFonts w:cs="Times New Roman"/>
                <w:noProof/>
                <w:color w:val="000000" w:themeColor="text1"/>
                <w:sz w:val="20"/>
                <w:szCs w:val="20"/>
              </w:rPr>
            </w:pPr>
          </w:p>
        </w:tc>
        <w:tc>
          <w:tcPr>
            <w:tcW w:w="1350" w:type="dxa"/>
            <w:tcBorders>
              <w:bottom w:val="single" w:sz="4" w:space="0" w:color="auto"/>
            </w:tcBorders>
          </w:tcPr>
          <w:p w14:paraId="3A96F3B4" w14:textId="77777777" w:rsidR="00AC5E46" w:rsidRPr="006F4F68" w:rsidRDefault="00AC5E46" w:rsidP="004F79FA">
            <w:pPr>
              <w:tabs>
                <w:tab w:val="decimal" w:pos="1228"/>
              </w:tabs>
              <w:spacing w:line="280" w:lineRule="exact"/>
              <w:ind w:right="-14"/>
              <w:rPr>
                <w:rFonts w:cs="Times New Roman"/>
                <w:color w:val="000000" w:themeColor="text1"/>
                <w:sz w:val="20"/>
                <w:szCs w:val="20"/>
              </w:rPr>
            </w:pPr>
          </w:p>
          <w:p w14:paraId="7CBEDE13" w14:textId="63F47A72" w:rsidR="00AC5E46" w:rsidRPr="006F4F68" w:rsidRDefault="00AC5E46" w:rsidP="004F79FA">
            <w:pPr>
              <w:tabs>
                <w:tab w:val="decimal" w:pos="1228"/>
              </w:tabs>
              <w:spacing w:line="280" w:lineRule="exact"/>
              <w:ind w:right="-14"/>
              <w:rPr>
                <w:rFonts w:cs="Times New Roman"/>
                <w:color w:val="000000" w:themeColor="text1"/>
                <w:sz w:val="20"/>
                <w:szCs w:val="20"/>
              </w:rPr>
            </w:pPr>
            <w:r w:rsidRPr="006F4F68">
              <w:rPr>
                <w:rFonts w:cs="Times New Roman"/>
                <w:color w:val="000000" w:themeColor="text1"/>
                <w:sz w:val="20"/>
                <w:szCs w:val="20"/>
              </w:rPr>
              <w:t>(</w:t>
            </w:r>
            <w:r w:rsidR="007C3023" w:rsidRPr="007C3023">
              <w:rPr>
                <w:color w:val="000000" w:themeColor="text1"/>
                <w:sz w:val="20"/>
                <w:szCs w:val="20"/>
              </w:rPr>
              <w:t>10</w:t>
            </w:r>
            <w:r w:rsidRPr="006F4F68">
              <w:rPr>
                <w:rFonts w:cs="Times New Roman"/>
                <w:color w:val="000000" w:themeColor="text1"/>
                <w:sz w:val="20"/>
                <w:szCs w:val="20"/>
              </w:rPr>
              <w:t>,</w:t>
            </w:r>
            <w:r w:rsidR="007C3023" w:rsidRPr="007C3023">
              <w:rPr>
                <w:color w:val="000000" w:themeColor="text1"/>
                <w:sz w:val="20"/>
                <w:szCs w:val="20"/>
              </w:rPr>
              <w:t>000</w:t>
            </w:r>
            <w:r w:rsidRPr="006F4F68">
              <w:rPr>
                <w:rFonts w:cs="Times New Roman"/>
                <w:color w:val="000000" w:themeColor="text1"/>
                <w:sz w:val="20"/>
                <w:szCs w:val="20"/>
              </w:rPr>
              <w:t>,</w:t>
            </w:r>
            <w:r w:rsidR="007C3023" w:rsidRPr="007C3023">
              <w:rPr>
                <w:color w:val="000000" w:themeColor="text1"/>
                <w:sz w:val="20"/>
                <w:szCs w:val="20"/>
              </w:rPr>
              <w:t>000</w:t>
            </w:r>
            <w:r w:rsidRPr="006F4F68">
              <w:rPr>
                <w:rFonts w:cs="Times New Roman"/>
                <w:color w:val="000000" w:themeColor="text1"/>
                <w:sz w:val="20"/>
                <w:szCs w:val="20"/>
              </w:rPr>
              <w:t>)</w:t>
            </w:r>
          </w:p>
        </w:tc>
        <w:tc>
          <w:tcPr>
            <w:tcW w:w="90" w:type="dxa"/>
          </w:tcPr>
          <w:p w14:paraId="415A8BFE" w14:textId="77777777" w:rsidR="00AC5E46" w:rsidRPr="006F4F68" w:rsidRDefault="00AC5E46" w:rsidP="00AC5E46">
            <w:pPr>
              <w:tabs>
                <w:tab w:val="decimal" w:pos="1326"/>
              </w:tabs>
              <w:spacing w:line="280" w:lineRule="exact"/>
              <w:ind w:right="-453"/>
              <w:rPr>
                <w:rFonts w:cs="Times New Roman"/>
                <w:noProof/>
                <w:color w:val="000000" w:themeColor="text1"/>
                <w:sz w:val="20"/>
                <w:szCs w:val="20"/>
              </w:rPr>
            </w:pPr>
          </w:p>
        </w:tc>
        <w:tc>
          <w:tcPr>
            <w:tcW w:w="1350" w:type="dxa"/>
            <w:tcBorders>
              <w:bottom w:val="single" w:sz="4" w:space="0" w:color="auto"/>
            </w:tcBorders>
          </w:tcPr>
          <w:p w14:paraId="224F29A6" w14:textId="77777777" w:rsidR="00AC5E46" w:rsidRPr="006F4F68" w:rsidRDefault="00AC5E46" w:rsidP="00AC5E46">
            <w:pPr>
              <w:tabs>
                <w:tab w:val="decimal" w:pos="1170"/>
              </w:tabs>
              <w:spacing w:line="280" w:lineRule="exact"/>
              <w:ind w:right="-14"/>
              <w:jc w:val="center"/>
              <w:rPr>
                <w:rFonts w:cs="Times New Roman"/>
                <w:color w:val="000000" w:themeColor="text1"/>
                <w:sz w:val="20"/>
                <w:szCs w:val="20"/>
              </w:rPr>
            </w:pPr>
          </w:p>
          <w:p w14:paraId="49B96A50" w14:textId="51FD8B70" w:rsidR="00AC5E46" w:rsidRPr="006F4F68" w:rsidRDefault="00AC5E46" w:rsidP="00AC5E46">
            <w:pPr>
              <w:spacing w:line="280" w:lineRule="exact"/>
              <w:ind w:right="-14"/>
              <w:jc w:val="center"/>
              <w:rPr>
                <w:rFonts w:cs="Times New Roman"/>
                <w:color w:val="000000" w:themeColor="text1"/>
                <w:sz w:val="20"/>
                <w:szCs w:val="20"/>
              </w:rPr>
            </w:pPr>
            <w:r w:rsidRPr="006F4F68">
              <w:rPr>
                <w:rFonts w:cs="Times New Roman"/>
                <w:color w:val="000000" w:themeColor="text1"/>
                <w:sz w:val="20"/>
                <w:szCs w:val="20"/>
              </w:rPr>
              <w:t>-</w:t>
            </w:r>
          </w:p>
        </w:tc>
        <w:tc>
          <w:tcPr>
            <w:tcW w:w="90" w:type="dxa"/>
          </w:tcPr>
          <w:p w14:paraId="69304D23" w14:textId="77777777" w:rsidR="00AC5E46" w:rsidRPr="006F4F68" w:rsidRDefault="00AC5E46" w:rsidP="00AC5E46">
            <w:pPr>
              <w:spacing w:line="280" w:lineRule="exact"/>
              <w:ind w:right="-87"/>
              <w:jc w:val="center"/>
              <w:rPr>
                <w:rFonts w:cs="Times New Roman"/>
                <w:noProof/>
                <w:color w:val="000000" w:themeColor="text1"/>
                <w:sz w:val="20"/>
                <w:szCs w:val="20"/>
              </w:rPr>
            </w:pPr>
          </w:p>
        </w:tc>
        <w:tc>
          <w:tcPr>
            <w:tcW w:w="1350" w:type="dxa"/>
            <w:tcBorders>
              <w:bottom w:val="single" w:sz="4" w:space="0" w:color="auto"/>
            </w:tcBorders>
          </w:tcPr>
          <w:p w14:paraId="603ACCB8" w14:textId="77777777" w:rsidR="00AC5E46" w:rsidRPr="006F4F68" w:rsidRDefault="00AC5E46" w:rsidP="00AC5E46">
            <w:pPr>
              <w:tabs>
                <w:tab w:val="decimal" w:pos="1170"/>
              </w:tabs>
              <w:spacing w:line="280" w:lineRule="exact"/>
              <w:ind w:right="-14"/>
              <w:jc w:val="center"/>
              <w:rPr>
                <w:rFonts w:cs="Times New Roman"/>
                <w:color w:val="000000" w:themeColor="text1"/>
                <w:sz w:val="20"/>
                <w:szCs w:val="20"/>
              </w:rPr>
            </w:pPr>
          </w:p>
          <w:p w14:paraId="7D0C1BE4" w14:textId="4ACC9A24" w:rsidR="00AC5E46" w:rsidRPr="006F4F68" w:rsidRDefault="00AC5E46" w:rsidP="00AC5E46">
            <w:pPr>
              <w:spacing w:line="280" w:lineRule="exact"/>
              <w:ind w:right="-14"/>
              <w:jc w:val="center"/>
              <w:rPr>
                <w:rFonts w:cs="Times New Roman"/>
                <w:color w:val="000000" w:themeColor="text1"/>
                <w:sz w:val="20"/>
                <w:szCs w:val="20"/>
              </w:rPr>
            </w:pPr>
            <w:r w:rsidRPr="006F4F68">
              <w:rPr>
                <w:rFonts w:cs="Times New Roman"/>
                <w:color w:val="000000" w:themeColor="text1"/>
                <w:sz w:val="20"/>
                <w:szCs w:val="20"/>
              </w:rPr>
              <w:t>-</w:t>
            </w:r>
          </w:p>
        </w:tc>
        <w:tc>
          <w:tcPr>
            <w:tcW w:w="90" w:type="dxa"/>
          </w:tcPr>
          <w:p w14:paraId="5496F469" w14:textId="77777777" w:rsidR="00AC5E46" w:rsidRPr="006F4F68" w:rsidRDefault="00AC5E46" w:rsidP="00AC5E46">
            <w:pPr>
              <w:spacing w:line="280" w:lineRule="exact"/>
              <w:ind w:right="-87"/>
              <w:jc w:val="center"/>
              <w:rPr>
                <w:rFonts w:cs="Times New Roman"/>
                <w:noProof/>
                <w:color w:val="000000" w:themeColor="text1"/>
                <w:sz w:val="20"/>
                <w:szCs w:val="20"/>
              </w:rPr>
            </w:pPr>
          </w:p>
        </w:tc>
        <w:tc>
          <w:tcPr>
            <w:tcW w:w="1350" w:type="dxa"/>
            <w:tcBorders>
              <w:bottom w:val="single" w:sz="4" w:space="0" w:color="auto"/>
            </w:tcBorders>
          </w:tcPr>
          <w:p w14:paraId="54FC71CD" w14:textId="77777777" w:rsidR="00AC5E46" w:rsidRPr="006F4F68" w:rsidRDefault="00AC5E46" w:rsidP="00AC5E46">
            <w:pPr>
              <w:tabs>
                <w:tab w:val="decimal" w:pos="1170"/>
              </w:tabs>
              <w:spacing w:line="280" w:lineRule="exact"/>
              <w:ind w:right="-14"/>
              <w:jc w:val="center"/>
              <w:rPr>
                <w:rFonts w:cs="Times New Roman"/>
                <w:color w:val="000000" w:themeColor="text1"/>
                <w:sz w:val="20"/>
                <w:szCs w:val="20"/>
              </w:rPr>
            </w:pPr>
          </w:p>
          <w:p w14:paraId="3E2B4047" w14:textId="73A69E43" w:rsidR="00AC5E46" w:rsidRPr="006F4F68" w:rsidRDefault="00AC5E46" w:rsidP="00AC5E46">
            <w:pPr>
              <w:spacing w:line="280" w:lineRule="exact"/>
              <w:ind w:right="-14"/>
              <w:jc w:val="center"/>
              <w:rPr>
                <w:rFonts w:cs="Times New Roman"/>
                <w:color w:val="000000" w:themeColor="text1"/>
                <w:sz w:val="20"/>
                <w:szCs w:val="20"/>
              </w:rPr>
            </w:pPr>
            <w:r w:rsidRPr="006F4F68">
              <w:rPr>
                <w:rFonts w:cs="Times New Roman"/>
                <w:color w:val="000000" w:themeColor="text1"/>
                <w:sz w:val="20"/>
                <w:szCs w:val="20"/>
              </w:rPr>
              <w:t>-</w:t>
            </w:r>
          </w:p>
        </w:tc>
      </w:tr>
      <w:tr w:rsidR="00AC5E46" w:rsidRPr="006F4F68" w14:paraId="105DF721" w14:textId="7F705A07" w:rsidTr="00AE36FE">
        <w:trPr>
          <w:trHeight w:val="18"/>
        </w:trPr>
        <w:tc>
          <w:tcPr>
            <w:tcW w:w="3267" w:type="dxa"/>
          </w:tcPr>
          <w:p w14:paraId="29BA5985" w14:textId="191EBCCA" w:rsidR="00AC5E46" w:rsidRPr="006F4F68" w:rsidRDefault="00AC5E46" w:rsidP="00AC5E46">
            <w:pPr>
              <w:spacing w:line="280" w:lineRule="exact"/>
              <w:ind w:left="307"/>
              <w:jc w:val="thaiDistribute"/>
              <w:rPr>
                <w:rFonts w:eastAsia="SimSun" w:cs="Times New Roman"/>
                <w:color w:val="000000" w:themeColor="text1"/>
                <w:sz w:val="20"/>
                <w:szCs w:val="20"/>
              </w:rPr>
            </w:pPr>
            <w:r w:rsidRPr="006F4F68">
              <w:rPr>
                <w:rFonts w:cs="Times New Roman"/>
                <w:color w:val="000000" w:themeColor="text1"/>
                <w:sz w:val="20"/>
                <w:szCs w:val="20"/>
              </w:rPr>
              <w:t>Total</w:t>
            </w:r>
            <w:r w:rsidRPr="006F4F68">
              <w:rPr>
                <w:rFonts w:eastAsia="SimSun" w:cs="Times New Roman"/>
                <w:color w:val="000000" w:themeColor="text1"/>
                <w:sz w:val="20"/>
                <w:szCs w:val="20"/>
              </w:rPr>
              <w:t xml:space="preserve"> </w:t>
            </w:r>
            <w:r w:rsidR="00B75FF7" w:rsidRPr="006F4F68">
              <w:rPr>
                <w:rFonts w:eastAsia="SimSun" w:cs="Times New Roman"/>
                <w:color w:val="000000" w:themeColor="text1"/>
                <w:sz w:val="20"/>
                <w:szCs w:val="20"/>
              </w:rPr>
              <w:t>other current financial assets</w:t>
            </w:r>
          </w:p>
        </w:tc>
        <w:tc>
          <w:tcPr>
            <w:tcW w:w="90" w:type="dxa"/>
          </w:tcPr>
          <w:p w14:paraId="3CF219C5" w14:textId="77777777" w:rsidR="00AC5E46" w:rsidRPr="006F4F68" w:rsidRDefault="00AC5E46" w:rsidP="00AC5E46">
            <w:pPr>
              <w:tabs>
                <w:tab w:val="decimal" w:pos="1326"/>
              </w:tabs>
              <w:spacing w:line="280" w:lineRule="exact"/>
              <w:ind w:right="-453"/>
              <w:rPr>
                <w:rFonts w:cs="Times New Roman"/>
                <w:noProof/>
                <w:color w:val="000000" w:themeColor="text1"/>
                <w:sz w:val="20"/>
                <w:szCs w:val="20"/>
              </w:rPr>
            </w:pPr>
          </w:p>
        </w:tc>
        <w:tc>
          <w:tcPr>
            <w:tcW w:w="1350" w:type="dxa"/>
            <w:tcBorders>
              <w:top w:val="single" w:sz="4" w:space="0" w:color="auto"/>
              <w:bottom w:val="double" w:sz="4" w:space="0" w:color="auto"/>
            </w:tcBorders>
          </w:tcPr>
          <w:p w14:paraId="2ED364AC" w14:textId="5CACBFB6" w:rsidR="00AC5E46" w:rsidRPr="006F4F68" w:rsidRDefault="007C3023" w:rsidP="004F79FA">
            <w:pPr>
              <w:tabs>
                <w:tab w:val="decimal" w:pos="1228"/>
              </w:tabs>
              <w:spacing w:line="280" w:lineRule="exact"/>
              <w:ind w:right="-14"/>
              <w:rPr>
                <w:rFonts w:cs="Times New Roman"/>
                <w:color w:val="000000" w:themeColor="text1"/>
                <w:sz w:val="20"/>
                <w:szCs w:val="20"/>
              </w:rPr>
            </w:pPr>
            <w:r w:rsidRPr="007C3023">
              <w:rPr>
                <w:color w:val="000000" w:themeColor="text1"/>
                <w:sz w:val="20"/>
                <w:szCs w:val="20"/>
              </w:rPr>
              <w:t>160</w:t>
            </w:r>
            <w:r w:rsidR="00AC5E46" w:rsidRPr="006F4F68">
              <w:rPr>
                <w:rFonts w:cs="Times New Roman"/>
                <w:color w:val="000000" w:themeColor="text1"/>
                <w:sz w:val="20"/>
                <w:szCs w:val="20"/>
              </w:rPr>
              <w:t>,</w:t>
            </w:r>
            <w:r w:rsidRPr="007C3023">
              <w:rPr>
                <w:color w:val="000000" w:themeColor="text1"/>
                <w:sz w:val="20"/>
                <w:szCs w:val="20"/>
              </w:rPr>
              <w:t>711</w:t>
            </w:r>
            <w:r w:rsidR="00AC5E46" w:rsidRPr="006F4F68">
              <w:rPr>
                <w:rFonts w:cs="Times New Roman"/>
                <w:color w:val="000000" w:themeColor="text1"/>
                <w:sz w:val="20"/>
                <w:szCs w:val="20"/>
              </w:rPr>
              <w:t>,</w:t>
            </w:r>
            <w:r w:rsidRPr="007C3023">
              <w:rPr>
                <w:color w:val="000000" w:themeColor="text1"/>
                <w:sz w:val="20"/>
                <w:szCs w:val="20"/>
              </w:rPr>
              <w:t>071</w:t>
            </w:r>
          </w:p>
        </w:tc>
        <w:tc>
          <w:tcPr>
            <w:tcW w:w="90" w:type="dxa"/>
          </w:tcPr>
          <w:p w14:paraId="7EC9E69C" w14:textId="77777777" w:rsidR="00AC5E46" w:rsidRPr="006F4F68" w:rsidRDefault="00AC5E46" w:rsidP="00AC5E46">
            <w:pPr>
              <w:tabs>
                <w:tab w:val="decimal" w:pos="1326"/>
              </w:tabs>
              <w:spacing w:line="280" w:lineRule="exact"/>
              <w:ind w:right="-453"/>
              <w:rPr>
                <w:rFonts w:cs="Times New Roman"/>
                <w:color w:val="000000" w:themeColor="text1"/>
                <w:sz w:val="20"/>
                <w:szCs w:val="20"/>
              </w:rPr>
            </w:pPr>
          </w:p>
        </w:tc>
        <w:tc>
          <w:tcPr>
            <w:tcW w:w="1350" w:type="dxa"/>
            <w:tcBorders>
              <w:top w:val="single" w:sz="4" w:space="0" w:color="auto"/>
              <w:bottom w:val="double" w:sz="4" w:space="0" w:color="auto"/>
            </w:tcBorders>
          </w:tcPr>
          <w:p w14:paraId="22A0DD7E" w14:textId="3F513C0C" w:rsidR="00AC5E46" w:rsidRPr="006F4F68" w:rsidRDefault="007C3023" w:rsidP="004F79FA">
            <w:pPr>
              <w:tabs>
                <w:tab w:val="decimal" w:pos="1228"/>
              </w:tabs>
              <w:spacing w:line="280" w:lineRule="exact"/>
              <w:ind w:right="-14"/>
              <w:rPr>
                <w:rFonts w:cs="Times New Roman"/>
                <w:color w:val="000000" w:themeColor="text1"/>
                <w:sz w:val="20"/>
                <w:szCs w:val="20"/>
              </w:rPr>
            </w:pPr>
            <w:r w:rsidRPr="007C3023">
              <w:rPr>
                <w:color w:val="000000" w:themeColor="text1"/>
                <w:sz w:val="20"/>
                <w:szCs w:val="20"/>
              </w:rPr>
              <w:t>197</w:t>
            </w:r>
            <w:r w:rsidR="00AC5E46" w:rsidRPr="006F4F68">
              <w:rPr>
                <w:rFonts w:cs="Times New Roman"/>
                <w:color w:val="000000" w:themeColor="text1"/>
                <w:sz w:val="20"/>
                <w:szCs w:val="20"/>
              </w:rPr>
              <w:t>,</w:t>
            </w:r>
            <w:r w:rsidRPr="007C3023">
              <w:rPr>
                <w:color w:val="000000" w:themeColor="text1"/>
                <w:sz w:val="20"/>
                <w:szCs w:val="20"/>
              </w:rPr>
              <w:t>211</w:t>
            </w:r>
            <w:r w:rsidR="00AC5E46" w:rsidRPr="006F4F68">
              <w:rPr>
                <w:rFonts w:cs="Times New Roman"/>
                <w:color w:val="000000" w:themeColor="text1"/>
                <w:sz w:val="20"/>
                <w:szCs w:val="20"/>
              </w:rPr>
              <w:t>,</w:t>
            </w:r>
            <w:r w:rsidRPr="007C3023">
              <w:rPr>
                <w:color w:val="000000" w:themeColor="text1"/>
                <w:sz w:val="20"/>
                <w:szCs w:val="20"/>
              </w:rPr>
              <w:t>098</w:t>
            </w:r>
          </w:p>
        </w:tc>
        <w:tc>
          <w:tcPr>
            <w:tcW w:w="90" w:type="dxa"/>
          </w:tcPr>
          <w:p w14:paraId="54AF9B88" w14:textId="77777777" w:rsidR="00AC5E46" w:rsidRPr="006F4F68" w:rsidRDefault="00AC5E46" w:rsidP="00AC5E46">
            <w:pPr>
              <w:tabs>
                <w:tab w:val="decimal" w:pos="1439"/>
              </w:tabs>
              <w:spacing w:line="280" w:lineRule="exact"/>
              <w:ind w:right="64"/>
              <w:rPr>
                <w:rFonts w:cs="Times New Roman"/>
                <w:noProof/>
                <w:color w:val="000000" w:themeColor="text1"/>
                <w:sz w:val="20"/>
                <w:szCs w:val="20"/>
              </w:rPr>
            </w:pPr>
          </w:p>
        </w:tc>
        <w:tc>
          <w:tcPr>
            <w:tcW w:w="1350" w:type="dxa"/>
            <w:tcBorders>
              <w:top w:val="single" w:sz="4" w:space="0" w:color="auto"/>
              <w:bottom w:val="double" w:sz="4" w:space="0" w:color="auto"/>
            </w:tcBorders>
          </w:tcPr>
          <w:p w14:paraId="47582B03" w14:textId="125246DB" w:rsidR="00AC5E46" w:rsidRPr="006F4F68" w:rsidRDefault="007C3023" w:rsidP="004F79FA">
            <w:pPr>
              <w:tabs>
                <w:tab w:val="decimal" w:pos="1228"/>
              </w:tabs>
              <w:spacing w:line="280" w:lineRule="exact"/>
              <w:ind w:right="-14"/>
              <w:rPr>
                <w:rFonts w:cs="Times New Roman"/>
                <w:color w:val="000000" w:themeColor="text1"/>
                <w:sz w:val="20"/>
                <w:szCs w:val="20"/>
              </w:rPr>
            </w:pPr>
            <w:r w:rsidRPr="007C3023">
              <w:rPr>
                <w:color w:val="000000" w:themeColor="text1"/>
                <w:sz w:val="20"/>
                <w:szCs w:val="20"/>
              </w:rPr>
              <w:t>104</w:t>
            </w:r>
            <w:r w:rsidR="00AC5E46" w:rsidRPr="006F4F68">
              <w:rPr>
                <w:rFonts w:cs="Times New Roman"/>
                <w:color w:val="000000" w:themeColor="text1"/>
                <w:sz w:val="20"/>
                <w:szCs w:val="20"/>
              </w:rPr>
              <w:t>,</w:t>
            </w:r>
            <w:r w:rsidRPr="007C3023">
              <w:rPr>
                <w:color w:val="000000" w:themeColor="text1"/>
                <w:sz w:val="20"/>
                <w:szCs w:val="20"/>
              </w:rPr>
              <w:t>839</w:t>
            </w:r>
            <w:r w:rsidR="00AC5E46" w:rsidRPr="006F4F68">
              <w:rPr>
                <w:rFonts w:cs="Times New Roman"/>
                <w:color w:val="000000" w:themeColor="text1"/>
                <w:sz w:val="20"/>
                <w:szCs w:val="20"/>
              </w:rPr>
              <w:t>,</w:t>
            </w:r>
            <w:r w:rsidRPr="007C3023">
              <w:rPr>
                <w:color w:val="000000" w:themeColor="text1"/>
                <w:sz w:val="20"/>
                <w:szCs w:val="20"/>
              </w:rPr>
              <w:t>676</w:t>
            </w:r>
          </w:p>
        </w:tc>
        <w:tc>
          <w:tcPr>
            <w:tcW w:w="90" w:type="dxa"/>
          </w:tcPr>
          <w:p w14:paraId="5436633A" w14:textId="77777777" w:rsidR="00AC5E46" w:rsidRPr="006F4F68" w:rsidRDefault="00AC5E46" w:rsidP="00AC5E46">
            <w:pPr>
              <w:tabs>
                <w:tab w:val="decimal" w:pos="1439"/>
              </w:tabs>
              <w:spacing w:line="280" w:lineRule="exact"/>
              <w:ind w:right="64"/>
              <w:rPr>
                <w:rFonts w:cs="Times New Roman"/>
                <w:noProof/>
                <w:color w:val="000000" w:themeColor="text1"/>
                <w:sz w:val="20"/>
                <w:szCs w:val="20"/>
              </w:rPr>
            </w:pPr>
          </w:p>
        </w:tc>
        <w:tc>
          <w:tcPr>
            <w:tcW w:w="1350" w:type="dxa"/>
            <w:tcBorders>
              <w:top w:val="single" w:sz="4" w:space="0" w:color="auto"/>
              <w:bottom w:val="double" w:sz="4" w:space="0" w:color="auto"/>
            </w:tcBorders>
          </w:tcPr>
          <w:p w14:paraId="143ABAB4" w14:textId="3C46C290" w:rsidR="00AC5E46" w:rsidRPr="006F4F68" w:rsidRDefault="007C3023" w:rsidP="004F79FA">
            <w:pPr>
              <w:tabs>
                <w:tab w:val="decimal" w:pos="1228"/>
              </w:tabs>
              <w:spacing w:line="280" w:lineRule="exact"/>
              <w:ind w:right="-14"/>
              <w:rPr>
                <w:rFonts w:cs="Times New Roman"/>
                <w:noProof/>
                <w:color w:val="000000" w:themeColor="text1"/>
                <w:sz w:val="20"/>
                <w:szCs w:val="20"/>
              </w:rPr>
            </w:pPr>
            <w:r w:rsidRPr="007C3023">
              <w:rPr>
                <w:color w:val="000000" w:themeColor="text1"/>
                <w:sz w:val="20"/>
                <w:szCs w:val="20"/>
              </w:rPr>
              <w:t>120</w:t>
            </w:r>
            <w:r w:rsidR="00AC5E46" w:rsidRPr="006F4F68">
              <w:rPr>
                <w:rFonts w:cs="Times New Roman"/>
                <w:color w:val="000000" w:themeColor="text1"/>
                <w:sz w:val="20"/>
                <w:szCs w:val="20"/>
              </w:rPr>
              <w:t>,</w:t>
            </w:r>
            <w:r w:rsidRPr="007C3023">
              <w:rPr>
                <w:color w:val="000000" w:themeColor="text1"/>
                <w:sz w:val="20"/>
                <w:szCs w:val="20"/>
              </w:rPr>
              <w:t>141</w:t>
            </w:r>
            <w:r w:rsidR="00AC5E46" w:rsidRPr="006F4F68">
              <w:rPr>
                <w:rFonts w:cs="Times New Roman"/>
                <w:color w:val="000000" w:themeColor="text1"/>
                <w:sz w:val="20"/>
                <w:szCs w:val="20"/>
              </w:rPr>
              <w:t>,</w:t>
            </w:r>
            <w:r w:rsidRPr="007C3023">
              <w:rPr>
                <w:color w:val="000000" w:themeColor="text1"/>
                <w:sz w:val="20"/>
                <w:szCs w:val="20"/>
              </w:rPr>
              <w:t>353</w:t>
            </w:r>
          </w:p>
        </w:tc>
      </w:tr>
    </w:tbl>
    <w:p w14:paraId="21DC9891" w14:textId="77777777" w:rsidR="004636CE" w:rsidRPr="006F4F68" w:rsidRDefault="004636CE">
      <w:pPr>
        <w:rPr>
          <w:rFonts w:cs="Times New Roman"/>
          <w:color w:val="000000" w:themeColor="text1"/>
          <w:spacing w:val="-4"/>
          <w:lang w:val="en-GB"/>
        </w:rPr>
      </w:pPr>
      <w:r w:rsidRPr="006F4F68">
        <w:rPr>
          <w:rFonts w:cs="Times New Roman"/>
          <w:color w:val="000000" w:themeColor="text1"/>
          <w:spacing w:val="-4"/>
          <w:lang w:val="en-GB"/>
        </w:rPr>
        <w:br w:type="page"/>
      </w:r>
    </w:p>
    <w:p w14:paraId="0BDB4960" w14:textId="6CD6720F" w:rsidR="00CA661D" w:rsidRPr="006F4F68" w:rsidRDefault="00CA661D" w:rsidP="0070052E">
      <w:pPr>
        <w:tabs>
          <w:tab w:val="left" w:pos="540"/>
        </w:tabs>
        <w:spacing w:before="240" w:after="240"/>
        <w:ind w:left="547" w:right="-29"/>
        <w:jc w:val="thaiDistribute"/>
        <w:rPr>
          <w:rFonts w:cs="Times New Roman"/>
          <w:color w:val="000000" w:themeColor="text1"/>
          <w:lang w:val="en-GB"/>
        </w:rPr>
      </w:pPr>
      <w:r w:rsidRPr="006F4F68">
        <w:rPr>
          <w:rFonts w:cs="Times New Roman"/>
          <w:color w:val="000000" w:themeColor="text1"/>
          <w:spacing w:val="-4"/>
          <w:lang w:val="en-GB"/>
        </w:rPr>
        <w:lastRenderedPageBreak/>
        <w:t xml:space="preserve">Movements </w:t>
      </w:r>
      <w:r w:rsidR="00395320">
        <w:rPr>
          <w:rFonts w:cs="Times New Roman"/>
          <w:color w:val="000000" w:themeColor="text1"/>
          <w:spacing w:val="-4"/>
          <w:lang w:val="en-GB"/>
        </w:rPr>
        <w:t>for</w:t>
      </w:r>
      <w:r w:rsidRPr="006F4F68">
        <w:rPr>
          <w:rFonts w:cs="Times New Roman"/>
          <w:color w:val="000000" w:themeColor="text1"/>
          <w:spacing w:val="-4"/>
          <w:lang w:val="en-GB"/>
        </w:rPr>
        <w:t xml:space="preserve"> </w:t>
      </w:r>
      <w:r w:rsidR="00A01698" w:rsidRPr="006F4F68">
        <w:rPr>
          <w:rFonts w:cs="Times New Roman"/>
          <w:color w:val="000000" w:themeColor="text1"/>
          <w:spacing w:val="-4"/>
          <w:lang w:val="en-GB"/>
        </w:rPr>
        <w:t xml:space="preserve">the </w:t>
      </w:r>
      <w:r w:rsidR="00894CB7" w:rsidRPr="006F4F68">
        <w:rPr>
          <w:rFonts w:cs="Times New Roman"/>
          <w:color w:val="000000" w:themeColor="text1"/>
        </w:rPr>
        <w:t>six</w:t>
      </w:r>
      <w:r w:rsidR="000E0D51" w:rsidRPr="006F4F68">
        <w:rPr>
          <w:rFonts w:cs="Times New Roman"/>
          <w:color w:val="000000" w:themeColor="text1"/>
        </w:rPr>
        <w:t xml:space="preserve">-month periods ended </w:t>
      </w:r>
      <w:r w:rsidR="00424A3C" w:rsidRPr="006F4F68">
        <w:rPr>
          <w:rFonts w:cs="Times New Roman"/>
          <w:color w:val="000000" w:themeColor="text1"/>
        </w:rPr>
        <w:t xml:space="preserve">June </w:t>
      </w:r>
      <w:r w:rsidR="007C3023" w:rsidRPr="007C3023">
        <w:rPr>
          <w:color w:val="000000" w:themeColor="text1"/>
        </w:rPr>
        <w:t>30</w:t>
      </w:r>
      <w:r w:rsidR="00424A3C" w:rsidRPr="006F4F68">
        <w:rPr>
          <w:rFonts w:cs="Times New Roman"/>
          <w:color w:val="000000" w:themeColor="text1"/>
        </w:rPr>
        <w:t>,</w:t>
      </w:r>
      <w:r w:rsidR="00AF170E" w:rsidRPr="006F4F68">
        <w:rPr>
          <w:rFonts w:cs="Times New Roman"/>
          <w:color w:val="000000" w:themeColor="text1"/>
          <w:spacing w:val="-4"/>
        </w:rPr>
        <w:t xml:space="preserve"> </w:t>
      </w:r>
      <w:r w:rsidR="007C3023" w:rsidRPr="007C3023">
        <w:rPr>
          <w:color w:val="000000" w:themeColor="text1"/>
          <w:spacing w:val="-4"/>
        </w:rPr>
        <w:t>2026</w:t>
      </w:r>
      <w:r w:rsidR="00395320">
        <w:rPr>
          <w:rFonts w:cs="Times New Roman"/>
          <w:color w:val="000000" w:themeColor="text1"/>
          <w:spacing w:val="-4"/>
        </w:rPr>
        <w:t xml:space="preserve">, </w:t>
      </w:r>
      <w:r w:rsidRPr="006F4F68">
        <w:rPr>
          <w:rFonts w:cs="Times New Roman"/>
          <w:color w:val="000000" w:themeColor="text1"/>
          <w:spacing w:val="-4"/>
          <w:lang w:val="en-GB"/>
        </w:rPr>
        <w:t>of</w:t>
      </w:r>
      <w:r w:rsidRPr="006F4F68">
        <w:rPr>
          <w:rFonts w:cs="Times New Roman"/>
          <w:color w:val="000000" w:themeColor="text1"/>
          <w:spacing w:val="-4"/>
          <w:cs/>
          <w:lang w:val="en-GB"/>
        </w:rPr>
        <w:t xml:space="preserve"> </w:t>
      </w:r>
      <w:r w:rsidRPr="006F4F68">
        <w:rPr>
          <w:rFonts w:cs="Times New Roman"/>
          <w:color w:val="000000" w:themeColor="text1"/>
          <w:spacing w:val="-4"/>
          <w:lang w:val="en-GB"/>
        </w:rPr>
        <w:t>other current financial assets</w:t>
      </w:r>
      <w:r w:rsidRPr="006F4F68">
        <w:rPr>
          <w:rFonts w:cs="Times New Roman"/>
          <w:color w:val="000000" w:themeColor="text1"/>
          <w:lang w:val="en-GB"/>
        </w:rPr>
        <w:t xml:space="preserve"> </w:t>
      </w:r>
      <w:r w:rsidR="000A7263" w:rsidRPr="006F4F68">
        <w:rPr>
          <w:rFonts w:cs="Times New Roman"/>
          <w:color w:val="000000" w:themeColor="text1"/>
          <w:lang w:val="en-GB"/>
        </w:rPr>
        <w:t>are</w:t>
      </w:r>
      <w:r w:rsidRPr="006F4F68">
        <w:rPr>
          <w:rFonts w:cs="Times New Roman"/>
          <w:color w:val="000000" w:themeColor="text1"/>
          <w:lang w:val="en-GB"/>
        </w:rPr>
        <w:t xml:space="preserve"> as follows:</w:t>
      </w:r>
    </w:p>
    <w:tbl>
      <w:tblPr>
        <w:tblW w:w="9303" w:type="dxa"/>
        <w:tblInd w:w="180" w:type="dxa"/>
        <w:tblLayout w:type="fixed"/>
        <w:tblCellMar>
          <w:left w:w="0" w:type="dxa"/>
          <w:right w:w="0" w:type="dxa"/>
        </w:tblCellMar>
        <w:tblLook w:val="0000" w:firstRow="0" w:lastRow="0" w:firstColumn="0" w:lastColumn="0" w:noHBand="0" w:noVBand="0"/>
      </w:tblPr>
      <w:tblGrid>
        <w:gridCol w:w="2230"/>
        <w:gridCol w:w="990"/>
        <w:gridCol w:w="360"/>
        <w:gridCol w:w="90"/>
        <w:gridCol w:w="1395"/>
        <w:gridCol w:w="90"/>
        <w:gridCol w:w="1350"/>
        <w:gridCol w:w="90"/>
        <w:gridCol w:w="1305"/>
        <w:gridCol w:w="90"/>
        <w:gridCol w:w="1313"/>
      </w:tblGrid>
      <w:tr w:rsidR="000A2955" w:rsidRPr="006F4F68" w14:paraId="1B8BDEB1" w14:textId="77777777" w:rsidTr="00983A4D">
        <w:trPr>
          <w:cantSplit/>
          <w:trHeight w:val="60"/>
        </w:trPr>
        <w:tc>
          <w:tcPr>
            <w:tcW w:w="3220" w:type="dxa"/>
            <w:gridSpan w:val="2"/>
          </w:tcPr>
          <w:p w14:paraId="124D4075" w14:textId="42436388" w:rsidR="000A2955" w:rsidRPr="006F4F68" w:rsidRDefault="000A2955" w:rsidP="005E792F">
            <w:pPr>
              <w:spacing w:line="280" w:lineRule="exact"/>
              <w:ind w:left="387" w:right="1"/>
              <w:rPr>
                <w:rFonts w:cs="Times New Roman"/>
                <w:color w:val="000000" w:themeColor="text1"/>
                <w:sz w:val="20"/>
                <w:szCs w:val="20"/>
              </w:rPr>
            </w:pPr>
          </w:p>
        </w:tc>
        <w:tc>
          <w:tcPr>
            <w:tcW w:w="6083" w:type="dxa"/>
            <w:gridSpan w:val="9"/>
          </w:tcPr>
          <w:p w14:paraId="38AE8E0A" w14:textId="27B3F15B" w:rsidR="000A2955" w:rsidRPr="006F4F68" w:rsidRDefault="000A2955" w:rsidP="001D233A">
            <w:pPr>
              <w:tabs>
                <w:tab w:val="decimal" w:pos="1170"/>
              </w:tabs>
              <w:spacing w:line="280" w:lineRule="exact"/>
              <w:ind w:right="59"/>
              <w:jc w:val="right"/>
              <w:rPr>
                <w:rFonts w:cs="Times New Roman"/>
                <w:b/>
                <w:bCs/>
                <w:color w:val="000000" w:themeColor="text1"/>
                <w:sz w:val="20"/>
                <w:szCs w:val="20"/>
              </w:rPr>
            </w:pPr>
            <w:proofErr w:type="gramStart"/>
            <w:r w:rsidRPr="006F4F68">
              <w:rPr>
                <w:rFonts w:cs="Times New Roman"/>
                <w:b/>
                <w:color w:val="000000" w:themeColor="text1"/>
                <w:sz w:val="20"/>
                <w:szCs w:val="20"/>
              </w:rPr>
              <w:t>Unit</w:t>
            </w:r>
            <w:r w:rsidR="00A724B1" w:rsidRPr="006F4F68">
              <w:rPr>
                <w:rFonts w:cs="Times New Roman"/>
                <w:b/>
                <w:color w:val="000000" w:themeColor="text1"/>
                <w:sz w:val="20"/>
                <w:szCs w:val="20"/>
                <w:cs/>
              </w:rPr>
              <w:t xml:space="preserve"> </w:t>
            </w:r>
            <w:r w:rsidRPr="006F4F68">
              <w:rPr>
                <w:rFonts w:cs="Times New Roman"/>
                <w:b/>
                <w:color w:val="000000" w:themeColor="text1"/>
                <w:sz w:val="20"/>
                <w:szCs w:val="20"/>
              </w:rPr>
              <w:t>:</w:t>
            </w:r>
            <w:proofErr w:type="gramEnd"/>
            <w:r w:rsidRPr="006F4F68">
              <w:rPr>
                <w:rFonts w:cs="Times New Roman"/>
                <w:b/>
                <w:color w:val="000000" w:themeColor="text1"/>
                <w:sz w:val="20"/>
                <w:szCs w:val="20"/>
                <w:cs/>
              </w:rPr>
              <w:t xml:space="preserve"> </w:t>
            </w:r>
            <w:r w:rsidRPr="006F4F68">
              <w:rPr>
                <w:rFonts w:cs="Times New Roman"/>
                <w:b/>
                <w:color w:val="000000" w:themeColor="text1"/>
                <w:sz w:val="20"/>
                <w:szCs w:val="20"/>
              </w:rPr>
              <w:t>Baht</w:t>
            </w:r>
          </w:p>
        </w:tc>
      </w:tr>
      <w:tr w:rsidR="000A2955" w:rsidRPr="006F4F68" w14:paraId="21C40DD3" w14:textId="77777777" w:rsidTr="00983A4D">
        <w:trPr>
          <w:cantSplit/>
          <w:trHeight w:val="60"/>
        </w:trPr>
        <w:tc>
          <w:tcPr>
            <w:tcW w:w="2230" w:type="dxa"/>
          </w:tcPr>
          <w:p w14:paraId="4E431D1D" w14:textId="77777777" w:rsidR="000A2955" w:rsidRPr="006F4F68" w:rsidRDefault="000A2955" w:rsidP="001D233A">
            <w:pPr>
              <w:spacing w:line="280" w:lineRule="exact"/>
              <w:ind w:left="368" w:right="1"/>
              <w:jc w:val="center"/>
              <w:rPr>
                <w:rFonts w:cs="Times New Roman"/>
                <w:color w:val="000000" w:themeColor="text1"/>
                <w:sz w:val="20"/>
                <w:szCs w:val="20"/>
              </w:rPr>
            </w:pPr>
          </w:p>
        </w:tc>
        <w:tc>
          <w:tcPr>
            <w:tcW w:w="7073" w:type="dxa"/>
            <w:gridSpan w:val="10"/>
          </w:tcPr>
          <w:p w14:paraId="7FC0C7F5" w14:textId="01533424" w:rsidR="000A2955" w:rsidRPr="006F4F68" w:rsidRDefault="000A2955" w:rsidP="001D233A">
            <w:pPr>
              <w:tabs>
                <w:tab w:val="decimal" w:pos="1170"/>
              </w:tabs>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Consolidated Financial Statements</w:t>
            </w:r>
          </w:p>
        </w:tc>
      </w:tr>
      <w:tr w:rsidR="003B61BF" w:rsidRPr="006F4F68" w14:paraId="071A0B1E" w14:textId="77777777" w:rsidTr="00983A4D">
        <w:trPr>
          <w:cantSplit/>
          <w:trHeight w:val="60"/>
        </w:trPr>
        <w:tc>
          <w:tcPr>
            <w:tcW w:w="2230" w:type="dxa"/>
          </w:tcPr>
          <w:p w14:paraId="7AD93B12" w14:textId="77777777" w:rsidR="003B61BF" w:rsidRPr="006F4F68" w:rsidRDefault="003B61BF" w:rsidP="001D233A">
            <w:pPr>
              <w:spacing w:line="280" w:lineRule="exact"/>
              <w:ind w:left="368" w:right="1"/>
              <w:jc w:val="center"/>
              <w:rPr>
                <w:rFonts w:cs="Times New Roman"/>
                <w:color w:val="000000" w:themeColor="text1"/>
                <w:sz w:val="20"/>
                <w:szCs w:val="20"/>
              </w:rPr>
            </w:pPr>
          </w:p>
        </w:tc>
        <w:tc>
          <w:tcPr>
            <w:tcW w:w="1350" w:type="dxa"/>
            <w:gridSpan w:val="2"/>
          </w:tcPr>
          <w:p w14:paraId="7ABC12E7" w14:textId="77777777" w:rsidR="003B61BF" w:rsidRPr="006F4F68" w:rsidRDefault="003B61BF" w:rsidP="001D233A">
            <w:pPr>
              <w:spacing w:line="280" w:lineRule="exact"/>
              <w:jc w:val="center"/>
              <w:rPr>
                <w:rFonts w:cs="Times New Roman"/>
                <w:color w:val="000000" w:themeColor="text1"/>
                <w:sz w:val="20"/>
                <w:szCs w:val="20"/>
              </w:rPr>
            </w:pPr>
            <w:r w:rsidRPr="006F4F68">
              <w:rPr>
                <w:rFonts w:cs="Times New Roman"/>
                <w:b/>
                <w:bCs/>
                <w:color w:val="000000" w:themeColor="text1"/>
                <w:sz w:val="20"/>
                <w:szCs w:val="20"/>
              </w:rPr>
              <w:t>Balance as at</w:t>
            </w:r>
          </w:p>
        </w:tc>
        <w:tc>
          <w:tcPr>
            <w:tcW w:w="90" w:type="dxa"/>
          </w:tcPr>
          <w:p w14:paraId="1C2E2161" w14:textId="77777777" w:rsidR="003B61BF" w:rsidRPr="006F4F68" w:rsidRDefault="003B61BF" w:rsidP="001D233A">
            <w:pPr>
              <w:spacing w:line="280" w:lineRule="exact"/>
              <w:ind w:right="1"/>
              <w:rPr>
                <w:rFonts w:cs="Times New Roman"/>
                <w:b/>
                <w:bCs/>
                <w:color w:val="000000" w:themeColor="text1"/>
                <w:sz w:val="20"/>
                <w:szCs w:val="20"/>
              </w:rPr>
            </w:pPr>
          </w:p>
        </w:tc>
        <w:tc>
          <w:tcPr>
            <w:tcW w:w="1395" w:type="dxa"/>
          </w:tcPr>
          <w:p w14:paraId="30C34AA6" w14:textId="77777777" w:rsidR="003B61BF" w:rsidRPr="006F4F68" w:rsidRDefault="003B61BF" w:rsidP="001D233A">
            <w:pPr>
              <w:tabs>
                <w:tab w:val="decimal" w:pos="1049"/>
              </w:tabs>
              <w:spacing w:line="280" w:lineRule="exact"/>
              <w:rPr>
                <w:rFonts w:cs="Times New Roman"/>
                <w:color w:val="000000" w:themeColor="text1"/>
                <w:sz w:val="20"/>
                <w:szCs w:val="20"/>
              </w:rPr>
            </w:pPr>
          </w:p>
        </w:tc>
        <w:tc>
          <w:tcPr>
            <w:tcW w:w="90" w:type="dxa"/>
          </w:tcPr>
          <w:p w14:paraId="4F1395ED" w14:textId="77777777" w:rsidR="003B61BF" w:rsidRPr="006F4F68" w:rsidRDefault="003B61BF" w:rsidP="001D233A">
            <w:pPr>
              <w:spacing w:line="280" w:lineRule="exact"/>
              <w:jc w:val="center"/>
              <w:rPr>
                <w:rFonts w:cs="Times New Roman"/>
                <w:b/>
                <w:bCs/>
                <w:color w:val="000000" w:themeColor="text1"/>
                <w:sz w:val="20"/>
                <w:szCs w:val="20"/>
              </w:rPr>
            </w:pPr>
          </w:p>
        </w:tc>
        <w:tc>
          <w:tcPr>
            <w:tcW w:w="1350" w:type="dxa"/>
          </w:tcPr>
          <w:p w14:paraId="3D6B73D9" w14:textId="77777777" w:rsidR="003B61BF" w:rsidRPr="006F4F68" w:rsidRDefault="003B61BF" w:rsidP="001D233A">
            <w:pPr>
              <w:spacing w:line="280" w:lineRule="exact"/>
              <w:jc w:val="center"/>
              <w:rPr>
                <w:rFonts w:cs="Times New Roman"/>
                <w:color w:val="000000" w:themeColor="text1"/>
                <w:sz w:val="20"/>
                <w:szCs w:val="20"/>
              </w:rPr>
            </w:pPr>
          </w:p>
        </w:tc>
        <w:tc>
          <w:tcPr>
            <w:tcW w:w="90" w:type="dxa"/>
          </w:tcPr>
          <w:p w14:paraId="5E4821FF" w14:textId="77777777" w:rsidR="003B61BF" w:rsidRPr="006F4F68" w:rsidRDefault="003B61BF" w:rsidP="001D233A">
            <w:pPr>
              <w:spacing w:line="280" w:lineRule="exact"/>
              <w:ind w:right="1"/>
              <w:jc w:val="center"/>
              <w:rPr>
                <w:rFonts w:cs="Times New Roman"/>
                <w:b/>
                <w:bCs/>
                <w:color w:val="000000" w:themeColor="text1"/>
                <w:sz w:val="20"/>
                <w:szCs w:val="20"/>
              </w:rPr>
            </w:pPr>
          </w:p>
        </w:tc>
        <w:tc>
          <w:tcPr>
            <w:tcW w:w="1305" w:type="dxa"/>
          </w:tcPr>
          <w:p w14:paraId="104D2F7F" w14:textId="67E58E1D" w:rsidR="003B61BF" w:rsidRPr="006F4F68" w:rsidRDefault="003B61BF" w:rsidP="001D233A">
            <w:pPr>
              <w:spacing w:line="280" w:lineRule="exact"/>
              <w:jc w:val="center"/>
              <w:rPr>
                <w:rFonts w:cs="Times New Roman"/>
                <w:color w:val="000000" w:themeColor="text1"/>
                <w:sz w:val="20"/>
                <w:szCs w:val="20"/>
              </w:rPr>
            </w:pPr>
            <w:r w:rsidRPr="006F4F68">
              <w:rPr>
                <w:rFonts w:cs="Times New Roman"/>
                <w:b/>
                <w:bCs/>
                <w:color w:val="000000" w:themeColor="text1"/>
                <w:spacing w:val="-4"/>
                <w:sz w:val="20"/>
                <w:szCs w:val="20"/>
              </w:rPr>
              <w:t>Gain on</w:t>
            </w:r>
          </w:p>
        </w:tc>
        <w:tc>
          <w:tcPr>
            <w:tcW w:w="90" w:type="dxa"/>
          </w:tcPr>
          <w:p w14:paraId="7C23D846" w14:textId="77777777" w:rsidR="003B61BF" w:rsidRPr="006F4F68" w:rsidRDefault="003B61BF" w:rsidP="001D233A">
            <w:pPr>
              <w:spacing w:line="280" w:lineRule="exact"/>
              <w:jc w:val="center"/>
              <w:rPr>
                <w:rFonts w:cs="Times New Roman"/>
                <w:b/>
                <w:bCs/>
                <w:color w:val="000000" w:themeColor="text1"/>
                <w:sz w:val="20"/>
                <w:szCs w:val="20"/>
              </w:rPr>
            </w:pPr>
          </w:p>
        </w:tc>
        <w:tc>
          <w:tcPr>
            <w:tcW w:w="1310" w:type="dxa"/>
          </w:tcPr>
          <w:p w14:paraId="062CFE07" w14:textId="77777777" w:rsidR="003B61BF" w:rsidRPr="006F4F68" w:rsidRDefault="003B61BF" w:rsidP="001D233A">
            <w:pPr>
              <w:tabs>
                <w:tab w:val="decimal" w:pos="1170"/>
              </w:tabs>
              <w:spacing w:line="280" w:lineRule="exact"/>
              <w:rPr>
                <w:rFonts w:cs="Times New Roman"/>
                <w:color w:val="000000" w:themeColor="text1"/>
                <w:sz w:val="20"/>
                <w:szCs w:val="20"/>
              </w:rPr>
            </w:pPr>
            <w:r w:rsidRPr="006F4F68">
              <w:rPr>
                <w:rFonts w:cs="Times New Roman"/>
                <w:b/>
                <w:bCs/>
                <w:color w:val="000000" w:themeColor="text1"/>
                <w:sz w:val="20"/>
                <w:szCs w:val="20"/>
              </w:rPr>
              <w:t>Balance as at</w:t>
            </w:r>
          </w:p>
        </w:tc>
      </w:tr>
      <w:tr w:rsidR="003B61BF" w:rsidRPr="006F4F68" w14:paraId="3C0E123A" w14:textId="77777777" w:rsidTr="00983A4D">
        <w:trPr>
          <w:cantSplit/>
          <w:trHeight w:val="60"/>
        </w:trPr>
        <w:tc>
          <w:tcPr>
            <w:tcW w:w="2230" w:type="dxa"/>
          </w:tcPr>
          <w:p w14:paraId="0D2936B3" w14:textId="77777777" w:rsidR="003B61BF" w:rsidRPr="006F4F68" w:rsidRDefault="003B61BF" w:rsidP="001D233A">
            <w:pPr>
              <w:spacing w:line="280" w:lineRule="exact"/>
              <w:ind w:left="368" w:right="1"/>
              <w:jc w:val="center"/>
              <w:rPr>
                <w:rFonts w:cs="Times New Roman"/>
                <w:color w:val="000000" w:themeColor="text1"/>
                <w:sz w:val="20"/>
                <w:szCs w:val="20"/>
              </w:rPr>
            </w:pPr>
          </w:p>
        </w:tc>
        <w:tc>
          <w:tcPr>
            <w:tcW w:w="1350" w:type="dxa"/>
            <w:gridSpan w:val="2"/>
          </w:tcPr>
          <w:p w14:paraId="0124185E" w14:textId="08FFD3F6" w:rsidR="003B61BF" w:rsidRPr="006F4F68" w:rsidRDefault="003B61BF" w:rsidP="001D233A">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January </w:t>
            </w:r>
            <w:r w:rsidR="007C3023" w:rsidRPr="007C3023">
              <w:rPr>
                <w:b/>
                <w:bCs/>
                <w:color w:val="000000" w:themeColor="text1"/>
                <w:sz w:val="20"/>
                <w:szCs w:val="20"/>
              </w:rPr>
              <w:t>1</w:t>
            </w:r>
            <w:r w:rsidRPr="006F4F68">
              <w:rPr>
                <w:rFonts w:cs="Times New Roman"/>
                <w:b/>
                <w:bCs/>
                <w:color w:val="000000" w:themeColor="text1"/>
                <w:sz w:val="20"/>
                <w:szCs w:val="20"/>
              </w:rPr>
              <w:t>,</w:t>
            </w:r>
          </w:p>
        </w:tc>
        <w:tc>
          <w:tcPr>
            <w:tcW w:w="90" w:type="dxa"/>
          </w:tcPr>
          <w:p w14:paraId="60C78F7C" w14:textId="77777777" w:rsidR="003B61BF" w:rsidRPr="006F4F68" w:rsidRDefault="003B61BF" w:rsidP="001D233A">
            <w:pPr>
              <w:spacing w:line="280" w:lineRule="exact"/>
              <w:ind w:right="1"/>
              <w:rPr>
                <w:rFonts w:cs="Times New Roman"/>
                <w:b/>
                <w:bCs/>
                <w:color w:val="000000" w:themeColor="text1"/>
                <w:sz w:val="20"/>
                <w:szCs w:val="20"/>
              </w:rPr>
            </w:pPr>
          </w:p>
        </w:tc>
        <w:tc>
          <w:tcPr>
            <w:tcW w:w="1395" w:type="dxa"/>
          </w:tcPr>
          <w:p w14:paraId="62D870DF" w14:textId="77777777" w:rsidR="003B61BF" w:rsidRPr="006F4F68" w:rsidRDefault="003B61BF" w:rsidP="001D233A">
            <w:pPr>
              <w:tabs>
                <w:tab w:val="decimal" w:pos="1049"/>
              </w:tabs>
              <w:spacing w:line="280" w:lineRule="exact"/>
              <w:rPr>
                <w:rFonts w:cs="Times New Roman"/>
                <w:b/>
                <w:bCs/>
                <w:color w:val="000000" w:themeColor="text1"/>
                <w:spacing w:val="-4"/>
                <w:sz w:val="20"/>
                <w:szCs w:val="20"/>
              </w:rPr>
            </w:pPr>
          </w:p>
        </w:tc>
        <w:tc>
          <w:tcPr>
            <w:tcW w:w="90" w:type="dxa"/>
          </w:tcPr>
          <w:p w14:paraId="246F04BD" w14:textId="77777777" w:rsidR="003B61BF" w:rsidRPr="006F4F68" w:rsidRDefault="003B61BF" w:rsidP="001D233A">
            <w:pPr>
              <w:spacing w:line="280" w:lineRule="exact"/>
              <w:jc w:val="center"/>
              <w:rPr>
                <w:rFonts w:cs="Times New Roman"/>
                <w:b/>
                <w:bCs/>
                <w:color w:val="000000" w:themeColor="text1"/>
                <w:sz w:val="20"/>
                <w:szCs w:val="20"/>
              </w:rPr>
            </w:pPr>
          </w:p>
        </w:tc>
        <w:tc>
          <w:tcPr>
            <w:tcW w:w="1350" w:type="dxa"/>
          </w:tcPr>
          <w:p w14:paraId="52158573" w14:textId="77777777" w:rsidR="003B61BF" w:rsidRPr="006F4F68" w:rsidRDefault="003B61BF" w:rsidP="001D233A">
            <w:pPr>
              <w:spacing w:line="280" w:lineRule="exact"/>
              <w:jc w:val="center"/>
              <w:rPr>
                <w:rFonts w:cs="Times New Roman"/>
                <w:b/>
                <w:bCs/>
                <w:color w:val="000000" w:themeColor="text1"/>
                <w:spacing w:val="-4"/>
                <w:sz w:val="20"/>
                <w:szCs w:val="20"/>
              </w:rPr>
            </w:pPr>
          </w:p>
        </w:tc>
        <w:tc>
          <w:tcPr>
            <w:tcW w:w="90" w:type="dxa"/>
          </w:tcPr>
          <w:p w14:paraId="1EAD6EDC" w14:textId="77777777" w:rsidR="003B61BF" w:rsidRPr="006F4F68" w:rsidRDefault="003B61BF" w:rsidP="001D233A">
            <w:pPr>
              <w:spacing w:line="280" w:lineRule="exact"/>
              <w:ind w:right="1"/>
              <w:jc w:val="center"/>
              <w:rPr>
                <w:rFonts w:cs="Times New Roman"/>
                <w:b/>
                <w:bCs/>
                <w:color w:val="000000" w:themeColor="text1"/>
                <w:sz w:val="20"/>
                <w:szCs w:val="20"/>
              </w:rPr>
            </w:pPr>
          </w:p>
        </w:tc>
        <w:tc>
          <w:tcPr>
            <w:tcW w:w="1305" w:type="dxa"/>
          </w:tcPr>
          <w:p w14:paraId="7E82BED7" w14:textId="7DDB90E7" w:rsidR="003B61BF" w:rsidRPr="006F4F68" w:rsidRDefault="003B61BF" w:rsidP="001D233A">
            <w:pPr>
              <w:spacing w:line="280" w:lineRule="exact"/>
              <w:jc w:val="center"/>
              <w:rPr>
                <w:rFonts w:cs="Times New Roman"/>
                <w:b/>
                <w:bCs/>
                <w:color w:val="000000" w:themeColor="text1"/>
                <w:spacing w:val="-4"/>
                <w:sz w:val="20"/>
                <w:szCs w:val="20"/>
              </w:rPr>
            </w:pPr>
            <w:r w:rsidRPr="006F4F68">
              <w:rPr>
                <w:rFonts w:cs="Times New Roman"/>
                <w:b/>
                <w:bCs/>
                <w:color w:val="000000" w:themeColor="text1"/>
                <w:spacing w:val="-4"/>
                <w:sz w:val="20"/>
                <w:szCs w:val="20"/>
              </w:rPr>
              <w:t>financial assets</w:t>
            </w:r>
          </w:p>
        </w:tc>
        <w:tc>
          <w:tcPr>
            <w:tcW w:w="90" w:type="dxa"/>
          </w:tcPr>
          <w:p w14:paraId="78E044E6" w14:textId="77777777" w:rsidR="003B61BF" w:rsidRPr="006F4F68" w:rsidRDefault="003B61BF" w:rsidP="001D233A">
            <w:pPr>
              <w:spacing w:line="280" w:lineRule="exact"/>
              <w:jc w:val="center"/>
              <w:rPr>
                <w:rFonts w:cs="Times New Roman"/>
                <w:b/>
                <w:bCs/>
                <w:color w:val="000000" w:themeColor="text1"/>
                <w:sz w:val="20"/>
                <w:szCs w:val="20"/>
              </w:rPr>
            </w:pPr>
          </w:p>
        </w:tc>
        <w:tc>
          <w:tcPr>
            <w:tcW w:w="1310" w:type="dxa"/>
          </w:tcPr>
          <w:p w14:paraId="4EC02311" w14:textId="5FE64B28" w:rsidR="003B61BF" w:rsidRPr="006F4F68" w:rsidRDefault="00424A3C" w:rsidP="001D233A">
            <w:pPr>
              <w:spacing w:line="280" w:lineRule="exact"/>
              <w:jc w:val="center"/>
              <w:rPr>
                <w:rFonts w:cs="Times New Roman"/>
                <w:color w:val="000000" w:themeColor="text1"/>
                <w:sz w:val="20"/>
                <w:szCs w:val="20"/>
              </w:rPr>
            </w:pPr>
            <w:r w:rsidRPr="006F4F68">
              <w:rPr>
                <w:rFonts w:cs="Times New Roman"/>
                <w:b/>
                <w:bCs/>
                <w:color w:val="000000" w:themeColor="text1"/>
                <w:sz w:val="20"/>
                <w:szCs w:val="20"/>
              </w:rPr>
              <w:t xml:space="preserve">June </w:t>
            </w:r>
            <w:r w:rsidR="007C3023" w:rsidRPr="007C3023">
              <w:rPr>
                <w:b/>
                <w:bCs/>
                <w:color w:val="000000" w:themeColor="text1"/>
                <w:sz w:val="20"/>
                <w:szCs w:val="20"/>
              </w:rPr>
              <w:t>30</w:t>
            </w:r>
            <w:r w:rsidRPr="006F4F68">
              <w:rPr>
                <w:rFonts w:cs="Times New Roman"/>
                <w:b/>
                <w:bCs/>
                <w:color w:val="000000" w:themeColor="text1"/>
                <w:sz w:val="20"/>
                <w:szCs w:val="20"/>
              </w:rPr>
              <w:t>,</w:t>
            </w:r>
            <w:r w:rsidR="003B61BF" w:rsidRPr="006F4F68">
              <w:rPr>
                <w:rFonts w:cs="Times New Roman"/>
                <w:b/>
                <w:bCs/>
                <w:color w:val="000000" w:themeColor="text1"/>
                <w:sz w:val="20"/>
                <w:szCs w:val="20"/>
              </w:rPr>
              <w:t xml:space="preserve"> </w:t>
            </w:r>
          </w:p>
        </w:tc>
      </w:tr>
      <w:tr w:rsidR="003B61BF" w:rsidRPr="006F4F68" w14:paraId="63D19294" w14:textId="77777777" w:rsidTr="00983A4D">
        <w:trPr>
          <w:cantSplit/>
          <w:trHeight w:val="60"/>
        </w:trPr>
        <w:tc>
          <w:tcPr>
            <w:tcW w:w="2230" w:type="dxa"/>
          </w:tcPr>
          <w:p w14:paraId="02DE06C0" w14:textId="77777777" w:rsidR="003B61BF" w:rsidRPr="006F4F68" w:rsidRDefault="003B61BF" w:rsidP="001D233A">
            <w:pPr>
              <w:spacing w:line="280" w:lineRule="exact"/>
              <w:ind w:left="368" w:right="1"/>
              <w:jc w:val="center"/>
              <w:rPr>
                <w:rFonts w:cs="Times New Roman"/>
                <w:color w:val="000000" w:themeColor="text1"/>
                <w:sz w:val="20"/>
                <w:szCs w:val="20"/>
              </w:rPr>
            </w:pPr>
          </w:p>
        </w:tc>
        <w:tc>
          <w:tcPr>
            <w:tcW w:w="1350" w:type="dxa"/>
            <w:gridSpan w:val="2"/>
          </w:tcPr>
          <w:p w14:paraId="1AB5B8C3" w14:textId="07D83A51" w:rsidR="003B61BF" w:rsidRPr="006F4F68" w:rsidRDefault="007C3023" w:rsidP="001D233A">
            <w:pPr>
              <w:spacing w:line="280" w:lineRule="exact"/>
              <w:jc w:val="center"/>
              <w:rPr>
                <w:rFonts w:cs="Times New Roman"/>
                <w:b/>
                <w:bCs/>
                <w:color w:val="000000" w:themeColor="text1"/>
                <w:sz w:val="20"/>
                <w:szCs w:val="20"/>
              </w:rPr>
            </w:pPr>
            <w:r w:rsidRPr="007C3023">
              <w:rPr>
                <w:b/>
                <w:bCs/>
                <w:color w:val="000000" w:themeColor="text1"/>
                <w:sz w:val="20"/>
                <w:szCs w:val="20"/>
              </w:rPr>
              <w:t>2026</w:t>
            </w:r>
          </w:p>
        </w:tc>
        <w:tc>
          <w:tcPr>
            <w:tcW w:w="90" w:type="dxa"/>
          </w:tcPr>
          <w:p w14:paraId="487DCF7B" w14:textId="77777777" w:rsidR="003B61BF" w:rsidRPr="006F4F68" w:rsidRDefault="003B61BF" w:rsidP="001D233A">
            <w:pPr>
              <w:spacing w:line="280" w:lineRule="exact"/>
              <w:ind w:right="1"/>
              <w:rPr>
                <w:rFonts w:cs="Times New Roman"/>
                <w:b/>
                <w:bCs/>
                <w:color w:val="000000" w:themeColor="text1"/>
                <w:sz w:val="20"/>
                <w:szCs w:val="20"/>
              </w:rPr>
            </w:pPr>
          </w:p>
        </w:tc>
        <w:tc>
          <w:tcPr>
            <w:tcW w:w="1395" w:type="dxa"/>
          </w:tcPr>
          <w:p w14:paraId="1D8D8CD5" w14:textId="77777777" w:rsidR="003B61BF" w:rsidRPr="006F4F68" w:rsidRDefault="003B61BF" w:rsidP="001D233A">
            <w:pPr>
              <w:spacing w:line="280" w:lineRule="exact"/>
              <w:jc w:val="center"/>
              <w:rPr>
                <w:rFonts w:cs="Times New Roman"/>
                <w:b/>
                <w:bCs/>
                <w:color w:val="000000" w:themeColor="text1"/>
                <w:spacing w:val="-4"/>
                <w:sz w:val="20"/>
                <w:szCs w:val="20"/>
              </w:rPr>
            </w:pPr>
            <w:r w:rsidRPr="006F4F68">
              <w:rPr>
                <w:rFonts w:cs="Times New Roman"/>
                <w:b/>
                <w:bCs/>
                <w:color w:val="000000" w:themeColor="text1"/>
                <w:spacing w:val="-4"/>
                <w:sz w:val="20"/>
                <w:szCs w:val="20"/>
              </w:rPr>
              <w:t>Purchases</w:t>
            </w:r>
          </w:p>
        </w:tc>
        <w:tc>
          <w:tcPr>
            <w:tcW w:w="90" w:type="dxa"/>
          </w:tcPr>
          <w:p w14:paraId="5A60977A" w14:textId="77777777" w:rsidR="003B61BF" w:rsidRPr="006F4F68" w:rsidRDefault="003B61BF" w:rsidP="001D233A">
            <w:pPr>
              <w:spacing w:line="280" w:lineRule="exact"/>
              <w:jc w:val="center"/>
              <w:rPr>
                <w:rFonts w:cs="Times New Roman"/>
                <w:b/>
                <w:bCs/>
                <w:color w:val="000000" w:themeColor="text1"/>
                <w:sz w:val="20"/>
                <w:szCs w:val="20"/>
              </w:rPr>
            </w:pPr>
          </w:p>
        </w:tc>
        <w:tc>
          <w:tcPr>
            <w:tcW w:w="1350" w:type="dxa"/>
          </w:tcPr>
          <w:p w14:paraId="46A003D4" w14:textId="77777777" w:rsidR="003B61BF" w:rsidRPr="006F4F68" w:rsidRDefault="003B61BF" w:rsidP="001D233A">
            <w:pPr>
              <w:spacing w:line="280" w:lineRule="exact"/>
              <w:jc w:val="center"/>
              <w:rPr>
                <w:rFonts w:cs="Times New Roman"/>
                <w:b/>
                <w:bCs/>
                <w:color w:val="000000" w:themeColor="text1"/>
                <w:spacing w:val="-4"/>
                <w:sz w:val="20"/>
                <w:szCs w:val="20"/>
              </w:rPr>
            </w:pPr>
            <w:r w:rsidRPr="006F4F68">
              <w:rPr>
                <w:rFonts w:cs="Times New Roman"/>
                <w:b/>
                <w:bCs/>
                <w:color w:val="000000" w:themeColor="text1"/>
                <w:spacing w:val="-4"/>
                <w:sz w:val="20"/>
                <w:szCs w:val="20"/>
              </w:rPr>
              <w:t>Sales</w:t>
            </w:r>
          </w:p>
        </w:tc>
        <w:tc>
          <w:tcPr>
            <w:tcW w:w="90" w:type="dxa"/>
          </w:tcPr>
          <w:p w14:paraId="03BFB40F" w14:textId="77777777" w:rsidR="003B61BF" w:rsidRPr="006F4F68" w:rsidRDefault="003B61BF" w:rsidP="001D233A">
            <w:pPr>
              <w:spacing w:line="280" w:lineRule="exact"/>
              <w:ind w:right="1"/>
              <w:jc w:val="center"/>
              <w:rPr>
                <w:rFonts w:cs="Times New Roman"/>
                <w:b/>
                <w:bCs/>
                <w:color w:val="000000" w:themeColor="text1"/>
                <w:sz w:val="20"/>
                <w:szCs w:val="20"/>
              </w:rPr>
            </w:pPr>
          </w:p>
        </w:tc>
        <w:tc>
          <w:tcPr>
            <w:tcW w:w="1305" w:type="dxa"/>
          </w:tcPr>
          <w:p w14:paraId="6C6B6755" w14:textId="6B52FA68" w:rsidR="003B61BF" w:rsidRPr="006F4F68" w:rsidRDefault="003B61BF" w:rsidP="001D233A">
            <w:pPr>
              <w:spacing w:line="280" w:lineRule="exact"/>
              <w:jc w:val="center"/>
              <w:rPr>
                <w:rFonts w:cs="Times New Roman"/>
                <w:b/>
                <w:bCs/>
                <w:color w:val="000000" w:themeColor="text1"/>
                <w:spacing w:val="-4"/>
                <w:sz w:val="20"/>
                <w:szCs w:val="20"/>
              </w:rPr>
            </w:pPr>
            <w:r w:rsidRPr="006F4F68">
              <w:rPr>
                <w:rFonts w:cs="Times New Roman"/>
                <w:b/>
                <w:bCs/>
                <w:color w:val="000000" w:themeColor="text1"/>
                <w:spacing w:val="-4"/>
                <w:sz w:val="20"/>
                <w:szCs w:val="20"/>
              </w:rPr>
              <w:t>measurement</w:t>
            </w:r>
          </w:p>
        </w:tc>
        <w:tc>
          <w:tcPr>
            <w:tcW w:w="90" w:type="dxa"/>
          </w:tcPr>
          <w:p w14:paraId="6F681772" w14:textId="77777777" w:rsidR="003B61BF" w:rsidRPr="006F4F68" w:rsidRDefault="003B61BF" w:rsidP="001D233A">
            <w:pPr>
              <w:spacing w:line="280" w:lineRule="exact"/>
              <w:jc w:val="center"/>
              <w:rPr>
                <w:rFonts w:cs="Times New Roman"/>
                <w:b/>
                <w:bCs/>
                <w:color w:val="000000" w:themeColor="text1"/>
                <w:sz w:val="20"/>
                <w:szCs w:val="20"/>
              </w:rPr>
            </w:pPr>
          </w:p>
        </w:tc>
        <w:tc>
          <w:tcPr>
            <w:tcW w:w="1310" w:type="dxa"/>
          </w:tcPr>
          <w:p w14:paraId="07585C17" w14:textId="323AD27E" w:rsidR="003B61BF" w:rsidRPr="006F4F68" w:rsidRDefault="007C3023" w:rsidP="001D233A">
            <w:pPr>
              <w:spacing w:line="280" w:lineRule="exact"/>
              <w:jc w:val="center"/>
              <w:rPr>
                <w:rFonts w:cs="Times New Roman"/>
                <w:color w:val="000000" w:themeColor="text1"/>
                <w:sz w:val="20"/>
                <w:szCs w:val="20"/>
              </w:rPr>
            </w:pPr>
            <w:r w:rsidRPr="007C3023">
              <w:rPr>
                <w:b/>
                <w:bCs/>
                <w:color w:val="000000" w:themeColor="text1"/>
                <w:sz w:val="20"/>
                <w:szCs w:val="20"/>
              </w:rPr>
              <w:t>2026</w:t>
            </w:r>
          </w:p>
        </w:tc>
      </w:tr>
      <w:tr w:rsidR="000A2955" w:rsidRPr="006F4F68" w14:paraId="5E98F91B" w14:textId="77777777" w:rsidTr="00983A4D">
        <w:trPr>
          <w:cantSplit/>
          <w:trHeight w:hRule="exact" w:val="144"/>
        </w:trPr>
        <w:tc>
          <w:tcPr>
            <w:tcW w:w="2230" w:type="dxa"/>
          </w:tcPr>
          <w:p w14:paraId="79F128C1" w14:textId="77777777" w:rsidR="000A2955" w:rsidRPr="006F4F68" w:rsidRDefault="000A2955" w:rsidP="001D233A">
            <w:pPr>
              <w:spacing w:line="280" w:lineRule="exact"/>
              <w:ind w:right="1"/>
              <w:rPr>
                <w:rFonts w:cs="Times New Roman"/>
                <w:color w:val="000000" w:themeColor="text1"/>
                <w:sz w:val="20"/>
                <w:szCs w:val="20"/>
              </w:rPr>
            </w:pPr>
          </w:p>
        </w:tc>
        <w:tc>
          <w:tcPr>
            <w:tcW w:w="1350" w:type="dxa"/>
            <w:gridSpan w:val="2"/>
          </w:tcPr>
          <w:p w14:paraId="33B57105" w14:textId="77777777" w:rsidR="000A2955" w:rsidRPr="006F4F68" w:rsidRDefault="000A2955" w:rsidP="001D233A">
            <w:pPr>
              <w:tabs>
                <w:tab w:val="decimal" w:pos="974"/>
              </w:tabs>
              <w:spacing w:line="280" w:lineRule="exact"/>
              <w:rPr>
                <w:rFonts w:cs="Times New Roman"/>
                <w:color w:val="000000" w:themeColor="text1"/>
                <w:sz w:val="20"/>
                <w:szCs w:val="20"/>
              </w:rPr>
            </w:pPr>
          </w:p>
        </w:tc>
        <w:tc>
          <w:tcPr>
            <w:tcW w:w="90" w:type="dxa"/>
          </w:tcPr>
          <w:p w14:paraId="52BD9EDD" w14:textId="77777777" w:rsidR="000A2955" w:rsidRPr="006F4F68" w:rsidRDefault="000A2955" w:rsidP="001D233A">
            <w:pPr>
              <w:spacing w:line="280" w:lineRule="exact"/>
              <w:ind w:right="1"/>
              <w:rPr>
                <w:rFonts w:cs="Times New Roman"/>
                <w:b/>
                <w:bCs/>
                <w:color w:val="000000" w:themeColor="text1"/>
                <w:sz w:val="20"/>
                <w:szCs w:val="20"/>
              </w:rPr>
            </w:pPr>
          </w:p>
        </w:tc>
        <w:tc>
          <w:tcPr>
            <w:tcW w:w="1395" w:type="dxa"/>
            <w:vAlign w:val="bottom"/>
          </w:tcPr>
          <w:p w14:paraId="4F845A27" w14:textId="77777777" w:rsidR="000A2955" w:rsidRPr="006F4F68" w:rsidRDefault="000A2955" w:rsidP="001D233A">
            <w:pPr>
              <w:tabs>
                <w:tab w:val="decimal" w:pos="1049"/>
              </w:tabs>
              <w:spacing w:line="280" w:lineRule="exact"/>
              <w:rPr>
                <w:rFonts w:cs="Times New Roman"/>
                <w:color w:val="000000" w:themeColor="text1"/>
                <w:sz w:val="20"/>
                <w:szCs w:val="20"/>
              </w:rPr>
            </w:pPr>
          </w:p>
        </w:tc>
        <w:tc>
          <w:tcPr>
            <w:tcW w:w="90" w:type="dxa"/>
          </w:tcPr>
          <w:p w14:paraId="23836A27" w14:textId="77777777" w:rsidR="000A2955" w:rsidRPr="006F4F68" w:rsidRDefault="000A2955" w:rsidP="001D233A">
            <w:pPr>
              <w:spacing w:line="280" w:lineRule="exact"/>
              <w:jc w:val="center"/>
              <w:rPr>
                <w:rFonts w:cs="Times New Roman"/>
                <w:b/>
                <w:bCs/>
                <w:color w:val="000000" w:themeColor="text1"/>
                <w:sz w:val="20"/>
                <w:szCs w:val="20"/>
              </w:rPr>
            </w:pPr>
          </w:p>
        </w:tc>
        <w:tc>
          <w:tcPr>
            <w:tcW w:w="1350" w:type="dxa"/>
            <w:vAlign w:val="bottom"/>
          </w:tcPr>
          <w:p w14:paraId="038C27CC" w14:textId="77777777" w:rsidR="000A2955" w:rsidRPr="006F4F68" w:rsidRDefault="000A2955" w:rsidP="001D233A">
            <w:pPr>
              <w:tabs>
                <w:tab w:val="decimal" w:pos="666"/>
              </w:tabs>
              <w:spacing w:line="280" w:lineRule="exact"/>
              <w:rPr>
                <w:rFonts w:cs="Times New Roman"/>
                <w:color w:val="000000" w:themeColor="text1"/>
                <w:sz w:val="20"/>
                <w:szCs w:val="20"/>
              </w:rPr>
            </w:pPr>
          </w:p>
        </w:tc>
        <w:tc>
          <w:tcPr>
            <w:tcW w:w="90" w:type="dxa"/>
          </w:tcPr>
          <w:p w14:paraId="32DF777B" w14:textId="77777777" w:rsidR="000A2955" w:rsidRPr="006F4F68" w:rsidRDefault="000A2955" w:rsidP="001D233A">
            <w:pPr>
              <w:spacing w:line="280" w:lineRule="exact"/>
              <w:ind w:right="1"/>
              <w:jc w:val="center"/>
              <w:rPr>
                <w:rFonts w:cs="Times New Roman"/>
                <w:b/>
                <w:bCs/>
                <w:color w:val="000000" w:themeColor="text1"/>
                <w:sz w:val="20"/>
                <w:szCs w:val="20"/>
              </w:rPr>
            </w:pPr>
          </w:p>
        </w:tc>
        <w:tc>
          <w:tcPr>
            <w:tcW w:w="1305" w:type="dxa"/>
            <w:vAlign w:val="bottom"/>
          </w:tcPr>
          <w:p w14:paraId="41F77044" w14:textId="77777777" w:rsidR="000A2955" w:rsidRPr="006F4F68" w:rsidRDefault="000A2955" w:rsidP="001D233A">
            <w:pPr>
              <w:tabs>
                <w:tab w:val="decimal" w:pos="1065"/>
              </w:tabs>
              <w:spacing w:line="280" w:lineRule="exact"/>
              <w:rPr>
                <w:rFonts w:cs="Times New Roman"/>
                <w:color w:val="000000" w:themeColor="text1"/>
                <w:sz w:val="20"/>
                <w:szCs w:val="20"/>
              </w:rPr>
            </w:pPr>
          </w:p>
        </w:tc>
        <w:tc>
          <w:tcPr>
            <w:tcW w:w="90" w:type="dxa"/>
          </w:tcPr>
          <w:p w14:paraId="4C9ABE96" w14:textId="77777777" w:rsidR="000A2955" w:rsidRPr="006F4F68" w:rsidRDefault="000A2955" w:rsidP="001D233A">
            <w:pPr>
              <w:spacing w:line="280" w:lineRule="exact"/>
              <w:jc w:val="center"/>
              <w:rPr>
                <w:rFonts w:cs="Times New Roman"/>
                <w:b/>
                <w:bCs/>
                <w:color w:val="000000" w:themeColor="text1"/>
                <w:sz w:val="20"/>
                <w:szCs w:val="20"/>
              </w:rPr>
            </w:pPr>
          </w:p>
        </w:tc>
        <w:tc>
          <w:tcPr>
            <w:tcW w:w="1310" w:type="dxa"/>
          </w:tcPr>
          <w:p w14:paraId="678E712F" w14:textId="77777777" w:rsidR="000A2955" w:rsidRPr="006F4F68" w:rsidRDefault="000A2955" w:rsidP="001D233A">
            <w:pPr>
              <w:tabs>
                <w:tab w:val="decimal" w:pos="1107"/>
              </w:tabs>
              <w:spacing w:line="280" w:lineRule="exact"/>
              <w:rPr>
                <w:rFonts w:cs="Times New Roman"/>
                <w:color w:val="000000" w:themeColor="text1"/>
                <w:sz w:val="20"/>
                <w:szCs w:val="20"/>
              </w:rPr>
            </w:pPr>
          </w:p>
        </w:tc>
      </w:tr>
      <w:tr w:rsidR="00455363" w:rsidRPr="006F4F68" w14:paraId="30649D1D" w14:textId="77777777" w:rsidTr="00983A4D">
        <w:trPr>
          <w:cantSplit/>
          <w:trHeight w:val="60"/>
        </w:trPr>
        <w:tc>
          <w:tcPr>
            <w:tcW w:w="2230" w:type="dxa"/>
          </w:tcPr>
          <w:p w14:paraId="2D996344" w14:textId="77777777" w:rsidR="00455363" w:rsidRPr="006F4F68" w:rsidRDefault="00455363" w:rsidP="00455363">
            <w:pPr>
              <w:spacing w:line="280" w:lineRule="exact"/>
              <w:ind w:left="300"/>
              <w:jc w:val="thaiDistribute"/>
              <w:rPr>
                <w:rFonts w:eastAsia="SimSun" w:cs="Times New Roman"/>
                <w:color w:val="000000" w:themeColor="text1"/>
                <w:sz w:val="20"/>
                <w:szCs w:val="20"/>
              </w:rPr>
            </w:pPr>
            <w:r w:rsidRPr="006F4F68">
              <w:rPr>
                <w:rFonts w:eastAsia="SimSun" w:cs="Times New Roman"/>
                <w:color w:val="000000" w:themeColor="text1"/>
                <w:sz w:val="20"/>
                <w:szCs w:val="20"/>
              </w:rPr>
              <w:t>Mutual fund</w:t>
            </w:r>
          </w:p>
        </w:tc>
        <w:tc>
          <w:tcPr>
            <w:tcW w:w="1350" w:type="dxa"/>
            <w:gridSpan w:val="2"/>
          </w:tcPr>
          <w:p w14:paraId="7081F51A" w14:textId="5F9D5BE1" w:rsidR="00455363" w:rsidRPr="006F4F68" w:rsidRDefault="007C3023" w:rsidP="00455363">
            <w:pPr>
              <w:tabs>
                <w:tab w:val="decimal" w:pos="1253"/>
              </w:tabs>
              <w:spacing w:line="280" w:lineRule="exact"/>
              <w:rPr>
                <w:rFonts w:cs="Times New Roman"/>
                <w:color w:val="000000" w:themeColor="text1"/>
                <w:sz w:val="20"/>
                <w:szCs w:val="20"/>
                <w:cs/>
              </w:rPr>
            </w:pPr>
            <w:r w:rsidRPr="007C3023">
              <w:rPr>
                <w:color w:val="000000" w:themeColor="text1"/>
                <w:sz w:val="20"/>
                <w:szCs w:val="20"/>
              </w:rPr>
              <w:t>192</w:t>
            </w:r>
            <w:r w:rsidR="008560C3" w:rsidRPr="006F4F68">
              <w:rPr>
                <w:rFonts w:cs="Times New Roman"/>
                <w:color w:val="000000" w:themeColor="text1"/>
                <w:sz w:val="20"/>
                <w:szCs w:val="20"/>
              </w:rPr>
              <w:t>,</w:t>
            </w:r>
            <w:r w:rsidRPr="007C3023">
              <w:rPr>
                <w:color w:val="000000" w:themeColor="text1"/>
                <w:sz w:val="20"/>
                <w:szCs w:val="20"/>
              </w:rPr>
              <w:t>516</w:t>
            </w:r>
            <w:r w:rsidR="001852BF" w:rsidRPr="006F4F68">
              <w:rPr>
                <w:rFonts w:cs="Times New Roman"/>
                <w:color w:val="000000" w:themeColor="text1"/>
                <w:sz w:val="20"/>
                <w:szCs w:val="20"/>
              </w:rPr>
              <w:t>,</w:t>
            </w:r>
            <w:r w:rsidRPr="007C3023">
              <w:rPr>
                <w:color w:val="000000" w:themeColor="text1"/>
                <w:sz w:val="20"/>
                <w:szCs w:val="20"/>
              </w:rPr>
              <w:t>098</w:t>
            </w:r>
          </w:p>
        </w:tc>
        <w:tc>
          <w:tcPr>
            <w:tcW w:w="90" w:type="dxa"/>
          </w:tcPr>
          <w:p w14:paraId="44A4D8A3" w14:textId="77777777" w:rsidR="00455363" w:rsidRPr="006F4F68" w:rsidRDefault="00455363" w:rsidP="00455363">
            <w:pPr>
              <w:tabs>
                <w:tab w:val="decimal" w:pos="1167"/>
              </w:tabs>
              <w:spacing w:line="280" w:lineRule="exact"/>
              <w:ind w:right="1"/>
              <w:rPr>
                <w:rFonts w:cs="Times New Roman"/>
                <w:color w:val="000000" w:themeColor="text1"/>
                <w:sz w:val="20"/>
                <w:szCs w:val="20"/>
              </w:rPr>
            </w:pPr>
          </w:p>
        </w:tc>
        <w:tc>
          <w:tcPr>
            <w:tcW w:w="1395" w:type="dxa"/>
          </w:tcPr>
          <w:p w14:paraId="0317B82A" w14:textId="0CA4AD85" w:rsidR="00455363" w:rsidRPr="006F4F68" w:rsidRDefault="007C3023" w:rsidP="00983A4D">
            <w:pPr>
              <w:tabs>
                <w:tab w:val="decimal" w:pos="1248"/>
              </w:tabs>
              <w:spacing w:line="280" w:lineRule="exact"/>
              <w:ind w:right="-453"/>
              <w:rPr>
                <w:rFonts w:cs="Times New Roman"/>
                <w:color w:val="000000" w:themeColor="text1"/>
                <w:sz w:val="20"/>
                <w:szCs w:val="20"/>
                <w:cs/>
              </w:rPr>
            </w:pPr>
            <w:r w:rsidRPr="007C3023">
              <w:rPr>
                <w:color w:val="000000" w:themeColor="text1"/>
                <w:sz w:val="20"/>
                <w:szCs w:val="20"/>
              </w:rPr>
              <w:t>229</w:t>
            </w:r>
            <w:r w:rsidR="002B4DD1" w:rsidRPr="006F4F68">
              <w:rPr>
                <w:rFonts w:cs="Times New Roman"/>
                <w:color w:val="000000" w:themeColor="text1"/>
                <w:sz w:val="20"/>
                <w:szCs w:val="20"/>
              </w:rPr>
              <w:t>,</w:t>
            </w:r>
            <w:r w:rsidRPr="007C3023">
              <w:rPr>
                <w:color w:val="000000" w:themeColor="text1"/>
                <w:sz w:val="20"/>
                <w:szCs w:val="20"/>
              </w:rPr>
              <w:t>860</w:t>
            </w:r>
            <w:r w:rsidR="002B4DD1" w:rsidRPr="006F4F68">
              <w:rPr>
                <w:rFonts w:cs="Times New Roman"/>
                <w:color w:val="000000" w:themeColor="text1"/>
                <w:sz w:val="20"/>
                <w:szCs w:val="20"/>
              </w:rPr>
              <w:t>,</w:t>
            </w:r>
            <w:r w:rsidRPr="007C3023">
              <w:rPr>
                <w:color w:val="000000" w:themeColor="text1"/>
                <w:sz w:val="20"/>
                <w:szCs w:val="20"/>
              </w:rPr>
              <w:t>000</w:t>
            </w:r>
          </w:p>
        </w:tc>
        <w:tc>
          <w:tcPr>
            <w:tcW w:w="90" w:type="dxa"/>
          </w:tcPr>
          <w:p w14:paraId="4000D9A8" w14:textId="77777777" w:rsidR="00455363" w:rsidRPr="006F4F68" w:rsidRDefault="00455363" w:rsidP="00455363">
            <w:pPr>
              <w:tabs>
                <w:tab w:val="decimal" w:pos="1167"/>
                <w:tab w:val="decimal" w:pos="1253"/>
              </w:tabs>
              <w:spacing w:line="280" w:lineRule="exact"/>
              <w:jc w:val="center"/>
              <w:rPr>
                <w:rFonts w:cs="Times New Roman"/>
                <w:color w:val="000000" w:themeColor="text1"/>
                <w:sz w:val="20"/>
                <w:szCs w:val="20"/>
              </w:rPr>
            </w:pPr>
          </w:p>
        </w:tc>
        <w:tc>
          <w:tcPr>
            <w:tcW w:w="1350" w:type="dxa"/>
          </w:tcPr>
          <w:p w14:paraId="7BAAD6ED" w14:textId="64F2ECC2" w:rsidR="00455363" w:rsidRPr="006F4F68" w:rsidRDefault="00EB333A" w:rsidP="00455363">
            <w:pPr>
              <w:tabs>
                <w:tab w:val="decimal" w:pos="1253"/>
              </w:tabs>
              <w:spacing w:line="280" w:lineRule="exact"/>
              <w:ind w:right="-453"/>
              <w:rPr>
                <w:rFonts w:cs="Times New Roman"/>
                <w:color w:val="000000" w:themeColor="text1"/>
                <w:sz w:val="20"/>
                <w:szCs w:val="20"/>
                <w:cs/>
              </w:rPr>
            </w:pPr>
            <w:r w:rsidRPr="006F4F68">
              <w:rPr>
                <w:rFonts w:cs="Times New Roman"/>
                <w:color w:val="000000" w:themeColor="text1"/>
                <w:sz w:val="20"/>
                <w:szCs w:val="20"/>
              </w:rPr>
              <w:t>(</w:t>
            </w:r>
            <w:r w:rsidR="007C3023" w:rsidRPr="007C3023">
              <w:rPr>
                <w:color w:val="000000" w:themeColor="text1"/>
                <w:sz w:val="20"/>
                <w:szCs w:val="20"/>
              </w:rPr>
              <w:t>256</w:t>
            </w:r>
            <w:r w:rsidRPr="006F4F68">
              <w:rPr>
                <w:rFonts w:cs="Times New Roman"/>
                <w:color w:val="000000" w:themeColor="text1"/>
                <w:sz w:val="20"/>
                <w:szCs w:val="20"/>
              </w:rPr>
              <w:t>,</w:t>
            </w:r>
            <w:r w:rsidR="007C3023" w:rsidRPr="007C3023">
              <w:rPr>
                <w:color w:val="000000" w:themeColor="text1"/>
                <w:sz w:val="20"/>
                <w:szCs w:val="20"/>
              </w:rPr>
              <w:t>956</w:t>
            </w:r>
            <w:r w:rsidRPr="006F4F68">
              <w:rPr>
                <w:rFonts w:cs="Times New Roman"/>
                <w:color w:val="000000" w:themeColor="text1"/>
                <w:sz w:val="20"/>
                <w:szCs w:val="20"/>
              </w:rPr>
              <w:t>,</w:t>
            </w:r>
            <w:r w:rsidR="007C3023" w:rsidRPr="007C3023">
              <w:rPr>
                <w:color w:val="000000" w:themeColor="text1"/>
                <w:sz w:val="20"/>
                <w:szCs w:val="20"/>
              </w:rPr>
              <w:t>414</w:t>
            </w:r>
            <w:r w:rsidRPr="006F4F68">
              <w:rPr>
                <w:rFonts w:cs="Times New Roman"/>
                <w:color w:val="000000" w:themeColor="text1"/>
                <w:sz w:val="20"/>
                <w:szCs w:val="20"/>
              </w:rPr>
              <w:t>)</w:t>
            </w:r>
          </w:p>
        </w:tc>
        <w:tc>
          <w:tcPr>
            <w:tcW w:w="90" w:type="dxa"/>
          </w:tcPr>
          <w:p w14:paraId="64042B38" w14:textId="77777777" w:rsidR="00455363" w:rsidRPr="006F4F68" w:rsidRDefault="00455363" w:rsidP="00455363">
            <w:pPr>
              <w:tabs>
                <w:tab w:val="decimal" w:pos="1167"/>
                <w:tab w:val="decimal" w:pos="1253"/>
              </w:tabs>
              <w:spacing w:line="280" w:lineRule="exact"/>
              <w:ind w:right="1"/>
              <w:jc w:val="center"/>
              <w:rPr>
                <w:rFonts w:cs="Times New Roman"/>
                <w:color w:val="000000" w:themeColor="text1"/>
                <w:sz w:val="20"/>
                <w:szCs w:val="20"/>
              </w:rPr>
            </w:pPr>
          </w:p>
        </w:tc>
        <w:tc>
          <w:tcPr>
            <w:tcW w:w="1305" w:type="dxa"/>
          </w:tcPr>
          <w:p w14:paraId="0EFAFD8E" w14:textId="6E77E53A" w:rsidR="00455363" w:rsidRPr="006F4F68" w:rsidRDefault="007C3023" w:rsidP="00B6140C">
            <w:pPr>
              <w:tabs>
                <w:tab w:val="decimal" w:pos="1186"/>
              </w:tabs>
              <w:spacing w:line="280" w:lineRule="exact"/>
              <w:ind w:right="-453"/>
              <w:rPr>
                <w:rFonts w:cs="Times New Roman"/>
                <w:color w:val="000000" w:themeColor="text1"/>
                <w:sz w:val="20"/>
                <w:szCs w:val="20"/>
              </w:rPr>
            </w:pPr>
            <w:r w:rsidRPr="007C3023">
              <w:rPr>
                <w:color w:val="000000" w:themeColor="text1"/>
                <w:sz w:val="20"/>
                <w:szCs w:val="20"/>
              </w:rPr>
              <w:t>366</w:t>
            </w:r>
            <w:r w:rsidR="00C903E1" w:rsidRPr="006F4F68">
              <w:rPr>
                <w:rFonts w:cs="Times New Roman"/>
                <w:color w:val="000000" w:themeColor="text1"/>
                <w:sz w:val="20"/>
                <w:szCs w:val="20"/>
              </w:rPr>
              <w:t>,</w:t>
            </w:r>
            <w:r w:rsidRPr="007C3023">
              <w:rPr>
                <w:color w:val="000000" w:themeColor="text1"/>
                <w:sz w:val="20"/>
                <w:szCs w:val="20"/>
              </w:rPr>
              <w:t>387</w:t>
            </w:r>
          </w:p>
        </w:tc>
        <w:tc>
          <w:tcPr>
            <w:tcW w:w="90" w:type="dxa"/>
          </w:tcPr>
          <w:p w14:paraId="4DDDEDE0" w14:textId="77777777" w:rsidR="00455363" w:rsidRPr="006F4F68" w:rsidRDefault="00455363" w:rsidP="00455363">
            <w:pPr>
              <w:tabs>
                <w:tab w:val="decimal" w:pos="1167"/>
                <w:tab w:val="decimal" w:pos="1253"/>
              </w:tabs>
              <w:spacing w:line="280" w:lineRule="exact"/>
              <w:jc w:val="right"/>
              <w:rPr>
                <w:rFonts w:cs="Times New Roman"/>
                <w:color w:val="000000" w:themeColor="text1"/>
                <w:sz w:val="20"/>
                <w:szCs w:val="20"/>
              </w:rPr>
            </w:pPr>
          </w:p>
        </w:tc>
        <w:tc>
          <w:tcPr>
            <w:tcW w:w="1310" w:type="dxa"/>
          </w:tcPr>
          <w:p w14:paraId="55FB9A8B" w14:textId="4133DA10" w:rsidR="00455363" w:rsidRPr="006F4F68" w:rsidRDefault="007C3023" w:rsidP="00B6140C">
            <w:pPr>
              <w:tabs>
                <w:tab w:val="decimal" w:pos="1186"/>
              </w:tabs>
              <w:spacing w:line="280" w:lineRule="exact"/>
              <w:ind w:right="-453"/>
              <w:rPr>
                <w:rFonts w:cs="Times New Roman"/>
                <w:color w:val="000000" w:themeColor="text1"/>
                <w:sz w:val="20"/>
                <w:szCs w:val="20"/>
              </w:rPr>
            </w:pPr>
            <w:r w:rsidRPr="007C3023">
              <w:rPr>
                <w:color w:val="000000" w:themeColor="text1"/>
                <w:sz w:val="20"/>
                <w:szCs w:val="20"/>
              </w:rPr>
              <w:t>165</w:t>
            </w:r>
            <w:r w:rsidR="00014B54" w:rsidRPr="006F4F68">
              <w:rPr>
                <w:rFonts w:cs="Times New Roman"/>
                <w:color w:val="000000" w:themeColor="text1"/>
                <w:sz w:val="20"/>
                <w:szCs w:val="20"/>
              </w:rPr>
              <w:t>,</w:t>
            </w:r>
            <w:r w:rsidRPr="007C3023">
              <w:rPr>
                <w:color w:val="000000" w:themeColor="text1"/>
                <w:sz w:val="20"/>
                <w:szCs w:val="20"/>
              </w:rPr>
              <w:t>786</w:t>
            </w:r>
            <w:r w:rsidR="00014B54" w:rsidRPr="006F4F68">
              <w:rPr>
                <w:rFonts w:cs="Times New Roman"/>
                <w:color w:val="000000" w:themeColor="text1"/>
                <w:sz w:val="20"/>
                <w:szCs w:val="20"/>
              </w:rPr>
              <w:t>,</w:t>
            </w:r>
            <w:r w:rsidRPr="007C3023">
              <w:rPr>
                <w:color w:val="000000" w:themeColor="text1"/>
                <w:sz w:val="20"/>
                <w:szCs w:val="20"/>
              </w:rPr>
              <w:t>071</w:t>
            </w:r>
          </w:p>
        </w:tc>
      </w:tr>
      <w:tr w:rsidR="00537913" w:rsidRPr="006F4F68" w14:paraId="0217A1A7" w14:textId="77777777" w:rsidTr="00983A4D">
        <w:trPr>
          <w:cantSplit/>
          <w:trHeight w:val="221"/>
        </w:trPr>
        <w:tc>
          <w:tcPr>
            <w:tcW w:w="2230" w:type="dxa"/>
          </w:tcPr>
          <w:p w14:paraId="5FF70A80" w14:textId="79F41F9E" w:rsidR="00537913" w:rsidRPr="006F4F68" w:rsidRDefault="00537913" w:rsidP="00537913">
            <w:pPr>
              <w:spacing w:line="280" w:lineRule="exact"/>
              <w:ind w:left="300"/>
              <w:jc w:val="thaiDistribute"/>
              <w:rPr>
                <w:rFonts w:eastAsia="SimSun" w:cs="Times New Roman"/>
                <w:color w:val="000000" w:themeColor="text1"/>
                <w:sz w:val="20"/>
                <w:szCs w:val="20"/>
              </w:rPr>
            </w:pPr>
            <w:r w:rsidRPr="006F4F68">
              <w:rPr>
                <w:rFonts w:eastAsia="SimSun" w:cs="Times New Roman"/>
                <w:color w:val="000000" w:themeColor="text1"/>
                <w:sz w:val="20"/>
                <w:szCs w:val="20"/>
              </w:rPr>
              <w:t>Equity instrument</w:t>
            </w:r>
          </w:p>
        </w:tc>
        <w:tc>
          <w:tcPr>
            <w:tcW w:w="1350" w:type="dxa"/>
            <w:gridSpan w:val="2"/>
            <w:tcBorders>
              <w:bottom w:val="single" w:sz="4" w:space="0" w:color="auto"/>
            </w:tcBorders>
          </w:tcPr>
          <w:p w14:paraId="235AB1FC" w14:textId="62782FE8" w:rsidR="00537913" w:rsidRPr="006F4F68" w:rsidRDefault="007C3023" w:rsidP="00537913">
            <w:pPr>
              <w:tabs>
                <w:tab w:val="decimal" w:pos="1253"/>
              </w:tabs>
              <w:spacing w:line="280" w:lineRule="exact"/>
              <w:rPr>
                <w:rFonts w:cs="Times New Roman"/>
                <w:color w:val="000000" w:themeColor="text1"/>
                <w:sz w:val="20"/>
                <w:szCs w:val="20"/>
                <w:cs/>
              </w:rPr>
            </w:pPr>
            <w:r w:rsidRPr="007C3023">
              <w:rPr>
                <w:color w:val="000000" w:themeColor="text1"/>
                <w:sz w:val="20"/>
                <w:szCs w:val="20"/>
              </w:rPr>
              <w:t>4</w:t>
            </w:r>
            <w:r w:rsidR="00537913" w:rsidRPr="006F4F68">
              <w:rPr>
                <w:rFonts w:cs="Times New Roman"/>
                <w:color w:val="000000" w:themeColor="text1"/>
                <w:sz w:val="20"/>
                <w:szCs w:val="20"/>
              </w:rPr>
              <w:t>,</w:t>
            </w:r>
            <w:r w:rsidRPr="007C3023">
              <w:rPr>
                <w:color w:val="000000" w:themeColor="text1"/>
                <w:sz w:val="20"/>
                <w:szCs w:val="20"/>
              </w:rPr>
              <w:t>695</w:t>
            </w:r>
            <w:r w:rsidR="00537913" w:rsidRPr="006F4F68">
              <w:rPr>
                <w:rFonts w:cs="Times New Roman"/>
                <w:color w:val="000000" w:themeColor="text1"/>
                <w:sz w:val="20"/>
                <w:szCs w:val="20"/>
              </w:rPr>
              <w:t>,</w:t>
            </w:r>
            <w:r w:rsidRPr="007C3023">
              <w:rPr>
                <w:color w:val="000000" w:themeColor="text1"/>
                <w:sz w:val="20"/>
                <w:szCs w:val="20"/>
              </w:rPr>
              <w:t>000</w:t>
            </w:r>
          </w:p>
        </w:tc>
        <w:tc>
          <w:tcPr>
            <w:tcW w:w="90" w:type="dxa"/>
          </w:tcPr>
          <w:p w14:paraId="696AD015" w14:textId="77777777" w:rsidR="00537913" w:rsidRPr="006F4F68" w:rsidRDefault="00537913" w:rsidP="00537913">
            <w:pPr>
              <w:tabs>
                <w:tab w:val="decimal" w:pos="1167"/>
              </w:tabs>
              <w:spacing w:line="280" w:lineRule="exact"/>
              <w:ind w:right="1"/>
              <w:rPr>
                <w:rFonts w:cs="Times New Roman"/>
                <w:color w:val="000000" w:themeColor="text1"/>
                <w:sz w:val="20"/>
                <w:szCs w:val="20"/>
              </w:rPr>
            </w:pPr>
          </w:p>
        </w:tc>
        <w:tc>
          <w:tcPr>
            <w:tcW w:w="1395" w:type="dxa"/>
            <w:tcBorders>
              <w:bottom w:val="single" w:sz="4" w:space="0" w:color="auto"/>
            </w:tcBorders>
          </w:tcPr>
          <w:p w14:paraId="41BDB708" w14:textId="713464DB" w:rsidR="00537913" w:rsidRPr="006F4F68" w:rsidRDefault="002D061C" w:rsidP="002C1A00">
            <w:pPr>
              <w:tabs>
                <w:tab w:val="decimal" w:pos="803"/>
                <w:tab w:val="decimal" w:pos="1245"/>
              </w:tabs>
              <w:spacing w:line="280" w:lineRule="exact"/>
              <w:jc w:val="center"/>
              <w:rPr>
                <w:rFonts w:cs="Times New Roman"/>
                <w:color w:val="000000" w:themeColor="text1"/>
                <w:sz w:val="20"/>
                <w:szCs w:val="20"/>
                <w:cs/>
              </w:rPr>
            </w:pPr>
            <w:r w:rsidRPr="006F4F68">
              <w:rPr>
                <w:rFonts w:cs="Times New Roman"/>
                <w:color w:val="000000" w:themeColor="text1"/>
                <w:sz w:val="20"/>
                <w:szCs w:val="20"/>
              </w:rPr>
              <w:t>-</w:t>
            </w:r>
          </w:p>
        </w:tc>
        <w:tc>
          <w:tcPr>
            <w:tcW w:w="90" w:type="dxa"/>
          </w:tcPr>
          <w:p w14:paraId="26237BFC" w14:textId="77777777" w:rsidR="00537913" w:rsidRPr="006F4F68" w:rsidRDefault="00537913" w:rsidP="00537913">
            <w:pPr>
              <w:tabs>
                <w:tab w:val="decimal" w:pos="1167"/>
                <w:tab w:val="decimal" w:pos="1253"/>
              </w:tabs>
              <w:spacing w:line="280" w:lineRule="exact"/>
              <w:jc w:val="center"/>
              <w:rPr>
                <w:rFonts w:cs="Times New Roman"/>
                <w:color w:val="000000" w:themeColor="text1"/>
                <w:sz w:val="20"/>
                <w:szCs w:val="20"/>
              </w:rPr>
            </w:pPr>
          </w:p>
        </w:tc>
        <w:tc>
          <w:tcPr>
            <w:tcW w:w="1350" w:type="dxa"/>
            <w:tcBorders>
              <w:bottom w:val="single" w:sz="4" w:space="0" w:color="auto"/>
            </w:tcBorders>
            <w:vAlign w:val="bottom"/>
          </w:tcPr>
          <w:p w14:paraId="3A58305D" w14:textId="020E20D7" w:rsidR="00537913" w:rsidRPr="006F4F68" w:rsidRDefault="002D061C" w:rsidP="00537913">
            <w:pPr>
              <w:tabs>
                <w:tab w:val="decimal" w:pos="803"/>
                <w:tab w:val="decimal" w:pos="1253"/>
              </w:tabs>
              <w:spacing w:line="280" w:lineRule="exact"/>
              <w:jc w:val="center"/>
              <w:rPr>
                <w:rFonts w:cs="Times New Roman"/>
                <w:color w:val="000000" w:themeColor="text1"/>
                <w:sz w:val="20"/>
                <w:szCs w:val="20"/>
              </w:rPr>
            </w:pPr>
            <w:r w:rsidRPr="006F4F68">
              <w:rPr>
                <w:rFonts w:cs="Times New Roman"/>
                <w:color w:val="000000" w:themeColor="text1"/>
                <w:sz w:val="20"/>
                <w:szCs w:val="20"/>
              </w:rPr>
              <w:t>-</w:t>
            </w:r>
          </w:p>
        </w:tc>
        <w:tc>
          <w:tcPr>
            <w:tcW w:w="90" w:type="dxa"/>
          </w:tcPr>
          <w:p w14:paraId="64443401" w14:textId="77777777" w:rsidR="00537913" w:rsidRPr="006F4F68" w:rsidRDefault="00537913" w:rsidP="00537913">
            <w:pPr>
              <w:tabs>
                <w:tab w:val="decimal" w:pos="1167"/>
                <w:tab w:val="decimal" w:pos="1253"/>
              </w:tabs>
              <w:spacing w:line="280" w:lineRule="exact"/>
              <w:ind w:right="1"/>
              <w:jc w:val="center"/>
              <w:rPr>
                <w:rFonts w:cs="Times New Roman"/>
                <w:color w:val="000000" w:themeColor="text1"/>
                <w:sz w:val="20"/>
                <w:szCs w:val="20"/>
              </w:rPr>
            </w:pPr>
          </w:p>
        </w:tc>
        <w:tc>
          <w:tcPr>
            <w:tcW w:w="1305" w:type="dxa"/>
            <w:tcBorders>
              <w:bottom w:val="single" w:sz="4" w:space="0" w:color="auto"/>
            </w:tcBorders>
          </w:tcPr>
          <w:p w14:paraId="278BEA80" w14:textId="4E0E8760" w:rsidR="00537913" w:rsidRPr="006F4F68" w:rsidRDefault="007C3023" w:rsidP="00B6140C">
            <w:pPr>
              <w:tabs>
                <w:tab w:val="decimal" w:pos="1186"/>
              </w:tabs>
              <w:spacing w:line="280" w:lineRule="exact"/>
              <w:ind w:right="-453"/>
              <w:rPr>
                <w:rFonts w:cs="Times New Roman"/>
                <w:color w:val="000000" w:themeColor="text1"/>
                <w:sz w:val="20"/>
                <w:szCs w:val="20"/>
                <w:cs/>
              </w:rPr>
            </w:pPr>
            <w:r w:rsidRPr="007C3023">
              <w:rPr>
                <w:color w:val="000000" w:themeColor="text1"/>
                <w:sz w:val="20"/>
                <w:szCs w:val="20"/>
              </w:rPr>
              <w:t>230</w:t>
            </w:r>
            <w:r w:rsidR="002F3342" w:rsidRPr="006F4F68">
              <w:rPr>
                <w:rFonts w:cs="Times New Roman"/>
                <w:color w:val="000000" w:themeColor="text1"/>
                <w:sz w:val="20"/>
                <w:szCs w:val="20"/>
              </w:rPr>
              <w:t>,</w:t>
            </w:r>
            <w:r w:rsidRPr="007C3023">
              <w:rPr>
                <w:color w:val="000000" w:themeColor="text1"/>
                <w:sz w:val="20"/>
                <w:szCs w:val="20"/>
              </w:rPr>
              <w:t>000</w:t>
            </w:r>
          </w:p>
        </w:tc>
        <w:tc>
          <w:tcPr>
            <w:tcW w:w="90" w:type="dxa"/>
          </w:tcPr>
          <w:p w14:paraId="3DAFE5B3" w14:textId="77777777" w:rsidR="00537913" w:rsidRPr="006F4F68" w:rsidRDefault="00537913" w:rsidP="00537913">
            <w:pPr>
              <w:tabs>
                <w:tab w:val="decimal" w:pos="1167"/>
                <w:tab w:val="decimal" w:pos="1253"/>
              </w:tabs>
              <w:spacing w:line="280" w:lineRule="exact"/>
              <w:jc w:val="right"/>
              <w:rPr>
                <w:rFonts w:cs="Times New Roman"/>
                <w:color w:val="000000" w:themeColor="text1"/>
                <w:sz w:val="20"/>
                <w:szCs w:val="20"/>
              </w:rPr>
            </w:pPr>
          </w:p>
        </w:tc>
        <w:tc>
          <w:tcPr>
            <w:tcW w:w="1310" w:type="dxa"/>
            <w:tcBorders>
              <w:bottom w:val="single" w:sz="4" w:space="0" w:color="auto"/>
            </w:tcBorders>
          </w:tcPr>
          <w:p w14:paraId="200BDC85" w14:textId="290FC1DE" w:rsidR="00537913" w:rsidRPr="006F4F68" w:rsidRDefault="007C3023" w:rsidP="00B6140C">
            <w:pPr>
              <w:tabs>
                <w:tab w:val="decimal" w:pos="1186"/>
              </w:tabs>
              <w:spacing w:line="280" w:lineRule="exact"/>
              <w:ind w:right="-453"/>
              <w:rPr>
                <w:rFonts w:cs="Times New Roman"/>
                <w:color w:val="000000" w:themeColor="text1"/>
                <w:sz w:val="20"/>
                <w:szCs w:val="20"/>
              </w:rPr>
            </w:pPr>
            <w:r w:rsidRPr="007C3023">
              <w:rPr>
                <w:color w:val="000000" w:themeColor="text1"/>
                <w:sz w:val="20"/>
                <w:szCs w:val="20"/>
              </w:rPr>
              <w:t>4</w:t>
            </w:r>
            <w:r w:rsidR="00C20C5E" w:rsidRPr="006F4F68">
              <w:rPr>
                <w:rFonts w:cs="Times New Roman"/>
                <w:color w:val="000000" w:themeColor="text1"/>
                <w:sz w:val="20"/>
                <w:szCs w:val="20"/>
              </w:rPr>
              <w:t>,</w:t>
            </w:r>
            <w:r w:rsidRPr="007C3023">
              <w:rPr>
                <w:color w:val="000000" w:themeColor="text1"/>
                <w:sz w:val="20"/>
                <w:szCs w:val="20"/>
              </w:rPr>
              <w:t>925</w:t>
            </w:r>
            <w:r w:rsidR="00C20C5E" w:rsidRPr="006F4F68">
              <w:rPr>
                <w:rFonts w:cs="Times New Roman"/>
                <w:color w:val="000000" w:themeColor="text1"/>
                <w:sz w:val="20"/>
                <w:szCs w:val="20"/>
              </w:rPr>
              <w:t>,</w:t>
            </w:r>
            <w:r w:rsidRPr="007C3023">
              <w:rPr>
                <w:color w:val="000000" w:themeColor="text1"/>
                <w:sz w:val="20"/>
                <w:szCs w:val="20"/>
              </w:rPr>
              <w:t>000</w:t>
            </w:r>
          </w:p>
        </w:tc>
      </w:tr>
      <w:tr w:rsidR="00432AA5" w:rsidRPr="006F4F68" w14:paraId="603CD192" w14:textId="77777777" w:rsidTr="00983A4D">
        <w:trPr>
          <w:cantSplit/>
          <w:trHeight w:val="221"/>
        </w:trPr>
        <w:tc>
          <w:tcPr>
            <w:tcW w:w="2230" w:type="dxa"/>
          </w:tcPr>
          <w:p w14:paraId="2A29A017" w14:textId="77777777" w:rsidR="00432AA5" w:rsidRPr="006F4F68" w:rsidRDefault="00432AA5" w:rsidP="00432AA5">
            <w:pPr>
              <w:spacing w:line="280" w:lineRule="exact"/>
              <w:ind w:left="300"/>
              <w:jc w:val="thaiDistribute"/>
              <w:rPr>
                <w:rFonts w:eastAsia="SimSun" w:cs="Times New Roman"/>
                <w:color w:val="000000" w:themeColor="text1"/>
                <w:sz w:val="20"/>
                <w:szCs w:val="20"/>
              </w:rPr>
            </w:pPr>
          </w:p>
        </w:tc>
        <w:tc>
          <w:tcPr>
            <w:tcW w:w="1350" w:type="dxa"/>
            <w:gridSpan w:val="2"/>
            <w:tcBorders>
              <w:top w:val="single" w:sz="4" w:space="0" w:color="auto"/>
            </w:tcBorders>
          </w:tcPr>
          <w:p w14:paraId="19EF5C3D" w14:textId="0DF2E136" w:rsidR="00432AA5" w:rsidRPr="006F4F68" w:rsidRDefault="007C3023" w:rsidP="00432AA5">
            <w:pPr>
              <w:tabs>
                <w:tab w:val="decimal" w:pos="1253"/>
              </w:tabs>
              <w:spacing w:line="280" w:lineRule="exact"/>
              <w:rPr>
                <w:rFonts w:cs="Times New Roman"/>
                <w:color w:val="000000" w:themeColor="text1"/>
                <w:sz w:val="20"/>
                <w:szCs w:val="20"/>
              </w:rPr>
            </w:pPr>
            <w:r w:rsidRPr="007C3023">
              <w:rPr>
                <w:color w:val="000000" w:themeColor="text1"/>
                <w:sz w:val="20"/>
                <w:szCs w:val="20"/>
              </w:rPr>
              <w:t>197</w:t>
            </w:r>
            <w:r w:rsidR="00432AA5" w:rsidRPr="006F4F68">
              <w:rPr>
                <w:rFonts w:cs="Times New Roman"/>
                <w:color w:val="000000" w:themeColor="text1"/>
                <w:sz w:val="20"/>
                <w:szCs w:val="20"/>
              </w:rPr>
              <w:t>,</w:t>
            </w:r>
            <w:r w:rsidRPr="007C3023">
              <w:rPr>
                <w:color w:val="000000" w:themeColor="text1"/>
                <w:sz w:val="20"/>
                <w:szCs w:val="20"/>
              </w:rPr>
              <w:t>211</w:t>
            </w:r>
            <w:r w:rsidR="00432AA5" w:rsidRPr="006F4F68">
              <w:rPr>
                <w:rFonts w:cs="Times New Roman"/>
                <w:color w:val="000000" w:themeColor="text1"/>
                <w:sz w:val="20"/>
                <w:szCs w:val="20"/>
              </w:rPr>
              <w:t>,</w:t>
            </w:r>
            <w:r w:rsidRPr="007C3023">
              <w:rPr>
                <w:color w:val="000000" w:themeColor="text1"/>
                <w:sz w:val="20"/>
                <w:szCs w:val="20"/>
              </w:rPr>
              <w:t>098</w:t>
            </w:r>
          </w:p>
        </w:tc>
        <w:tc>
          <w:tcPr>
            <w:tcW w:w="90" w:type="dxa"/>
          </w:tcPr>
          <w:p w14:paraId="0EB25E63" w14:textId="77777777" w:rsidR="00432AA5" w:rsidRPr="006F4F68" w:rsidRDefault="00432AA5" w:rsidP="00432AA5">
            <w:pPr>
              <w:tabs>
                <w:tab w:val="decimal" w:pos="1167"/>
              </w:tabs>
              <w:spacing w:line="280" w:lineRule="exact"/>
              <w:ind w:right="1"/>
              <w:rPr>
                <w:rFonts w:cs="Times New Roman"/>
                <w:color w:val="000000" w:themeColor="text1"/>
                <w:sz w:val="20"/>
                <w:szCs w:val="20"/>
              </w:rPr>
            </w:pPr>
          </w:p>
        </w:tc>
        <w:tc>
          <w:tcPr>
            <w:tcW w:w="1395" w:type="dxa"/>
            <w:tcBorders>
              <w:top w:val="single" w:sz="4" w:space="0" w:color="auto"/>
            </w:tcBorders>
          </w:tcPr>
          <w:p w14:paraId="6BDBC7B7" w14:textId="2A61D476" w:rsidR="00432AA5" w:rsidRPr="006F4F68" w:rsidRDefault="007C3023" w:rsidP="002C1A00">
            <w:pPr>
              <w:tabs>
                <w:tab w:val="decimal" w:pos="1245"/>
              </w:tabs>
              <w:spacing w:line="280" w:lineRule="exact"/>
              <w:rPr>
                <w:rFonts w:cs="Times New Roman"/>
                <w:color w:val="000000" w:themeColor="text1"/>
                <w:sz w:val="20"/>
                <w:szCs w:val="20"/>
                <w:cs/>
              </w:rPr>
            </w:pPr>
            <w:r w:rsidRPr="007C3023">
              <w:rPr>
                <w:color w:val="000000" w:themeColor="text1"/>
                <w:sz w:val="20"/>
                <w:szCs w:val="20"/>
              </w:rPr>
              <w:t>229</w:t>
            </w:r>
            <w:r w:rsidR="00432AA5" w:rsidRPr="006F4F68">
              <w:rPr>
                <w:rFonts w:cs="Times New Roman"/>
                <w:color w:val="000000" w:themeColor="text1"/>
                <w:sz w:val="20"/>
                <w:szCs w:val="20"/>
              </w:rPr>
              <w:t>,</w:t>
            </w:r>
            <w:r w:rsidRPr="007C3023">
              <w:rPr>
                <w:color w:val="000000" w:themeColor="text1"/>
                <w:sz w:val="20"/>
                <w:szCs w:val="20"/>
              </w:rPr>
              <w:t>860</w:t>
            </w:r>
            <w:r w:rsidR="00432AA5" w:rsidRPr="006F4F68">
              <w:rPr>
                <w:rFonts w:cs="Times New Roman"/>
                <w:color w:val="000000" w:themeColor="text1"/>
                <w:sz w:val="20"/>
                <w:szCs w:val="20"/>
              </w:rPr>
              <w:t>,</w:t>
            </w:r>
            <w:r w:rsidRPr="007C3023">
              <w:rPr>
                <w:color w:val="000000" w:themeColor="text1"/>
                <w:sz w:val="20"/>
                <w:szCs w:val="20"/>
              </w:rPr>
              <w:t>000</w:t>
            </w:r>
          </w:p>
        </w:tc>
        <w:tc>
          <w:tcPr>
            <w:tcW w:w="90" w:type="dxa"/>
          </w:tcPr>
          <w:p w14:paraId="6989A9D2" w14:textId="77777777" w:rsidR="00432AA5" w:rsidRPr="006F4F68" w:rsidRDefault="00432AA5" w:rsidP="00432AA5">
            <w:pPr>
              <w:tabs>
                <w:tab w:val="decimal" w:pos="1167"/>
                <w:tab w:val="decimal" w:pos="1253"/>
              </w:tabs>
              <w:spacing w:line="280" w:lineRule="exact"/>
              <w:jc w:val="center"/>
              <w:rPr>
                <w:rFonts w:cs="Times New Roman"/>
                <w:color w:val="000000" w:themeColor="text1"/>
                <w:sz w:val="20"/>
                <w:szCs w:val="20"/>
              </w:rPr>
            </w:pPr>
          </w:p>
        </w:tc>
        <w:tc>
          <w:tcPr>
            <w:tcW w:w="1350" w:type="dxa"/>
            <w:tcBorders>
              <w:top w:val="single" w:sz="4" w:space="0" w:color="auto"/>
            </w:tcBorders>
          </w:tcPr>
          <w:p w14:paraId="6144BE52" w14:textId="2813A0D4" w:rsidR="00432AA5" w:rsidRPr="006F4F68" w:rsidRDefault="00432AA5" w:rsidP="00432AA5">
            <w:pPr>
              <w:tabs>
                <w:tab w:val="decimal" w:pos="1253"/>
              </w:tabs>
              <w:spacing w:line="280" w:lineRule="exact"/>
              <w:ind w:right="-453"/>
              <w:rPr>
                <w:rFonts w:cs="Times New Roman"/>
                <w:color w:val="000000" w:themeColor="text1"/>
                <w:sz w:val="20"/>
                <w:szCs w:val="20"/>
              </w:rPr>
            </w:pPr>
            <w:r w:rsidRPr="006F4F68">
              <w:rPr>
                <w:rFonts w:cs="Times New Roman"/>
                <w:color w:val="000000" w:themeColor="text1"/>
                <w:sz w:val="20"/>
                <w:szCs w:val="20"/>
              </w:rPr>
              <w:t>(</w:t>
            </w:r>
            <w:r w:rsidR="007C3023" w:rsidRPr="007C3023">
              <w:rPr>
                <w:color w:val="000000" w:themeColor="text1"/>
                <w:sz w:val="20"/>
                <w:szCs w:val="20"/>
              </w:rPr>
              <w:t>256</w:t>
            </w:r>
            <w:r w:rsidRPr="006F4F68">
              <w:rPr>
                <w:rFonts w:cs="Times New Roman"/>
                <w:color w:val="000000" w:themeColor="text1"/>
                <w:sz w:val="20"/>
                <w:szCs w:val="20"/>
              </w:rPr>
              <w:t>,</w:t>
            </w:r>
            <w:r w:rsidR="007C3023" w:rsidRPr="007C3023">
              <w:rPr>
                <w:color w:val="000000" w:themeColor="text1"/>
                <w:sz w:val="20"/>
                <w:szCs w:val="20"/>
              </w:rPr>
              <w:t>956</w:t>
            </w:r>
            <w:r w:rsidRPr="006F4F68">
              <w:rPr>
                <w:rFonts w:cs="Times New Roman"/>
                <w:color w:val="000000" w:themeColor="text1"/>
                <w:sz w:val="20"/>
                <w:szCs w:val="20"/>
              </w:rPr>
              <w:t>,</w:t>
            </w:r>
            <w:r w:rsidR="007C3023" w:rsidRPr="007C3023">
              <w:rPr>
                <w:color w:val="000000" w:themeColor="text1"/>
                <w:sz w:val="20"/>
                <w:szCs w:val="20"/>
              </w:rPr>
              <w:t>414</w:t>
            </w:r>
            <w:r w:rsidRPr="006F4F68">
              <w:rPr>
                <w:rFonts w:cs="Times New Roman"/>
                <w:color w:val="000000" w:themeColor="text1"/>
                <w:sz w:val="20"/>
                <w:szCs w:val="20"/>
              </w:rPr>
              <w:t>)</w:t>
            </w:r>
          </w:p>
        </w:tc>
        <w:tc>
          <w:tcPr>
            <w:tcW w:w="90" w:type="dxa"/>
          </w:tcPr>
          <w:p w14:paraId="2546323F" w14:textId="77777777" w:rsidR="00432AA5" w:rsidRPr="006F4F68" w:rsidRDefault="00432AA5" w:rsidP="00432AA5">
            <w:pPr>
              <w:tabs>
                <w:tab w:val="decimal" w:pos="1167"/>
                <w:tab w:val="decimal" w:pos="1253"/>
              </w:tabs>
              <w:spacing w:line="280" w:lineRule="exact"/>
              <w:ind w:right="1"/>
              <w:jc w:val="center"/>
              <w:rPr>
                <w:rFonts w:cs="Times New Roman"/>
                <w:color w:val="000000" w:themeColor="text1"/>
                <w:sz w:val="20"/>
                <w:szCs w:val="20"/>
              </w:rPr>
            </w:pPr>
          </w:p>
        </w:tc>
        <w:tc>
          <w:tcPr>
            <w:tcW w:w="1305" w:type="dxa"/>
            <w:tcBorders>
              <w:top w:val="single" w:sz="4" w:space="0" w:color="auto"/>
            </w:tcBorders>
          </w:tcPr>
          <w:p w14:paraId="1102684A" w14:textId="693564B8" w:rsidR="00432AA5" w:rsidRPr="006F4F68" w:rsidRDefault="007C3023" w:rsidP="00B6140C">
            <w:pPr>
              <w:tabs>
                <w:tab w:val="decimal" w:pos="1186"/>
              </w:tabs>
              <w:spacing w:line="280" w:lineRule="exact"/>
              <w:ind w:right="-453"/>
              <w:rPr>
                <w:rFonts w:cs="Times New Roman"/>
                <w:color w:val="000000" w:themeColor="text1"/>
                <w:sz w:val="20"/>
                <w:szCs w:val="20"/>
                <w:cs/>
              </w:rPr>
            </w:pPr>
            <w:r w:rsidRPr="007C3023">
              <w:rPr>
                <w:color w:val="000000" w:themeColor="text1"/>
                <w:sz w:val="20"/>
                <w:szCs w:val="20"/>
              </w:rPr>
              <w:t>596</w:t>
            </w:r>
            <w:r w:rsidR="004355A5" w:rsidRPr="006F4F68">
              <w:rPr>
                <w:rFonts w:cs="Times New Roman"/>
                <w:color w:val="000000" w:themeColor="text1"/>
                <w:sz w:val="20"/>
                <w:szCs w:val="20"/>
              </w:rPr>
              <w:t>,</w:t>
            </w:r>
            <w:r w:rsidRPr="007C3023">
              <w:rPr>
                <w:color w:val="000000" w:themeColor="text1"/>
                <w:sz w:val="20"/>
                <w:szCs w:val="20"/>
              </w:rPr>
              <w:t>387</w:t>
            </w:r>
          </w:p>
        </w:tc>
        <w:tc>
          <w:tcPr>
            <w:tcW w:w="90" w:type="dxa"/>
          </w:tcPr>
          <w:p w14:paraId="2467AAB6" w14:textId="77777777" w:rsidR="00432AA5" w:rsidRPr="006F4F68" w:rsidRDefault="00432AA5" w:rsidP="00432AA5">
            <w:pPr>
              <w:tabs>
                <w:tab w:val="decimal" w:pos="1167"/>
                <w:tab w:val="decimal" w:pos="1253"/>
              </w:tabs>
              <w:spacing w:line="280" w:lineRule="exact"/>
              <w:jc w:val="right"/>
              <w:rPr>
                <w:rFonts w:cs="Times New Roman"/>
                <w:color w:val="000000" w:themeColor="text1"/>
                <w:sz w:val="20"/>
                <w:szCs w:val="20"/>
              </w:rPr>
            </w:pPr>
          </w:p>
        </w:tc>
        <w:tc>
          <w:tcPr>
            <w:tcW w:w="1310" w:type="dxa"/>
            <w:tcBorders>
              <w:top w:val="single" w:sz="4" w:space="0" w:color="auto"/>
            </w:tcBorders>
          </w:tcPr>
          <w:p w14:paraId="380CDB10" w14:textId="4C515812" w:rsidR="00432AA5" w:rsidRPr="006F4F68" w:rsidRDefault="007C3023" w:rsidP="00B6140C">
            <w:pPr>
              <w:tabs>
                <w:tab w:val="decimal" w:pos="1186"/>
              </w:tabs>
              <w:spacing w:line="280" w:lineRule="exact"/>
              <w:ind w:right="-453"/>
              <w:rPr>
                <w:rFonts w:cs="Times New Roman"/>
                <w:color w:val="000000" w:themeColor="text1"/>
                <w:sz w:val="20"/>
                <w:szCs w:val="20"/>
              </w:rPr>
            </w:pPr>
            <w:r w:rsidRPr="007C3023">
              <w:rPr>
                <w:color w:val="000000" w:themeColor="text1"/>
                <w:sz w:val="20"/>
                <w:szCs w:val="20"/>
              </w:rPr>
              <w:t>170</w:t>
            </w:r>
            <w:r w:rsidR="002C1A00" w:rsidRPr="006F4F68">
              <w:rPr>
                <w:rFonts w:cs="Times New Roman"/>
                <w:color w:val="000000" w:themeColor="text1"/>
                <w:sz w:val="20"/>
                <w:szCs w:val="20"/>
              </w:rPr>
              <w:t>,</w:t>
            </w:r>
            <w:r w:rsidRPr="007C3023">
              <w:rPr>
                <w:color w:val="000000" w:themeColor="text1"/>
                <w:sz w:val="20"/>
                <w:szCs w:val="20"/>
              </w:rPr>
              <w:t>711</w:t>
            </w:r>
            <w:r w:rsidR="002C1A00" w:rsidRPr="006F4F68">
              <w:rPr>
                <w:rFonts w:cs="Times New Roman"/>
                <w:color w:val="000000" w:themeColor="text1"/>
                <w:sz w:val="20"/>
                <w:szCs w:val="20"/>
              </w:rPr>
              <w:t>,</w:t>
            </w:r>
            <w:r w:rsidRPr="007C3023">
              <w:rPr>
                <w:color w:val="000000" w:themeColor="text1"/>
                <w:sz w:val="20"/>
                <w:szCs w:val="20"/>
              </w:rPr>
              <w:t>071</w:t>
            </w:r>
          </w:p>
        </w:tc>
      </w:tr>
      <w:tr w:rsidR="00432AA5" w:rsidRPr="006F4F68" w14:paraId="270A9FDD" w14:textId="77777777" w:rsidTr="00983A4D">
        <w:trPr>
          <w:cantSplit/>
          <w:trHeight w:val="221"/>
        </w:trPr>
        <w:tc>
          <w:tcPr>
            <w:tcW w:w="2230" w:type="dxa"/>
          </w:tcPr>
          <w:p w14:paraId="54FC5917" w14:textId="4110FEF1" w:rsidR="00432AA5" w:rsidRPr="006F4F68" w:rsidRDefault="00432AA5" w:rsidP="00432AA5">
            <w:pPr>
              <w:spacing w:line="280" w:lineRule="exact"/>
              <w:ind w:left="813" w:hanging="513"/>
              <w:rPr>
                <w:rFonts w:eastAsia="SimSun" w:cs="Times New Roman"/>
                <w:color w:val="000000" w:themeColor="text1"/>
                <w:sz w:val="20"/>
                <w:szCs w:val="20"/>
              </w:rPr>
            </w:pPr>
            <w:r w:rsidRPr="006F4F68">
              <w:rPr>
                <w:rFonts w:eastAsia="SimSun" w:cs="Times New Roman"/>
                <w:color w:val="000000" w:themeColor="text1"/>
                <w:sz w:val="20"/>
                <w:szCs w:val="20"/>
                <w:u w:val="single"/>
              </w:rPr>
              <w:t>Less</w:t>
            </w:r>
            <w:r w:rsidRPr="006F4F68">
              <w:rPr>
                <w:rFonts w:eastAsia="SimSun" w:cs="Times New Roman"/>
                <w:color w:val="000000" w:themeColor="text1"/>
                <w:sz w:val="20"/>
                <w:szCs w:val="20"/>
              </w:rPr>
              <w:t xml:space="preserve"> Financial assets form customers’ accounts</w:t>
            </w:r>
          </w:p>
        </w:tc>
        <w:tc>
          <w:tcPr>
            <w:tcW w:w="1350" w:type="dxa"/>
            <w:gridSpan w:val="2"/>
            <w:tcBorders>
              <w:bottom w:val="single" w:sz="4" w:space="0" w:color="auto"/>
            </w:tcBorders>
          </w:tcPr>
          <w:p w14:paraId="33C3F5D5" w14:textId="77777777" w:rsidR="00432AA5" w:rsidRPr="006F4F68" w:rsidRDefault="00432AA5" w:rsidP="00432AA5">
            <w:pPr>
              <w:tabs>
                <w:tab w:val="decimal" w:pos="1253"/>
              </w:tabs>
              <w:spacing w:line="280" w:lineRule="exact"/>
              <w:rPr>
                <w:rFonts w:cs="Times New Roman"/>
                <w:color w:val="000000" w:themeColor="text1"/>
                <w:sz w:val="20"/>
                <w:szCs w:val="20"/>
              </w:rPr>
            </w:pPr>
          </w:p>
          <w:p w14:paraId="39CF157A" w14:textId="77777777" w:rsidR="00432AA5" w:rsidRPr="006F4F68" w:rsidRDefault="00432AA5" w:rsidP="00432AA5">
            <w:pPr>
              <w:tabs>
                <w:tab w:val="decimal" w:pos="1253"/>
              </w:tabs>
              <w:spacing w:line="280" w:lineRule="exact"/>
              <w:rPr>
                <w:rFonts w:cs="Times New Roman"/>
                <w:color w:val="000000" w:themeColor="text1"/>
                <w:sz w:val="20"/>
                <w:szCs w:val="20"/>
              </w:rPr>
            </w:pPr>
          </w:p>
          <w:p w14:paraId="6FF2BB44" w14:textId="5877AFAD" w:rsidR="00432AA5" w:rsidRPr="006F4F68" w:rsidRDefault="00432AA5" w:rsidP="00432AA5">
            <w:pPr>
              <w:spacing w:line="280" w:lineRule="exact"/>
              <w:jc w:val="center"/>
              <w:rPr>
                <w:rFonts w:cs="Times New Roman"/>
                <w:color w:val="000000" w:themeColor="text1"/>
                <w:sz w:val="20"/>
                <w:szCs w:val="20"/>
              </w:rPr>
            </w:pPr>
            <w:r w:rsidRPr="006F4F68">
              <w:rPr>
                <w:rFonts w:cs="Times New Roman"/>
                <w:color w:val="000000" w:themeColor="text1"/>
                <w:sz w:val="20"/>
                <w:szCs w:val="20"/>
              </w:rPr>
              <w:t>-</w:t>
            </w:r>
          </w:p>
        </w:tc>
        <w:tc>
          <w:tcPr>
            <w:tcW w:w="90" w:type="dxa"/>
          </w:tcPr>
          <w:p w14:paraId="4E071FD4" w14:textId="77777777" w:rsidR="00432AA5" w:rsidRPr="006F4F68" w:rsidRDefault="00432AA5" w:rsidP="00432AA5">
            <w:pPr>
              <w:tabs>
                <w:tab w:val="decimal" w:pos="1167"/>
              </w:tabs>
              <w:spacing w:line="280" w:lineRule="exact"/>
              <w:ind w:right="1"/>
              <w:rPr>
                <w:rFonts w:cs="Times New Roman"/>
                <w:color w:val="000000" w:themeColor="text1"/>
                <w:sz w:val="20"/>
                <w:szCs w:val="20"/>
              </w:rPr>
            </w:pPr>
          </w:p>
        </w:tc>
        <w:tc>
          <w:tcPr>
            <w:tcW w:w="1395" w:type="dxa"/>
            <w:tcBorders>
              <w:bottom w:val="single" w:sz="4" w:space="0" w:color="auto"/>
            </w:tcBorders>
          </w:tcPr>
          <w:p w14:paraId="78D13073" w14:textId="77777777" w:rsidR="00432AA5" w:rsidRPr="006F4F68" w:rsidRDefault="00432AA5" w:rsidP="002C1A00">
            <w:pPr>
              <w:tabs>
                <w:tab w:val="decimal" w:pos="803"/>
                <w:tab w:val="decimal" w:pos="1245"/>
              </w:tabs>
              <w:spacing w:line="280" w:lineRule="exact"/>
              <w:jc w:val="center"/>
              <w:rPr>
                <w:rFonts w:cs="Times New Roman"/>
                <w:color w:val="000000" w:themeColor="text1"/>
                <w:sz w:val="20"/>
                <w:szCs w:val="20"/>
              </w:rPr>
            </w:pPr>
          </w:p>
          <w:p w14:paraId="0AB35B25" w14:textId="77777777" w:rsidR="002C1A00" w:rsidRPr="006F4F68" w:rsidRDefault="002C1A00" w:rsidP="002C1A00">
            <w:pPr>
              <w:tabs>
                <w:tab w:val="decimal" w:pos="803"/>
                <w:tab w:val="decimal" w:pos="1245"/>
              </w:tabs>
              <w:spacing w:line="280" w:lineRule="exact"/>
              <w:jc w:val="center"/>
              <w:rPr>
                <w:rFonts w:cs="Times New Roman"/>
                <w:color w:val="000000" w:themeColor="text1"/>
                <w:sz w:val="20"/>
                <w:szCs w:val="20"/>
              </w:rPr>
            </w:pPr>
          </w:p>
          <w:p w14:paraId="025CF93D" w14:textId="5AB2C64E" w:rsidR="002C1A00" w:rsidRPr="006F4F68" w:rsidRDefault="002C1A00" w:rsidP="002C1A00">
            <w:pPr>
              <w:tabs>
                <w:tab w:val="decimal" w:pos="1245"/>
              </w:tabs>
              <w:spacing w:line="280" w:lineRule="exact"/>
              <w:rPr>
                <w:rFonts w:cs="Times New Roman"/>
                <w:color w:val="000000" w:themeColor="text1"/>
                <w:sz w:val="20"/>
                <w:szCs w:val="20"/>
                <w:cs/>
              </w:rPr>
            </w:pPr>
            <w:r w:rsidRPr="006F4F68">
              <w:rPr>
                <w:rFonts w:cs="Times New Roman"/>
                <w:color w:val="000000" w:themeColor="text1"/>
                <w:sz w:val="20"/>
                <w:szCs w:val="20"/>
              </w:rPr>
              <w:t>(</w:t>
            </w:r>
            <w:r w:rsidR="007C3023" w:rsidRPr="007C3023">
              <w:rPr>
                <w:color w:val="000000" w:themeColor="text1"/>
                <w:sz w:val="20"/>
                <w:szCs w:val="20"/>
              </w:rPr>
              <w:t>10</w:t>
            </w:r>
            <w:r w:rsidRPr="006F4F68">
              <w:rPr>
                <w:rFonts w:cs="Times New Roman"/>
                <w:color w:val="000000" w:themeColor="text1"/>
                <w:sz w:val="20"/>
                <w:szCs w:val="20"/>
              </w:rPr>
              <w:t>,</w:t>
            </w:r>
            <w:r w:rsidR="007C3023" w:rsidRPr="007C3023">
              <w:rPr>
                <w:color w:val="000000" w:themeColor="text1"/>
                <w:sz w:val="20"/>
                <w:szCs w:val="20"/>
              </w:rPr>
              <w:t>000</w:t>
            </w:r>
            <w:r w:rsidRPr="006F4F68">
              <w:rPr>
                <w:rFonts w:cs="Times New Roman"/>
                <w:color w:val="000000" w:themeColor="text1"/>
                <w:sz w:val="20"/>
                <w:szCs w:val="20"/>
              </w:rPr>
              <w:t>,</w:t>
            </w:r>
            <w:r w:rsidR="007C3023" w:rsidRPr="007C3023">
              <w:rPr>
                <w:color w:val="000000" w:themeColor="text1"/>
                <w:sz w:val="20"/>
                <w:szCs w:val="20"/>
              </w:rPr>
              <w:t>000</w:t>
            </w:r>
            <w:r w:rsidRPr="006F4F68">
              <w:rPr>
                <w:rFonts w:cs="Times New Roman"/>
                <w:color w:val="000000" w:themeColor="text1"/>
                <w:sz w:val="20"/>
                <w:szCs w:val="20"/>
              </w:rPr>
              <w:t>)</w:t>
            </w:r>
          </w:p>
        </w:tc>
        <w:tc>
          <w:tcPr>
            <w:tcW w:w="90" w:type="dxa"/>
          </w:tcPr>
          <w:p w14:paraId="43D237E1" w14:textId="77777777" w:rsidR="00432AA5" w:rsidRPr="006F4F68" w:rsidRDefault="00432AA5" w:rsidP="00432AA5">
            <w:pPr>
              <w:tabs>
                <w:tab w:val="decimal" w:pos="1167"/>
                <w:tab w:val="decimal" w:pos="1253"/>
              </w:tabs>
              <w:spacing w:line="280" w:lineRule="exact"/>
              <w:jc w:val="center"/>
              <w:rPr>
                <w:rFonts w:cs="Times New Roman"/>
                <w:color w:val="000000" w:themeColor="text1"/>
                <w:sz w:val="20"/>
                <w:szCs w:val="20"/>
              </w:rPr>
            </w:pPr>
          </w:p>
        </w:tc>
        <w:tc>
          <w:tcPr>
            <w:tcW w:w="1350" w:type="dxa"/>
            <w:tcBorders>
              <w:bottom w:val="single" w:sz="4" w:space="0" w:color="auto"/>
            </w:tcBorders>
            <w:vAlign w:val="bottom"/>
          </w:tcPr>
          <w:p w14:paraId="72B69EB6" w14:textId="09501F06" w:rsidR="00432AA5" w:rsidRPr="006F4F68" w:rsidRDefault="00B86B31" w:rsidP="00432AA5">
            <w:pPr>
              <w:tabs>
                <w:tab w:val="decimal" w:pos="803"/>
                <w:tab w:val="decimal" w:pos="1253"/>
              </w:tabs>
              <w:spacing w:line="280" w:lineRule="exact"/>
              <w:jc w:val="center"/>
              <w:rPr>
                <w:rFonts w:cs="Times New Roman"/>
                <w:color w:val="000000" w:themeColor="text1"/>
                <w:sz w:val="20"/>
                <w:szCs w:val="20"/>
              </w:rPr>
            </w:pPr>
            <w:r w:rsidRPr="006F4F68">
              <w:rPr>
                <w:rFonts w:cs="Times New Roman"/>
                <w:color w:val="000000" w:themeColor="text1"/>
                <w:sz w:val="20"/>
                <w:szCs w:val="20"/>
              </w:rPr>
              <w:t>-</w:t>
            </w:r>
          </w:p>
        </w:tc>
        <w:tc>
          <w:tcPr>
            <w:tcW w:w="90" w:type="dxa"/>
          </w:tcPr>
          <w:p w14:paraId="62F39324" w14:textId="77777777" w:rsidR="00432AA5" w:rsidRPr="006F4F68" w:rsidRDefault="00432AA5" w:rsidP="00432AA5">
            <w:pPr>
              <w:tabs>
                <w:tab w:val="decimal" w:pos="1167"/>
                <w:tab w:val="decimal" w:pos="1253"/>
              </w:tabs>
              <w:spacing w:line="280" w:lineRule="exact"/>
              <w:ind w:right="1"/>
              <w:jc w:val="center"/>
              <w:rPr>
                <w:rFonts w:cs="Times New Roman"/>
                <w:color w:val="000000" w:themeColor="text1"/>
                <w:sz w:val="20"/>
                <w:szCs w:val="20"/>
              </w:rPr>
            </w:pPr>
          </w:p>
        </w:tc>
        <w:tc>
          <w:tcPr>
            <w:tcW w:w="1305" w:type="dxa"/>
            <w:tcBorders>
              <w:bottom w:val="single" w:sz="4" w:space="0" w:color="auto"/>
            </w:tcBorders>
          </w:tcPr>
          <w:p w14:paraId="78DDEE84" w14:textId="77777777" w:rsidR="00443155" w:rsidRPr="006F4F68" w:rsidRDefault="00443155" w:rsidP="00432AA5">
            <w:pPr>
              <w:tabs>
                <w:tab w:val="decimal" w:pos="1253"/>
                <w:tab w:val="decimal" w:pos="1438"/>
              </w:tabs>
              <w:spacing w:line="280" w:lineRule="exact"/>
              <w:ind w:right="38"/>
              <w:jc w:val="right"/>
              <w:rPr>
                <w:rFonts w:cs="Times New Roman"/>
                <w:color w:val="000000" w:themeColor="text1"/>
                <w:sz w:val="20"/>
                <w:szCs w:val="20"/>
              </w:rPr>
            </w:pPr>
          </w:p>
          <w:p w14:paraId="21937975" w14:textId="77777777" w:rsidR="00443155" w:rsidRPr="006F4F68" w:rsidRDefault="00443155" w:rsidP="00432AA5">
            <w:pPr>
              <w:tabs>
                <w:tab w:val="decimal" w:pos="1253"/>
                <w:tab w:val="decimal" w:pos="1438"/>
              </w:tabs>
              <w:spacing w:line="280" w:lineRule="exact"/>
              <w:ind w:right="38"/>
              <w:jc w:val="right"/>
              <w:rPr>
                <w:rFonts w:cs="Times New Roman"/>
                <w:color w:val="000000" w:themeColor="text1"/>
                <w:sz w:val="20"/>
                <w:szCs w:val="20"/>
              </w:rPr>
            </w:pPr>
          </w:p>
          <w:p w14:paraId="3560C2FE" w14:textId="751429C6" w:rsidR="00432AA5" w:rsidRPr="006F4F68" w:rsidRDefault="00443155" w:rsidP="00443155">
            <w:pPr>
              <w:tabs>
                <w:tab w:val="decimal" w:pos="1253"/>
                <w:tab w:val="decimal" w:pos="1438"/>
              </w:tabs>
              <w:spacing w:line="280" w:lineRule="exact"/>
              <w:ind w:right="38"/>
              <w:jc w:val="center"/>
              <w:rPr>
                <w:rFonts w:cs="Times New Roman"/>
                <w:color w:val="000000" w:themeColor="text1"/>
                <w:sz w:val="20"/>
                <w:szCs w:val="20"/>
                <w:cs/>
              </w:rPr>
            </w:pPr>
            <w:r w:rsidRPr="006F4F68">
              <w:rPr>
                <w:rFonts w:cs="Times New Roman"/>
                <w:color w:val="000000" w:themeColor="text1"/>
                <w:sz w:val="20"/>
                <w:szCs w:val="20"/>
              </w:rPr>
              <w:t>-</w:t>
            </w:r>
          </w:p>
        </w:tc>
        <w:tc>
          <w:tcPr>
            <w:tcW w:w="90" w:type="dxa"/>
          </w:tcPr>
          <w:p w14:paraId="5C2547DD" w14:textId="77777777" w:rsidR="00432AA5" w:rsidRPr="006F4F68" w:rsidRDefault="00432AA5" w:rsidP="00432AA5">
            <w:pPr>
              <w:tabs>
                <w:tab w:val="decimal" w:pos="1167"/>
                <w:tab w:val="decimal" w:pos="1253"/>
              </w:tabs>
              <w:spacing w:line="280" w:lineRule="exact"/>
              <w:jc w:val="right"/>
              <w:rPr>
                <w:rFonts w:cs="Times New Roman"/>
                <w:color w:val="000000" w:themeColor="text1"/>
                <w:sz w:val="20"/>
                <w:szCs w:val="20"/>
              </w:rPr>
            </w:pPr>
          </w:p>
        </w:tc>
        <w:tc>
          <w:tcPr>
            <w:tcW w:w="1310" w:type="dxa"/>
            <w:tcBorders>
              <w:bottom w:val="single" w:sz="4" w:space="0" w:color="auto"/>
            </w:tcBorders>
          </w:tcPr>
          <w:p w14:paraId="0D862E80" w14:textId="77777777" w:rsidR="00432AA5" w:rsidRPr="006F4F68" w:rsidRDefault="00432AA5" w:rsidP="00B6140C">
            <w:pPr>
              <w:tabs>
                <w:tab w:val="decimal" w:pos="1186"/>
              </w:tabs>
              <w:spacing w:line="280" w:lineRule="exact"/>
              <w:ind w:right="-453"/>
              <w:rPr>
                <w:rFonts w:cs="Times New Roman"/>
                <w:color w:val="000000" w:themeColor="text1"/>
                <w:sz w:val="20"/>
                <w:szCs w:val="20"/>
              </w:rPr>
            </w:pPr>
          </w:p>
          <w:p w14:paraId="332C5018" w14:textId="77777777" w:rsidR="00443155" w:rsidRPr="006F4F68" w:rsidRDefault="00443155" w:rsidP="00B6140C">
            <w:pPr>
              <w:tabs>
                <w:tab w:val="decimal" w:pos="1186"/>
              </w:tabs>
              <w:spacing w:line="280" w:lineRule="exact"/>
              <w:ind w:right="-453"/>
              <w:rPr>
                <w:rFonts w:cs="Times New Roman"/>
                <w:color w:val="000000" w:themeColor="text1"/>
                <w:sz w:val="20"/>
                <w:szCs w:val="20"/>
              </w:rPr>
            </w:pPr>
          </w:p>
          <w:p w14:paraId="1D42CEF7" w14:textId="05F391C8" w:rsidR="00443155" w:rsidRPr="006F4F68" w:rsidRDefault="006262EA" w:rsidP="00B6140C">
            <w:pPr>
              <w:tabs>
                <w:tab w:val="decimal" w:pos="1186"/>
              </w:tabs>
              <w:spacing w:line="280" w:lineRule="exact"/>
              <w:ind w:right="-453"/>
              <w:rPr>
                <w:rFonts w:cs="Times New Roman"/>
                <w:color w:val="000000" w:themeColor="text1"/>
                <w:sz w:val="20"/>
                <w:szCs w:val="20"/>
              </w:rPr>
            </w:pPr>
            <w:r w:rsidRPr="006F4F68">
              <w:rPr>
                <w:rFonts w:cs="Times New Roman"/>
                <w:color w:val="000000" w:themeColor="text1"/>
                <w:sz w:val="20"/>
                <w:szCs w:val="20"/>
              </w:rPr>
              <w:t>(</w:t>
            </w:r>
            <w:r w:rsidR="007C3023" w:rsidRPr="007C3023">
              <w:rPr>
                <w:color w:val="000000" w:themeColor="text1"/>
                <w:sz w:val="20"/>
                <w:szCs w:val="20"/>
              </w:rPr>
              <w:t>10</w:t>
            </w:r>
            <w:r w:rsidRPr="006F4F68">
              <w:rPr>
                <w:rFonts w:cs="Times New Roman"/>
                <w:color w:val="000000" w:themeColor="text1"/>
                <w:sz w:val="20"/>
                <w:szCs w:val="20"/>
              </w:rPr>
              <w:t>,</w:t>
            </w:r>
            <w:r w:rsidR="007C3023" w:rsidRPr="007C3023">
              <w:rPr>
                <w:color w:val="000000" w:themeColor="text1"/>
                <w:sz w:val="20"/>
                <w:szCs w:val="20"/>
              </w:rPr>
              <w:t>000</w:t>
            </w:r>
            <w:r w:rsidRPr="006F4F68">
              <w:rPr>
                <w:rFonts w:cs="Times New Roman"/>
                <w:color w:val="000000" w:themeColor="text1"/>
                <w:sz w:val="20"/>
                <w:szCs w:val="20"/>
              </w:rPr>
              <w:t>,</w:t>
            </w:r>
            <w:r w:rsidR="007C3023" w:rsidRPr="007C3023">
              <w:rPr>
                <w:color w:val="000000" w:themeColor="text1"/>
                <w:sz w:val="20"/>
                <w:szCs w:val="20"/>
              </w:rPr>
              <w:t>000</w:t>
            </w:r>
            <w:r w:rsidRPr="006F4F68">
              <w:rPr>
                <w:rFonts w:cs="Times New Roman"/>
                <w:color w:val="000000" w:themeColor="text1"/>
                <w:sz w:val="20"/>
                <w:szCs w:val="20"/>
              </w:rPr>
              <w:t>)</w:t>
            </w:r>
          </w:p>
        </w:tc>
      </w:tr>
      <w:tr w:rsidR="002D061C" w:rsidRPr="006F4F68" w14:paraId="527B9923" w14:textId="77777777" w:rsidTr="00983A4D">
        <w:trPr>
          <w:cantSplit/>
          <w:trHeight w:val="20"/>
        </w:trPr>
        <w:tc>
          <w:tcPr>
            <w:tcW w:w="2230" w:type="dxa"/>
          </w:tcPr>
          <w:p w14:paraId="1EEC3A7A" w14:textId="77777777" w:rsidR="002D061C" w:rsidRPr="006F4F68" w:rsidRDefault="002D061C" w:rsidP="002D061C">
            <w:pPr>
              <w:spacing w:line="280" w:lineRule="exact"/>
              <w:ind w:left="750"/>
              <w:jc w:val="thaiDistribute"/>
              <w:rPr>
                <w:rFonts w:cs="Times New Roman"/>
                <w:b/>
                <w:bCs/>
                <w:color w:val="000000" w:themeColor="text1"/>
                <w:sz w:val="20"/>
                <w:szCs w:val="20"/>
                <w:cs/>
              </w:rPr>
            </w:pPr>
            <w:r w:rsidRPr="006F4F68">
              <w:rPr>
                <w:rFonts w:eastAsia="SimSun" w:cs="Times New Roman"/>
                <w:b/>
                <w:bCs/>
                <w:color w:val="000000" w:themeColor="text1"/>
                <w:sz w:val="20"/>
                <w:szCs w:val="20"/>
              </w:rPr>
              <w:t>Total</w:t>
            </w:r>
          </w:p>
        </w:tc>
        <w:tc>
          <w:tcPr>
            <w:tcW w:w="1350" w:type="dxa"/>
            <w:gridSpan w:val="2"/>
            <w:tcBorders>
              <w:top w:val="single" w:sz="4" w:space="0" w:color="auto"/>
              <w:bottom w:val="double" w:sz="4" w:space="0" w:color="auto"/>
            </w:tcBorders>
          </w:tcPr>
          <w:p w14:paraId="678C2519" w14:textId="425840CA" w:rsidR="002D061C" w:rsidRPr="006F4F68" w:rsidRDefault="007C3023" w:rsidP="002D061C">
            <w:pPr>
              <w:tabs>
                <w:tab w:val="decimal" w:pos="1253"/>
              </w:tabs>
              <w:spacing w:line="280" w:lineRule="exact"/>
              <w:rPr>
                <w:rFonts w:cs="Times New Roman"/>
                <w:color w:val="000000" w:themeColor="text1"/>
                <w:sz w:val="20"/>
                <w:szCs w:val="20"/>
              </w:rPr>
            </w:pPr>
            <w:r w:rsidRPr="007C3023">
              <w:rPr>
                <w:color w:val="000000" w:themeColor="text1"/>
                <w:sz w:val="20"/>
                <w:szCs w:val="20"/>
              </w:rPr>
              <w:t>197</w:t>
            </w:r>
            <w:r w:rsidR="002D061C" w:rsidRPr="006F4F68">
              <w:rPr>
                <w:rFonts w:cs="Times New Roman"/>
                <w:color w:val="000000" w:themeColor="text1"/>
                <w:sz w:val="20"/>
                <w:szCs w:val="20"/>
              </w:rPr>
              <w:t>,</w:t>
            </w:r>
            <w:r w:rsidRPr="007C3023">
              <w:rPr>
                <w:color w:val="000000" w:themeColor="text1"/>
                <w:sz w:val="20"/>
                <w:szCs w:val="20"/>
              </w:rPr>
              <w:t>211</w:t>
            </w:r>
            <w:r w:rsidR="002D061C" w:rsidRPr="006F4F68">
              <w:rPr>
                <w:rFonts w:cs="Times New Roman"/>
                <w:color w:val="000000" w:themeColor="text1"/>
                <w:sz w:val="20"/>
                <w:szCs w:val="20"/>
              </w:rPr>
              <w:t>,</w:t>
            </w:r>
            <w:r w:rsidRPr="007C3023">
              <w:rPr>
                <w:color w:val="000000" w:themeColor="text1"/>
                <w:sz w:val="20"/>
                <w:szCs w:val="20"/>
              </w:rPr>
              <w:t>098</w:t>
            </w:r>
          </w:p>
        </w:tc>
        <w:tc>
          <w:tcPr>
            <w:tcW w:w="90" w:type="dxa"/>
          </w:tcPr>
          <w:p w14:paraId="06781491" w14:textId="77777777" w:rsidR="002D061C" w:rsidRPr="006F4F68" w:rsidRDefault="002D061C" w:rsidP="002D061C">
            <w:pPr>
              <w:tabs>
                <w:tab w:val="decimal" w:pos="1167"/>
              </w:tabs>
              <w:spacing w:line="280" w:lineRule="exact"/>
              <w:rPr>
                <w:rFonts w:cs="Times New Roman"/>
                <w:color w:val="000000" w:themeColor="text1"/>
                <w:sz w:val="20"/>
                <w:szCs w:val="20"/>
              </w:rPr>
            </w:pPr>
          </w:p>
        </w:tc>
        <w:tc>
          <w:tcPr>
            <w:tcW w:w="1395" w:type="dxa"/>
            <w:tcBorders>
              <w:top w:val="single" w:sz="4" w:space="0" w:color="auto"/>
              <w:bottom w:val="double" w:sz="4" w:space="0" w:color="auto"/>
            </w:tcBorders>
          </w:tcPr>
          <w:p w14:paraId="47B9A20B" w14:textId="5D51717C" w:rsidR="002D061C" w:rsidRPr="006F4F68" w:rsidRDefault="007C3023" w:rsidP="002D061C">
            <w:pPr>
              <w:tabs>
                <w:tab w:val="decimal" w:pos="1245"/>
              </w:tabs>
              <w:spacing w:line="280" w:lineRule="exact"/>
              <w:rPr>
                <w:rFonts w:cs="Times New Roman"/>
                <w:color w:val="000000" w:themeColor="text1"/>
                <w:sz w:val="20"/>
                <w:szCs w:val="20"/>
              </w:rPr>
            </w:pPr>
            <w:r w:rsidRPr="007C3023">
              <w:rPr>
                <w:color w:val="000000" w:themeColor="text1"/>
                <w:sz w:val="20"/>
                <w:szCs w:val="20"/>
              </w:rPr>
              <w:t>219</w:t>
            </w:r>
            <w:r w:rsidR="002D061C" w:rsidRPr="006F4F68">
              <w:rPr>
                <w:rFonts w:cs="Times New Roman"/>
                <w:color w:val="000000" w:themeColor="text1"/>
                <w:sz w:val="20"/>
                <w:szCs w:val="20"/>
              </w:rPr>
              <w:t>,</w:t>
            </w:r>
            <w:r w:rsidRPr="007C3023">
              <w:rPr>
                <w:color w:val="000000" w:themeColor="text1"/>
                <w:sz w:val="20"/>
                <w:szCs w:val="20"/>
              </w:rPr>
              <w:t>860</w:t>
            </w:r>
            <w:r w:rsidR="002D061C" w:rsidRPr="006F4F68">
              <w:rPr>
                <w:rFonts w:cs="Times New Roman"/>
                <w:color w:val="000000" w:themeColor="text1"/>
                <w:sz w:val="20"/>
                <w:szCs w:val="20"/>
              </w:rPr>
              <w:t>,</w:t>
            </w:r>
            <w:r w:rsidRPr="007C3023">
              <w:rPr>
                <w:color w:val="000000" w:themeColor="text1"/>
                <w:sz w:val="20"/>
                <w:szCs w:val="20"/>
              </w:rPr>
              <w:t>000</w:t>
            </w:r>
          </w:p>
        </w:tc>
        <w:tc>
          <w:tcPr>
            <w:tcW w:w="90" w:type="dxa"/>
          </w:tcPr>
          <w:p w14:paraId="378A4FA5" w14:textId="77777777" w:rsidR="002D061C" w:rsidRPr="006F4F68" w:rsidRDefault="002D061C" w:rsidP="002D061C">
            <w:pPr>
              <w:tabs>
                <w:tab w:val="decimal" w:pos="798"/>
                <w:tab w:val="decimal" w:pos="1167"/>
                <w:tab w:val="decimal" w:pos="1253"/>
              </w:tabs>
              <w:spacing w:line="280" w:lineRule="exact"/>
              <w:rPr>
                <w:rFonts w:cs="Times New Roman"/>
                <w:color w:val="000000" w:themeColor="text1"/>
                <w:sz w:val="20"/>
                <w:szCs w:val="20"/>
              </w:rPr>
            </w:pPr>
          </w:p>
        </w:tc>
        <w:tc>
          <w:tcPr>
            <w:tcW w:w="1350" w:type="dxa"/>
            <w:tcBorders>
              <w:top w:val="single" w:sz="4" w:space="0" w:color="auto"/>
              <w:bottom w:val="double" w:sz="4" w:space="0" w:color="auto"/>
            </w:tcBorders>
          </w:tcPr>
          <w:p w14:paraId="501E4A00" w14:textId="5474C353" w:rsidR="002D061C" w:rsidRPr="006F4F68" w:rsidRDefault="00443155" w:rsidP="002D061C">
            <w:pPr>
              <w:tabs>
                <w:tab w:val="decimal" w:pos="1253"/>
              </w:tabs>
              <w:spacing w:line="280" w:lineRule="exact"/>
              <w:ind w:right="-453"/>
              <w:rPr>
                <w:rFonts w:cs="Times New Roman"/>
                <w:color w:val="000000" w:themeColor="text1"/>
                <w:sz w:val="20"/>
                <w:szCs w:val="20"/>
              </w:rPr>
            </w:pPr>
            <w:r w:rsidRPr="006F4F68">
              <w:rPr>
                <w:rFonts w:cs="Times New Roman"/>
                <w:color w:val="000000" w:themeColor="text1"/>
                <w:sz w:val="20"/>
                <w:szCs w:val="20"/>
              </w:rPr>
              <w:t>(</w:t>
            </w:r>
            <w:r w:rsidR="007C3023" w:rsidRPr="007C3023">
              <w:rPr>
                <w:color w:val="000000" w:themeColor="text1"/>
                <w:sz w:val="20"/>
                <w:szCs w:val="20"/>
              </w:rPr>
              <w:t>256</w:t>
            </w:r>
            <w:r w:rsidRPr="006F4F68">
              <w:rPr>
                <w:rFonts w:cs="Times New Roman"/>
                <w:color w:val="000000" w:themeColor="text1"/>
                <w:sz w:val="20"/>
                <w:szCs w:val="20"/>
              </w:rPr>
              <w:t>,</w:t>
            </w:r>
            <w:r w:rsidR="007C3023" w:rsidRPr="007C3023">
              <w:rPr>
                <w:color w:val="000000" w:themeColor="text1"/>
                <w:sz w:val="20"/>
                <w:szCs w:val="20"/>
              </w:rPr>
              <w:t>956</w:t>
            </w:r>
            <w:r w:rsidRPr="006F4F68">
              <w:rPr>
                <w:rFonts w:cs="Times New Roman"/>
                <w:color w:val="000000" w:themeColor="text1"/>
                <w:sz w:val="20"/>
                <w:szCs w:val="20"/>
              </w:rPr>
              <w:t>,</w:t>
            </w:r>
            <w:r w:rsidR="007C3023" w:rsidRPr="007C3023">
              <w:rPr>
                <w:color w:val="000000" w:themeColor="text1"/>
                <w:sz w:val="20"/>
                <w:szCs w:val="20"/>
              </w:rPr>
              <w:t>414</w:t>
            </w:r>
            <w:r w:rsidRPr="006F4F68">
              <w:rPr>
                <w:rFonts w:cs="Times New Roman"/>
                <w:color w:val="000000" w:themeColor="text1"/>
                <w:sz w:val="20"/>
                <w:szCs w:val="20"/>
              </w:rPr>
              <w:t>)</w:t>
            </w:r>
          </w:p>
        </w:tc>
        <w:tc>
          <w:tcPr>
            <w:tcW w:w="90" w:type="dxa"/>
          </w:tcPr>
          <w:p w14:paraId="3509D2C5" w14:textId="77777777" w:rsidR="002D061C" w:rsidRPr="006F4F68" w:rsidRDefault="002D061C" w:rsidP="002D061C">
            <w:pPr>
              <w:tabs>
                <w:tab w:val="decimal" w:pos="798"/>
                <w:tab w:val="decimal" w:pos="1167"/>
                <w:tab w:val="decimal" w:pos="1253"/>
              </w:tabs>
              <w:spacing w:line="280" w:lineRule="exact"/>
              <w:rPr>
                <w:rFonts w:cs="Times New Roman"/>
                <w:color w:val="000000" w:themeColor="text1"/>
                <w:sz w:val="20"/>
                <w:szCs w:val="20"/>
              </w:rPr>
            </w:pPr>
          </w:p>
        </w:tc>
        <w:tc>
          <w:tcPr>
            <w:tcW w:w="1305" w:type="dxa"/>
            <w:tcBorders>
              <w:top w:val="single" w:sz="4" w:space="0" w:color="auto"/>
              <w:bottom w:val="double" w:sz="4" w:space="0" w:color="auto"/>
            </w:tcBorders>
          </w:tcPr>
          <w:p w14:paraId="54E79134" w14:textId="37A561E0" w:rsidR="002D061C" w:rsidRPr="006F4F68" w:rsidRDefault="007C3023" w:rsidP="00B6140C">
            <w:pPr>
              <w:tabs>
                <w:tab w:val="decimal" w:pos="1186"/>
              </w:tabs>
              <w:spacing w:line="280" w:lineRule="exact"/>
              <w:ind w:right="-453"/>
              <w:rPr>
                <w:rFonts w:cs="Times New Roman"/>
                <w:color w:val="000000" w:themeColor="text1"/>
                <w:sz w:val="20"/>
                <w:szCs w:val="20"/>
              </w:rPr>
            </w:pPr>
            <w:r w:rsidRPr="007C3023">
              <w:rPr>
                <w:color w:val="000000" w:themeColor="text1"/>
                <w:sz w:val="20"/>
                <w:szCs w:val="20"/>
              </w:rPr>
              <w:t>596</w:t>
            </w:r>
            <w:r w:rsidR="00443155" w:rsidRPr="006F4F68">
              <w:rPr>
                <w:rFonts w:cs="Times New Roman"/>
                <w:color w:val="000000" w:themeColor="text1"/>
                <w:sz w:val="20"/>
                <w:szCs w:val="20"/>
              </w:rPr>
              <w:t>,</w:t>
            </w:r>
            <w:r w:rsidRPr="007C3023">
              <w:rPr>
                <w:color w:val="000000" w:themeColor="text1"/>
                <w:sz w:val="20"/>
                <w:szCs w:val="20"/>
              </w:rPr>
              <w:t>387</w:t>
            </w:r>
          </w:p>
        </w:tc>
        <w:tc>
          <w:tcPr>
            <w:tcW w:w="90" w:type="dxa"/>
          </w:tcPr>
          <w:p w14:paraId="52BA5639" w14:textId="77777777" w:rsidR="002D061C" w:rsidRPr="006F4F68" w:rsidRDefault="002D061C" w:rsidP="002D061C">
            <w:pPr>
              <w:tabs>
                <w:tab w:val="decimal" w:pos="798"/>
                <w:tab w:val="decimal" w:pos="1167"/>
                <w:tab w:val="decimal" w:pos="1253"/>
              </w:tabs>
              <w:spacing w:line="280" w:lineRule="exact"/>
              <w:jc w:val="right"/>
              <w:rPr>
                <w:rFonts w:cs="Times New Roman"/>
                <w:color w:val="000000" w:themeColor="text1"/>
                <w:sz w:val="20"/>
                <w:szCs w:val="20"/>
              </w:rPr>
            </w:pPr>
          </w:p>
        </w:tc>
        <w:tc>
          <w:tcPr>
            <w:tcW w:w="1310" w:type="dxa"/>
            <w:tcBorders>
              <w:top w:val="single" w:sz="4" w:space="0" w:color="auto"/>
              <w:bottom w:val="double" w:sz="4" w:space="0" w:color="auto"/>
            </w:tcBorders>
          </w:tcPr>
          <w:p w14:paraId="518ABCD8" w14:textId="1F02E425" w:rsidR="002D061C" w:rsidRPr="006F4F68" w:rsidRDefault="007C3023" w:rsidP="00B6140C">
            <w:pPr>
              <w:tabs>
                <w:tab w:val="decimal" w:pos="1186"/>
              </w:tabs>
              <w:spacing w:line="280" w:lineRule="exact"/>
              <w:ind w:right="-453"/>
              <w:rPr>
                <w:rFonts w:cs="Times New Roman"/>
                <w:color w:val="000000" w:themeColor="text1"/>
                <w:sz w:val="20"/>
                <w:szCs w:val="20"/>
              </w:rPr>
            </w:pPr>
            <w:r w:rsidRPr="007C3023">
              <w:rPr>
                <w:color w:val="000000" w:themeColor="text1"/>
                <w:sz w:val="20"/>
                <w:szCs w:val="20"/>
              </w:rPr>
              <w:t>160</w:t>
            </w:r>
            <w:r w:rsidR="00443155" w:rsidRPr="006F4F68">
              <w:rPr>
                <w:rFonts w:cs="Times New Roman"/>
                <w:color w:val="000000" w:themeColor="text1"/>
                <w:sz w:val="20"/>
                <w:szCs w:val="20"/>
              </w:rPr>
              <w:t>,</w:t>
            </w:r>
            <w:r w:rsidRPr="007C3023">
              <w:rPr>
                <w:color w:val="000000" w:themeColor="text1"/>
                <w:sz w:val="20"/>
                <w:szCs w:val="20"/>
              </w:rPr>
              <w:t>711</w:t>
            </w:r>
            <w:r w:rsidR="00443155" w:rsidRPr="006F4F68">
              <w:rPr>
                <w:rFonts w:cs="Times New Roman"/>
                <w:color w:val="000000" w:themeColor="text1"/>
                <w:sz w:val="20"/>
                <w:szCs w:val="20"/>
              </w:rPr>
              <w:t>,</w:t>
            </w:r>
            <w:r w:rsidRPr="007C3023">
              <w:rPr>
                <w:color w:val="000000" w:themeColor="text1"/>
                <w:sz w:val="20"/>
                <w:szCs w:val="20"/>
              </w:rPr>
              <w:t>071</w:t>
            </w:r>
          </w:p>
        </w:tc>
      </w:tr>
    </w:tbl>
    <w:p w14:paraId="6BE9E968" w14:textId="4F1E7079" w:rsidR="00C90EEA" w:rsidRPr="006F4F68" w:rsidRDefault="00C90EEA">
      <w:pPr>
        <w:rPr>
          <w:rFonts w:cs="Times New Roman"/>
          <w:color w:val="000000" w:themeColor="text1"/>
        </w:rPr>
      </w:pPr>
    </w:p>
    <w:tbl>
      <w:tblPr>
        <w:tblW w:w="9300" w:type="dxa"/>
        <w:tblInd w:w="180" w:type="dxa"/>
        <w:tblLayout w:type="fixed"/>
        <w:tblCellMar>
          <w:left w:w="0" w:type="dxa"/>
          <w:right w:w="0" w:type="dxa"/>
        </w:tblCellMar>
        <w:tblLook w:val="0000" w:firstRow="0" w:lastRow="0" w:firstColumn="0" w:lastColumn="0" w:noHBand="0" w:noVBand="0"/>
      </w:tblPr>
      <w:tblGrid>
        <w:gridCol w:w="2230"/>
        <w:gridCol w:w="1355"/>
        <w:gridCol w:w="90"/>
        <w:gridCol w:w="1390"/>
        <w:gridCol w:w="90"/>
        <w:gridCol w:w="1350"/>
        <w:gridCol w:w="90"/>
        <w:gridCol w:w="1305"/>
        <w:gridCol w:w="90"/>
        <w:gridCol w:w="1310"/>
      </w:tblGrid>
      <w:tr w:rsidR="007E6D1A" w:rsidRPr="006F4F68" w14:paraId="26A4643A" w14:textId="77777777" w:rsidTr="00310AFE">
        <w:trPr>
          <w:cantSplit/>
          <w:trHeight w:val="60"/>
        </w:trPr>
        <w:tc>
          <w:tcPr>
            <w:tcW w:w="2230" w:type="dxa"/>
          </w:tcPr>
          <w:p w14:paraId="7803E8CC" w14:textId="1F3C6B37" w:rsidR="007E6D1A" w:rsidRPr="006F4F68" w:rsidRDefault="007E6D1A" w:rsidP="001D233A">
            <w:pPr>
              <w:spacing w:line="280" w:lineRule="exact"/>
              <w:ind w:left="368" w:right="1"/>
              <w:jc w:val="center"/>
              <w:rPr>
                <w:rFonts w:cs="Times New Roman"/>
                <w:color w:val="000000" w:themeColor="text1"/>
                <w:sz w:val="20"/>
                <w:szCs w:val="20"/>
              </w:rPr>
            </w:pPr>
          </w:p>
        </w:tc>
        <w:tc>
          <w:tcPr>
            <w:tcW w:w="7070" w:type="dxa"/>
            <w:gridSpan w:val="9"/>
          </w:tcPr>
          <w:p w14:paraId="4906D84A" w14:textId="70040684" w:rsidR="007E6D1A" w:rsidRPr="006F4F68" w:rsidRDefault="007E6D1A" w:rsidP="001D233A">
            <w:pPr>
              <w:tabs>
                <w:tab w:val="decimal" w:pos="1170"/>
              </w:tabs>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Separate Financial Statements</w:t>
            </w:r>
          </w:p>
        </w:tc>
      </w:tr>
      <w:tr w:rsidR="003B61BF" w:rsidRPr="006F4F68" w14:paraId="039D0E7E" w14:textId="77777777" w:rsidTr="00310AFE">
        <w:trPr>
          <w:cantSplit/>
          <w:trHeight w:val="60"/>
        </w:trPr>
        <w:tc>
          <w:tcPr>
            <w:tcW w:w="2230" w:type="dxa"/>
          </w:tcPr>
          <w:p w14:paraId="0BA5DAA4" w14:textId="77777777" w:rsidR="003B61BF" w:rsidRPr="006F4F68" w:rsidRDefault="003B61BF" w:rsidP="001D233A">
            <w:pPr>
              <w:spacing w:line="280" w:lineRule="exact"/>
              <w:ind w:left="368" w:right="1"/>
              <w:jc w:val="center"/>
              <w:rPr>
                <w:rFonts w:cs="Times New Roman"/>
                <w:color w:val="000000" w:themeColor="text1"/>
                <w:sz w:val="20"/>
                <w:szCs w:val="20"/>
              </w:rPr>
            </w:pPr>
          </w:p>
        </w:tc>
        <w:tc>
          <w:tcPr>
            <w:tcW w:w="1355" w:type="dxa"/>
          </w:tcPr>
          <w:p w14:paraId="74C189AF" w14:textId="77777777" w:rsidR="003B61BF" w:rsidRPr="006F4F68" w:rsidRDefault="003B61BF" w:rsidP="001D233A">
            <w:pPr>
              <w:spacing w:line="280" w:lineRule="exact"/>
              <w:jc w:val="center"/>
              <w:rPr>
                <w:rFonts w:cs="Times New Roman"/>
                <w:color w:val="000000" w:themeColor="text1"/>
                <w:sz w:val="20"/>
                <w:szCs w:val="20"/>
              </w:rPr>
            </w:pPr>
            <w:r w:rsidRPr="006F4F68">
              <w:rPr>
                <w:rFonts w:cs="Times New Roman"/>
                <w:b/>
                <w:bCs/>
                <w:color w:val="000000" w:themeColor="text1"/>
                <w:sz w:val="20"/>
                <w:szCs w:val="20"/>
              </w:rPr>
              <w:t>Balance as at</w:t>
            </w:r>
          </w:p>
        </w:tc>
        <w:tc>
          <w:tcPr>
            <w:tcW w:w="90" w:type="dxa"/>
          </w:tcPr>
          <w:p w14:paraId="3FCC030C" w14:textId="77777777" w:rsidR="003B61BF" w:rsidRPr="006F4F68" w:rsidRDefault="003B61BF" w:rsidP="001D233A">
            <w:pPr>
              <w:spacing w:line="280" w:lineRule="exact"/>
              <w:ind w:right="1"/>
              <w:rPr>
                <w:rFonts w:cs="Times New Roman"/>
                <w:b/>
                <w:bCs/>
                <w:color w:val="000000" w:themeColor="text1"/>
                <w:sz w:val="20"/>
                <w:szCs w:val="20"/>
              </w:rPr>
            </w:pPr>
          </w:p>
        </w:tc>
        <w:tc>
          <w:tcPr>
            <w:tcW w:w="1390" w:type="dxa"/>
          </w:tcPr>
          <w:p w14:paraId="109DC299" w14:textId="77777777" w:rsidR="003B61BF" w:rsidRPr="006F4F68" w:rsidRDefault="003B61BF" w:rsidP="001D233A">
            <w:pPr>
              <w:tabs>
                <w:tab w:val="decimal" w:pos="1049"/>
              </w:tabs>
              <w:spacing w:line="280" w:lineRule="exact"/>
              <w:rPr>
                <w:rFonts w:cs="Times New Roman"/>
                <w:color w:val="000000" w:themeColor="text1"/>
                <w:sz w:val="20"/>
                <w:szCs w:val="20"/>
              </w:rPr>
            </w:pPr>
          </w:p>
        </w:tc>
        <w:tc>
          <w:tcPr>
            <w:tcW w:w="90" w:type="dxa"/>
          </w:tcPr>
          <w:p w14:paraId="0F3F15E4" w14:textId="77777777" w:rsidR="003B61BF" w:rsidRPr="006F4F68" w:rsidRDefault="003B61BF" w:rsidP="001D233A">
            <w:pPr>
              <w:spacing w:line="280" w:lineRule="exact"/>
              <w:jc w:val="center"/>
              <w:rPr>
                <w:rFonts w:cs="Times New Roman"/>
                <w:b/>
                <w:bCs/>
                <w:color w:val="000000" w:themeColor="text1"/>
                <w:sz w:val="20"/>
                <w:szCs w:val="20"/>
              </w:rPr>
            </w:pPr>
          </w:p>
        </w:tc>
        <w:tc>
          <w:tcPr>
            <w:tcW w:w="1350" w:type="dxa"/>
          </w:tcPr>
          <w:p w14:paraId="0237890C" w14:textId="77777777" w:rsidR="003B61BF" w:rsidRPr="006F4F68" w:rsidRDefault="003B61BF" w:rsidP="001D233A">
            <w:pPr>
              <w:spacing w:line="280" w:lineRule="exact"/>
              <w:jc w:val="center"/>
              <w:rPr>
                <w:rFonts w:cs="Times New Roman"/>
                <w:color w:val="000000" w:themeColor="text1"/>
                <w:sz w:val="20"/>
                <w:szCs w:val="20"/>
              </w:rPr>
            </w:pPr>
          </w:p>
        </w:tc>
        <w:tc>
          <w:tcPr>
            <w:tcW w:w="90" w:type="dxa"/>
          </w:tcPr>
          <w:p w14:paraId="27915432" w14:textId="77777777" w:rsidR="003B61BF" w:rsidRPr="006F4F68" w:rsidRDefault="003B61BF" w:rsidP="001D233A">
            <w:pPr>
              <w:spacing w:line="280" w:lineRule="exact"/>
              <w:ind w:right="1"/>
              <w:jc w:val="center"/>
              <w:rPr>
                <w:rFonts w:cs="Times New Roman"/>
                <w:b/>
                <w:bCs/>
                <w:color w:val="000000" w:themeColor="text1"/>
                <w:sz w:val="20"/>
                <w:szCs w:val="20"/>
              </w:rPr>
            </w:pPr>
          </w:p>
        </w:tc>
        <w:tc>
          <w:tcPr>
            <w:tcW w:w="1305" w:type="dxa"/>
          </w:tcPr>
          <w:p w14:paraId="0D57DCE8" w14:textId="562BC353" w:rsidR="003B61BF" w:rsidRPr="006F4F68" w:rsidRDefault="003B61BF" w:rsidP="001D233A">
            <w:pPr>
              <w:spacing w:line="280" w:lineRule="exact"/>
              <w:jc w:val="center"/>
              <w:rPr>
                <w:rFonts w:cs="Times New Roman"/>
                <w:color w:val="000000" w:themeColor="text1"/>
                <w:sz w:val="20"/>
                <w:szCs w:val="20"/>
              </w:rPr>
            </w:pPr>
            <w:r w:rsidRPr="006F4F68">
              <w:rPr>
                <w:rFonts w:cs="Times New Roman"/>
                <w:b/>
                <w:bCs/>
                <w:color w:val="000000" w:themeColor="text1"/>
                <w:spacing w:val="-4"/>
                <w:sz w:val="20"/>
                <w:szCs w:val="20"/>
              </w:rPr>
              <w:t>Gain on</w:t>
            </w:r>
          </w:p>
        </w:tc>
        <w:tc>
          <w:tcPr>
            <w:tcW w:w="90" w:type="dxa"/>
          </w:tcPr>
          <w:p w14:paraId="7EC2797C" w14:textId="77777777" w:rsidR="003B61BF" w:rsidRPr="006F4F68" w:rsidRDefault="003B61BF" w:rsidP="001D233A">
            <w:pPr>
              <w:spacing w:line="280" w:lineRule="exact"/>
              <w:jc w:val="center"/>
              <w:rPr>
                <w:rFonts w:cs="Times New Roman"/>
                <w:b/>
                <w:bCs/>
                <w:color w:val="000000" w:themeColor="text1"/>
                <w:sz w:val="20"/>
                <w:szCs w:val="20"/>
              </w:rPr>
            </w:pPr>
          </w:p>
        </w:tc>
        <w:tc>
          <w:tcPr>
            <w:tcW w:w="1310" w:type="dxa"/>
          </w:tcPr>
          <w:p w14:paraId="05BB75A6" w14:textId="77777777" w:rsidR="003B61BF" w:rsidRPr="006F4F68" w:rsidRDefault="003B61BF" w:rsidP="001D233A">
            <w:pPr>
              <w:tabs>
                <w:tab w:val="decimal" w:pos="1170"/>
              </w:tabs>
              <w:spacing w:line="280" w:lineRule="exact"/>
              <w:rPr>
                <w:rFonts w:cs="Times New Roman"/>
                <w:color w:val="000000" w:themeColor="text1"/>
                <w:sz w:val="20"/>
                <w:szCs w:val="20"/>
              </w:rPr>
            </w:pPr>
            <w:r w:rsidRPr="006F4F68">
              <w:rPr>
                <w:rFonts w:cs="Times New Roman"/>
                <w:b/>
                <w:bCs/>
                <w:color w:val="000000" w:themeColor="text1"/>
                <w:sz w:val="20"/>
                <w:szCs w:val="20"/>
              </w:rPr>
              <w:t>Balance as at</w:t>
            </w:r>
          </w:p>
        </w:tc>
      </w:tr>
      <w:tr w:rsidR="0070052E" w:rsidRPr="006F4F68" w14:paraId="06C97DAF" w14:textId="77777777" w:rsidTr="00310AFE">
        <w:trPr>
          <w:cantSplit/>
          <w:trHeight w:val="60"/>
        </w:trPr>
        <w:tc>
          <w:tcPr>
            <w:tcW w:w="2230" w:type="dxa"/>
          </w:tcPr>
          <w:p w14:paraId="3B419931" w14:textId="77777777" w:rsidR="0070052E" w:rsidRPr="006F4F68" w:rsidRDefault="0070052E" w:rsidP="0070052E">
            <w:pPr>
              <w:spacing w:line="280" w:lineRule="exact"/>
              <w:ind w:left="368" w:right="1"/>
              <w:jc w:val="center"/>
              <w:rPr>
                <w:rFonts w:cs="Times New Roman"/>
                <w:color w:val="000000" w:themeColor="text1"/>
                <w:sz w:val="20"/>
                <w:szCs w:val="20"/>
              </w:rPr>
            </w:pPr>
          </w:p>
        </w:tc>
        <w:tc>
          <w:tcPr>
            <w:tcW w:w="1355" w:type="dxa"/>
          </w:tcPr>
          <w:p w14:paraId="5E9EC716" w14:textId="0AA0BAF6" w:rsidR="0070052E" w:rsidRPr="006F4F68" w:rsidRDefault="0070052E" w:rsidP="0070052E">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January </w:t>
            </w:r>
            <w:r w:rsidR="007C3023" w:rsidRPr="007C3023">
              <w:rPr>
                <w:b/>
                <w:bCs/>
                <w:color w:val="000000" w:themeColor="text1"/>
                <w:sz w:val="20"/>
                <w:szCs w:val="20"/>
              </w:rPr>
              <w:t>1</w:t>
            </w:r>
            <w:r w:rsidRPr="006F4F68">
              <w:rPr>
                <w:rFonts w:cs="Times New Roman"/>
                <w:b/>
                <w:bCs/>
                <w:color w:val="000000" w:themeColor="text1"/>
                <w:sz w:val="20"/>
                <w:szCs w:val="20"/>
              </w:rPr>
              <w:t>,</w:t>
            </w:r>
          </w:p>
        </w:tc>
        <w:tc>
          <w:tcPr>
            <w:tcW w:w="90" w:type="dxa"/>
          </w:tcPr>
          <w:p w14:paraId="0C48927A" w14:textId="77777777" w:rsidR="0070052E" w:rsidRPr="006F4F68" w:rsidRDefault="0070052E" w:rsidP="0070052E">
            <w:pPr>
              <w:spacing w:line="280" w:lineRule="exact"/>
              <w:ind w:right="1"/>
              <w:rPr>
                <w:rFonts w:cs="Times New Roman"/>
                <w:b/>
                <w:bCs/>
                <w:color w:val="000000" w:themeColor="text1"/>
                <w:sz w:val="20"/>
                <w:szCs w:val="20"/>
              </w:rPr>
            </w:pPr>
          </w:p>
        </w:tc>
        <w:tc>
          <w:tcPr>
            <w:tcW w:w="1390" w:type="dxa"/>
          </w:tcPr>
          <w:p w14:paraId="572812FB" w14:textId="77777777" w:rsidR="0070052E" w:rsidRPr="006F4F68" w:rsidRDefault="0070052E" w:rsidP="0070052E">
            <w:pPr>
              <w:tabs>
                <w:tab w:val="decimal" w:pos="1049"/>
              </w:tabs>
              <w:spacing w:line="280" w:lineRule="exact"/>
              <w:rPr>
                <w:rFonts w:cs="Times New Roman"/>
                <w:b/>
                <w:bCs/>
                <w:color w:val="000000" w:themeColor="text1"/>
                <w:spacing w:val="-4"/>
                <w:sz w:val="20"/>
                <w:szCs w:val="20"/>
              </w:rPr>
            </w:pPr>
          </w:p>
        </w:tc>
        <w:tc>
          <w:tcPr>
            <w:tcW w:w="90" w:type="dxa"/>
          </w:tcPr>
          <w:p w14:paraId="376D1E05" w14:textId="77777777" w:rsidR="0070052E" w:rsidRPr="006F4F68" w:rsidRDefault="0070052E" w:rsidP="0070052E">
            <w:pPr>
              <w:spacing w:line="280" w:lineRule="exact"/>
              <w:jc w:val="center"/>
              <w:rPr>
                <w:rFonts w:cs="Times New Roman"/>
                <w:b/>
                <w:bCs/>
                <w:color w:val="000000" w:themeColor="text1"/>
                <w:sz w:val="20"/>
                <w:szCs w:val="20"/>
              </w:rPr>
            </w:pPr>
          </w:p>
        </w:tc>
        <w:tc>
          <w:tcPr>
            <w:tcW w:w="1350" w:type="dxa"/>
          </w:tcPr>
          <w:p w14:paraId="702582CD" w14:textId="77777777" w:rsidR="0070052E" w:rsidRPr="006F4F68" w:rsidRDefault="0070052E" w:rsidP="0070052E">
            <w:pPr>
              <w:spacing w:line="280" w:lineRule="exact"/>
              <w:jc w:val="center"/>
              <w:rPr>
                <w:rFonts w:cs="Times New Roman"/>
                <w:b/>
                <w:bCs/>
                <w:color w:val="000000" w:themeColor="text1"/>
                <w:spacing w:val="-4"/>
                <w:sz w:val="20"/>
                <w:szCs w:val="20"/>
              </w:rPr>
            </w:pPr>
          </w:p>
        </w:tc>
        <w:tc>
          <w:tcPr>
            <w:tcW w:w="90" w:type="dxa"/>
          </w:tcPr>
          <w:p w14:paraId="6A17DC45" w14:textId="77777777" w:rsidR="0070052E" w:rsidRPr="006F4F68" w:rsidRDefault="0070052E" w:rsidP="0070052E">
            <w:pPr>
              <w:spacing w:line="280" w:lineRule="exact"/>
              <w:ind w:right="1"/>
              <w:jc w:val="center"/>
              <w:rPr>
                <w:rFonts w:cs="Times New Roman"/>
                <w:b/>
                <w:bCs/>
                <w:color w:val="000000" w:themeColor="text1"/>
                <w:sz w:val="20"/>
                <w:szCs w:val="20"/>
              </w:rPr>
            </w:pPr>
          </w:p>
        </w:tc>
        <w:tc>
          <w:tcPr>
            <w:tcW w:w="1305" w:type="dxa"/>
          </w:tcPr>
          <w:p w14:paraId="306A2F30" w14:textId="27C80ABE" w:rsidR="0070052E" w:rsidRPr="006F4F68" w:rsidRDefault="0070052E" w:rsidP="0070052E">
            <w:pPr>
              <w:spacing w:line="280" w:lineRule="exact"/>
              <w:jc w:val="center"/>
              <w:rPr>
                <w:rFonts w:cs="Times New Roman"/>
                <w:b/>
                <w:bCs/>
                <w:color w:val="000000" w:themeColor="text1"/>
                <w:spacing w:val="-4"/>
                <w:sz w:val="20"/>
                <w:szCs w:val="20"/>
              </w:rPr>
            </w:pPr>
            <w:r w:rsidRPr="006F4F68">
              <w:rPr>
                <w:rFonts w:cs="Times New Roman"/>
                <w:b/>
                <w:bCs/>
                <w:color w:val="000000" w:themeColor="text1"/>
                <w:spacing w:val="-4"/>
                <w:sz w:val="20"/>
                <w:szCs w:val="20"/>
              </w:rPr>
              <w:t>financial assets</w:t>
            </w:r>
          </w:p>
        </w:tc>
        <w:tc>
          <w:tcPr>
            <w:tcW w:w="90" w:type="dxa"/>
          </w:tcPr>
          <w:p w14:paraId="74A12265" w14:textId="77777777" w:rsidR="0070052E" w:rsidRPr="006F4F68" w:rsidRDefault="0070052E" w:rsidP="0070052E">
            <w:pPr>
              <w:spacing w:line="280" w:lineRule="exact"/>
              <w:jc w:val="center"/>
              <w:rPr>
                <w:rFonts w:cs="Times New Roman"/>
                <w:b/>
                <w:bCs/>
                <w:color w:val="000000" w:themeColor="text1"/>
                <w:sz w:val="20"/>
                <w:szCs w:val="20"/>
              </w:rPr>
            </w:pPr>
          </w:p>
        </w:tc>
        <w:tc>
          <w:tcPr>
            <w:tcW w:w="1310" w:type="dxa"/>
          </w:tcPr>
          <w:p w14:paraId="64B1745A" w14:textId="1E698EB0" w:rsidR="0070052E" w:rsidRPr="006F4F68" w:rsidRDefault="00424A3C" w:rsidP="0070052E">
            <w:pPr>
              <w:spacing w:line="280" w:lineRule="exact"/>
              <w:jc w:val="center"/>
              <w:rPr>
                <w:rFonts w:cs="Times New Roman"/>
                <w:color w:val="000000" w:themeColor="text1"/>
                <w:sz w:val="20"/>
                <w:szCs w:val="20"/>
              </w:rPr>
            </w:pPr>
            <w:r w:rsidRPr="006F4F68">
              <w:rPr>
                <w:rFonts w:cs="Times New Roman"/>
                <w:b/>
                <w:bCs/>
                <w:color w:val="000000" w:themeColor="text1"/>
                <w:sz w:val="20"/>
                <w:szCs w:val="20"/>
              </w:rPr>
              <w:t xml:space="preserve">June </w:t>
            </w:r>
            <w:r w:rsidR="007C3023" w:rsidRPr="007C3023">
              <w:rPr>
                <w:b/>
                <w:bCs/>
                <w:color w:val="000000" w:themeColor="text1"/>
                <w:sz w:val="20"/>
                <w:szCs w:val="20"/>
              </w:rPr>
              <w:t>30</w:t>
            </w:r>
            <w:r w:rsidRPr="006F4F68">
              <w:rPr>
                <w:rFonts w:cs="Times New Roman"/>
                <w:b/>
                <w:bCs/>
                <w:color w:val="000000" w:themeColor="text1"/>
                <w:sz w:val="20"/>
                <w:szCs w:val="20"/>
              </w:rPr>
              <w:t>,</w:t>
            </w:r>
            <w:r w:rsidR="0070052E" w:rsidRPr="006F4F68">
              <w:rPr>
                <w:rFonts w:cs="Times New Roman"/>
                <w:b/>
                <w:bCs/>
                <w:color w:val="000000" w:themeColor="text1"/>
                <w:sz w:val="20"/>
                <w:szCs w:val="20"/>
              </w:rPr>
              <w:t xml:space="preserve"> </w:t>
            </w:r>
          </w:p>
        </w:tc>
      </w:tr>
      <w:tr w:rsidR="0070052E" w:rsidRPr="006F4F68" w14:paraId="7501E146" w14:textId="77777777" w:rsidTr="00310AFE">
        <w:trPr>
          <w:cantSplit/>
          <w:trHeight w:val="60"/>
        </w:trPr>
        <w:tc>
          <w:tcPr>
            <w:tcW w:w="2230" w:type="dxa"/>
          </w:tcPr>
          <w:p w14:paraId="7AE76602" w14:textId="77777777" w:rsidR="0070052E" w:rsidRPr="006F4F68" w:rsidRDefault="0070052E" w:rsidP="0070052E">
            <w:pPr>
              <w:spacing w:line="280" w:lineRule="exact"/>
              <w:ind w:left="368" w:right="1"/>
              <w:jc w:val="center"/>
              <w:rPr>
                <w:rFonts w:cs="Times New Roman"/>
                <w:color w:val="000000" w:themeColor="text1"/>
                <w:sz w:val="20"/>
                <w:szCs w:val="20"/>
              </w:rPr>
            </w:pPr>
          </w:p>
        </w:tc>
        <w:tc>
          <w:tcPr>
            <w:tcW w:w="1355" w:type="dxa"/>
          </w:tcPr>
          <w:p w14:paraId="1A4146DA" w14:textId="037DFC5C" w:rsidR="0070052E" w:rsidRPr="006F4F68" w:rsidRDefault="007C3023" w:rsidP="0070052E">
            <w:pPr>
              <w:spacing w:line="280" w:lineRule="exact"/>
              <w:jc w:val="center"/>
              <w:rPr>
                <w:rFonts w:cs="Times New Roman"/>
                <w:b/>
                <w:bCs/>
                <w:color w:val="000000" w:themeColor="text1"/>
                <w:sz w:val="20"/>
                <w:szCs w:val="20"/>
              </w:rPr>
            </w:pPr>
            <w:r w:rsidRPr="007C3023">
              <w:rPr>
                <w:b/>
                <w:bCs/>
                <w:color w:val="000000" w:themeColor="text1"/>
                <w:sz w:val="20"/>
                <w:szCs w:val="20"/>
              </w:rPr>
              <w:t>2026</w:t>
            </w:r>
          </w:p>
        </w:tc>
        <w:tc>
          <w:tcPr>
            <w:tcW w:w="90" w:type="dxa"/>
          </w:tcPr>
          <w:p w14:paraId="5547D0DE" w14:textId="77777777" w:rsidR="0070052E" w:rsidRPr="006F4F68" w:rsidRDefault="0070052E" w:rsidP="0070052E">
            <w:pPr>
              <w:spacing w:line="280" w:lineRule="exact"/>
              <w:ind w:right="1"/>
              <w:rPr>
                <w:rFonts w:cs="Times New Roman"/>
                <w:b/>
                <w:bCs/>
                <w:color w:val="000000" w:themeColor="text1"/>
                <w:sz w:val="20"/>
                <w:szCs w:val="20"/>
              </w:rPr>
            </w:pPr>
          </w:p>
        </w:tc>
        <w:tc>
          <w:tcPr>
            <w:tcW w:w="1390" w:type="dxa"/>
          </w:tcPr>
          <w:p w14:paraId="3F24ACEA" w14:textId="77777777" w:rsidR="0070052E" w:rsidRPr="006F4F68" w:rsidRDefault="0070052E" w:rsidP="0070052E">
            <w:pPr>
              <w:spacing w:line="280" w:lineRule="exact"/>
              <w:jc w:val="center"/>
              <w:rPr>
                <w:rFonts w:cs="Times New Roman"/>
                <w:b/>
                <w:bCs/>
                <w:color w:val="000000" w:themeColor="text1"/>
                <w:spacing w:val="-4"/>
                <w:sz w:val="20"/>
                <w:szCs w:val="20"/>
              </w:rPr>
            </w:pPr>
            <w:r w:rsidRPr="006F4F68">
              <w:rPr>
                <w:rFonts w:cs="Times New Roman"/>
                <w:b/>
                <w:bCs/>
                <w:color w:val="000000" w:themeColor="text1"/>
                <w:spacing w:val="-4"/>
                <w:sz w:val="20"/>
                <w:szCs w:val="20"/>
              </w:rPr>
              <w:t>Purchases</w:t>
            </w:r>
          </w:p>
        </w:tc>
        <w:tc>
          <w:tcPr>
            <w:tcW w:w="90" w:type="dxa"/>
          </w:tcPr>
          <w:p w14:paraId="7D0A65CB" w14:textId="77777777" w:rsidR="0070052E" w:rsidRPr="006F4F68" w:rsidRDefault="0070052E" w:rsidP="0070052E">
            <w:pPr>
              <w:spacing w:line="280" w:lineRule="exact"/>
              <w:jc w:val="center"/>
              <w:rPr>
                <w:rFonts w:cs="Times New Roman"/>
                <w:b/>
                <w:bCs/>
                <w:color w:val="000000" w:themeColor="text1"/>
                <w:sz w:val="20"/>
                <w:szCs w:val="20"/>
              </w:rPr>
            </w:pPr>
          </w:p>
        </w:tc>
        <w:tc>
          <w:tcPr>
            <w:tcW w:w="1350" w:type="dxa"/>
          </w:tcPr>
          <w:p w14:paraId="12F02651" w14:textId="77777777" w:rsidR="0070052E" w:rsidRPr="006F4F68" w:rsidRDefault="0070052E" w:rsidP="0070052E">
            <w:pPr>
              <w:spacing w:line="280" w:lineRule="exact"/>
              <w:jc w:val="center"/>
              <w:rPr>
                <w:rFonts w:cs="Times New Roman"/>
                <w:b/>
                <w:bCs/>
                <w:color w:val="000000" w:themeColor="text1"/>
                <w:spacing w:val="-4"/>
                <w:sz w:val="20"/>
                <w:szCs w:val="20"/>
              </w:rPr>
            </w:pPr>
            <w:r w:rsidRPr="006F4F68">
              <w:rPr>
                <w:rFonts w:cs="Times New Roman"/>
                <w:b/>
                <w:bCs/>
                <w:color w:val="000000" w:themeColor="text1"/>
                <w:spacing w:val="-4"/>
                <w:sz w:val="20"/>
                <w:szCs w:val="20"/>
              </w:rPr>
              <w:t>Sales</w:t>
            </w:r>
          </w:p>
        </w:tc>
        <w:tc>
          <w:tcPr>
            <w:tcW w:w="90" w:type="dxa"/>
          </w:tcPr>
          <w:p w14:paraId="21FAB7C9" w14:textId="77777777" w:rsidR="0070052E" w:rsidRPr="006F4F68" w:rsidRDefault="0070052E" w:rsidP="0070052E">
            <w:pPr>
              <w:spacing w:line="280" w:lineRule="exact"/>
              <w:ind w:right="1"/>
              <w:jc w:val="center"/>
              <w:rPr>
                <w:rFonts w:cs="Times New Roman"/>
                <w:b/>
                <w:bCs/>
                <w:color w:val="000000" w:themeColor="text1"/>
                <w:sz w:val="20"/>
                <w:szCs w:val="20"/>
              </w:rPr>
            </w:pPr>
          </w:p>
        </w:tc>
        <w:tc>
          <w:tcPr>
            <w:tcW w:w="1305" w:type="dxa"/>
          </w:tcPr>
          <w:p w14:paraId="2A696300" w14:textId="4050D9BD" w:rsidR="0070052E" w:rsidRPr="006F4F68" w:rsidRDefault="0070052E" w:rsidP="0070052E">
            <w:pPr>
              <w:spacing w:line="280" w:lineRule="exact"/>
              <w:jc w:val="center"/>
              <w:rPr>
                <w:rFonts w:cs="Times New Roman"/>
                <w:b/>
                <w:bCs/>
                <w:color w:val="000000" w:themeColor="text1"/>
                <w:spacing w:val="-4"/>
                <w:sz w:val="20"/>
                <w:szCs w:val="20"/>
              </w:rPr>
            </w:pPr>
            <w:r w:rsidRPr="006F4F68">
              <w:rPr>
                <w:rFonts w:cs="Times New Roman"/>
                <w:b/>
                <w:bCs/>
                <w:color w:val="000000" w:themeColor="text1"/>
                <w:spacing w:val="-4"/>
                <w:sz w:val="20"/>
                <w:szCs w:val="20"/>
              </w:rPr>
              <w:t>measurement</w:t>
            </w:r>
          </w:p>
        </w:tc>
        <w:tc>
          <w:tcPr>
            <w:tcW w:w="90" w:type="dxa"/>
          </w:tcPr>
          <w:p w14:paraId="2807CDB2" w14:textId="77777777" w:rsidR="0070052E" w:rsidRPr="006F4F68" w:rsidRDefault="0070052E" w:rsidP="0070052E">
            <w:pPr>
              <w:spacing w:line="280" w:lineRule="exact"/>
              <w:jc w:val="center"/>
              <w:rPr>
                <w:rFonts w:cs="Times New Roman"/>
                <w:b/>
                <w:bCs/>
                <w:color w:val="000000" w:themeColor="text1"/>
                <w:sz w:val="20"/>
                <w:szCs w:val="20"/>
              </w:rPr>
            </w:pPr>
          </w:p>
        </w:tc>
        <w:tc>
          <w:tcPr>
            <w:tcW w:w="1310" w:type="dxa"/>
          </w:tcPr>
          <w:p w14:paraId="4E6ADF35" w14:textId="2760EEE7" w:rsidR="0070052E" w:rsidRPr="006F4F68" w:rsidRDefault="007C3023" w:rsidP="0070052E">
            <w:pPr>
              <w:spacing w:line="280" w:lineRule="exact"/>
              <w:jc w:val="center"/>
              <w:rPr>
                <w:rFonts w:cs="Times New Roman"/>
                <w:color w:val="000000" w:themeColor="text1"/>
                <w:sz w:val="20"/>
                <w:szCs w:val="20"/>
              </w:rPr>
            </w:pPr>
            <w:r w:rsidRPr="007C3023">
              <w:rPr>
                <w:b/>
                <w:bCs/>
                <w:color w:val="000000" w:themeColor="text1"/>
                <w:sz w:val="20"/>
                <w:szCs w:val="20"/>
              </w:rPr>
              <w:t>2026</w:t>
            </w:r>
          </w:p>
        </w:tc>
      </w:tr>
      <w:tr w:rsidR="007E6D1A" w:rsidRPr="006F4F68" w14:paraId="7020CEFD" w14:textId="77777777" w:rsidTr="00310AFE">
        <w:trPr>
          <w:trHeight w:val="144"/>
        </w:trPr>
        <w:tc>
          <w:tcPr>
            <w:tcW w:w="2230" w:type="dxa"/>
          </w:tcPr>
          <w:p w14:paraId="642C1F48" w14:textId="77777777" w:rsidR="007E6D1A" w:rsidRPr="006F4F68" w:rsidRDefault="007E6D1A" w:rsidP="00DB6722">
            <w:pPr>
              <w:spacing w:line="160" w:lineRule="exact"/>
              <w:ind w:right="1"/>
              <w:rPr>
                <w:rFonts w:cs="Times New Roman"/>
                <w:color w:val="000000" w:themeColor="text1"/>
                <w:sz w:val="20"/>
                <w:szCs w:val="20"/>
              </w:rPr>
            </w:pPr>
          </w:p>
        </w:tc>
        <w:tc>
          <w:tcPr>
            <w:tcW w:w="1355" w:type="dxa"/>
          </w:tcPr>
          <w:p w14:paraId="0BB8F9E1" w14:textId="77777777" w:rsidR="007E6D1A" w:rsidRPr="006F4F68" w:rsidRDefault="007E6D1A" w:rsidP="00DB6722">
            <w:pPr>
              <w:tabs>
                <w:tab w:val="decimal" w:pos="974"/>
              </w:tabs>
              <w:spacing w:line="160" w:lineRule="exact"/>
              <w:rPr>
                <w:rFonts w:cs="Times New Roman"/>
                <w:color w:val="000000" w:themeColor="text1"/>
                <w:sz w:val="20"/>
                <w:szCs w:val="20"/>
              </w:rPr>
            </w:pPr>
          </w:p>
        </w:tc>
        <w:tc>
          <w:tcPr>
            <w:tcW w:w="90" w:type="dxa"/>
          </w:tcPr>
          <w:p w14:paraId="5256F5B8" w14:textId="77777777" w:rsidR="007E6D1A" w:rsidRPr="006F4F68" w:rsidRDefault="007E6D1A" w:rsidP="00DB6722">
            <w:pPr>
              <w:spacing w:line="160" w:lineRule="exact"/>
              <w:ind w:right="1"/>
              <w:rPr>
                <w:rFonts w:cs="Times New Roman"/>
                <w:b/>
                <w:bCs/>
                <w:color w:val="000000" w:themeColor="text1"/>
                <w:sz w:val="20"/>
                <w:szCs w:val="20"/>
              </w:rPr>
            </w:pPr>
          </w:p>
        </w:tc>
        <w:tc>
          <w:tcPr>
            <w:tcW w:w="1390" w:type="dxa"/>
            <w:vAlign w:val="bottom"/>
          </w:tcPr>
          <w:p w14:paraId="6D1D6A89" w14:textId="77777777" w:rsidR="007E6D1A" w:rsidRPr="006F4F68" w:rsidRDefault="007E6D1A" w:rsidP="00DB6722">
            <w:pPr>
              <w:tabs>
                <w:tab w:val="decimal" w:pos="1049"/>
              </w:tabs>
              <w:spacing w:line="160" w:lineRule="exact"/>
              <w:rPr>
                <w:rFonts w:cs="Times New Roman"/>
                <w:color w:val="000000" w:themeColor="text1"/>
                <w:sz w:val="20"/>
                <w:szCs w:val="20"/>
              </w:rPr>
            </w:pPr>
          </w:p>
        </w:tc>
        <w:tc>
          <w:tcPr>
            <w:tcW w:w="90" w:type="dxa"/>
          </w:tcPr>
          <w:p w14:paraId="1C8CE9AE" w14:textId="77777777" w:rsidR="007E6D1A" w:rsidRPr="006F4F68" w:rsidRDefault="007E6D1A" w:rsidP="00DB6722">
            <w:pPr>
              <w:spacing w:line="160" w:lineRule="exact"/>
              <w:jc w:val="center"/>
              <w:rPr>
                <w:rFonts w:cs="Times New Roman"/>
                <w:b/>
                <w:bCs/>
                <w:color w:val="000000" w:themeColor="text1"/>
                <w:sz w:val="20"/>
                <w:szCs w:val="20"/>
              </w:rPr>
            </w:pPr>
          </w:p>
        </w:tc>
        <w:tc>
          <w:tcPr>
            <w:tcW w:w="1350" w:type="dxa"/>
            <w:vAlign w:val="bottom"/>
          </w:tcPr>
          <w:p w14:paraId="64ED7EDE" w14:textId="77777777" w:rsidR="007E6D1A" w:rsidRPr="006F4F68" w:rsidRDefault="007E6D1A" w:rsidP="00DB6722">
            <w:pPr>
              <w:tabs>
                <w:tab w:val="decimal" w:pos="666"/>
              </w:tabs>
              <w:spacing w:line="160" w:lineRule="exact"/>
              <w:rPr>
                <w:rFonts w:cs="Times New Roman"/>
                <w:color w:val="000000" w:themeColor="text1"/>
                <w:sz w:val="20"/>
                <w:szCs w:val="20"/>
              </w:rPr>
            </w:pPr>
          </w:p>
        </w:tc>
        <w:tc>
          <w:tcPr>
            <w:tcW w:w="90" w:type="dxa"/>
          </w:tcPr>
          <w:p w14:paraId="0628EF81" w14:textId="77777777" w:rsidR="007E6D1A" w:rsidRPr="006F4F68" w:rsidRDefault="007E6D1A" w:rsidP="00DB6722">
            <w:pPr>
              <w:spacing w:line="160" w:lineRule="exact"/>
              <w:ind w:right="1"/>
              <w:jc w:val="center"/>
              <w:rPr>
                <w:rFonts w:cs="Times New Roman"/>
                <w:b/>
                <w:bCs/>
                <w:color w:val="000000" w:themeColor="text1"/>
                <w:sz w:val="20"/>
                <w:szCs w:val="20"/>
              </w:rPr>
            </w:pPr>
          </w:p>
        </w:tc>
        <w:tc>
          <w:tcPr>
            <w:tcW w:w="1305" w:type="dxa"/>
            <w:vAlign w:val="bottom"/>
          </w:tcPr>
          <w:p w14:paraId="6B78EE12" w14:textId="77777777" w:rsidR="007E6D1A" w:rsidRPr="006F4F68" w:rsidRDefault="007E6D1A" w:rsidP="00DB6722">
            <w:pPr>
              <w:tabs>
                <w:tab w:val="decimal" w:pos="1065"/>
              </w:tabs>
              <w:spacing w:line="160" w:lineRule="exact"/>
              <w:rPr>
                <w:rFonts w:cs="Times New Roman"/>
                <w:color w:val="000000" w:themeColor="text1"/>
                <w:sz w:val="20"/>
                <w:szCs w:val="20"/>
              </w:rPr>
            </w:pPr>
          </w:p>
        </w:tc>
        <w:tc>
          <w:tcPr>
            <w:tcW w:w="90" w:type="dxa"/>
          </w:tcPr>
          <w:p w14:paraId="195209F3" w14:textId="77777777" w:rsidR="007E6D1A" w:rsidRPr="006F4F68" w:rsidRDefault="007E6D1A" w:rsidP="00DB6722">
            <w:pPr>
              <w:spacing w:line="160" w:lineRule="exact"/>
              <w:jc w:val="center"/>
              <w:rPr>
                <w:rFonts w:cs="Times New Roman"/>
                <w:b/>
                <w:bCs/>
                <w:color w:val="000000" w:themeColor="text1"/>
                <w:sz w:val="20"/>
                <w:szCs w:val="20"/>
              </w:rPr>
            </w:pPr>
          </w:p>
        </w:tc>
        <w:tc>
          <w:tcPr>
            <w:tcW w:w="1310" w:type="dxa"/>
          </w:tcPr>
          <w:p w14:paraId="7B5467D8" w14:textId="77777777" w:rsidR="007E6D1A" w:rsidRPr="006F4F68" w:rsidRDefault="007E6D1A" w:rsidP="00DB6722">
            <w:pPr>
              <w:tabs>
                <w:tab w:val="decimal" w:pos="1107"/>
              </w:tabs>
              <w:spacing w:line="160" w:lineRule="exact"/>
              <w:rPr>
                <w:rFonts w:cs="Times New Roman"/>
                <w:color w:val="000000" w:themeColor="text1"/>
                <w:sz w:val="20"/>
                <w:szCs w:val="20"/>
              </w:rPr>
            </w:pPr>
          </w:p>
        </w:tc>
      </w:tr>
      <w:tr w:rsidR="00386F9B" w:rsidRPr="006F4F68" w14:paraId="2207E2D0" w14:textId="77777777" w:rsidTr="00310AFE">
        <w:trPr>
          <w:cantSplit/>
          <w:trHeight w:val="60"/>
        </w:trPr>
        <w:tc>
          <w:tcPr>
            <w:tcW w:w="2230" w:type="dxa"/>
          </w:tcPr>
          <w:p w14:paraId="35B1B420" w14:textId="77777777" w:rsidR="00386F9B" w:rsidRPr="006F4F68" w:rsidRDefault="00386F9B" w:rsidP="00386F9B">
            <w:pPr>
              <w:spacing w:line="280" w:lineRule="exact"/>
              <w:ind w:left="300"/>
              <w:jc w:val="thaiDistribute"/>
              <w:rPr>
                <w:rFonts w:eastAsia="SimSun" w:cs="Times New Roman"/>
                <w:color w:val="000000" w:themeColor="text1"/>
                <w:sz w:val="20"/>
                <w:szCs w:val="20"/>
              </w:rPr>
            </w:pPr>
            <w:r w:rsidRPr="006F4F68">
              <w:rPr>
                <w:rFonts w:eastAsia="SimSun" w:cs="Times New Roman"/>
                <w:color w:val="000000" w:themeColor="text1"/>
                <w:sz w:val="20"/>
                <w:szCs w:val="20"/>
              </w:rPr>
              <w:t>Mutual fund</w:t>
            </w:r>
          </w:p>
        </w:tc>
        <w:tc>
          <w:tcPr>
            <w:tcW w:w="1355" w:type="dxa"/>
          </w:tcPr>
          <w:p w14:paraId="7D57FEF8" w14:textId="0E73BBBF" w:rsidR="00386F9B" w:rsidRPr="006F4F68" w:rsidRDefault="007C3023" w:rsidP="00386F9B">
            <w:pPr>
              <w:tabs>
                <w:tab w:val="decimal" w:pos="1253"/>
              </w:tabs>
              <w:spacing w:line="280" w:lineRule="exact"/>
              <w:rPr>
                <w:rFonts w:cs="Times New Roman"/>
                <w:color w:val="000000" w:themeColor="text1"/>
                <w:sz w:val="20"/>
                <w:szCs w:val="20"/>
                <w:cs/>
              </w:rPr>
            </w:pPr>
            <w:r w:rsidRPr="007C3023">
              <w:rPr>
                <w:color w:val="000000" w:themeColor="text1"/>
                <w:sz w:val="20"/>
                <w:szCs w:val="20"/>
              </w:rPr>
              <w:t>115</w:t>
            </w:r>
            <w:r w:rsidR="001852BF" w:rsidRPr="006F4F68">
              <w:rPr>
                <w:rFonts w:cs="Times New Roman"/>
                <w:color w:val="000000" w:themeColor="text1"/>
                <w:sz w:val="20"/>
                <w:szCs w:val="20"/>
              </w:rPr>
              <w:t>,</w:t>
            </w:r>
            <w:r w:rsidRPr="007C3023">
              <w:rPr>
                <w:color w:val="000000" w:themeColor="text1"/>
                <w:sz w:val="20"/>
                <w:szCs w:val="20"/>
              </w:rPr>
              <w:t>446</w:t>
            </w:r>
            <w:r w:rsidR="001852BF" w:rsidRPr="006F4F68">
              <w:rPr>
                <w:rFonts w:cs="Times New Roman"/>
                <w:color w:val="000000" w:themeColor="text1"/>
                <w:sz w:val="20"/>
                <w:szCs w:val="20"/>
              </w:rPr>
              <w:t>,</w:t>
            </w:r>
            <w:r w:rsidRPr="007C3023">
              <w:rPr>
                <w:color w:val="000000" w:themeColor="text1"/>
                <w:sz w:val="20"/>
                <w:szCs w:val="20"/>
              </w:rPr>
              <w:t>353</w:t>
            </w:r>
          </w:p>
        </w:tc>
        <w:tc>
          <w:tcPr>
            <w:tcW w:w="90" w:type="dxa"/>
          </w:tcPr>
          <w:p w14:paraId="33DD7E02" w14:textId="77777777" w:rsidR="00386F9B" w:rsidRPr="006F4F68" w:rsidRDefault="00386F9B" w:rsidP="00386F9B">
            <w:pPr>
              <w:tabs>
                <w:tab w:val="decimal" w:pos="1167"/>
              </w:tabs>
              <w:spacing w:line="280" w:lineRule="exact"/>
              <w:ind w:right="1"/>
              <w:rPr>
                <w:rFonts w:cs="Times New Roman"/>
                <w:color w:val="000000" w:themeColor="text1"/>
                <w:sz w:val="20"/>
                <w:szCs w:val="20"/>
              </w:rPr>
            </w:pPr>
          </w:p>
        </w:tc>
        <w:tc>
          <w:tcPr>
            <w:tcW w:w="1390" w:type="dxa"/>
          </w:tcPr>
          <w:p w14:paraId="5337EDC3" w14:textId="6A2CCE3F" w:rsidR="00386F9B" w:rsidRPr="006F4F68" w:rsidRDefault="007C3023" w:rsidP="00B2050C">
            <w:pPr>
              <w:tabs>
                <w:tab w:val="decimal" w:pos="1248"/>
              </w:tabs>
              <w:spacing w:line="280" w:lineRule="exact"/>
              <w:ind w:right="-453"/>
              <w:rPr>
                <w:rFonts w:cs="Times New Roman"/>
                <w:color w:val="000000" w:themeColor="text1"/>
                <w:sz w:val="20"/>
                <w:szCs w:val="20"/>
                <w:cs/>
              </w:rPr>
            </w:pPr>
            <w:r w:rsidRPr="007C3023">
              <w:rPr>
                <w:color w:val="000000" w:themeColor="text1"/>
                <w:sz w:val="20"/>
                <w:szCs w:val="20"/>
              </w:rPr>
              <w:t>146</w:t>
            </w:r>
            <w:r w:rsidR="007A05A7" w:rsidRPr="006F4F68">
              <w:rPr>
                <w:rFonts w:cs="Times New Roman"/>
                <w:color w:val="000000" w:themeColor="text1"/>
                <w:sz w:val="20"/>
                <w:szCs w:val="20"/>
              </w:rPr>
              <w:t>,</w:t>
            </w:r>
            <w:r w:rsidRPr="007C3023">
              <w:rPr>
                <w:color w:val="000000" w:themeColor="text1"/>
                <w:sz w:val="20"/>
                <w:szCs w:val="20"/>
              </w:rPr>
              <w:t>150</w:t>
            </w:r>
            <w:r w:rsidR="007A05A7" w:rsidRPr="006F4F68">
              <w:rPr>
                <w:rFonts w:cs="Times New Roman"/>
                <w:color w:val="000000" w:themeColor="text1"/>
                <w:sz w:val="20"/>
                <w:szCs w:val="20"/>
              </w:rPr>
              <w:t>,</w:t>
            </w:r>
            <w:r w:rsidRPr="007C3023">
              <w:rPr>
                <w:color w:val="000000" w:themeColor="text1"/>
                <w:sz w:val="20"/>
                <w:szCs w:val="20"/>
              </w:rPr>
              <w:t>000</w:t>
            </w:r>
          </w:p>
        </w:tc>
        <w:tc>
          <w:tcPr>
            <w:tcW w:w="90" w:type="dxa"/>
          </w:tcPr>
          <w:p w14:paraId="23A94648" w14:textId="77777777" w:rsidR="00386F9B" w:rsidRPr="006F4F68" w:rsidRDefault="00386F9B" w:rsidP="00386F9B">
            <w:pPr>
              <w:tabs>
                <w:tab w:val="decimal" w:pos="1167"/>
              </w:tabs>
              <w:spacing w:line="280" w:lineRule="exact"/>
              <w:jc w:val="center"/>
              <w:rPr>
                <w:rFonts w:cs="Times New Roman"/>
                <w:color w:val="000000" w:themeColor="text1"/>
                <w:sz w:val="20"/>
                <w:szCs w:val="20"/>
              </w:rPr>
            </w:pPr>
          </w:p>
        </w:tc>
        <w:tc>
          <w:tcPr>
            <w:tcW w:w="1350" w:type="dxa"/>
          </w:tcPr>
          <w:p w14:paraId="2FF9F5F9" w14:textId="5EA7D8F3" w:rsidR="00386F9B" w:rsidRPr="006F4F68" w:rsidRDefault="00A540C1" w:rsidP="00386F9B">
            <w:pPr>
              <w:tabs>
                <w:tab w:val="decimal" w:pos="1258"/>
              </w:tabs>
              <w:spacing w:line="280" w:lineRule="exact"/>
              <w:ind w:right="-453"/>
              <w:rPr>
                <w:rFonts w:cs="Times New Roman"/>
                <w:color w:val="000000" w:themeColor="text1"/>
                <w:sz w:val="20"/>
                <w:szCs w:val="20"/>
              </w:rPr>
            </w:pPr>
            <w:r w:rsidRPr="006F4F68">
              <w:rPr>
                <w:rFonts w:cs="Times New Roman"/>
                <w:color w:val="000000" w:themeColor="text1"/>
                <w:sz w:val="20"/>
                <w:szCs w:val="20"/>
                <w:cs/>
              </w:rPr>
              <w:t>(</w:t>
            </w:r>
            <w:r w:rsidR="007C3023" w:rsidRPr="007C3023">
              <w:rPr>
                <w:color w:val="000000" w:themeColor="text1"/>
                <w:sz w:val="20"/>
                <w:szCs w:val="20"/>
              </w:rPr>
              <w:t>161</w:t>
            </w:r>
            <w:r w:rsidRPr="006F4F68">
              <w:rPr>
                <w:rFonts w:cs="Times New Roman"/>
                <w:color w:val="000000" w:themeColor="text1"/>
                <w:sz w:val="20"/>
                <w:szCs w:val="20"/>
              </w:rPr>
              <w:t>,</w:t>
            </w:r>
            <w:r w:rsidR="007C3023" w:rsidRPr="007C3023">
              <w:rPr>
                <w:color w:val="000000" w:themeColor="text1"/>
                <w:sz w:val="20"/>
                <w:szCs w:val="20"/>
              </w:rPr>
              <w:t>905</w:t>
            </w:r>
            <w:r w:rsidRPr="006F4F68">
              <w:rPr>
                <w:rFonts w:cs="Times New Roman"/>
                <w:color w:val="000000" w:themeColor="text1"/>
                <w:sz w:val="20"/>
                <w:szCs w:val="20"/>
              </w:rPr>
              <w:t>,</w:t>
            </w:r>
            <w:r w:rsidR="007C3023" w:rsidRPr="007C3023">
              <w:rPr>
                <w:color w:val="000000" w:themeColor="text1"/>
                <w:sz w:val="20"/>
                <w:szCs w:val="20"/>
              </w:rPr>
              <w:t>901</w:t>
            </w:r>
            <w:r w:rsidRPr="006F4F68">
              <w:rPr>
                <w:rFonts w:cs="Times New Roman"/>
                <w:color w:val="000000" w:themeColor="text1"/>
                <w:sz w:val="20"/>
                <w:szCs w:val="20"/>
                <w:cs/>
              </w:rPr>
              <w:t>)</w:t>
            </w:r>
          </w:p>
        </w:tc>
        <w:tc>
          <w:tcPr>
            <w:tcW w:w="90" w:type="dxa"/>
          </w:tcPr>
          <w:p w14:paraId="235E25AE" w14:textId="77777777" w:rsidR="00386F9B" w:rsidRPr="006F4F68" w:rsidRDefault="00386F9B" w:rsidP="00386F9B">
            <w:pPr>
              <w:tabs>
                <w:tab w:val="decimal" w:pos="1167"/>
              </w:tabs>
              <w:spacing w:line="280" w:lineRule="exact"/>
              <w:ind w:right="1"/>
              <w:jc w:val="center"/>
              <w:rPr>
                <w:rFonts w:cs="Times New Roman"/>
                <w:color w:val="000000" w:themeColor="text1"/>
                <w:sz w:val="20"/>
                <w:szCs w:val="20"/>
              </w:rPr>
            </w:pPr>
          </w:p>
        </w:tc>
        <w:tc>
          <w:tcPr>
            <w:tcW w:w="1305" w:type="dxa"/>
          </w:tcPr>
          <w:p w14:paraId="6DD83DFA" w14:textId="71F1F62C" w:rsidR="00386F9B" w:rsidRPr="006F4F68" w:rsidRDefault="007C3023" w:rsidP="00B6140C">
            <w:pPr>
              <w:tabs>
                <w:tab w:val="decimal" w:pos="1186"/>
              </w:tabs>
              <w:spacing w:line="280" w:lineRule="exact"/>
              <w:ind w:right="-453"/>
              <w:rPr>
                <w:rFonts w:cs="Times New Roman"/>
                <w:color w:val="000000" w:themeColor="text1"/>
                <w:sz w:val="20"/>
                <w:szCs w:val="20"/>
                <w:cs/>
              </w:rPr>
            </w:pPr>
            <w:r w:rsidRPr="007C3023">
              <w:rPr>
                <w:color w:val="000000" w:themeColor="text1"/>
                <w:sz w:val="20"/>
                <w:szCs w:val="20"/>
              </w:rPr>
              <w:t>224</w:t>
            </w:r>
            <w:r w:rsidR="00126DB4" w:rsidRPr="006F4F68">
              <w:rPr>
                <w:rFonts w:cs="Times New Roman"/>
                <w:color w:val="000000" w:themeColor="text1"/>
                <w:sz w:val="20"/>
                <w:szCs w:val="20"/>
              </w:rPr>
              <w:t>,</w:t>
            </w:r>
            <w:r w:rsidRPr="007C3023">
              <w:rPr>
                <w:color w:val="000000" w:themeColor="text1"/>
                <w:sz w:val="20"/>
                <w:szCs w:val="20"/>
              </w:rPr>
              <w:t>224</w:t>
            </w:r>
          </w:p>
        </w:tc>
        <w:tc>
          <w:tcPr>
            <w:tcW w:w="90" w:type="dxa"/>
          </w:tcPr>
          <w:p w14:paraId="1BCEA1C0" w14:textId="77777777" w:rsidR="00386F9B" w:rsidRPr="006F4F68" w:rsidRDefault="00386F9B" w:rsidP="00386F9B">
            <w:pPr>
              <w:tabs>
                <w:tab w:val="decimal" w:pos="1167"/>
              </w:tabs>
              <w:spacing w:line="280" w:lineRule="exact"/>
              <w:jc w:val="center"/>
              <w:rPr>
                <w:rFonts w:cs="Times New Roman"/>
                <w:color w:val="000000" w:themeColor="text1"/>
                <w:sz w:val="20"/>
                <w:szCs w:val="20"/>
              </w:rPr>
            </w:pPr>
          </w:p>
        </w:tc>
        <w:tc>
          <w:tcPr>
            <w:tcW w:w="1310" w:type="dxa"/>
          </w:tcPr>
          <w:p w14:paraId="611FF506" w14:textId="643158BE" w:rsidR="00386F9B" w:rsidRPr="006F4F68" w:rsidRDefault="007C3023" w:rsidP="00B6140C">
            <w:pPr>
              <w:tabs>
                <w:tab w:val="decimal" w:pos="1186"/>
              </w:tabs>
              <w:spacing w:line="280" w:lineRule="exact"/>
              <w:ind w:right="-453"/>
              <w:rPr>
                <w:rFonts w:cs="Times New Roman"/>
                <w:color w:val="000000" w:themeColor="text1"/>
                <w:sz w:val="20"/>
                <w:szCs w:val="20"/>
              </w:rPr>
            </w:pPr>
            <w:r w:rsidRPr="007C3023">
              <w:rPr>
                <w:color w:val="000000" w:themeColor="text1"/>
                <w:sz w:val="20"/>
                <w:szCs w:val="20"/>
              </w:rPr>
              <w:t>99</w:t>
            </w:r>
            <w:r w:rsidR="006C6EB1" w:rsidRPr="006F4F68">
              <w:rPr>
                <w:rFonts w:cs="Times New Roman"/>
                <w:color w:val="000000" w:themeColor="text1"/>
                <w:sz w:val="20"/>
                <w:szCs w:val="20"/>
              </w:rPr>
              <w:t>,</w:t>
            </w:r>
            <w:r w:rsidRPr="007C3023">
              <w:rPr>
                <w:color w:val="000000" w:themeColor="text1"/>
                <w:sz w:val="20"/>
                <w:szCs w:val="20"/>
              </w:rPr>
              <w:t>914</w:t>
            </w:r>
            <w:r w:rsidR="006C6EB1" w:rsidRPr="006F4F68">
              <w:rPr>
                <w:rFonts w:cs="Times New Roman"/>
                <w:color w:val="000000" w:themeColor="text1"/>
                <w:sz w:val="20"/>
                <w:szCs w:val="20"/>
              </w:rPr>
              <w:t>,</w:t>
            </w:r>
            <w:r w:rsidRPr="007C3023">
              <w:rPr>
                <w:color w:val="000000" w:themeColor="text1"/>
                <w:sz w:val="20"/>
                <w:szCs w:val="20"/>
              </w:rPr>
              <w:t>676</w:t>
            </w:r>
          </w:p>
        </w:tc>
      </w:tr>
      <w:tr w:rsidR="00386F9B" w:rsidRPr="006F4F68" w14:paraId="4CAC3B7E" w14:textId="77777777" w:rsidTr="00310AFE">
        <w:trPr>
          <w:cantSplit/>
          <w:trHeight w:val="60"/>
        </w:trPr>
        <w:tc>
          <w:tcPr>
            <w:tcW w:w="2230" w:type="dxa"/>
          </w:tcPr>
          <w:p w14:paraId="6574B3B3" w14:textId="4D755328" w:rsidR="00386F9B" w:rsidRPr="006F4F68" w:rsidRDefault="00386F9B" w:rsidP="00386F9B">
            <w:pPr>
              <w:spacing w:line="280" w:lineRule="exact"/>
              <w:ind w:left="300"/>
              <w:jc w:val="thaiDistribute"/>
              <w:rPr>
                <w:rFonts w:eastAsia="SimSun" w:cs="Times New Roman"/>
                <w:color w:val="000000" w:themeColor="text1"/>
                <w:sz w:val="20"/>
                <w:szCs w:val="20"/>
              </w:rPr>
            </w:pPr>
            <w:r w:rsidRPr="006F4F68">
              <w:rPr>
                <w:rFonts w:eastAsia="SimSun" w:cs="Times New Roman"/>
                <w:color w:val="000000" w:themeColor="text1"/>
                <w:sz w:val="20"/>
                <w:szCs w:val="20"/>
              </w:rPr>
              <w:t>Equity instrument</w:t>
            </w:r>
          </w:p>
        </w:tc>
        <w:tc>
          <w:tcPr>
            <w:tcW w:w="1355" w:type="dxa"/>
            <w:tcBorders>
              <w:bottom w:val="single" w:sz="4" w:space="0" w:color="auto"/>
            </w:tcBorders>
          </w:tcPr>
          <w:p w14:paraId="491EBBF5" w14:textId="5EFE3055" w:rsidR="00386F9B" w:rsidRPr="006F4F68" w:rsidRDefault="007C3023" w:rsidP="00386F9B">
            <w:pPr>
              <w:tabs>
                <w:tab w:val="decimal" w:pos="1253"/>
              </w:tabs>
              <w:spacing w:line="280" w:lineRule="exact"/>
              <w:rPr>
                <w:rFonts w:cs="Times New Roman"/>
                <w:color w:val="000000" w:themeColor="text1"/>
                <w:sz w:val="20"/>
                <w:szCs w:val="20"/>
                <w:cs/>
              </w:rPr>
            </w:pPr>
            <w:r w:rsidRPr="007C3023">
              <w:rPr>
                <w:color w:val="000000" w:themeColor="text1"/>
                <w:sz w:val="20"/>
                <w:szCs w:val="20"/>
              </w:rPr>
              <w:t>4</w:t>
            </w:r>
            <w:r w:rsidR="00641582" w:rsidRPr="006F4F68">
              <w:rPr>
                <w:rFonts w:cs="Times New Roman"/>
                <w:color w:val="000000" w:themeColor="text1"/>
                <w:sz w:val="20"/>
                <w:szCs w:val="20"/>
              </w:rPr>
              <w:t>,</w:t>
            </w:r>
            <w:r w:rsidRPr="007C3023">
              <w:rPr>
                <w:color w:val="000000" w:themeColor="text1"/>
                <w:sz w:val="20"/>
                <w:szCs w:val="20"/>
              </w:rPr>
              <w:t>695</w:t>
            </w:r>
            <w:r w:rsidR="00641582" w:rsidRPr="006F4F68">
              <w:rPr>
                <w:rFonts w:cs="Times New Roman"/>
                <w:color w:val="000000" w:themeColor="text1"/>
                <w:sz w:val="20"/>
                <w:szCs w:val="20"/>
              </w:rPr>
              <w:t>,</w:t>
            </w:r>
            <w:r w:rsidRPr="007C3023">
              <w:rPr>
                <w:color w:val="000000" w:themeColor="text1"/>
                <w:sz w:val="20"/>
                <w:szCs w:val="20"/>
              </w:rPr>
              <w:t>000</w:t>
            </w:r>
          </w:p>
        </w:tc>
        <w:tc>
          <w:tcPr>
            <w:tcW w:w="90" w:type="dxa"/>
          </w:tcPr>
          <w:p w14:paraId="3B1D8F5B" w14:textId="77777777" w:rsidR="00386F9B" w:rsidRPr="006F4F68" w:rsidRDefault="00386F9B" w:rsidP="00386F9B">
            <w:pPr>
              <w:tabs>
                <w:tab w:val="decimal" w:pos="1167"/>
              </w:tabs>
              <w:spacing w:line="280" w:lineRule="exact"/>
              <w:ind w:right="1"/>
              <w:rPr>
                <w:rFonts w:cs="Times New Roman"/>
                <w:color w:val="000000" w:themeColor="text1"/>
                <w:sz w:val="20"/>
                <w:szCs w:val="20"/>
              </w:rPr>
            </w:pPr>
          </w:p>
        </w:tc>
        <w:tc>
          <w:tcPr>
            <w:tcW w:w="1390" w:type="dxa"/>
            <w:vAlign w:val="bottom"/>
          </w:tcPr>
          <w:p w14:paraId="7811585E" w14:textId="0408EB81" w:rsidR="00386F9B" w:rsidRPr="006F4F68" w:rsidRDefault="00B2050C" w:rsidP="00E366EE">
            <w:pPr>
              <w:tabs>
                <w:tab w:val="decimal" w:pos="803"/>
                <w:tab w:val="decimal" w:pos="1253"/>
              </w:tabs>
              <w:spacing w:line="280" w:lineRule="exact"/>
              <w:jc w:val="center"/>
              <w:rPr>
                <w:rFonts w:cs="Times New Roman"/>
                <w:color w:val="000000" w:themeColor="text1"/>
                <w:sz w:val="20"/>
                <w:szCs w:val="20"/>
                <w:cs/>
              </w:rPr>
            </w:pPr>
            <w:r w:rsidRPr="006F4F68">
              <w:rPr>
                <w:rFonts w:cs="Times New Roman"/>
                <w:color w:val="000000" w:themeColor="text1"/>
                <w:sz w:val="20"/>
                <w:szCs w:val="20"/>
              </w:rPr>
              <w:t>-</w:t>
            </w:r>
          </w:p>
        </w:tc>
        <w:tc>
          <w:tcPr>
            <w:tcW w:w="90" w:type="dxa"/>
          </w:tcPr>
          <w:p w14:paraId="4C7804D6" w14:textId="77777777" w:rsidR="00386F9B" w:rsidRPr="006F4F68" w:rsidRDefault="00386F9B" w:rsidP="00386F9B">
            <w:pPr>
              <w:tabs>
                <w:tab w:val="decimal" w:pos="1167"/>
              </w:tabs>
              <w:spacing w:line="280" w:lineRule="exact"/>
              <w:jc w:val="center"/>
              <w:rPr>
                <w:rFonts w:cs="Times New Roman"/>
                <w:color w:val="000000" w:themeColor="text1"/>
                <w:sz w:val="20"/>
                <w:szCs w:val="20"/>
              </w:rPr>
            </w:pPr>
          </w:p>
        </w:tc>
        <w:tc>
          <w:tcPr>
            <w:tcW w:w="1350" w:type="dxa"/>
            <w:vAlign w:val="bottom"/>
          </w:tcPr>
          <w:p w14:paraId="335E54CB" w14:textId="40202919" w:rsidR="00386F9B" w:rsidRPr="006F4F68" w:rsidRDefault="00A540C1" w:rsidP="00E366EE">
            <w:pPr>
              <w:tabs>
                <w:tab w:val="decimal" w:pos="803"/>
                <w:tab w:val="decimal" w:pos="1253"/>
              </w:tabs>
              <w:spacing w:line="280" w:lineRule="exact"/>
              <w:jc w:val="center"/>
              <w:rPr>
                <w:rFonts w:cs="Times New Roman"/>
                <w:color w:val="000000" w:themeColor="text1"/>
                <w:sz w:val="20"/>
                <w:szCs w:val="20"/>
              </w:rPr>
            </w:pPr>
            <w:r w:rsidRPr="006F4F68">
              <w:rPr>
                <w:rFonts w:cs="Times New Roman"/>
                <w:color w:val="000000" w:themeColor="text1"/>
                <w:sz w:val="20"/>
                <w:szCs w:val="20"/>
              </w:rPr>
              <w:t>-</w:t>
            </w:r>
          </w:p>
        </w:tc>
        <w:tc>
          <w:tcPr>
            <w:tcW w:w="90" w:type="dxa"/>
          </w:tcPr>
          <w:p w14:paraId="44E7BB6C" w14:textId="77777777" w:rsidR="00386F9B" w:rsidRPr="006F4F68" w:rsidRDefault="00386F9B" w:rsidP="00386F9B">
            <w:pPr>
              <w:tabs>
                <w:tab w:val="decimal" w:pos="1167"/>
              </w:tabs>
              <w:spacing w:line="280" w:lineRule="exact"/>
              <w:ind w:right="1"/>
              <w:jc w:val="center"/>
              <w:rPr>
                <w:rFonts w:cs="Times New Roman"/>
                <w:color w:val="000000" w:themeColor="text1"/>
                <w:sz w:val="20"/>
                <w:szCs w:val="20"/>
              </w:rPr>
            </w:pPr>
          </w:p>
        </w:tc>
        <w:tc>
          <w:tcPr>
            <w:tcW w:w="1305" w:type="dxa"/>
          </w:tcPr>
          <w:p w14:paraId="090E099C" w14:textId="0F8734A6" w:rsidR="00386F9B" w:rsidRPr="006F4F68" w:rsidRDefault="007C3023" w:rsidP="00B6140C">
            <w:pPr>
              <w:tabs>
                <w:tab w:val="decimal" w:pos="1186"/>
              </w:tabs>
              <w:spacing w:line="280" w:lineRule="exact"/>
              <w:ind w:right="-453"/>
              <w:rPr>
                <w:rFonts w:cs="Times New Roman"/>
                <w:color w:val="000000" w:themeColor="text1"/>
                <w:sz w:val="20"/>
                <w:szCs w:val="20"/>
                <w:cs/>
              </w:rPr>
            </w:pPr>
            <w:r w:rsidRPr="007C3023">
              <w:rPr>
                <w:color w:val="000000" w:themeColor="text1"/>
                <w:sz w:val="20"/>
                <w:szCs w:val="20"/>
              </w:rPr>
              <w:t>230</w:t>
            </w:r>
            <w:r w:rsidR="00D6321C" w:rsidRPr="006F4F68">
              <w:rPr>
                <w:rFonts w:cs="Times New Roman"/>
                <w:color w:val="000000" w:themeColor="text1"/>
                <w:sz w:val="20"/>
                <w:szCs w:val="20"/>
              </w:rPr>
              <w:t>,</w:t>
            </w:r>
            <w:r w:rsidRPr="007C3023">
              <w:rPr>
                <w:color w:val="000000" w:themeColor="text1"/>
                <w:sz w:val="20"/>
                <w:szCs w:val="20"/>
              </w:rPr>
              <w:t>000</w:t>
            </w:r>
          </w:p>
        </w:tc>
        <w:tc>
          <w:tcPr>
            <w:tcW w:w="90" w:type="dxa"/>
          </w:tcPr>
          <w:p w14:paraId="7A93644F" w14:textId="77777777" w:rsidR="00386F9B" w:rsidRPr="006F4F68" w:rsidRDefault="00386F9B" w:rsidP="00386F9B">
            <w:pPr>
              <w:tabs>
                <w:tab w:val="decimal" w:pos="1167"/>
              </w:tabs>
              <w:spacing w:line="280" w:lineRule="exact"/>
              <w:jc w:val="center"/>
              <w:rPr>
                <w:rFonts w:cs="Times New Roman"/>
                <w:color w:val="000000" w:themeColor="text1"/>
                <w:sz w:val="20"/>
                <w:szCs w:val="20"/>
              </w:rPr>
            </w:pPr>
          </w:p>
        </w:tc>
        <w:tc>
          <w:tcPr>
            <w:tcW w:w="1310" w:type="dxa"/>
          </w:tcPr>
          <w:p w14:paraId="037C2536" w14:textId="4F11CEA3" w:rsidR="00386F9B" w:rsidRPr="006F4F68" w:rsidRDefault="007C3023" w:rsidP="00B6140C">
            <w:pPr>
              <w:tabs>
                <w:tab w:val="decimal" w:pos="1186"/>
              </w:tabs>
              <w:spacing w:line="280" w:lineRule="exact"/>
              <w:ind w:right="-453"/>
              <w:rPr>
                <w:rFonts w:cs="Times New Roman"/>
                <w:color w:val="000000" w:themeColor="text1"/>
                <w:sz w:val="20"/>
                <w:szCs w:val="20"/>
              </w:rPr>
            </w:pPr>
            <w:r w:rsidRPr="007C3023">
              <w:rPr>
                <w:color w:val="000000" w:themeColor="text1"/>
                <w:sz w:val="20"/>
                <w:szCs w:val="20"/>
              </w:rPr>
              <w:t>4</w:t>
            </w:r>
            <w:r w:rsidR="005C682A" w:rsidRPr="006F4F68">
              <w:rPr>
                <w:rFonts w:cs="Times New Roman"/>
                <w:color w:val="000000" w:themeColor="text1"/>
                <w:sz w:val="20"/>
                <w:szCs w:val="20"/>
              </w:rPr>
              <w:t>,</w:t>
            </w:r>
            <w:r w:rsidRPr="007C3023">
              <w:rPr>
                <w:color w:val="000000" w:themeColor="text1"/>
                <w:sz w:val="20"/>
                <w:szCs w:val="20"/>
              </w:rPr>
              <w:t>925</w:t>
            </w:r>
            <w:r w:rsidR="005C682A" w:rsidRPr="006F4F68">
              <w:rPr>
                <w:rFonts w:cs="Times New Roman"/>
                <w:color w:val="000000" w:themeColor="text1"/>
                <w:sz w:val="20"/>
                <w:szCs w:val="20"/>
              </w:rPr>
              <w:t>,</w:t>
            </w:r>
            <w:r w:rsidRPr="007C3023">
              <w:rPr>
                <w:color w:val="000000" w:themeColor="text1"/>
                <w:sz w:val="20"/>
                <w:szCs w:val="20"/>
              </w:rPr>
              <w:t>000</w:t>
            </w:r>
          </w:p>
        </w:tc>
      </w:tr>
      <w:tr w:rsidR="00386F9B" w:rsidRPr="006F4F68" w14:paraId="4FADD5A0" w14:textId="77777777" w:rsidTr="00310AFE">
        <w:trPr>
          <w:cantSplit/>
          <w:trHeight w:val="20"/>
        </w:trPr>
        <w:tc>
          <w:tcPr>
            <w:tcW w:w="2230" w:type="dxa"/>
          </w:tcPr>
          <w:p w14:paraId="2395142A" w14:textId="77777777" w:rsidR="00386F9B" w:rsidRPr="006F4F68" w:rsidRDefault="00386F9B" w:rsidP="00395320">
            <w:pPr>
              <w:spacing w:line="280" w:lineRule="exact"/>
              <w:ind w:left="750"/>
              <w:jc w:val="thaiDistribute"/>
              <w:rPr>
                <w:rFonts w:cs="Times New Roman"/>
                <w:color w:val="000000" w:themeColor="text1"/>
                <w:sz w:val="20"/>
                <w:szCs w:val="20"/>
                <w:cs/>
              </w:rPr>
            </w:pPr>
            <w:r w:rsidRPr="006F4F68">
              <w:rPr>
                <w:rFonts w:cs="Times New Roman"/>
                <w:b/>
                <w:bCs/>
                <w:color w:val="000000" w:themeColor="text1"/>
                <w:sz w:val="20"/>
                <w:szCs w:val="20"/>
              </w:rPr>
              <w:t>Total</w:t>
            </w:r>
          </w:p>
        </w:tc>
        <w:tc>
          <w:tcPr>
            <w:tcW w:w="1355" w:type="dxa"/>
            <w:tcBorders>
              <w:top w:val="single" w:sz="4" w:space="0" w:color="auto"/>
              <w:bottom w:val="double" w:sz="4" w:space="0" w:color="auto"/>
            </w:tcBorders>
          </w:tcPr>
          <w:p w14:paraId="2933577E" w14:textId="77298423" w:rsidR="00386F9B" w:rsidRPr="006F4F68" w:rsidRDefault="007C3023" w:rsidP="00386F9B">
            <w:pPr>
              <w:tabs>
                <w:tab w:val="decimal" w:pos="1253"/>
              </w:tabs>
              <w:spacing w:line="280" w:lineRule="exact"/>
              <w:rPr>
                <w:rFonts w:cs="Times New Roman"/>
                <w:color w:val="000000" w:themeColor="text1"/>
                <w:sz w:val="20"/>
                <w:szCs w:val="20"/>
              </w:rPr>
            </w:pPr>
            <w:r w:rsidRPr="007C3023">
              <w:rPr>
                <w:color w:val="000000" w:themeColor="text1"/>
                <w:sz w:val="20"/>
                <w:szCs w:val="20"/>
              </w:rPr>
              <w:t>120</w:t>
            </w:r>
            <w:r w:rsidR="00641582" w:rsidRPr="006F4F68">
              <w:rPr>
                <w:rFonts w:cs="Times New Roman"/>
                <w:color w:val="000000" w:themeColor="text1"/>
                <w:sz w:val="20"/>
                <w:szCs w:val="20"/>
              </w:rPr>
              <w:t>,</w:t>
            </w:r>
            <w:r w:rsidRPr="007C3023">
              <w:rPr>
                <w:color w:val="000000" w:themeColor="text1"/>
                <w:sz w:val="20"/>
                <w:szCs w:val="20"/>
              </w:rPr>
              <w:t>141</w:t>
            </w:r>
            <w:r w:rsidR="00641582" w:rsidRPr="006F4F68">
              <w:rPr>
                <w:rFonts w:cs="Times New Roman"/>
                <w:color w:val="000000" w:themeColor="text1"/>
                <w:sz w:val="20"/>
                <w:szCs w:val="20"/>
              </w:rPr>
              <w:t>,</w:t>
            </w:r>
            <w:r w:rsidRPr="007C3023">
              <w:rPr>
                <w:color w:val="000000" w:themeColor="text1"/>
                <w:sz w:val="20"/>
                <w:szCs w:val="20"/>
              </w:rPr>
              <w:t>353</w:t>
            </w:r>
          </w:p>
        </w:tc>
        <w:tc>
          <w:tcPr>
            <w:tcW w:w="90" w:type="dxa"/>
          </w:tcPr>
          <w:p w14:paraId="31B03426" w14:textId="77777777" w:rsidR="00386F9B" w:rsidRPr="006F4F68" w:rsidRDefault="00386F9B" w:rsidP="00386F9B">
            <w:pPr>
              <w:tabs>
                <w:tab w:val="decimal" w:pos="1167"/>
              </w:tabs>
              <w:spacing w:line="280" w:lineRule="exact"/>
              <w:rPr>
                <w:rFonts w:cs="Times New Roman"/>
                <w:color w:val="000000" w:themeColor="text1"/>
                <w:sz w:val="20"/>
                <w:szCs w:val="20"/>
              </w:rPr>
            </w:pPr>
          </w:p>
        </w:tc>
        <w:tc>
          <w:tcPr>
            <w:tcW w:w="1390" w:type="dxa"/>
            <w:tcBorders>
              <w:top w:val="single" w:sz="4" w:space="0" w:color="auto"/>
              <w:bottom w:val="double" w:sz="4" w:space="0" w:color="auto"/>
            </w:tcBorders>
          </w:tcPr>
          <w:p w14:paraId="4FCD5232" w14:textId="5520AC02" w:rsidR="00386F9B" w:rsidRPr="006F4F68" w:rsidRDefault="007C3023" w:rsidP="00B2050C">
            <w:pPr>
              <w:tabs>
                <w:tab w:val="decimal" w:pos="1248"/>
              </w:tabs>
              <w:spacing w:line="280" w:lineRule="exact"/>
              <w:ind w:right="-453"/>
              <w:rPr>
                <w:rFonts w:cs="Times New Roman"/>
                <w:color w:val="000000" w:themeColor="text1"/>
                <w:sz w:val="20"/>
                <w:szCs w:val="20"/>
              </w:rPr>
            </w:pPr>
            <w:r w:rsidRPr="007C3023">
              <w:rPr>
                <w:color w:val="000000" w:themeColor="text1"/>
                <w:sz w:val="20"/>
                <w:szCs w:val="20"/>
              </w:rPr>
              <w:t>146</w:t>
            </w:r>
            <w:r w:rsidR="00B2050C" w:rsidRPr="006F4F68">
              <w:rPr>
                <w:rFonts w:cs="Times New Roman"/>
                <w:color w:val="000000" w:themeColor="text1"/>
                <w:sz w:val="20"/>
                <w:szCs w:val="20"/>
              </w:rPr>
              <w:t>,</w:t>
            </w:r>
            <w:r w:rsidRPr="007C3023">
              <w:rPr>
                <w:color w:val="000000" w:themeColor="text1"/>
                <w:sz w:val="20"/>
                <w:szCs w:val="20"/>
              </w:rPr>
              <w:t>150</w:t>
            </w:r>
            <w:r w:rsidR="00B2050C" w:rsidRPr="006F4F68">
              <w:rPr>
                <w:rFonts w:cs="Times New Roman"/>
                <w:color w:val="000000" w:themeColor="text1"/>
                <w:sz w:val="20"/>
                <w:szCs w:val="20"/>
              </w:rPr>
              <w:t>,</w:t>
            </w:r>
            <w:r w:rsidRPr="007C3023">
              <w:rPr>
                <w:color w:val="000000" w:themeColor="text1"/>
                <w:sz w:val="20"/>
                <w:szCs w:val="20"/>
              </w:rPr>
              <w:t>000</w:t>
            </w:r>
          </w:p>
        </w:tc>
        <w:tc>
          <w:tcPr>
            <w:tcW w:w="90" w:type="dxa"/>
          </w:tcPr>
          <w:p w14:paraId="12D73171" w14:textId="77777777" w:rsidR="00386F9B" w:rsidRPr="006F4F68" w:rsidRDefault="00386F9B" w:rsidP="00386F9B">
            <w:pPr>
              <w:tabs>
                <w:tab w:val="decimal" w:pos="798"/>
                <w:tab w:val="decimal" w:pos="1167"/>
              </w:tabs>
              <w:spacing w:line="280" w:lineRule="exact"/>
              <w:rPr>
                <w:rFonts w:cs="Times New Roman"/>
                <w:color w:val="000000" w:themeColor="text1"/>
                <w:sz w:val="20"/>
                <w:szCs w:val="20"/>
              </w:rPr>
            </w:pPr>
          </w:p>
        </w:tc>
        <w:tc>
          <w:tcPr>
            <w:tcW w:w="1350" w:type="dxa"/>
            <w:tcBorders>
              <w:top w:val="single" w:sz="4" w:space="0" w:color="auto"/>
              <w:bottom w:val="double" w:sz="4" w:space="0" w:color="auto"/>
            </w:tcBorders>
          </w:tcPr>
          <w:p w14:paraId="64907764" w14:textId="219FE45C" w:rsidR="00386F9B" w:rsidRPr="006F4F68" w:rsidRDefault="00A540C1" w:rsidP="00386F9B">
            <w:pPr>
              <w:tabs>
                <w:tab w:val="decimal" w:pos="1258"/>
              </w:tabs>
              <w:spacing w:line="280" w:lineRule="exact"/>
              <w:ind w:right="-453"/>
              <w:rPr>
                <w:rFonts w:cs="Times New Roman"/>
                <w:color w:val="000000" w:themeColor="text1"/>
                <w:sz w:val="20"/>
                <w:szCs w:val="20"/>
              </w:rPr>
            </w:pPr>
            <w:r w:rsidRPr="006F4F68">
              <w:rPr>
                <w:rFonts w:cs="Times New Roman"/>
                <w:color w:val="000000" w:themeColor="text1"/>
                <w:sz w:val="20"/>
                <w:szCs w:val="20"/>
                <w:cs/>
              </w:rPr>
              <w:t>(</w:t>
            </w:r>
            <w:r w:rsidR="007C3023" w:rsidRPr="007C3023">
              <w:rPr>
                <w:color w:val="000000" w:themeColor="text1"/>
                <w:sz w:val="20"/>
                <w:szCs w:val="20"/>
              </w:rPr>
              <w:t>161</w:t>
            </w:r>
            <w:r w:rsidRPr="006F4F68">
              <w:rPr>
                <w:rFonts w:cs="Times New Roman"/>
                <w:color w:val="000000" w:themeColor="text1"/>
                <w:sz w:val="20"/>
                <w:szCs w:val="20"/>
              </w:rPr>
              <w:t>,</w:t>
            </w:r>
            <w:r w:rsidR="007C3023" w:rsidRPr="007C3023">
              <w:rPr>
                <w:color w:val="000000" w:themeColor="text1"/>
                <w:sz w:val="20"/>
                <w:szCs w:val="20"/>
              </w:rPr>
              <w:t>905</w:t>
            </w:r>
            <w:r w:rsidRPr="006F4F68">
              <w:rPr>
                <w:rFonts w:cs="Times New Roman"/>
                <w:color w:val="000000" w:themeColor="text1"/>
                <w:sz w:val="20"/>
                <w:szCs w:val="20"/>
              </w:rPr>
              <w:t>,</w:t>
            </w:r>
            <w:r w:rsidR="007C3023" w:rsidRPr="007C3023">
              <w:rPr>
                <w:color w:val="000000" w:themeColor="text1"/>
                <w:sz w:val="20"/>
                <w:szCs w:val="20"/>
              </w:rPr>
              <w:t>901</w:t>
            </w:r>
            <w:r w:rsidRPr="006F4F68">
              <w:rPr>
                <w:rFonts w:cs="Times New Roman"/>
                <w:color w:val="000000" w:themeColor="text1"/>
                <w:sz w:val="20"/>
                <w:szCs w:val="20"/>
                <w:cs/>
              </w:rPr>
              <w:t>)</w:t>
            </w:r>
          </w:p>
        </w:tc>
        <w:tc>
          <w:tcPr>
            <w:tcW w:w="90" w:type="dxa"/>
          </w:tcPr>
          <w:p w14:paraId="15413223" w14:textId="77777777" w:rsidR="00386F9B" w:rsidRPr="006F4F68" w:rsidRDefault="00386F9B" w:rsidP="00386F9B">
            <w:pPr>
              <w:tabs>
                <w:tab w:val="decimal" w:pos="798"/>
                <w:tab w:val="decimal" w:pos="1167"/>
              </w:tabs>
              <w:spacing w:line="280" w:lineRule="exact"/>
              <w:rPr>
                <w:rFonts w:cs="Times New Roman"/>
                <w:color w:val="000000" w:themeColor="text1"/>
                <w:sz w:val="20"/>
                <w:szCs w:val="20"/>
              </w:rPr>
            </w:pPr>
          </w:p>
        </w:tc>
        <w:tc>
          <w:tcPr>
            <w:tcW w:w="1305" w:type="dxa"/>
            <w:tcBorders>
              <w:top w:val="single" w:sz="4" w:space="0" w:color="auto"/>
              <w:bottom w:val="double" w:sz="4" w:space="0" w:color="auto"/>
            </w:tcBorders>
          </w:tcPr>
          <w:p w14:paraId="012D3765" w14:textId="6E766F5A" w:rsidR="00386F9B" w:rsidRPr="006F4F68" w:rsidRDefault="007C3023" w:rsidP="00B6140C">
            <w:pPr>
              <w:tabs>
                <w:tab w:val="decimal" w:pos="1186"/>
              </w:tabs>
              <w:spacing w:line="280" w:lineRule="exact"/>
              <w:ind w:right="-453"/>
              <w:rPr>
                <w:rFonts w:cs="Times New Roman"/>
                <w:color w:val="000000" w:themeColor="text1"/>
                <w:sz w:val="20"/>
                <w:szCs w:val="20"/>
              </w:rPr>
            </w:pPr>
            <w:r w:rsidRPr="007C3023">
              <w:rPr>
                <w:color w:val="000000" w:themeColor="text1"/>
                <w:sz w:val="20"/>
                <w:szCs w:val="20"/>
              </w:rPr>
              <w:t>454</w:t>
            </w:r>
            <w:r w:rsidR="00DE25DF" w:rsidRPr="006F4F68">
              <w:rPr>
                <w:rFonts w:cs="Times New Roman"/>
                <w:color w:val="000000" w:themeColor="text1"/>
                <w:sz w:val="20"/>
                <w:szCs w:val="20"/>
              </w:rPr>
              <w:t>,</w:t>
            </w:r>
            <w:r w:rsidRPr="007C3023">
              <w:rPr>
                <w:color w:val="000000" w:themeColor="text1"/>
                <w:sz w:val="20"/>
                <w:szCs w:val="20"/>
              </w:rPr>
              <w:t>224</w:t>
            </w:r>
          </w:p>
        </w:tc>
        <w:tc>
          <w:tcPr>
            <w:tcW w:w="90" w:type="dxa"/>
          </w:tcPr>
          <w:p w14:paraId="3EB2C687" w14:textId="77777777" w:rsidR="00386F9B" w:rsidRPr="006F4F68" w:rsidRDefault="00386F9B" w:rsidP="00DE25DF">
            <w:pPr>
              <w:tabs>
                <w:tab w:val="decimal" w:pos="798"/>
                <w:tab w:val="decimal" w:pos="1167"/>
                <w:tab w:val="decimal" w:pos="1248"/>
              </w:tabs>
              <w:spacing w:line="280" w:lineRule="exact"/>
              <w:ind w:right="-453"/>
              <w:rPr>
                <w:rFonts w:cs="Times New Roman"/>
                <w:color w:val="000000" w:themeColor="text1"/>
                <w:sz w:val="20"/>
                <w:szCs w:val="20"/>
              </w:rPr>
            </w:pPr>
          </w:p>
        </w:tc>
        <w:tc>
          <w:tcPr>
            <w:tcW w:w="1310" w:type="dxa"/>
            <w:tcBorders>
              <w:top w:val="single" w:sz="4" w:space="0" w:color="auto"/>
              <w:bottom w:val="double" w:sz="4" w:space="0" w:color="auto"/>
            </w:tcBorders>
          </w:tcPr>
          <w:p w14:paraId="6B7702A8" w14:textId="739DE77D" w:rsidR="00386F9B" w:rsidRPr="006F4F68" w:rsidRDefault="007C3023" w:rsidP="00B6140C">
            <w:pPr>
              <w:tabs>
                <w:tab w:val="decimal" w:pos="1186"/>
              </w:tabs>
              <w:spacing w:line="280" w:lineRule="exact"/>
              <w:ind w:right="-453"/>
              <w:rPr>
                <w:rFonts w:cs="Times New Roman"/>
                <w:color w:val="000000" w:themeColor="text1"/>
                <w:sz w:val="20"/>
                <w:szCs w:val="20"/>
              </w:rPr>
            </w:pPr>
            <w:r w:rsidRPr="007C3023">
              <w:rPr>
                <w:color w:val="000000" w:themeColor="text1"/>
                <w:sz w:val="20"/>
                <w:szCs w:val="20"/>
              </w:rPr>
              <w:t>104</w:t>
            </w:r>
            <w:r w:rsidR="0063207C" w:rsidRPr="006F4F68">
              <w:rPr>
                <w:rFonts w:cs="Times New Roman"/>
                <w:color w:val="000000" w:themeColor="text1"/>
                <w:sz w:val="20"/>
                <w:szCs w:val="20"/>
              </w:rPr>
              <w:t>,</w:t>
            </w:r>
            <w:r w:rsidRPr="007C3023">
              <w:rPr>
                <w:color w:val="000000" w:themeColor="text1"/>
                <w:sz w:val="20"/>
                <w:szCs w:val="20"/>
              </w:rPr>
              <w:t>839</w:t>
            </w:r>
            <w:r w:rsidR="0063207C" w:rsidRPr="006F4F68">
              <w:rPr>
                <w:rFonts w:cs="Times New Roman"/>
                <w:color w:val="000000" w:themeColor="text1"/>
                <w:sz w:val="20"/>
                <w:szCs w:val="20"/>
              </w:rPr>
              <w:t>,</w:t>
            </w:r>
            <w:r w:rsidRPr="007C3023">
              <w:rPr>
                <w:color w:val="000000" w:themeColor="text1"/>
                <w:sz w:val="20"/>
                <w:szCs w:val="20"/>
              </w:rPr>
              <w:t>676</w:t>
            </w:r>
          </w:p>
        </w:tc>
      </w:tr>
    </w:tbl>
    <w:p w14:paraId="0B6A25E8" w14:textId="618F70C0" w:rsidR="008F7514" w:rsidRPr="006F4F68" w:rsidRDefault="007C3023" w:rsidP="00920B7B">
      <w:pPr>
        <w:pStyle w:val="Header"/>
        <w:tabs>
          <w:tab w:val="left" w:pos="1698"/>
        </w:tabs>
        <w:spacing w:before="480" w:after="240"/>
        <w:ind w:left="547" w:right="43" w:hanging="547"/>
        <w:rPr>
          <w:rFonts w:cs="Times New Roman"/>
          <w:b/>
          <w:bCs/>
          <w:i/>
          <w:iCs/>
          <w:color w:val="000000" w:themeColor="text1"/>
          <w:sz w:val="20"/>
          <w:szCs w:val="20"/>
        </w:rPr>
      </w:pPr>
      <w:bookmarkStart w:id="2" w:name="_Hlk124413195"/>
      <w:r w:rsidRPr="007C3023">
        <w:rPr>
          <w:b/>
          <w:bCs/>
          <w:color w:val="000000" w:themeColor="text1"/>
        </w:rPr>
        <w:t>10</w:t>
      </w:r>
      <w:r w:rsidR="008F7514" w:rsidRPr="006F4F68">
        <w:rPr>
          <w:rFonts w:cs="Times New Roman"/>
          <w:b/>
          <w:bCs/>
          <w:color w:val="000000" w:themeColor="text1"/>
        </w:rPr>
        <w:t>.</w:t>
      </w:r>
      <w:r w:rsidR="008F7514" w:rsidRPr="006F4F68">
        <w:rPr>
          <w:rFonts w:cs="Times New Roman"/>
          <w:b/>
          <w:bCs/>
          <w:color w:val="000000" w:themeColor="text1"/>
          <w:sz w:val="20"/>
          <w:szCs w:val="20"/>
        </w:rPr>
        <w:tab/>
      </w:r>
      <w:proofErr w:type="gramStart"/>
      <w:r w:rsidR="008F7514" w:rsidRPr="006F4F68">
        <w:rPr>
          <w:rFonts w:cs="Times New Roman"/>
          <w:b/>
          <w:bCs/>
          <w:color w:val="000000" w:themeColor="text1"/>
          <w:sz w:val="22"/>
          <w:szCs w:val="22"/>
        </w:rPr>
        <w:t xml:space="preserve">INVESTMENT </w:t>
      </w:r>
      <w:r w:rsidR="00B17175" w:rsidRPr="006F4F68">
        <w:rPr>
          <w:rFonts w:cs="Times New Roman"/>
          <w:b/>
          <w:bCs/>
          <w:color w:val="000000" w:themeColor="text1"/>
          <w:sz w:val="22"/>
          <w:szCs w:val="22"/>
        </w:rPr>
        <w:t xml:space="preserve"> </w:t>
      </w:r>
      <w:r w:rsidR="008F7514" w:rsidRPr="006F4F68">
        <w:rPr>
          <w:rFonts w:cs="Times New Roman"/>
          <w:b/>
          <w:bCs/>
          <w:color w:val="000000" w:themeColor="text1"/>
          <w:sz w:val="22"/>
          <w:szCs w:val="22"/>
        </w:rPr>
        <w:t>IN</w:t>
      </w:r>
      <w:proofErr w:type="gramEnd"/>
      <w:r w:rsidR="003D669E" w:rsidRPr="006F4F68">
        <w:rPr>
          <w:rFonts w:cs="Times New Roman"/>
          <w:b/>
          <w:bCs/>
          <w:color w:val="000000" w:themeColor="text1"/>
          <w:sz w:val="22"/>
          <w:szCs w:val="22"/>
        </w:rPr>
        <w:t xml:space="preserve"> </w:t>
      </w:r>
      <w:r w:rsidR="00B17175" w:rsidRPr="006F4F68">
        <w:rPr>
          <w:rFonts w:cs="Times New Roman"/>
          <w:b/>
          <w:bCs/>
          <w:color w:val="000000" w:themeColor="text1"/>
          <w:sz w:val="22"/>
          <w:szCs w:val="22"/>
        </w:rPr>
        <w:t xml:space="preserve"> </w:t>
      </w:r>
      <w:proofErr w:type="gramStart"/>
      <w:r w:rsidR="00125123" w:rsidRPr="006F4F68">
        <w:rPr>
          <w:rFonts w:cs="Times New Roman"/>
          <w:b/>
          <w:bCs/>
          <w:color w:val="000000" w:themeColor="text1"/>
          <w:sz w:val="22"/>
          <w:szCs w:val="22"/>
        </w:rPr>
        <w:t>A</w:t>
      </w:r>
      <w:r w:rsidR="003D669E" w:rsidRPr="006F4F68">
        <w:rPr>
          <w:rFonts w:cs="Times New Roman"/>
          <w:b/>
          <w:bCs/>
          <w:color w:val="000000" w:themeColor="text1"/>
          <w:sz w:val="22"/>
          <w:szCs w:val="22"/>
        </w:rPr>
        <w:t xml:space="preserve"> </w:t>
      </w:r>
      <w:r w:rsidR="00B17175" w:rsidRPr="006F4F68">
        <w:rPr>
          <w:rFonts w:cs="Times New Roman"/>
          <w:b/>
          <w:bCs/>
          <w:color w:val="000000" w:themeColor="text1"/>
          <w:sz w:val="22"/>
          <w:szCs w:val="22"/>
        </w:rPr>
        <w:t xml:space="preserve"> </w:t>
      </w:r>
      <w:r w:rsidR="008F7514" w:rsidRPr="006F4F68">
        <w:rPr>
          <w:rFonts w:cs="Times New Roman"/>
          <w:b/>
          <w:bCs/>
          <w:color w:val="000000" w:themeColor="text1"/>
          <w:sz w:val="22"/>
          <w:szCs w:val="22"/>
        </w:rPr>
        <w:t>SUBSIDIAR</w:t>
      </w:r>
      <w:r w:rsidR="008A380D" w:rsidRPr="006F4F68">
        <w:rPr>
          <w:rFonts w:cs="Times New Roman"/>
          <w:b/>
          <w:bCs/>
          <w:color w:val="000000" w:themeColor="text1"/>
          <w:sz w:val="22"/>
          <w:szCs w:val="22"/>
        </w:rPr>
        <w:t>Y</w:t>
      </w:r>
      <w:proofErr w:type="gramEnd"/>
    </w:p>
    <w:p w14:paraId="79B938C6" w14:textId="0B73D6D2" w:rsidR="00E53C55" w:rsidRPr="006F4F68" w:rsidRDefault="008F7514" w:rsidP="00AE36FE">
      <w:pPr>
        <w:adjustRightInd w:val="0"/>
        <w:snapToGrid w:val="0"/>
        <w:spacing w:before="240" w:after="240"/>
        <w:ind w:left="547" w:right="-29"/>
        <w:jc w:val="both"/>
        <w:rPr>
          <w:rFonts w:cs="Times New Roman"/>
          <w:color w:val="000000" w:themeColor="text1"/>
          <w:lang w:val="en-GB"/>
        </w:rPr>
      </w:pPr>
      <w:r w:rsidRPr="006F4F68">
        <w:rPr>
          <w:rFonts w:cs="Times New Roman"/>
          <w:color w:val="000000" w:themeColor="text1"/>
          <w:lang w:val="en-GB"/>
        </w:rPr>
        <w:t>Investment in</w:t>
      </w:r>
      <w:r w:rsidR="003D669E" w:rsidRPr="006F4F68">
        <w:rPr>
          <w:rFonts w:cs="Times New Roman"/>
          <w:color w:val="000000" w:themeColor="text1"/>
          <w:lang w:val="en-GB"/>
        </w:rPr>
        <w:t xml:space="preserve"> </w:t>
      </w:r>
      <w:r w:rsidR="008A380D" w:rsidRPr="006F4F68">
        <w:rPr>
          <w:rFonts w:cs="Times New Roman"/>
          <w:color w:val="000000" w:themeColor="text1"/>
          <w:lang w:val="en-GB"/>
        </w:rPr>
        <w:t>a subsidiary</w:t>
      </w:r>
      <w:r w:rsidRPr="006F4F68">
        <w:rPr>
          <w:rFonts w:cs="Times New Roman"/>
          <w:color w:val="000000" w:themeColor="text1"/>
          <w:lang w:val="en-GB"/>
        </w:rPr>
        <w:t xml:space="preserve"> as </w:t>
      </w:r>
      <w:proofErr w:type="gramStart"/>
      <w:r w:rsidRPr="006F4F68">
        <w:rPr>
          <w:rFonts w:cs="Times New Roman"/>
          <w:color w:val="000000" w:themeColor="text1"/>
          <w:lang w:val="en-GB"/>
        </w:rPr>
        <w:t>at</w:t>
      </w:r>
      <w:proofErr w:type="gramEnd"/>
      <w:r w:rsidRPr="006F4F68">
        <w:rPr>
          <w:rFonts w:cs="Times New Roman"/>
          <w:color w:val="000000" w:themeColor="text1"/>
          <w:lang w:val="en-GB"/>
        </w:rPr>
        <w:t xml:space="preserve"> </w:t>
      </w:r>
      <w:r w:rsidR="00424A3C" w:rsidRPr="006F4F68">
        <w:rPr>
          <w:rFonts w:cs="Times New Roman"/>
          <w:color w:val="000000" w:themeColor="text1"/>
        </w:rPr>
        <w:t xml:space="preserve">June </w:t>
      </w:r>
      <w:r w:rsidR="007C3023" w:rsidRPr="007C3023">
        <w:rPr>
          <w:color w:val="000000" w:themeColor="text1"/>
        </w:rPr>
        <w:t>30</w:t>
      </w:r>
      <w:r w:rsidR="00424A3C" w:rsidRPr="006F4F68">
        <w:rPr>
          <w:rFonts w:cs="Times New Roman"/>
          <w:color w:val="000000" w:themeColor="text1"/>
        </w:rPr>
        <w:t>,</w:t>
      </w:r>
      <w:r w:rsidR="00AF170E" w:rsidRPr="006F4F68">
        <w:rPr>
          <w:rFonts w:cs="Times New Roman"/>
          <w:color w:val="000000" w:themeColor="text1"/>
        </w:rPr>
        <w:t xml:space="preserve"> </w:t>
      </w:r>
      <w:proofErr w:type="gramStart"/>
      <w:r w:rsidR="007C3023" w:rsidRPr="007C3023">
        <w:rPr>
          <w:color w:val="000000" w:themeColor="text1"/>
        </w:rPr>
        <w:t>2026</w:t>
      </w:r>
      <w:proofErr w:type="gramEnd"/>
      <w:r w:rsidR="00A8028C" w:rsidRPr="006F4F68">
        <w:rPr>
          <w:rFonts w:cs="Times New Roman"/>
          <w:color w:val="000000" w:themeColor="text1"/>
        </w:rPr>
        <w:t xml:space="preserve"> and December </w:t>
      </w:r>
      <w:r w:rsidR="007C3023" w:rsidRPr="007C3023">
        <w:rPr>
          <w:color w:val="000000" w:themeColor="text1"/>
        </w:rPr>
        <w:t>31</w:t>
      </w:r>
      <w:r w:rsidR="00A8028C" w:rsidRPr="006F4F68">
        <w:rPr>
          <w:rFonts w:cs="Times New Roman"/>
          <w:color w:val="000000" w:themeColor="text1"/>
        </w:rPr>
        <w:t xml:space="preserve">, </w:t>
      </w:r>
      <w:r w:rsidR="007C3023" w:rsidRPr="007C3023">
        <w:rPr>
          <w:color w:val="000000" w:themeColor="text1"/>
        </w:rPr>
        <w:t>2025</w:t>
      </w:r>
      <w:r w:rsidR="00E53C55" w:rsidRPr="006F4F68">
        <w:rPr>
          <w:rFonts w:cs="Times New Roman"/>
          <w:color w:val="000000" w:themeColor="text1"/>
          <w:lang w:val="en-GB"/>
        </w:rPr>
        <w:t>, are as follows</w:t>
      </w:r>
      <w:r w:rsidR="00E53C55" w:rsidRPr="006F4F68">
        <w:rPr>
          <w:rFonts w:cs="Times New Roman"/>
          <w:color w:val="000000" w:themeColor="text1"/>
        </w:rPr>
        <w:t>:</w:t>
      </w:r>
    </w:p>
    <w:tbl>
      <w:tblPr>
        <w:tblW w:w="8857" w:type="dxa"/>
        <w:tblInd w:w="180" w:type="dxa"/>
        <w:tblLayout w:type="fixed"/>
        <w:tblCellMar>
          <w:left w:w="0" w:type="dxa"/>
          <w:right w:w="0" w:type="dxa"/>
        </w:tblCellMar>
        <w:tblLook w:val="0000" w:firstRow="0" w:lastRow="0" w:firstColumn="0" w:lastColumn="0" w:noHBand="0" w:noVBand="0"/>
      </w:tblPr>
      <w:tblGrid>
        <w:gridCol w:w="2372"/>
        <w:gridCol w:w="2268"/>
        <w:gridCol w:w="1134"/>
        <w:gridCol w:w="992"/>
        <w:gridCol w:w="992"/>
        <w:gridCol w:w="90"/>
        <w:gridCol w:w="1009"/>
      </w:tblGrid>
      <w:tr w:rsidR="00091F84" w:rsidRPr="006F4F68" w14:paraId="41B587A6" w14:textId="77777777" w:rsidTr="006E0DBE">
        <w:trPr>
          <w:trHeight w:val="20"/>
        </w:trPr>
        <w:tc>
          <w:tcPr>
            <w:tcW w:w="2372" w:type="dxa"/>
          </w:tcPr>
          <w:p w14:paraId="0F13BDB2" w14:textId="77777777" w:rsidR="00091F84" w:rsidRPr="006F4F68" w:rsidRDefault="00091F84" w:rsidP="00857E4D">
            <w:pPr>
              <w:snapToGrid w:val="0"/>
              <w:spacing w:line="240" w:lineRule="exact"/>
              <w:ind w:right="65" w:firstLine="90"/>
              <w:contextualSpacing/>
              <w:jc w:val="center"/>
              <w:rPr>
                <w:rFonts w:cs="Times New Roman"/>
                <w:b/>
                <w:bCs/>
                <w:color w:val="000000" w:themeColor="text1"/>
                <w:sz w:val="16"/>
                <w:szCs w:val="16"/>
              </w:rPr>
            </w:pPr>
          </w:p>
        </w:tc>
        <w:tc>
          <w:tcPr>
            <w:tcW w:w="2268" w:type="dxa"/>
          </w:tcPr>
          <w:p w14:paraId="03610C97" w14:textId="77777777" w:rsidR="00091F84" w:rsidRPr="006F4F68" w:rsidRDefault="00091F84" w:rsidP="00857E4D">
            <w:pPr>
              <w:snapToGrid w:val="0"/>
              <w:spacing w:line="240" w:lineRule="exact"/>
              <w:contextualSpacing/>
              <w:jc w:val="center"/>
              <w:rPr>
                <w:rFonts w:cs="Times New Roman"/>
                <w:b/>
                <w:bCs/>
                <w:color w:val="000000" w:themeColor="text1"/>
                <w:sz w:val="16"/>
                <w:szCs w:val="16"/>
              </w:rPr>
            </w:pPr>
          </w:p>
        </w:tc>
        <w:tc>
          <w:tcPr>
            <w:tcW w:w="1134" w:type="dxa"/>
          </w:tcPr>
          <w:p w14:paraId="3D2CB5CD" w14:textId="77777777" w:rsidR="00091F84" w:rsidRPr="006F4F68" w:rsidRDefault="00091F84" w:rsidP="00857E4D">
            <w:pPr>
              <w:snapToGrid w:val="0"/>
              <w:spacing w:line="240" w:lineRule="exact"/>
              <w:contextualSpacing/>
              <w:jc w:val="center"/>
              <w:rPr>
                <w:rFonts w:cs="Times New Roman"/>
                <w:b/>
                <w:bCs/>
                <w:color w:val="000000" w:themeColor="text1"/>
                <w:sz w:val="16"/>
                <w:szCs w:val="16"/>
              </w:rPr>
            </w:pPr>
          </w:p>
        </w:tc>
        <w:tc>
          <w:tcPr>
            <w:tcW w:w="992" w:type="dxa"/>
          </w:tcPr>
          <w:p w14:paraId="7747551B" w14:textId="77777777" w:rsidR="00091F84" w:rsidRPr="006F4F68" w:rsidRDefault="00091F84" w:rsidP="00857E4D">
            <w:pPr>
              <w:snapToGrid w:val="0"/>
              <w:spacing w:line="240" w:lineRule="exact"/>
              <w:contextualSpacing/>
              <w:jc w:val="center"/>
              <w:rPr>
                <w:rFonts w:cs="Times New Roman"/>
                <w:b/>
                <w:bCs/>
                <w:color w:val="000000" w:themeColor="text1"/>
                <w:sz w:val="16"/>
                <w:szCs w:val="16"/>
              </w:rPr>
            </w:pPr>
          </w:p>
        </w:tc>
        <w:tc>
          <w:tcPr>
            <w:tcW w:w="2091" w:type="dxa"/>
            <w:gridSpan w:val="3"/>
          </w:tcPr>
          <w:p w14:paraId="1DC5A0C6" w14:textId="395B4F76" w:rsidR="00091F84" w:rsidRPr="006F4F68" w:rsidRDefault="00091F84" w:rsidP="00857E4D">
            <w:pPr>
              <w:snapToGrid w:val="0"/>
              <w:spacing w:line="240" w:lineRule="exact"/>
              <w:ind w:left="-47"/>
              <w:contextualSpacing/>
              <w:jc w:val="center"/>
              <w:rPr>
                <w:rFonts w:cs="Times New Roman"/>
                <w:b/>
                <w:bCs/>
                <w:color w:val="000000" w:themeColor="text1"/>
                <w:spacing w:val="-4"/>
                <w:sz w:val="16"/>
                <w:szCs w:val="16"/>
              </w:rPr>
            </w:pPr>
            <w:r w:rsidRPr="006F4F68">
              <w:rPr>
                <w:rFonts w:cs="Times New Roman"/>
                <w:b/>
                <w:bCs/>
                <w:color w:val="000000" w:themeColor="text1"/>
                <w:sz w:val="16"/>
                <w:szCs w:val="16"/>
              </w:rPr>
              <w:t>Separate Financial Statements</w:t>
            </w:r>
          </w:p>
        </w:tc>
      </w:tr>
      <w:tr w:rsidR="00A724B1" w:rsidRPr="006F4F68" w14:paraId="41C6FA95" w14:textId="77777777" w:rsidTr="006E0DBE">
        <w:trPr>
          <w:trHeight w:val="20"/>
        </w:trPr>
        <w:tc>
          <w:tcPr>
            <w:tcW w:w="2372" w:type="dxa"/>
          </w:tcPr>
          <w:p w14:paraId="7405A56C" w14:textId="3E197D52" w:rsidR="00A724B1" w:rsidRPr="006F4F68" w:rsidRDefault="00A724B1" w:rsidP="00857E4D">
            <w:pPr>
              <w:snapToGrid w:val="0"/>
              <w:spacing w:line="240" w:lineRule="exact"/>
              <w:ind w:right="65" w:firstLine="90"/>
              <w:contextualSpacing/>
              <w:jc w:val="center"/>
              <w:rPr>
                <w:rFonts w:cs="Times New Roman"/>
                <w:b/>
                <w:bCs/>
                <w:color w:val="000000" w:themeColor="text1"/>
                <w:sz w:val="16"/>
                <w:szCs w:val="16"/>
              </w:rPr>
            </w:pPr>
            <w:r w:rsidRPr="006F4F68">
              <w:rPr>
                <w:rFonts w:cs="Times New Roman"/>
                <w:b/>
                <w:bCs/>
                <w:color w:val="000000" w:themeColor="text1"/>
                <w:sz w:val="16"/>
                <w:szCs w:val="16"/>
              </w:rPr>
              <w:t xml:space="preserve">Company’s </w:t>
            </w:r>
            <w:r w:rsidR="004A11F5" w:rsidRPr="006F4F68">
              <w:rPr>
                <w:rFonts w:cs="Times New Roman"/>
                <w:b/>
                <w:bCs/>
                <w:color w:val="000000" w:themeColor="text1"/>
                <w:sz w:val="16"/>
                <w:szCs w:val="16"/>
              </w:rPr>
              <w:t>N</w:t>
            </w:r>
            <w:r w:rsidRPr="006F4F68">
              <w:rPr>
                <w:rFonts w:cs="Times New Roman"/>
                <w:b/>
                <w:bCs/>
                <w:color w:val="000000" w:themeColor="text1"/>
                <w:sz w:val="16"/>
                <w:szCs w:val="16"/>
              </w:rPr>
              <w:t>ame</w:t>
            </w:r>
          </w:p>
        </w:tc>
        <w:tc>
          <w:tcPr>
            <w:tcW w:w="2268" w:type="dxa"/>
          </w:tcPr>
          <w:p w14:paraId="17A80577" w14:textId="67516E26" w:rsidR="00A724B1" w:rsidRPr="006F4F68" w:rsidRDefault="00A724B1" w:rsidP="00857E4D">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z w:val="16"/>
                <w:szCs w:val="16"/>
              </w:rPr>
              <w:t>Type of</w:t>
            </w:r>
          </w:p>
        </w:tc>
        <w:tc>
          <w:tcPr>
            <w:tcW w:w="1134" w:type="dxa"/>
          </w:tcPr>
          <w:p w14:paraId="5956AC0B" w14:textId="0D067A15" w:rsidR="00A724B1" w:rsidRPr="006F4F68" w:rsidRDefault="00A724B1" w:rsidP="00857E4D">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z w:val="16"/>
                <w:szCs w:val="16"/>
              </w:rPr>
              <w:t>Paid-up</w:t>
            </w:r>
          </w:p>
        </w:tc>
        <w:tc>
          <w:tcPr>
            <w:tcW w:w="992" w:type="dxa"/>
          </w:tcPr>
          <w:p w14:paraId="6D12FEAE" w14:textId="5A50CA57" w:rsidR="00A724B1" w:rsidRPr="006F4F68" w:rsidRDefault="00A724B1" w:rsidP="00857E4D">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z w:val="16"/>
                <w:szCs w:val="16"/>
              </w:rPr>
              <w:t xml:space="preserve">% of </w:t>
            </w:r>
          </w:p>
        </w:tc>
        <w:tc>
          <w:tcPr>
            <w:tcW w:w="2091" w:type="dxa"/>
            <w:gridSpan w:val="3"/>
          </w:tcPr>
          <w:p w14:paraId="63013E7C" w14:textId="57B2CEB3" w:rsidR="00A724B1" w:rsidRPr="006F4F68" w:rsidRDefault="00A724B1" w:rsidP="00857E4D">
            <w:pPr>
              <w:snapToGrid w:val="0"/>
              <w:spacing w:line="240" w:lineRule="exact"/>
              <w:ind w:left="-47"/>
              <w:contextualSpacing/>
              <w:jc w:val="center"/>
              <w:rPr>
                <w:rFonts w:cs="Times New Roman"/>
                <w:b/>
                <w:bCs/>
                <w:color w:val="000000" w:themeColor="text1"/>
                <w:spacing w:val="-4"/>
                <w:sz w:val="16"/>
                <w:szCs w:val="16"/>
              </w:rPr>
            </w:pPr>
            <w:r w:rsidRPr="006F4F68">
              <w:rPr>
                <w:rFonts w:cs="Times New Roman"/>
                <w:b/>
                <w:bCs/>
                <w:color w:val="000000" w:themeColor="text1"/>
                <w:sz w:val="16"/>
                <w:szCs w:val="16"/>
              </w:rPr>
              <w:t>Cost method</w:t>
            </w:r>
          </w:p>
        </w:tc>
      </w:tr>
      <w:tr w:rsidR="00091F84" w:rsidRPr="006F4F68" w14:paraId="64A58247" w14:textId="77777777" w:rsidTr="006E0DBE">
        <w:trPr>
          <w:trHeight w:val="20"/>
        </w:trPr>
        <w:tc>
          <w:tcPr>
            <w:tcW w:w="2372" w:type="dxa"/>
          </w:tcPr>
          <w:p w14:paraId="6F55DA59" w14:textId="77777777" w:rsidR="00091F84" w:rsidRPr="006F4F68" w:rsidRDefault="00091F84" w:rsidP="00857E4D">
            <w:pPr>
              <w:snapToGrid w:val="0"/>
              <w:spacing w:line="240" w:lineRule="exact"/>
              <w:ind w:right="65" w:firstLine="90"/>
              <w:contextualSpacing/>
              <w:jc w:val="center"/>
              <w:rPr>
                <w:rFonts w:cs="Times New Roman"/>
                <w:b/>
                <w:bCs/>
                <w:color w:val="000000" w:themeColor="text1"/>
                <w:sz w:val="16"/>
                <w:szCs w:val="16"/>
              </w:rPr>
            </w:pPr>
          </w:p>
        </w:tc>
        <w:tc>
          <w:tcPr>
            <w:tcW w:w="2268" w:type="dxa"/>
          </w:tcPr>
          <w:p w14:paraId="4BA681B7" w14:textId="05CD4244" w:rsidR="00091F84" w:rsidRPr="006F4F68" w:rsidRDefault="004A11F5" w:rsidP="00857E4D">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z w:val="16"/>
                <w:szCs w:val="16"/>
              </w:rPr>
              <w:t>B</w:t>
            </w:r>
            <w:r w:rsidR="00091F84" w:rsidRPr="006F4F68">
              <w:rPr>
                <w:rFonts w:cs="Times New Roman"/>
                <w:b/>
                <w:bCs/>
                <w:color w:val="000000" w:themeColor="text1"/>
                <w:sz w:val="16"/>
                <w:szCs w:val="16"/>
              </w:rPr>
              <w:t>usiness</w:t>
            </w:r>
          </w:p>
        </w:tc>
        <w:tc>
          <w:tcPr>
            <w:tcW w:w="1134" w:type="dxa"/>
          </w:tcPr>
          <w:p w14:paraId="7EF8A4B5" w14:textId="77777777" w:rsidR="00091F84" w:rsidRPr="006F4F68" w:rsidRDefault="00091F84" w:rsidP="00857E4D">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z w:val="16"/>
                <w:szCs w:val="16"/>
              </w:rPr>
              <w:t>Share</w:t>
            </w:r>
          </w:p>
          <w:p w14:paraId="06924165" w14:textId="23D3ACC4" w:rsidR="00091F84" w:rsidRPr="006F4F68" w:rsidRDefault="00091F84" w:rsidP="00857E4D">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z w:val="16"/>
                <w:szCs w:val="16"/>
              </w:rPr>
              <w:t>Capital</w:t>
            </w:r>
          </w:p>
        </w:tc>
        <w:tc>
          <w:tcPr>
            <w:tcW w:w="992" w:type="dxa"/>
          </w:tcPr>
          <w:p w14:paraId="33E36BD3" w14:textId="686F47FD" w:rsidR="00091F84" w:rsidRPr="006F4F68" w:rsidRDefault="00091F84" w:rsidP="00857E4D">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z w:val="16"/>
                <w:szCs w:val="16"/>
              </w:rPr>
              <w:t>Shareholding</w:t>
            </w:r>
          </w:p>
        </w:tc>
        <w:tc>
          <w:tcPr>
            <w:tcW w:w="992" w:type="dxa"/>
          </w:tcPr>
          <w:p w14:paraId="79C215BD" w14:textId="25C8EE78" w:rsidR="00CC0BDD" w:rsidRPr="006F4F68" w:rsidRDefault="00CC0BDD" w:rsidP="00CC0BDD">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z w:val="16"/>
                <w:szCs w:val="16"/>
              </w:rPr>
              <w:t>As at</w:t>
            </w:r>
          </w:p>
          <w:p w14:paraId="36AC56F8" w14:textId="3A6CD8C3" w:rsidR="00091F84" w:rsidRPr="006F4F68" w:rsidRDefault="00424A3C" w:rsidP="00CC0BDD">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z w:val="16"/>
                <w:szCs w:val="16"/>
              </w:rPr>
              <w:t xml:space="preserve">June </w:t>
            </w:r>
            <w:r w:rsidR="007C3023" w:rsidRPr="007C3023">
              <w:rPr>
                <w:b/>
                <w:bCs/>
                <w:color w:val="000000" w:themeColor="text1"/>
                <w:sz w:val="16"/>
                <w:szCs w:val="16"/>
              </w:rPr>
              <w:t>30</w:t>
            </w:r>
            <w:r w:rsidRPr="006F4F68">
              <w:rPr>
                <w:rFonts w:cs="Times New Roman"/>
                <w:b/>
                <w:bCs/>
                <w:color w:val="000000" w:themeColor="text1"/>
                <w:sz w:val="16"/>
                <w:szCs w:val="16"/>
              </w:rPr>
              <w:t>,</w:t>
            </w:r>
          </w:p>
        </w:tc>
        <w:tc>
          <w:tcPr>
            <w:tcW w:w="90" w:type="dxa"/>
          </w:tcPr>
          <w:p w14:paraId="79A92FA3" w14:textId="77777777" w:rsidR="00091F84" w:rsidRPr="006F4F68" w:rsidRDefault="00091F84" w:rsidP="00857E4D">
            <w:pPr>
              <w:snapToGrid w:val="0"/>
              <w:spacing w:line="240" w:lineRule="exact"/>
              <w:contextualSpacing/>
              <w:jc w:val="center"/>
              <w:rPr>
                <w:rFonts w:cs="Times New Roman"/>
                <w:b/>
                <w:bCs/>
                <w:color w:val="000000" w:themeColor="text1"/>
                <w:sz w:val="16"/>
                <w:szCs w:val="16"/>
              </w:rPr>
            </w:pPr>
          </w:p>
        </w:tc>
        <w:tc>
          <w:tcPr>
            <w:tcW w:w="1009" w:type="dxa"/>
          </w:tcPr>
          <w:p w14:paraId="336090B3" w14:textId="77777777" w:rsidR="00091F84" w:rsidRPr="006F4F68" w:rsidRDefault="00091F84" w:rsidP="00857E4D">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z w:val="16"/>
                <w:szCs w:val="16"/>
              </w:rPr>
              <w:t xml:space="preserve">As at </w:t>
            </w:r>
          </w:p>
          <w:p w14:paraId="08A2B279" w14:textId="1B006746" w:rsidR="00091F84" w:rsidRPr="006F4F68" w:rsidRDefault="00091F84" w:rsidP="00857E4D">
            <w:pPr>
              <w:snapToGrid w:val="0"/>
              <w:spacing w:line="240" w:lineRule="exact"/>
              <w:ind w:left="-47"/>
              <w:contextualSpacing/>
              <w:jc w:val="center"/>
              <w:rPr>
                <w:rFonts w:cs="Times New Roman"/>
                <w:b/>
                <w:bCs/>
                <w:color w:val="000000" w:themeColor="text1"/>
                <w:spacing w:val="-4"/>
                <w:sz w:val="16"/>
                <w:szCs w:val="16"/>
              </w:rPr>
            </w:pPr>
            <w:r w:rsidRPr="006F4F68">
              <w:rPr>
                <w:rFonts w:cs="Times New Roman"/>
                <w:b/>
                <w:bCs/>
                <w:color w:val="000000" w:themeColor="text1"/>
                <w:sz w:val="16"/>
                <w:szCs w:val="16"/>
              </w:rPr>
              <w:t xml:space="preserve">December </w:t>
            </w:r>
            <w:r w:rsidR="007C3023" w:rsidRPr="007C3023">
              <w:rPr>
                <w:b/>
                <w:bCs/>
                <w:color w:val="000000" w:themeColor="text1"/>
                <w:sz w:val="16"/>
                <w:szCs w:val="16"/>
              </w:rPr>
              <w:t>31</w:t>
            </w:r>
            <w:r w:rsidRPr="006F4F68">
              <w:rPr>
                <w:rFonts w:cs="Times New Roman"/>
                <w:b/>
                <w:bCs/>
                <w:color w:val="000000" w:themeColor="text1"/>
                <w:sz w:val="16"/>
                <w:szCs w:val="16"/>
              </w:rPr>
              <w:t>,</w:t>
            </w:r>
          </w:p>
        </w:tc>
      </w:tr>
      <w:tr w:rsidR="00091F84" w:rsidRPr="006F4F68" w14:paraId="6203024D" w14:textId="77777777" w:rsidTr="006E0DBE">
        <w:trPr>
          <w:trHeight w:val="20"/>
        </w:trPr>
        <w:tc>
          <w:tcPr>
            <w:tcW w:w="2372" w:type="dxa"/>
          </w:tcPr>
          <w:p w14:paraId="14FDB3D9" w14:textId="77777777" w:rsidR="00091F84" w:rsidRPr="006F4F68" w:rsidRDefault="00091F84" w:rsidP="00857E4D">
            <w:pPr>
              <w:snapToGrid w:val="0"/>
              <w:spacing w:line="240" w:lineRule="exact"/>
              <w:ind w:right="65" w:firstLine="90"/>
              <w:contextualSpacing/>
              <w:jc w:val="center"/>
              <w:rPr>
                <w:rFonts w:cs="Times New Roman"/>
                <w:b/>
                <w:bCs/>
                <w:color w:val="000000" w:themeColor="text1"/>
                <w:sz w:val="16"/>
                <w:szCs w:val="16"/>
              </w:rPr>
            </w:pPr>
          </w:p>
        </w:tc>
        <w:tc>
          <w:tcPr>
            <w:tcW w:w="2268" w:type="dxa"/>
          </w:tcPr>
          <w:p w14:paraId="63E947C6" w14:textId="77777777" w:rsidR="00091F84" w:rsidRPr="006F4F68" w:rsidRDefault="00091F84" w:rsidP="00857E4D">
            <w:pPr>
              <w:snapToGrid w:val="0"/>
              <w:spacing w:line="240" w:lineRule="exact"/>
              <w:contextualSpacing/>
              <w:jc w:val="center"/>
              <w:rPr>
                <w:rFonts w:cs="Times New Roman"/>
                <w:b/>
                <w:bCs/>
                <w:color w:val="000000" w:themeColor="text1"/>
                <w:sz w:val="16"/>
                <w:szCs w:val="16"/>
              </w:rPr>
            </w:pPr>
          </w:p>
        </w:tc>
        <w:tc>
          <w:tcPr>
            <w:tcW w:w="1134" w:type="dxa"/>
          </w:tcPr>
          <w:p w14:paraId="6FBA528B" w14:textId="1CB62666" w:rsidR="00091F84" w:rsidRPr="006F4F68" w:rsidRDefault="00091F84" w:rsidP="00857E4D">
            <w:pPr>
              <w:snapToGrid w:val="0"/>
              <w:spacing w:line="240" w:lineRule="exact"/>
              <w:contextualSpacing/>
              <w:jc w:val="center"/>
              <w:rPr>
                <w:rFonts w:cs="Times New Roman"/>
                <w:b/>
                <w:bCs/>
                <w:color w:val="000000" w:themeColor="text1"/>
                <w:sz w:val="16"/>
                <w:szCs w:val="16"/>
              </w:rPr>
            </w:pPr>
          </w:p>
        </w:tc>
        <w:tc>
          <w:tcPr>
            <w:tcW w:w="992" w:type="dxa"/>
          </w:tcPr>
          <w:p w14:paraId="59FD970E" w14:textId="77777777" w:rsidR="00091F84" w:rsidRPr="006F4F68" w:rsidRDefault="00091F84" w:rsidP="00857E4D">
            <w:pPr>
              <w:snapToGrid w:val="0"/>
              <w:spacing w:line="240" w:lineRule="exact"/>
              <w:contextualSpacing/>
              <w:jc w:val="center"/>
              <w:rPr>
                <w:rFonts w:cs="Times New Roman"/>
                <w:b/>
                <w:bCs/>
                <w:color w:val="000000" w:themeColor="text1"/>
                <w:sz w:val="16"/>
                <w:szCs w:val="16"/>
              </w:rPr>
            </w:pPr>
          </w:p>
        </w:tc>
        <w:tc>
          <w:tcPr>
            <w:tcW w:w="992" w:type="dxa"/>
          </w:tcPr>
          <w:p w14:paraId="7098D7F6" w14:textId="38C4B0A1" w:rsidR="00091F84" w:rsidRPr="006F4F68" w:rsidRDefault="007C3023" w:rsidP="00857E4D">
            <w:pPr>
              <w:snapToGrid w:val="0"/>
              <w:spacing w:line="240" w:lineRule="exact"/>
              <w:contextualSpacing/>
              <w:jc w:val="center"/>
              <w:rPr>
                <w:rFonts w:cs="Times New Roman"/>
                <w:b/>
                <w:bCs/>
                <w:color w:val="000000" w:themeColor="text1"/>
                <w:sz w:val="16"/>
                <w:szCs w:val="16"/>
              </w:rPr>
            </w:pPr>
            <w:r w:rsidRPr="007C3023">
              <w:rPr>
                <w:b/>
                <w:bCs/>
                <w:color w:val="000000" w:themeColor="text1"/>
                <w:sz w:val="16"/>
                <w:szCs w:val="16"/>
              </w:rPr>
              <w:t>2026</w:t>
            </w:r>
          </w:p>
        </w:tc>
        <w:tc>
          <w:tcPr>
            <w:tcW w:w="90" w:type="dxa"/>
          </w:tcPr>
          <w:p w14:paraId="7A536466" w14:textId="77777777" w:rsidR="00091F84" w:rsidRPr="006F4F68" w:rsidRDefault="00091F84" w:rsidP="00857E4D">
            <w:pPr>
              <w:snapToGrid w:val="0"/>
              <w:spacing w:line="240" w:lineRule="exact"/>
              <w:contextualSpacing/>
              <w:jc w:val="center"/>
              <w:rPr>
                <w:rFonts w:cs="Times New Roman"/>
                <w:b/>
                <w:bCs/>
                <w:color w:val="000000" w:themeColor="text1"/>
                <w:sz w:val="16"/>
                <w:szCs w:val="16"/>
              </w:rPr>
            </w:pPr>
          </w:p>
        </w:tc>
        <w:tc>
          <w:tcPr>
            <w:tcW w:w="1009" w:type="dxa"/>
          </w:tcPr>
          <w:p w14:paraId="6C3F83A1" w14:textId="453E7E99" w:rsidR="00091F84" w:rsidRPr="006F4F68" w:rsidRDefault="007C3023" w:rsidP="00857E4D">
            <w:pPr>
              <w:snapToGrid w:val="0"/>
              <w:spacing w:line="240" w:lineRule="exact"/>
              <w:contextualSpacing/>
              <w:jc w:val="center"/>
              <w:rPr>
                <w:rFonts w:cs="Times New Roman"/>
                <w:b/>
                <w:bCs/>
                <w:color w:val="000000" w:themeColor="text1"/>
                <w:sz w:val="16"/>
                <w:szCs w:val="16"/>
                <w:cs/>
              </w:rPr>
            </w:pPr>
            <w:r w:rsidRPr="007C3023">
              <w:rPr>
                <w:b/>
                <w:bCs/>
                <w:color w:val="000000" w:themeColor="text1"/>
                <w:sz w:val="16"/>
                <w:szCs w:val="16"/>
              </w:rPr>
              <w:t>2025</w:t>
            </w:r>
          </w:p>
        </w:tc>
      </w:tr>
      <w:tr w:rsidR="00D957F7" w:rsidRPr="006F4F68" w14:paraId="50F2BDA7" w14:textId="77777777" w:rsidTr="006E0DBE">
        <w:trPr>
          <w:trHeight w:val="20"/>
        </w:trPr>
        <w:tc>
          <w:tcPr>
            <w:tcW w:w="2372" w:type="dxa"/>
          </w:tcPr>
          <w:p w14:paraId="3C1E1EB3" w14:textId="77777777" w:rsidR="009E0D3E" w:rsidRPr="006F4F68" w:rsidRDefault="009E0D3E" w:rsidP="00857E4D">
            <w:pPr>
              <w:snapToGrid w:val="0"/>
              <w:spacing w:line="240" w:lineRule="exact"/>
              <w:ind w:right="65" w:firstLine="90"/>
              <w:contextualSpacing/>
              <w:jc w:val="center"/>
              <w:rPr>
                <w:rFonts w:cs="Times New Roman"/>
                <w:b/>
                <w:bCs/>
                <w:color w:val="000000" w:themeColor="text1"/>
                <w:sz w:val="16"/>
                <w:szCs w:val="16"/>
                <w:cs/>
              </w:rPr>
            </w:pPr>
          </w:p>
        </w:tc>
        <w:tc>
          <w:tcPr>
            <w:tcW w:w="2268" w:type="dxa"/>
          </w:tcPr>
          <w:p w14:paraId="6A8C8F31" w14:textId="77777777" w:rsidR="009E0D3E" w:rsidRPr="006F4F68" w:rsidRDefault="009E0D3E" w:rsidP="00857E4D">
            <w:pPr>
              <w:snapToGrid w:val="0"/>
              <w:spacing w:line="240" w:lineRule="exact"/>
              <w:contextualSpacing/>
              <w:jc w:val="center"/>
              <w:rPr>
                <w:rFonts w:cs="Times New Roman"/>
                <w:b/>
                <w:bCs/>
                <w:color w:val="000000" w:themeColor="text1"/>
                <w:sz w:val="16"/>
                <w:szCs w:val="16"/>
              </w:rPr>
            </w:pPr>
          </w:p>
        </w:tc>
        <w:tc>
          <w:tcPr>
            <w:tcW w:w="1134" w:type="dxa"/>
          </w:tcPr>
          <w:p w14:paraId="14C97E8A" w14:textId="73AA81FB" w:rsidR="009E0D3E" w:rsidRPr="006F4F68" w:rsidRDefault="00DB049C" w:rsidP="00857E4D">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z w:val="16"/>
                <w:szCs w:val="16"/>
              </w:rPr>
              <w:t>Baht</w:t>
            </w:r>
          </w:p>
        </w:tc>
        <w:tc>
          <w:tcPr>
            <w:tcW w:w="992" w:type="dxa"/>
          </w:tcPr>
          <w:p w14:paraId="11083001" w14:textId="77777777" w:rsidR="009E0D3E" w:rsidRPr="006F4F68" w:rsidRDefault="009E0D3E" w:rsidP="00857E4D">
            <w:pPr>
              <w:snapToGrid w:val="0"/>
              <w:spacing w:line="240" w:lineRule="exact"/>
              <w:ind w:right="4"/>
              <w:contextualSpacing/>
              <w:jc w:val="center"/>
              <w:rPr>
                <w:rFonts w:cs="Times New Roman"/>
                <w:color w:val="000000" w:themeColor="text1"/>
                <w:sz w:val="16"/>
                <w:szCs w:val="16"/>
              </w:rPr>
            </w:pPr>
          </w:p>
        </w:tc>
        <w:tc>
          <w:tcPr>
            <w:tcW w:w="992" w:type="dxa"/>
          </w:tcPr>
          <w:p w14:paraId="02264EDD" w14:textId="77777777" w:rsidR="009E0D3E" w:rsidRPr="006F4F68" w:rsidRDefault="009E0D3E" w:rsidP="00857E4D">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z w:val="16"/>
                <w:szCs w:val="16"/>
              </w:rPr>
              <w:t>Baht</w:t>
            </w:r>
          </w:p>
        </w:tc>
        <w:tc>
          <w:tcPr>
            <w:tcW w:w="90" w:type="dxa"/>
          </w:tcPr>
          <w:p w14:paraId="17CAB964" w14:textId="77777777" w:rsidR="009E0D3E" w:rsidRPr="006F4F68" w:rsidRDefault="009E0D3E" w:rsidP="00857E4D">
            <w:pPr>
              <w:snapToGrid w:val="0"/>
              <w:spacing w:line="240" w:lineRule="exact"/>
              <w:contextualSpacing/>
              <w:jc w:val="center"/>
              <w:rPr>
                <w:rFonts w:cs="Times New Roman"/>
                <w:b/>
                <w:bCs/>
                <w:color w:val="000000" w:themeColor="text1"/>
                <w:sz w:val="16"/>
                <w:szCs w:val="16"/>
              </w:rPr>
            </w:pPr>
          </w:p>
        </w:tc>
        <w:tc>
          <w:tcPr>
            <w:tcW w:w="1009" w:type="dxa"/>
          </w:tcPr>
          <w:p w14:paraId="5736EE65" w14:textId="77777777" w:rsidR="009E0D3E" w:rsidRPr="006F4F68" w:rsidRDefault="009E0D3E" w:rsidP="00857E4D">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z w:val="16"/>
                <w:szCs w:val="16"/>
              </w:rPr>
              <w:t>Baht</w:t>
            </w:r>
          </w:p>
        </w:tc>
      </w:tr>
      <w:tr w:rsidR="006E0DBE" w:rsidRPr="006F4F68" w14:paraId="3096F877" w14:textId="77777777" w:rsidTr="006E0DBE">
        <w:trPr>
          <w:trHeight w:val="20"/>
        </w:trPr>
        <w:tc>
          <w:tcPr>
            <w:tcW w:w="2372" w:type="dxa"/>
          </w:tcPr>
          <w:p w14:paraId="59630EB4" w14:textId="77777777" w:rsidR="006E0DBE" w:rsidRPr="006F4F68" w:rsidRDefault="006E0DBE" w:rsidP="00857E4D">
            <w:pPr>
              <w:snapToGrid w:val="0"/>
              <w:spacing w:line="240" w:lineRule="exact"/>
              <w:ind w:right="65" w:firstLine="90"/>
              <w:contextualSpacing/>
              <w:jc w:val="center"/>
              <w:rPr>
                <w:rFonts w:cs="Times New Roman"/>
                <w:b/>
                <w:bCs/>
                <w:color w:val="000000" w:themeColor="text1"/>
                <w:sz w:val="16"/>
                <w:szCs w:val="16"/>
                <w:cs/>
              </w:rPr>
            </w:pPr>
          </w:p>
        </w:tc>
        <w:tc>
          <w:tcPr>
            <w:tcW w:w="2268" w:type="dxa"/>
          </w:tcPr>
          <w:p w14:paraId="4838051A" w14:textId="77777777" w:rsidR="006E0DBE" w:rsidRPr="006F4F68" w:rsidRDefault="006E0DBE" w:rsidP="00857E4D">
            <w:pPr>
              <w:snapToGrid w:val="0"/>
              <w:spacing w:line="240" w:lineRule="exact"/>
              <w:contextualSpacing/>
              <w:jc w:val="center"/>
              <w:rPr>
                <w:rFonts w:cs="Times New Roman"/>
                <w:b/>
                <w:bCs/>
                <w:color w:val="000000" w:themeColor="text1"/>
                <w:sz w:val="16"/>
                <w:szCs w:val="16"/>
              </w:rPr>
            </w:pPr>
          </w:p>
        </w:tc>
        <w:tc>
          <w:tcPr>
            <w:tcW w:w="1134" w:type="dxa"/>
          </w:tcPr>
          <w:p w14:paraId="28289DFF" w14:textId="77777777" w:rsidR="006E0DBE" w:rsidRPr="006F4F68" w:rsidRDefault="006E0DBE" w:rsidP="00857E4D">
            <w:pPr>
              <w:snapToGrid w:val="0"/>
              <w:spacing w:line="240" w:lineRule="exact"/>
              <w:contextualSpacing/>
              <w:jc w:val="center"/>
              <w:rPr>
                <w:rFonts w:cs="Times New Roman"/>
                <w:b/>
                <w:bCs/>
                <w:color w:val="000000" w:themeColor="text1"/>
                <w:sz w:val="16"/>
                <w:szCs w:val="16"/>
              </w:rPr>
            </w:pPr>
          </w:p>
        </w:tc>
        <w:tc>
          <w:tcPr>
            <w:tcW w:w="992" w:type="dxa"/>
          </w:tcPr>
          <w:p w14:paraId="39421A87" w14:textId="77777777" w:rsidR="006E0DBE" w:rsidRPr="006F4F68" w:rsidRDefault="006E0DBE" w:rsidP="00857E4D">
            <w:pPr>
              <w:snapToGrid w:val="0"/>
              <w:spacing w:line="240" w:lineRule="exact"/>
              <w:ind w:right="4"/>
              <w:contextualSpacing/>
              <w:jc w:val="center"/>
              <w:rPr>
                <w:rFonts w:cs="Times New Roman"/>
                <w:color w:val="000000" w:themeColor="text1"/>
                <w:sz w:val="16"/>
                <w:szCs w:val="16"/>
              </w:rPr>
            </w:pPr>
          </w:p>
        </w:tc>
        <w:tc>
          <w:tcPr>
            <w:tcW w:w="992" w:type="dxa"/>
          </w:tcPr>
          <w:p w14:paraId="38006D2F" w14:textId="77777777" w:rsidR="006E0DBE" w:rsidRPr="006F4F68" w:rsidRDefault="006E0DBE" w:rsidP="00857E4D">
            <w:pPr>
              <w:snapToGrid w:val="0"/>
              <w:spacing w:line="240" w:lineRule="exact"/>
              <w:contextualSpacing/>
              <w:jc w:val="center"/>
              <w:rPr>
                <w:rFonts w:cs="Times New Roman"/>
                <w:b/>
                <w:bCs/>
                <w:color w:val="000000" w:themeColor="text1"/>
                <w:sz w:val="16"/>
                <w:szCs w:val="16"/>
              </w:rPr>
            </w:pPr>
          </w:p>
        </w:tc>
        <w:tc>
          <w:tcPr>
            <w:tcW w:w="90" w:type="dxa"/>
          </w:tcPr>
          <w:p w14:paraId="03696A23" w14:textId="77777777" w:rsidR="006E0DBE" w:rsidRPr="006F4F68" w:rsidRDefault="006E0DBE" w:rsidP="00857E4D">
            <w:pPr>
              <w:snapToGrid w:val="0"/>
              <w:spacing w:line="240" w:lineRule="exact"/>
              <w:contextualSpacing/>
              <w:jc w:val="center"/>
              <w:rPr>
                <w:rFonts w:cs="Times New Roman"/>
                <w:b/>
                <w:bCs/>
                <w:color w:val="000000" w:themeColor="text1"/>
                <w:sz w:val="16"/>
                <w:szCs w:val="16"/>
              </w:rPr>
            </w:pPr>
          </w:p>
        </w:tc>
        <w:tc>
          <w:tcPr>
            <w:tcW w:w="1009" w:type="dxa"/>
          </w:tcPr>
          <w:p w14:paraId="7E196DD1" w14:textId="77777777" w:rsidR="006E0DBE" w:rsidRPr="006F4F68" w:rsidRDefault="006E0DBE" w:rsidP="00857E4D">
            <w:pPr>
              <w:snapToGrid w:val="0"/>
              <w:spacing w:line="240" w:lineRule="exact"/>
              <w:contextualSpacing/>
              <w:jc w:val="center"/>
              <w:rPr>
                <w:rFonts w:cs="Times New Roman"/>
                <w:b/>
                <w:bCs/>
                <w:color w:val="000000" w:themeColor="text1"/>
                <w:sz w:val="16"/>
                <w:szCs w:val="16"/>
              </w:rPr>
            </w:pPr>
          </w:p>
        </w:tc>
      </w:tr>
      <w:tr w:rsidR="00C2248B" w:rsidRPr="006F4F68" w14:paraId="283A6524" w14:textId="77777777" w:rsidTr="006E0DBE">
        <w:trPr>
          <w:trHeight w:val="20"/>
        </w:trPr>
        <w:tc>
          <w:tcPr>
            <w:tcW w:w="2372" w:type="dxa"/>
          </w:tcPr>
          <w:p w14:paraId="3FEF0918" w14:textId="745F3857" w:rsidR="00C2248B" w:rsidRPr="006F4F68" w:rsidRDefault="00C2248B" w:rsidP="00B32FA0">
            <w:pPr>
              <w:snapToGrid w:val="0"/>
              <w:spacing w:line="240" w:lineRule="exact"/>
              <w:ind w:left="387" w:right="65" w:hanging="141"/>
              <w:contextualSpacing/>
              <w:rPr>
                <w:rFonts w:cs="Times New Roman"/>
                <w:b/>
                <w:bCs/>
                <w:color w:val="000000" w:themeColor="text1"/>
                <w:sz w:val="16"/>
                <w:szCs w:val="16"/>
                <w:cs/>
              </w:rPr>
            </w:pPr>
            <w:r w:rsidRPr="006F4F68">
              <w:rPr>
                <w:rFonts w:cs="Times New Roman"/>
                <w:color w:val="000000" w:themeColor="text1"/>
                <w:spacing w:val="-4"/>
                <w:sz w:val="16"/>
                <w:szCs w:val="16"/>
                <w:cs/>
              </w:rPr>
              <w:t xml:space="preserve">  </w:t>
            </w:r>
            <w:proofErr w:type="spellStart"/>
            <w:r w:rsidR="00B32FA0" w:rsidRPr="006F4F68">
              <w:rPr>
                <w:rFonts w:cs="Times New Roman"/>
                <w:color w:val="000000" w:themeColor="text1"/>
                <w:sz w:val="16"/>
                <w:szCs w:val="16"/>
              </w:rPr>
              <w:t>WealthX</w:t>
            </w:r>
            <w:proofErr w:type="spellEnd"/>
            <w:r w:rsidR="00B32FA0" w:rsidRPr="006F4F68">
              <w:rPr>
                <w:rFonts w:cs="Times New Roman"/>
                <w:color w:val="000000" w:themeColor="text1"/>
                <w:spacing w:val="-4"/>
                <w:sz w:val="16"/>
                <w:szCs w:val="16"/>
              </w:rPr>
              <w:t xml:space="preserve"> Management Co., Ltd.  </w:t>
            </w:r>
          </w:p>
        </w:tc>
        <w:tc>
          <w:tcPr>
            <w:tcW w:w="2268" w:type="dxa"/>
          </w:tcPr>
          <w:p w14:paraId="503CC053" w14:textId="68796996" w:rsidR="00C2248B" w:rsidRPr="006F4F68" w:rsidRDefault="00B32FA0" w:rsidP="00C2248B">
            <w:pPr>
              <w:snapToGrid w:val="0"/>
              <w:spacing w:line="240" w:lineRule="exact"/>
              <w:contextualSpacing/>
              <w:jc w:val="center"/>
              <w:rPr>
                <w:rFonts w:cs="Times New Roman"/>
                <w:color w:val="000000" w:themeColor="text1"/>
                <w:spacing w:val="-4"/>
                <w:sz w:val="16"/>
                <w:szCs w:val="16"/>
              </w:rPr>
            </w:pPr>
            <w:r w:rsidRPr="006F4F68">
              <w:rPr>
                <w:rFonts w:cs="Times New Roman"/>
                <w:color w:val="000000" w:themeColor="text1"/>
                <w:spacing w:val="-4"/>
                <w:sz w:val="16"/>
                <w:szCs w:val="16"/>
              </w:rPr>
              <w:t>Software and technology services</w:t>
            </w:r>
          </w:p>
        </w:tc>
        <w:tc>
          <w:tcPr>
            <w:tcW w:w="1134" w:type="dxa"/>
          </w:tcPr>
          <w:p w14:paraId="4DE4A45C" w14:textId="48530A33" w:rsidR="00C2248B" w:rsidRPr="006F4F68" w:rsidRDefault="007C3023" w:rsidP="00C2248B">
            <w:pPr>
              <w:tabs>
                <w:tab w:val="decimal" w:pos="989"/>
              </w:tabs>
              <w:spacing w:line="240" w:lineRule="exact"/>
              <w:contextualSpacing/>
              <w:rPr>
                <w:rFonts w:cs="Times New Roman"/>
                <w:b/>
                <w:bCs/>
                <w:color w:val="000000" w:themeColor="text1"/>
                <w:sz w:val="16"/>
                <w:szCs w:val="16"/>
              </w:rPr>
            </w:pPr>
            <w:r w:rsidRPr="007C3023">
              <w:rPr>
                <w:color w:val="000000" w:themeColor="text1"/>
                <w:sz w:val="16"/>
                <w:szCs w:val="16"/>
              </w:rPr>
              <w:t>150</w:t>
            </w:r>
            <w:r w:rsidR="00C2248B" w:rsidRPr="006F4F68">
              <w:rPr>
                <w:rFonts w:cs="Times New Roman"/>
                <w:color w:val="000000" w:themeColor="text1"/>
                <w:sz w:val="16"/>
                <w:szCs w:val="16"/>
              </w:rPr>
              <w:t>,</w:t>
            </w:r>
            <w:r w:rsidRPr="007C3023">
              <w:rPr>
                <w:color w:val="000000" w:themeColor="text1"/>
                <w:sz w:val="16"/>
                <w:szCs w:val="16"/>
              </w:rPr>
              <w:t>000</w:t>
            </w:r>
            <w:r w:rsidR="00C2248B" w:rsidRPr="006F4F68">
              <w:rPr>
                <w:rFonts w:cs="Times New Roman"/>
                <w:color w:val="000000" w:themeColor="text1"/>
                <w:sz w:val="16"/>
                <w:szCs w:val="16"/>
              </w:rPr>
              <w:t>,</w:t>
            </w:r>
            <w:r w:rsidRPr="007C3023">
              <w:rPr>
                <w:color w:val="000000" w:themeColor="text1"/>
                <w:sz w:val="16"/>
                <w:szCs w:val="16"/>
              </w:rPr>
              <w:t>000</w:t>
            </w:r>
          </w:p>
        </w:tc>
        <w:tc>
          <w:tcPr>
            <w:tcW w:w="992" w:type="dxa"/>
          </w:tcPr>
          <w:p w14:paraId="5782311E" w14:textId="0BA0DE6B" w:rsidR="00C2248B" w:rsidRPr="006F4F68" w:rsidRDefault="007C3023" w:rsidP="00750885">
            <w:pPr>
              <w:snapToGrid w:val="0"/>
              <w:spacing w:line="240" w:lineRule="exact"/>
              <w:ind w:right="350"/>
              <w:contextualSpacing/>
              <w:jc w:val="right"/>
              <w:rPr>
                <w:rFonts w:cs="Times New Roman"/>
                <w:color w:val="000000" w:themeColor="text1"/>
                <w:sz w:val="16"/>
                <w:szCs w:val="16"/>
              </w:rPr>
            </w:pPr>
            <w:r w:rsidRPr="007C3023">
              <w:rPr>
                <w:color w:val="000000" w:themeColor="text1"/>
                <w:sz w:val="16"/>
                <w:szCs w:val="16"/>
              </w:rPr>
              <w:t>100</w:t>
            </w:r>
            <w:r w:rsidR="00B92C9C" w:rsidRPr="006F4F68">
              <w:rPr>
                <w:rFonts w:cs="Times New Roman"/>
                <w:color w:val="000000" w:themeColor="text1"/>
                <w:sz w:val="16"/>
                <w:szCs w:val="16"/>
              </w:rPr>
              <w:t>.</w:t>
            </w:r>
            <w:r w:rsidRPr="007C3023">
              <w:rPr>
                <w:color w:val="000000" w:themeColor="text1"/>
                <w:sz w:val="16"/>
                <w:szCs w:val="16"/>
              </w:rPr>
              <w:t>00</w:t>
            </w:r>
          </w:p>
        </w:tc>
        <w:tc>
          <w:tcPr>
            <w:tcW w:w="992" w:type="dxa"/>
            <w:tcBorders>
              <w:bottom w:val="single" w:sz="4" w:space="0" w:color="auto"/>
            </w:tcBorders>
          </w:tcPr>
          <w:p w14:paraId="38A3219E" w14:textId="631FA837" w:rsidR="00C2248B" w:rsidRPr="006F4F68" w:rsidRDefault="007C3023" w:rsidP="00C2248B">
            <w:pPr>
              <w:snapToGrid w:val="0"/>
              <w:spacing w:line="240" w:lineRule="exact"/>
              <w:contextualSpacing/>
              <w:jc w:val="center"/>
              <w:rPr>
                <w:rFonts w:cs="Times New Roman"/>
                <w:color w:val="000000" w:themeColor="text1"/>
                <w:sz w:val="16"/>
                <w:szCs w:val="16"/>
              </w:rPr>
            </w:pPr>
            <w:r w:rsidRPr="007C3023">
              <w:rPr>
                <w:color w:val="000000" w:themeColor="text1"/>
                <w:sz w:val="16"/>
                <w:szCs w:val="16"/>
              </w:rPr>
              <w:t>149</w:t>
            </w:r>
            <w:r w:rsidR="00B149EA" w:rsidRPr="006F4F68">
              <w:rPr>
                <w:rFonts w:cs="Times New Roman"/>
                <w:color w:val="000000" w:themeColor="text1"/>
                <w:sz w:val="16"/>
                <w:szCs w:val="16"/>
              </w:rPr>
              <w:t>,</w:t>
            </w:r>
            <w:r w:rsidRPr="007C3023">
              <w:rPr>
                <w:color w:val="000000" w:themeColor="text1"/>
                <w:sz w:val="16"/>
                <w:szCs w:val="16"/>
              </w:rPr>
              <w:t>999</w:t>
            </w:r>
            <w:r w:rsidR="00B149EA" w:rsidRPr="006F4F68">
              <w:rPr>
                <w:rFonts w:cs="Times New Roman"/>
                <w:color w:val="000000" w:themeColor="text1"/>
                <w:sz w:val="16"/>
                <w:szCs w:val="16"/>
              </w:rPr>
              <w:t>,</w:t>
            </w:r>
            <w:r w:rsidRPr="007C3023">
              <w:rPr>
                <w:color w:val="000000" w:themeColor="text1"/>
                <w:sz w:val="16"/>
                <w:szCs w:val="16"/>
              </w:rPr>
              <w:t>900</w:t>
            </w:r>
          </w:p>
        </w:tc>
        <w:tc>
          <w:tcPr>
            <w:tcW w:w="90" w:type="dxa"/>
          </w:tcPr>
          <w:p w14:paraId="654D7C71" w14:textId="77777777" w:rsidR="00C2248B" w:rsidRPr="006F4F68" w:rsidRDefault="00C2248B" w:rsidP="00C2248B">
            <w:pPr>
              <w:snapToGrid w:val="0"/>
              <w:spacing w:line="240" w:lineRule="exact"/>
              <w:contextualSpacing/>
              <w:jc w:val="center"/>
              <w:rPr>
                <w:rFonts w:cs="Times New Roman"/>
                <w:b/>
                <w:bCs/>
                <w:color w:val="000000" w:themeColor="text1"/>
                <w:sz w:val="16"/>
                <w:szCs w:val="16"/>
              </w:rPr>
            </w:pPr>
          </w:p>
        </w:tc>
        <w:tc>
          <w:tcPr>
            <w:tcW w:w="1009" w:type="dxa"/>
            <w:tcBorders>
              <w:bottom w:val="single" w:sz="4" w:space="0" w:color="auto"/>
            </w:tcBorders>
          </w:tcPr>
          <w:p w14:paraId="68ABF748" w14:textId="241EBFE5" w:rsidR="00C2248B" w:rsidRPr="006F4F68" w:rsidRDefault="007C3023" w:rsidP="00EE5178">
            <w:pPr>
              <w:tabs>
                <w:tab w:val="decimal" w:pos="906"/>
              </w:tabs>
              <w:spacing w:line="240" w:lineRule="exact"/>
              <w:ind w:right="-14"/>
              <w:contextualSpacing/>
              <w:rPr>
                <w:rFonts w:cs="Times New Roman"/>
                <w:color w:val="000000" w:themeColor="text1"/>
                <w:sz w:val="16"/>
                <w:szCs w:val="16"/>
              </w:rPr>
            </w:pPr>
            <w:r w:rsidRPr="007C3023">
              <w:rPr>
                <w:color w:val="000000" w:themeColor="text1"/>
                <w:sz w:val="16"/>
                <w:szCs w:val="16"/>
              </w:rPr>
              <w:t>149</w:t>
            </w:r>
            <w:r w:rsidR="00F71F38" w:rsidRPr="006F4F68">
              <w:rPr>
                <w:rFonts w:cs="Times New Roman"/>
                <w:color w:val="000000" w:themeColor="text1"/>
                <w:sz w:val="16"/>
                <w:szCs w:val="16"/>
              </w:rPr>
              <w:t>,</w:t>
            </w:r>
            <w:r w:rsidRPr="007C3023">
              <w:rPr>
                <w:color w:val="000000" w:themeColor="text1"/>
                <w:sz w:val="16"/>
                <w:szCs w:val="16"/>
              </w:rPr>
              <w:t>999</w:t>
            </w:r>
            <w:r w:rsidR="00F71F38" w:rsidRPr="006F4F68">
              <w:rPr>
                <w:rFonts w:cs="Times New Roman"/>
                <w:color w:val="000000" w:themeColor="text1"/>
                <w:sz w:val="16"/>
                <w:szCs w:val="16"/>
              </w:rPr>
              <w:t>,</w:t>
            </w:r>
            <w:r w:rsidRPr="007C3023">
              <w:rPr>
                <w:color w:val="000000" w:themeColor="text1"/>
                <w:sz w:val="16"/>
                <w:szCs w:val="16"/>
              </w:rPr>
              <w:t>900</w:t>
            </w:r>
          </w:p>
        </w:tc>
      </w:tr>
      <w:tr w:rsidR="00C2248B" w:rsidRPr="006F4F68" w14:paraId="5C408746" w14:textId="77777777" w:rsidTr="006E0DBE">
        <w:trPr>
          <w:trHeight w:val="20"/>
        </w:trPr>
        <w:tc>
          <w:tcPr>
            <w:tcW w:w="2372" w:type="dxa"/>
          </w:tcPr>
          <w:p w14:paraId="077D8548" w14:textId="77777777" w:rsidR="00C2248B" w:rsidRPr="006F4F68" w:rsidRDefault="00C2248B" w:rsidP="00C2248B">
            <w:pPr>
              <w:snapToGrid w:val="0"/>
              <w:spacing w:line="240" w:lineRule="exact"/>
              <w:ind w:right="65" w:firstLine="90"/>
              <w:contextualSpacing/>
              <w:jc w:val="center"/>
              <w:rPr>
                <w:rFonts w:cs="Times New Roman"/>
                <w:b/>
                <w:bCs/>
                <w:color w:val="000000" w:themeColor="text1"/>
                <w:sz w:val="16"/>
                <w:szCs w:val="16"/>
                <w:cs/>
              </w:rPr>
            </w:pPr>
          </w:p>
        </w:tc>
        <w:tc>
          <w:tcPr>
            <w:tcW w:w="2268" w:type="dxa"/>
          </w:tcPr>
          <w:p w14:paraId="756ECFD4" w14:textId="77777777" w:rsidR="00C2248B" w:rsidRPr="006F4F68" w:rsidRDefault="00C2248B" w:rsidP="00C2248B">
            <w:pPr>
              <w:snapToGrid w:val="0"/>
              <w:spacing w:line="240" w:lineRule="exact"/>
              <w:contextualSpacing/>
              <w:jc w:val="center"/>
              <w:rPr>
                <w:rFonts w:cs="Times New Roman"/>
                <w:color w:val="000000" w:themeColor="text1"/>
                <w:spacing w:val="-4"/>
                <w:sz w:val="16"/>
                <w:szCs w:val="16"/>
              </w:rPr>
            </w:pPr>
          </w:p>
        </w:tc>
        <w:tc>
          <w:tcPr>
            <w:tcW w:w="1134" w:type="dxa"/>
          </w:tcPr>
          <w:p w14:paraId="3727EC74" w14:textId="77777777" w:rsidR="00C2248B" w:rsidRPr="006F4F68" w:rsidRDefault="00C2248B" w:rsidP="00C2248B">
            <w:pPr>
              <w:snapToGrid w:val="0"/>
              <w:spacing w:line="240" w:lineRule="exact"/>
              <w:contextualSpacing/>
              <w:jc w:val="center"/>
              <w:rPr>
                <w:rFonts w:cs="Times New Roman"/>
                <w:b/>
                <w:bCs/>
                <w:color w:val="000000" w:themeColor="text1"/>
                <w:sz w:val="16"/>
                <w:szCs w:val="16"/>
              </w:rPr>
            </w:pPr>
          </w:p>
        </w:tc>
        <w:tc>
          <w:tcPr>
            <w:tcW w:w="992" w:type="dxa"/>
          </w:tcPr>
          <w:p w14:paraId="11A70279" w14:textId="77777777" w:rsidR="00C2248B" w:rsidRPr="006F4F68" w:rsidRDefault="00C2248B" w:rsidP="00C2248B">
            <w:pPr>
              <w:snapToGrid w:val="0"/>
              <w:spacing w:line="240" w:lineRule="exact"/>
              <w:contextualSpacing/>
              <w:jc w:val="center"/>
              <w:rPr>
                <w:rFonts w:cs="Times New Roman"/>
                <w:color w:val="000000" w:themeColor="text1"/>
                <w:sz w:val="16"/>
                <w:szCs w:val="16"/>
              </w:rPr>
            </w:pPr>
          </w:p>
        </w:tc>
        <w:tc>
          <w:tcPr>
            <w:tcW w:w="992" w:type="dxa"/>
            <w:tcBorders>
              <w:top w:val="single" w:sz="4" w:space="0" w:color="auto"/>
              <w:bottom w:val="double" w:sz="4" w:space="0" w:color="auto"/>
            </w:tcBorders>
          </w:tcPr>
          <w:p w14:paraId="4F1697C0" w14:textId="2E34FC95" w:rsidR="00C2248B" w:rsidRPr="006F4F68" w:rsidRDefault="007C3023" w:rsidP="00C2248B">
            <w:pPr>
              <w:snapToGrid w:val="0"/>
              <w:spacing w:line="240" w:lineRule="exact"/>
              <w:contextualSpacing/>
              <w:jc w:val="center"/>
              <w:rPr>
                <w:rFonts w:cs="Times New Roman"/>
                <w:color w:val="000000" w:themeColor="text1"/>
                <w:sz w:val="16"/>
                <w:szCs w:val="16"/>
              </w:rPr>
            </w:pPr>
            <w:r w:rsidRPr="007C3023">
              <w:rPr>
                <w:color w:val="000000" w:themeColor="text1"/>
                <w:sz w:val="16"/>
                <w:szCs w:val="16"/>
              </w:rPr>
              <w:t>149</w:t>
            </w:r>
            <w:r w:rsidR="00B149EA" w:rsidRPr="006F4F68">
              <w:rPr>
                <w:rFonts w:cs="Times New Roman"/>
                <w:color w:val="000000" w:themeColor="text1"/>
                <w:sz w:val="16"/>
                <w:szCs w:val="16"/>
              </w:rPr>
              <w:t>,</w:t>
            </w:r>
            <w:r w:rsidRPr="007C3023">
              <w:rPr>
                <w:color w:val="000000" w:themeColor="text1"/>
                <w:sz w:val="16"/>
                <w:szCs w:val="16"/>
              </w:rPr>
              <w:t>999</w:t>
            </w:r>
            <w:r w:rsidR="00B149EA" w:rsidRPr="006F4F68">
              <w:rPr>
                <w:rFonts w:cs="Times New Roman"/>
                <w:color w:val="000000" w:themeColor="text1"/>
                <w:sz w:val="16"/>
                <w:szCs w:val="16"/>
              </w:rPr>
              <w:t>,</w:t>
            </w:r>
            <w:r w:rsidRPr="007C3023">
              <w:rPr>
                <w:color w:val="000000" w:themeColor="text1"/>
                <w:sz w:val="16"/>
                <w:szCs w:val="16"/>
              </w:rPr>
              <w:t>900</w:t>
            </w:r>
          </w:p>
        </w:tc>
        <w:tc>
          <w:tcPr>
            <w:tcW w:w="90" w:type="dxa"/>
          </w:tcPr>
          <w:p w14:paraId="30C878A4" w14:textId="77777777" w:rsidR="00C2248B" w:rsidRPr="006F4F68" w:rsidRDefault="00C2248B" w:rsidP="00C2248B">
            <w:pPr>
              <w:snapToGrid w:val="0"/>
              <w:spacing w:line="240" w:lineRule="exact"/>
              <w:contextualSpacing/>
              <w:jc w:val="center"/>
              <w:rPr>
                <w:rFonts w:cs="Times New Roman"/>
                <w:b/>
                <w:bCs/>
                <w:color w:val="000000" w:themeColor="text1"/>
                <w:sz w:val="16"/>
                <w:szCs w:val="16"/>
              </w:rPr>
            </w:pPr>
          </w:p>
        </w:tc>
        <w:tc>
          <w:tcPr>
            <w:tcW w:w="1009" w:type="dxa"/>
            <w:tcBorders>
              <w:top w:val="single" w:sz="4" w:space="0" w:color="auto"/>
              <w:bottom w:val="double" w:sz="4" w:space="0" w:color="auto"/>
            </w:tcBorders>
          </w:tcPr>
          <w:p w14:paraId="15C907E5" w14:textId="3D4FFEF7" w:rsidR="00C2248B" w:rsidRPr="006F4F68" w:rsidRDefault="007C3023" w:rsidP="00EE5178">
            <w:pPr>
              <w:tabs>
                <w:tab w:val="decimal" w:pos="906"/>
              </w:tabs>
              <w:spacing w:line="240" w:lineRule="exact"/>
              <w:ind w:right="-14"/>
              <w:contextualSpacing/>
              <w:rPr>
                <w:rFonts w:cs="Times New Roman"/>
                <w:color w:val="000000" w:themeColor="text1"/>
                <w:sz w:val="16"/>
                <w:szCs w:val="16"/>
              </w:rPr>
            </w:pPr>
            <w:r w:rsidRPr="007C3023">
              <w:rPr>
                <w:color w:val="000000" w:themeColor="text1"/>
                <w:sz w:val="16"/>
                <w:szCs w:val="16"/>
              </w:rPr>
              <w:t>149</w:t>
            </w:r>
            <w:r w:rsidR="00F71F38" w:rsidRPr="006F4F68">
              <w:rPr>
                <w:rFonts w:cs="Times New Roman"/>
                <w:color w:val="000000" w:themeColor="text1"/>
                <w:sz w:val="16"/>
                <w:szCs w:val="16"/>
              </w:rPr>
              <w:t>,</w:t>
            </w:r>
            <w:r w:rsidRPr="007C3023">
              <w:rPr>
                <w:color w:val="000000" w:themeColor="text1"/>
                <w:sz w:val="16"/>
                <w:szCs w:val="16"/>
              </w:rPr>
              <w:t>999</w:t>
            </w:r>
            <w:r w:rsidR="00F71F38" w:rsidRPr="006F4F68">
              <w:rPr>
                <w:rFonts w:cs="Times New Roman"/>
                <w:color w:val="000000" w:themeColor="text1"/>
                <w:sz w:val="16"/>
                <w:szCs w:val="16"/>
              </w:rPr>
              <w:t>,</w:t>
            </w:r>
            <w:r w:rsidRPr="007C3023">
              <w:rPr>
                <w:color w:val="000000" w:themeColor="text1"/>
                <w:sz w:val="16"/>
                <w:szCs w:val="16"/>
              </w:rPr>
              <w:t>900</w:t>
            </w:r>
          </w:p>
        </w:tc>
      </w:tr>
    </w:tbl>
    <w:p w14:paraId="3F535D09" w14:textId="59CE0AA7" w:rsidR="006C4A5C" w:rsidRPr="006F4F68" w:rsidRDefault="006C4A5C" w:rsidP="00FE00CF">
      <w:pPr>
        <w:spacing w:before="240" w:after="240"/>
        <w:ind w:left="547" w:right="14"/>
        <w:jc w:val="thaiDistribute"/>
        <w:rPr>
          <w:rFonts w:cs="Times New Roman"/>
          <w:color w:val="000000" w:themeColor="text1"/>
          <w:spacing w:val="-4"/>
          <w:lang w:val="en-GB"/>
        </w:rPr>
      </w:pPr>
      <w:r w:rsidRPr="006F4F68">
        <w:rPr>
          <w:rFonts w:cs="Times New Roman"/>
          <w:color w:val="000000" w:themeColor="text1"/>
          <w:spacing w:val="-4"/>
          <w:lang w:val="en-GB"/>
        </w:rPr>
        <w:br w:type="page"/>
      </w:r>
    </w:p>
    <w:p w14:paraId="27C70DD8" w14:textId="16C5835C" w:rsidR="00141468" w:rsidRPr="006F4F68" w:rsidRDefault="007C3023" w:rsidP="00D934CC">
      <w:pPr>
        <w:pStyle w:val="Header"/>
        <w:tabs>
          <w:tab w:val="left" w:pos="1698"/>
        </w:tabs>
        <w:spacing w:before="360" w:after="240"/>
        <w:ind w:left="547" w:right="43" w:hanging="547"/>
        <w:rPr>
          <w:rFonts w:cs="Times New Roman"/>
          <w:b/>
          <w:bCs/>
          <w:i/>
          <w:iCs/>
          <w:color w:val="000000" w:themeColor="text1"/>
          <w:sz w:val="20"/>
          <w:szCs w:val="20"/>
        </w:rPr>
      </w:pPr>
      <w:r w:rsidRPr="007C3023">
        <w:rPr>
          <w:b/>
          <w:bCs/>
          <w:color w:val="000000" w:themeColor="text1"/>
        </w:rPr>
        <w:lastRenderedPageBreak/>
        <w:t>11</w:t>
      </w:r>
      <w:r w:rsidR="00141468" w:rsidRPr="006F4F68">
        <w:rPr>
          <w:rFonts w:cs="Times New Roman"/>
          <w:b/>
          <w:bCs/>
          <w:color w:val="000000" w:themeColor="text1"/>
        </w:rPr>
        <w:t>.</w:t>
      </w:r>
      <w:r w:rsidR="00141468" w:rsidRPr="006F4F68">
        <w:rPr>
          <w:rFonts w:cs="Times New Roman"/>
          <w:b/>
          <w:bCs/>
          <w:color w:val="000000" w:themeColor="text1"/>
          <w:sz w:val="20"/>
          <w:szCs w:val="20"/>
        </w:rPr>
        <w:tab/>
      </w:r>
      <w:proofErr w:type="gramStart"/>
      <w:r w:rsidR="00141468" w:rsidRPr="006F4F68">
        <w:rPr>
          <w:rFonts w:cs="Times New Roman"/>
          <w:b/>
          <w:bCs/>
          <w:color w:val="000000" w:themeColor="text1"/>
          <w:sz w:val="22"/>
          <w:szCs w:val="22"/>
        </w:rPr>
        <w:t>INVESTMENT</w:t>
      </w:r>
      <w:r w:rsidR="002C5C22" w:rsidRPr="006F4F68">
        <w:rPr>
          <w:rFonts w:cs="Times New Roman"/>
          <w:b/>
          <w:bCs/>
          <w:color w:val="000000" w:themeColor="text1"/>
          <w:sz w:val="22"/>
          <w:szCs w:val="22"/>
          <w:cs/>
        </w:rPr>
        <w:t xml:space="preserve">  </w:t>
      </w:r>
      <w:r w:rsidR="00141468" w:rsidRPr="006F4F68">
        <w:rPr>
          <w:rFonts w:cs="Times New Roman"/>
          <w:b/>
          <w:bCs/>
          <w:color w:val="000000" w:themeColor="text1"/>
          <w:sz w:val="22"/>
          <w:szCs w:val="22"/>
        </w:rPr>
        <w:t>IN</w:t>
      </w:r>
      <w:proofErr w:type="gramEnd"/>
      <w:r w:rsidR="00141468" w:rsidRPr="006F4F68">
        <w:rPr>
          <w:rFonts w:cs="Times New Roman"/>
          <w:b/>
          <w:bCs/>
          <w:color w:val="000000" w:themeColor="text1"/>
          <w:sz w:val="22"/>
          <w:szCs w:val="22"/>
        </w:rPr>
        <w:t xml:space="preserve"> </w:t>
      </w:r>
      <w:r w:rsidR="00AC0760" w:rsidRPr="006F4F68">
        <w:rPr>
          <w:rFonts w:cs="Times New Roman"/>
          <w:b/>
          <w:bCs/>
          <w:color w:val="000000" w:themeColor="text1"/>
          <w:sz w:val="22"/>
          <w:szCs w:val="22"/>
        </w:rPr>
        <w:t xml:space="preserve"> </w:t>
      </w:r>
      <w:proofErr w:type="gramStart"/>
      <w:r w:rsidR="00726D01" w:rsidRPr="006F4F68">
        <w:rPr>
          <w:rFonts w:cs="Times New Roman"/>
          <w:b/>
          <w:bCs/>
          <w:color w:val="000000" w:themeColor="text1"/>
          <w:sz w:val="22"/>
          <w:szCs w:val="22"/>
        </w:rPr>
        <w:t xml:space="preserve">AN </w:t>
      </w:r>
      <w:r w:rsidR="00AC0760" w:rsidRPr="006F4F68">
        <w:rPr>
          <w:rFonts w:cs="Times New Roman"/>
          <w:b/>
          <w:bCs/>
          <w:color w:val="000000" w:themeColor="text1"/>
          <w:sz w:val="22"/>
          <w:szCs w:val="22"/>
        </w:rPr>
        <w:t xml:space="preserve"> </w:t>
      </w:r>
      <w:r w:rsidR="00141468" w:rsidRPr="006F4F68">
        <w:rPr>
          <w:rFonts w:cs="Times New Roman"/>
          <w:b/>
          <w:bCs/>
          <w:color w:val="000000" w:themeColor="text1"/>
          <w:sz w:val="22"/>
          <w:szCs w:val="22"/>
        </w:rPr>
        <w:t>ASSOCIATE</w:t>
      </w:r>
      <w:proofErr w:type="gramEnd"/>
    </w:p>
    <w:p w14:paraId="26E9D2F0" w14:textId="0D52E692" w:rsidR="00C3285F" w:rsidRPr="006F4F68" w:rsidRDefault="00141468" w:rsidP="00A8028C">
      <w:pPr>
        <w:adjustRightInd w:val="0"/>
        <w:snapToGrid w:val="0"/>
        <w:spacing w:before="240" w:after="240"/>
        <w:ind w:left="547" w:right="-29"/>
        <w:jc w:val="thaiDistribute"/>
        <w:rPr>
          <w:rFonts w:cs="Times New Roman"/>
          <w:color w:val="000000" w:themeColor="text1"/>
          <w:lang w:val="en-GB"/>
        </w:rPr>
      </w:pPr>
      <w:r w:rsidRPr="006F4F68">
        <w:rPr>
          <w:rFonts w:cs="Times New Roman"/>
          <w:color w:val="000000" w:themeColor="text1"/>
          <w:lang w:val="en-GB"/>
        </w:rPr>
        <w:t xml:space="preserve">Investment in </w:t>
      </w:r>
      <w:r w:rsidR="00726D01" w:rsidRPr="006F4F68">
        <w:rPr>
          <w:rFonts w:cs="Times New Roman"/>
          <w:color w:val="000000" w:themeColor="text1"/>
          <w:lang w:val="en-GB"/>
        </w:rPr>
        <w:t xml:space="preserve">an </w:t>
      </w:r>
      <w:r w:rsidRPr="006F4F68">
        <w:rPr>
          <w:rFonts w:cs="Times New Roman"/>
          <w:color w:val="000000" w:themeColor="text1"/>
          <w:lang w:val="en-GB"/>
        </w:rPr>
        <w:t xml:space="preserve">associate as </w:t>
      </w:r>
      <w:proofErr w:type="gramStart"/>
      <w:r w:rsidRPr="006F4F68">
        <w:rPr>
          <w:rFonts w:cs="Times New Roman"/>
          <w:color w:val="000000" w:themeColor="text1"/>
          <w:lang w:val="en-GB"/>
        </w:rPr>
        <w:t>at</w:t>
      </w:r>
      <w:proofErr w:type="gramEnd"/>
      <w:r w:rsidRPr="006F4F68">
        <w:rPr>
          <w:rFonts w:cs="Times New Roman"/>
          <w:color w:val="000000" w:themeColor="text1"/>
          <w:lang w:val="en-GB"/>
        </w:rPr>
        <w:t xml:space="preserve"> </w:t>
      </w:r>
      <w:r w:rsidR="00424A3C" w:rsidRPr="006F4F68">
        <w:rPr>
          <w:rFonts w:cs="Times New Roman"/>
          <w:color w:val="000000" w:themeColor="text1"/>
        </w:rPr>
        <w:t xml:space="preserve">June </w:t>
      </w:r>
      <w:r w:rsidR="007C3023" w:rsidRPr="007C3023">
        <w:rPr>
          <w:color w:val="000000" w:themeColor="text1"/>
        </w:rPr>
        <w:t>30</w:t>
      </w:r>
      <w:r w:rsidR="00424A3C" w:rsidRPr="006F4F68">
        <w:rPr>
          <w:rFonts w:cs="Times New Roman"/>
          <w:color w:val="000000" w:themeColor="text1"/>
        </w:rPr>
        <w:t>,</w:t>
      </w:r>
      <w:r w:rsidR="00AF170E" w:rsidRPr="006F4F68">
        <w:rPr>
          <w:rFonts w:cs="Times New Roman"/>
          <w:color w:val="000000" w:themeColor="text1"/>
        </w:rPr>
        <w:t xml:space="preserve"> </w:t>
      </w:r>
      <w:proofErr w:type="gramStart"/>
      <w:r w:rsidR="007C3023" w:rsidRPr="007C3023">
        <w:rPr>
          <w:color w:val="000000" w:themeColor="text1"/>
        </w:rPr>
        <w:t>2026</w:t>
      </w:r>
      <w:proofErr w:type="gramEnd"/>
      <w:r w:rsidR="00FD4993" w:rsidRPr="006F4F68">
        <w:rPr>
          <w:rFonts w:cs="Times New Roman"/>
          <w:color w:val="000000" w:themeColor="text1"/>
          <w:lang w:val="en-GB"/>
        </w:rPr>
        <w:t xml:space="preserve"> </w:t>
      </w:r>
      <w:r w:rsidR="00A8028C" w:rsidRPr="006F4F68">
        <w:rPr>
          <w:rFonts w:cs="Times New Roman"/>
          <w:color w:val="000000" w:themeColor="text1"/>
          <w:lang w:val="en-GB"/>
        </w:rPr>
        <w:t xml:space="preserve">and December </w:t>
      </w:r>
      <w:r w:rsidR="007C3023" w:rsidRPr="007C3023">
        <w:rPr>
          <w:color w:val="000000" w:themeColor="text1"/>
        </w:rPr>
        <w:t>31</w:t>
      </w:r>
      <w:r w:rsidR="00A8028C" w:rsidRPr="006F4F68">
        <w:rPr>
          <w:rFonts w:cs="Times New Roman"/>
          <w:color w:val="000000" w:themeColor="text1"/>
          <w:lang w:val="en-GB"/>
        </w:rPr>
        <w:t xml:space="preserve">, </w:t>
      </w:r>
      <w:proofErr w:type="gramStart"/>
      <w:r w:rsidR="007C3023" w:rsidRPr="007C3023">
        <w:rPr>
          <w:color w:val="000000" w:themeColor="text1"/>
        </w:rPr>
        <w:t>2025</w:t>
      </w:r>
      <w:proofErr w:type="gramEnd"/>
      <w:r w:rsidR="00A8028C" w:rsidRPr="006F4F68">
        <w:rPr>
          <w:rFonts w:cs="Times New Roman"/>
          <w:color w:val="000000" w:themeColor="text1"/>
          <w:lang w:val="en-GB"/>
        </w:rPr>
        <w:t xml:space="preserve"> </w:t>
      </w:r>
      <w:r w:rsidR="00EE5357" w:rsidRPr="006F4F68">
        <w:rPr>
          <w:rFonts w:cs="Times New Roman"/>
          <w:color w:val="000000" w:themeColor="text1"/>
        </w:rPr>
        <w:t>which are accounted for using the equity method</w:t>
      </w:r>
      <w:r w:rsidR="00C3285F" w:rsidRPr="006F4F68">
        <w:rPr>
          <w:rFonts w:cs="Times New Roman"/>
          <w:color w:val="000000" w:themeColor="text1"/>
        </w:rPr>
        <w:t xml:space="preserve"> </w:t>
      </w:r>
      <w:r w:rsidR="00C3285F" w:rsidRPr="006F4F68">
        <w:rPr>
          <w:rFonts w:cs="Times New Roman"/>
          <w:color w:val="000000" w:themeColor="text1"/>
          <w:lang w:val="en-GB"/>
        </w:rPr>
        <w:t>are as follows</w:t>
      </w:r>
      <w:r w:rsidR="00C3285F" w:rsidRPr="006F4F68">
        <w:rPr>
          <w:rFonts w:cs="Times New Roman"/>
          <w:color w:val="000000" w:themeColor="text1"/>
        </w:rPr>
        <w:t>:</w:t>
      </w:r>
    </w:p>
    <w:tbl>
      <w:tblPr>
        <w:tblW w:w="8825" w:type="dxa"/>
        <w:tblInd w:w="535" w:type="dxa"/>
        <w:tblLayout w:type="fixed"/>
        <w:tblCellMar>
          <w:left w:w="0" w:type="dxa"/>
          <w:right w:w="0" w:type="dxa"/>
        </w:tblCellMar>
        <w:tblLook w:val="0000" w:firstRow="0" w:lastRow="0" w:firstColumn="0" w:lastColumn="0" w:noHBand="0" w:noVBand="0"/>
      </w:tblPr>
      <w:tblGrid>
        <w:gridCol w:w="1625"/>
        <w:gridCol w:w="733"/>
        <w:gridCol w:w="907"/>
        <w:gridCol w:w="1061"/>
        <w:gridCol w:w="1111"/>
        <w:gridCol w:w="90"/>
        <w:gridCol w:w="1069"/>
        <w:gridCol w:w="90"/>
        <w:gridCol w:w="990"/>
        <w:gridCol w:w="90"/>
        <w:gridCol w:w="1059"/>
      </w:tblGrid>
      <w:tr w:rsidR="00B66550" w:rsidRPr="006F4F68" w14:paraId="1AE196D7" w14:textId="77777777" w:rsidTr="00B66550">
        <w:trPr>
          <w:trHeight w:val="108"/>
        </w:trPr>
        <w:tc>
          <w:tcPr>
            <w:tcW w:w="1625" w:type="dxa"/>
          </w:tcPr>
          <w:p w14:paraId="5ADC1406" w14:textId="77777777" w:rsidR="00B66550" w:rsidRPr="006F4F68" w:rsidRDefault="00B66550" w:rsidP="00857E4D">
            <w:pPr>
              <w:snapToGrid w:val="0"/>
              <w:spacing w:line="240" w:lineRule="exact"/>
              <w:ind w:right="65" w:firstLine="90"/>
              <w:contextualSpacing/>
              <w:jc w:val="center"/>
              <w:rPr>
                <w:rFonts w:cs="Times New Roman"/>
                <w:b/>
                <w:bCs/>
                <w:color w:val="000000" w:themeColor="text1"/>
                <w:sz w:val="16"/>
                <w:szCs w:val="16"/>
              </w:rPr>
            </w:pPr>
          </w:p>
        </w:tc>
        <w:tc>
          <w:tcPr>
            <w:tcW w:w="733" w:type="dxa"/>
          </w:tcPr>
          <w:p w14:paraId="47F90DFC" w14:textId="77777777" w:rsidR="00B66550" w:rsidRPr="006F4F68" w:rsidRDefault="00B66550" w:rsidP="00857E4D">
            <w:pPr>
              <w:snapToGrid w:val="0"/>
              <w:spacing w:line="240" w:lineRule="exact"/>
              <w:contextualSpacing/>
              <w:jc w:val="center"/>
              <w:rPr>
                <w:rFonts w:cs="Times New Roman"/>
                <w:b/>
                <w:bCs/>
                <w:color w:val="000000" w:themeColor="text1"/>
                <w:sz w:val="16"/>
                <w:szCs w:val="16"/>
              </w:rPr>
            </w:pPr>
          </w:p>
        </w:tc>
        <w:tc>
          <w:tcPr>
            <w:tcW w:w="907" w:type="dxa"/>
          </w:tcPr>
          <w:p w14:paraId="389A544A" w14:textId="77777777" w:rsidR="00B66550" w:rsidRPr="006F4F68" w:rsidRDefault="00B66550" w:rsidP="00857E4D">
            <w:pPr>
              <w:snapToGrid w:val="0"/>
              <w:spacing w:line="240" w:lineRule="exact"/>
              <w:contextualSpacing/>
              <w:jc w:val="center"/>
              <w:rPr>
                <w:rFonts w:cs="Times New Roman"/>
                <w:b/>
                <w:bCs/>
                <w:color w:val="000000" w:themeColor="text1"/>
                <w:sz w:val="16"/>
                <w:szCs w:val="16"/>
              </w:rPr>
            </w:pPr>
          </w:p>
        </w:tc>
        <w:tc>
          <w:tcPr>
            <w:tcW w:w="1061" w:type="dxa"/>
          </w:tcPr>
          <w:p w14:paraId="0BF2E2AB" w14:textId="77777777" w:rsidR="00B66550" w:rsidRPr="006F4F68" w:rsidRDefault="00B66550" w:rsidP="00857E4D">
            <w:pPr>
              <w:snapToGrid w:val="0"/>
              <w:spacing w:line="240" w:lineRule="exact"/>
              <w:contextualSpacing/>
              <w:jc w:val="center"/>
              <w:rPr>
                <w:rFonts w:cs="Times New Roman"/>
                <w:b/>
                <w:bCs/>
                <w:color w:val="000000" w:themeColor="text1"/>
                <w:sz w:val="16"/>
                <w:szCs w:val="16"/>
              </w:rPr>
            </w:pPr>
          </w:p>
        </w:tc>
        <w:tc>
          <w:tcPr>
            <w:tcW w:w="4499" w:type="dxa"/>
            <w:gridSpan w:val="7"/>
          </w:tcPr>
          <w:p w14:paraId="1E291547" w14:textId="2FAF8FE9" w:rsidR="00B66550" w:rsidRPr="006F4F68" w:rsidRDefault="00B66550" w:rsidP="00857E4D">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z w:val="16"/>
                <w:szCs w:val="16"/>
              </w:rPr>
              <w:t>Consolidated and Separate Financial Statements</w:t>
            </w:r>
          </w:p>
        </w:tc>
      </w:tr>
      <w:tr w:rsidR="00B66550" w:rsidRPr="006F4F68" w14:paraId="7DC35E9B" w14:textId="77777777" w:rsidTr="00B66550">
        <w:trPr>
          <w:trHeight w:val="20"/>
        </w:trPr>
        <w:tc>
          <w:tcPr>
            <w:tcW w:w="1625" w:type="dxa"/>
          </w:tcPr>
          <w:p w14:paraId="1BCFE59E" w14:textId="77777777" w:rsidR="00B66550" w:rsidRPr="006F4F68" w:rsidRDefault="00B66550" w:rsidP="00857E4D">
            <w:pPr>
              <w:snapToGrid w:val="0"/>
              <w:spacing w:line="240" w:lineRule="exact"/>
              <w:ind w:right="65" w:firstLine="90"/>
              <w:contextualSpacing/>
              <w:jc w:val="center"/>
              <w:rPr>
                <w:rFonts w:cs="Times New Roman"/>
                <w:b/>
                <w:bCs/>
                <w:color w:val="000000" w:themeColor="text1"/>
                <w:sz w:val="16"/>
                <w:szCs w:val="16"/>
              </w:rPr>
            </w:pPr>
          </w:p>
        </w:tc>
        <w:tc>
          <w:tcPr>
            <w:tcW w:w="733" w:type="dxa"/>
          </w:tcPr>
          <w:p w14:paraId="11A8A309" w14:textId="08B94D01" w:rsidR="00B66550" w:rsidRPr="006F4F68" w:rsidRDefault="00B66550" w:rsidP="00857E4D">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z w:val="16"/>
                <w:szCs w:val="16"/>
              </w:rPr>
              <w:t>Type of</w:t>
            </w:r>
          </w:p>
        </w:tc>
        <w:tc>
          <w:tcPr>
            <w:tcW w:w="907" w:type="dxa"/>
          </w:tcPr>
          <w:p w14:paraId="0D83526F" w14:textId="7A38F1B2" w:rsidR="00B66550" w:rsidRPr="006F4F68" w:rsidRDefault="00B66550" w:rsidP="00857E4D">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z w:val="16"/>
                <w:szCs w:val="16"/>
              </w:rPr>
              <w:t>Paid-up</w:t>
            </w:r>
          </w:p>
        </w:tc>
        <w:tc>
          <w:tcPr>
            <w:tcW w:w="1061" w:type="dxa"/>
          </w:tcPr>
          <w:p w14:paraId="01FE2EB7" w14:textId="0A3AD1B2" w:rsidR="00B66550" w:rsidRPr="006F4F68" w:rsidRDefault="00B66550" w:rsidP="00857E4D">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z w:val="16"/>
                <w:szCs w:val="16"/>
              </w:rPr>
              <w:t>% of</w:t>
            </w:r>
          </w:p>
        </w:tc>
        <w:tc>
          <w:tcPr>
            <w:tcW w:w="4499" w:type="dxa"/>
            <w:gridSpan w:val="7"/>
          </w:tcPr>
          <w:p w14:paraId="0544B05A" w14:textId="256E1302" w:rsidR="00B66550" w:rsidRPr="006F4F68" w:rsidRDefault="00B66550" w:rsidP="00857E4D">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z w:val="16"/>
                <w:szCs w:val="16"/>
              </w:rPr>
              <w:t>Carrying amounts</w:t>
            </w:r>
          </w:p>
        </w:tc>
      </w:tr>
      <w:tr w:rsidR="00B66550" w:rsidRPr="006F4F68" w14:paraId="00096F98" w14:textId="77777777" w:rsidTr="00B66550">
        <w:trPr>
          <w:trHeight w:val="20"/>
        </w:trPr>
        <w:tc>
          <w:tcPr>
            <w:tcW w:w="1625" w:type="dxa"/>
          </w:tcPr>
          <w:p w14:paraId="679B70AF" w14:textId="2EC05524" w:rsidR="00B66550" w:rsidRPr="006F4F68" w:rsidRDefault="00B66550" w:rsidP="00857E4D">
            <w:pPr>
              <w:snapToGrid w:val="0"/>
              <w:spacing w:line="240" w:lineRule="exact"/>
              <w:ind w:right="65" w:firstLine="90"/>
              <w:contextualSpacing/>
              <w:jc w:val="center"/>
              <w:rPr>
                <w:rFonts w:cs="Times New Roman"/>
                <w:b/>
                <w:bCs/>
                <w:color w:val="000000" w:themeColor="text1"/>
                <w:sz w:val="16"/>
                <w:szCs w:val="16"/>
              </w:rPr>
            </w:pPr>
            <w:r w:rsidRPr="006F4F68">
              <w:rPr>
                <w:rFonts w:cs="Times New Roman"/>
                <w:b/>
                <w:bCs/>
                <w:color w:val="000000" w:themeColor="text1"/>
                <w:sz w:val="16"/>
                <w:szCs w:val="16"/>
              </w:rPr>
              <w:t xml:space="preserve">Company’s </w:t>
            </w:r>
            <w:r w:rsidR="004A11F5" w:rsidRPr="006F4F68">
              <w:rPr>
                <w:rFonts w:cs="Times New Roman"/>
                <w:b/>
                <w:bCs/>
                <w:color w:val="000000" w:themeColor="text1"/>
                <w:sz w:val="16"/>
                <w:szCs w:val="16"/>
              </w:rPr>
              <w:t>N</w:t>
            </w:r>
            <w:r w:rsidRPr="006F4F68">
              <w:rPr>
                <w:rFonts w:cs="Times New Roman"/>
                <w:b/>
                <w:bCs/>
                <w:color w:val="000000" w:themeColor="text1"/>
                <w:sz w:val="16"/>
                <w:szCs w:val="16"/>
              </w:rPr>
              <w:t>ame</w:t>
            </w:r>
          </w:p>
        </w:tc>
        <w:tc>
          <w:tcPr>
            <w:tcW w:w="733" w:type="dxa"/>
          </w:tcPr>
          <w:p w14:paraId="513ECA9B" w14:textId="3C75A7F6" w:rsidR="00B66550" w:rsidRPr="006F4F68" w:rsidRDefault="00B66550" w:rsidP="00857E4D">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z w:val="16"/>
                <w:szCs w:val="16"/>
              </w:rPr>
              <w:t>business</w:t>
            </w:r>
          </w:p>
        </w:tc>
        <w:tc>
          <w:tcPr>
            <w:tcW w:w="907" w:type="dxa"/>
          </w:tcPr>
          <w:p w14:paraId="70EF7EC3" w14:textId="44A00DDB" w:rsidR="00B66550" w:rsidRPr="006F4F68" w:rsidRDefault="004A11F5" w:rsidP="00857E4D">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z w:val="16"/>
                <w:szCs w:val="16"/>
              </w:rPr>
              <w:t>S</w:t>
            </w:r>
            <w:r w:rsidR="00B66550" w:rsidRPr="006F4F68">
              <w:rPr>
                <w:rFonts w:cs="Times New Roman"/>
                <w:b/>
                <w:bCs/>
                <w:color w:val="000000" w:themeColor="text1"/>
                <w:sz w:val="16"/>
                <w:szCs w:val="16"/>
              </w:rPr>
              <w:t>hare</w:t>
            </w:r>
          </w:p>
        </w:tc>
        <w:tc>
          <w:tcPr>
            <w:tcW w:w="1061" w:type="dxa"/>
          </w:tcPr>
          <w:p w14:paraId="3A0DF036" w14:textId="380746FB" w:rsidR="00B66550" w:rsidRPr="006F4F68" w:rsidRDefault="00B66550" w:rsidP="00857E4D">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z w:val="16"/>
                <w:szCs w:val="16"/>
              </w:rPr>
              <w:t>Shareholding</w:t>
            </w:r>
          </w:p>
        </w:tc>
        <w:tc>
          <w:tcPr>
            <w:tcW w:w="2270" w:type="dxa"/>
            <w:gridSpan w:val="3"/>
          </w:tcPr>
          <w:p w14:paraId="71A21839" w14:textId="2FB5379E" w:rsidR="00B66550" w:rsidRPr="006F4F68" w:rsidRDefault="00B66550" w:rsidP="00857E4D">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pacing w:val="-2"/>
                <w:sz w:val="16"/>
                <w:szCs w:val="16"/>
              </w:rPr>
              <w:t>Cost method</w:t>
            </w:r>
          </w:p>
        </w:tc>
        <w:tc>
          <w:tcPr>
            <w:tcW w:w="90" w:type="dxa"/>
          </w:tcPr>
          <w:p w14:paraId="7CA4370B" w14:textId="38B3390B" w:rsidR="00B66550" w:rsidRPr="006F4F68" w:rsidRDefault="00B66550" w:rsidP="00857E4D">
            <w:pPr>
              <w:snapToGrid w:val="0"/>
              <w:spacing w:line="240" w:lineRule="exact"/>
              <w:contextualSpacing/>
              <w:jc w:val="center"/>
              <w:rPr>
                <w:rFonts w:cs="Times New Roman"/>
                <w:b/>
                <w:bCs/>
                <w:color w:val="000000" w:themeColor="text1"/>
                <w:sz w:val="16"/>
                <w:szCs w:val="16"/>
              </w:rPr>
            </w:pPr>
          </w:p>
        </w:tc>
        <w:tc>
          <w:tcPr>
            <w:tcW w:w="2139" w:type="dxa"/>
            <w:gridSpan w:val="3"/>
          </w:tcPr>
          <w:p w14:paraId="2C814954" w14:textId="7A1DF315" w:rsidR="00B66550" w:rsidRPr="006F4F68" w:rsidRDefault="00B66550" w:rsidP="00857E4D">
            <w:pPr>
              <w:snapToGrid w:val="0"/>
              <w:spacing w:line="240" w:lineRule="exact"/>
              <w:contextualSpacing/>
              <w:jc w:val="center"/>
              <w:rPr>
                <w:rFonts w:cs="Times New Roman"/>
                <w:b/>
                <w:bCs/>
                <w:color w:val="000000" w:themeColor="text1"/>
                <w:spacing w:val="-8"/>
                <w:sz w:val="16"/>
                <w:szCs w:val="16"/>
              </w:rPr>
            </w:pPr>
            <w:r w:rsidRPr="006F4F68">
              <w:rPr>
                <w:rFonts w:cs="Times New Roman"/>
                <w:b/>
                <w:bCs/>
                <w:color w:val="000000" w:themeColor="text1"/>
                <w:spacing w:val="-8"/>
                <w:sz w:val="16"/>
                <w:szCs w:val="16"/>
              </w:rPr>
              <w:t>Equity method</w:t>
            </w:r>
          </w:p>
        </w:tc>
      </w:tr>
      <w:tr w:rsidR="00B66550" w:rsidRPr="006F4F68" w14:paraId="634433B6" w14:textId="77777777" w:rsidTr="00B66550">
        <w:trPr>
          <w:trHeight w:val="20"/>
        </w:trPr>
        <w:tc>
          <w:tcPr>
            <w:tcW w:w="1625" w:type="dxa"/>
          </w:tcPr>
          <w:p w14:paraId="1DCEBDA8" w14:textId="77777777" w:rsidR="00B66550" w:rsidRPr="006F4F68" w:rsidRDefault="00B66550" w:rsidP="00857E4D">
            <w:pPr>
              <w:snapToGrid w:val="0"/>
              <w:spacing w:line="240" w:lineRule="exact"/>
              <w:ind w:right="65" w:firstLine="90"/>
              <w:contextualSpacing/>
              <w:jc w:val="center"/>
              <w:rPr>
                <w:rFonts w:cs="Times New Roman"/>
                <w:b/>
                <w:bCs/>
                <w:color w:val="000000" w:themeColor="text1"/>
                <w:sz w:val="16"/>
                <w:szCs w:val="16"/>
              </w:rPr>
            </w:pPr>
          </w:p>
        </w:tc>
        <w:tc>
          <w:tcPr>
            <w:tcW w:w="733" w:type="dxa"/>
          </w:tcPr>
          <w:p w14:paraId="1F4E8E01" w14:textId="0EE3F619" w:rsidR="00B66550" w:rsidRPr="006F4F68" w:rsidRDefault="00B66550" w:rsidP="00857E4D">
            <w:pPr>
              <w:snapToGrid w:val="0"/>
              <w:spacing w:line="240" w:lineRule="exact"/>
              <w:contextualSpacing/>
              <w:rPr>
                <w:rFonts w:cs="Times New Roman"/>
                <w:b/>
                <w:bCs/>
                <w:color w:val="000000" w:themeColor="text1"/>
                <w:sz w:val="16"/>
                <w:szCs w:val="16"/>
              </w:rPr>
            </w:pPr>
          </w:p>
        </w:tc>
        <w:tc>
          <w:tcPr>
            <w:tcW w:w="907" w:type="dxa"/>
          </w:tcPr>
          <w:p w14:paraId="23AA8A24" w14:textId="7D6D1059" w:rsidR="00B66550" w:rsidRPr="006F4F68" w:rsidRDefault="004A11F5" w:rsidP="00857E4D">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z w:val="16"/>
                <w:szCs w:val="16"/>
              </w:rPr>
              <w:t>C</w:t>
            </w:r>
            <w:r w:rsidR="00B66550" w:rsidRPr="006F4F68">
              <w:rPr>
                <w:rFonts w:cs="Times New Roman"/>
                <w:b/>
                <w:bCs/>
                <w:color w:val="000000" w:themeColor="text1"/>
                <w:sz w:val="16"/>
                <w:szCs w:val="16"/>
              </w:rPr>
              <w:t>apital</w:t>
            </w:r>
          </w:p>
        </w:tc>
        <w:tc>
          <w:tcPr>
            <w:tcW w:w="1061" w:type="dxa"/>
          </w:tcPr>
          <w:p w14:paraId="022C474F" w14:textId="6A95F91E" w:rsidR="00B66550" w:rsidRPr="006F4F68" w:rsidRDefault="00B66550" w:rsidP="00857E4D">
            <w:pPr>
              <w:snapToGrid w:val="0"/>
              <w:spacing w:line="240" w:lineRule="exact"/>
              <w:contextualSpacing/>
              <w:jc w:val="center"/>
              <w:rPr>
                <w:rFonts w:cs="Times New Roman"/>
                <w:b/>
                <w:bCs/>
                <w:color w:val="000000" w:themeColor="text1"/>
                <w:sz w:val="16"/>
                <w:szCs w:val="16"/>
              </w:rPr>
            </w:pPr>
          </w:p>
        </w:tc>
        <w:tc>
          <w:tcPr>
            <w:tcW w:w="1111" w:type="dxa"/>
          </w:tcPr>
          <w:p w14:paraId="77B859F8" w14:textId="50EF1AAE" w:rsidR="00B66550" w:rsidRPr="006F4F68" w:rsidRDefault="00B66550" w:rsidP="00857E4D">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z w:val="16"/>
                <w:szCs w:val="16"/>
              </w:rPr>
              <w:t>As at</w:t>
            </w:r>
          </w:p>
        </w:tc>
        <w:tc>
          <w:tcPr>
            <w:tcW w:w="90" w:type="dxa"/>
          </w:tcPr>
          <w:p w14:paraId="7036B97E" w14:textId="77777777" w:rsidR="00B66550" w:rsidRPr="006F4F68" w:rsidRDefault="00B66550" w:rsidP="00857E4D">
            <w:pPr>
              <w:snapToGrid w:val="0"/>
              <w:spacing w:line="240" w:lineRule="exact"/>
              <w:contextualSpacing/>
              <w:jc w:val="center"/>
              <w:rPr>
                <w:rFonts w:cs="Times New Roman"/>
                <w:b/>
                <w:bCs/>
                <w:color w:val="000000" w:themeColor="text1"/>
                <w:sz w:val="16"/>
                <w:szCs w:val="16"/>
              </w:rPr>
            </w:pPr>
          </w:p>
        </w:tc>
        <w:tc>
          <w:tcPr>
            <w:tcW w:w="1069" w:type="dxa"/>
          </w:tcPr>
          <w:p w14:paraId="7E770D62" w14:textId="03A18C32" w:rsidR="00B66550" w:rsidRPr="006F4F68" w:rsidRDefault="00B66550" w:rsidP="00857E4D">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z w:val="16"/>
                <w:szCs w:val="16"/>
              </w:rPr>
              <w:t xml:space="preserve">As at </w:t>
            </w:r>
          </w:p>
        </w:tc>
        <w:tc>
          <w:tcPr>
            <w:tcW w:w="90" w:type="dxa"/>
          </w:tcPr>
          <w:p w14:paraId="766068BE" w14:textId="7288411C" w:rsidR="00B66550" w:rsidRPr="006F4F68" w:rsidRDefault="00B66550" w:rsidP="00857E4D">
            <w:pPr>
              <w:snapToGrid w:val="0"/>
              <w:spacing w:line="240" w:lineRule="exact"/>
              <w:contextualSpacing/>
              <w:jc w:val="center"/>
              <w:rPr>
                <w:rFonts w:cs="Times New Roman"/>
                <w:b/>
                <w:bCs/>
                <w:color w:val="000000" w:themeColor="text1"/>
                <w:sz w:val="16"/>
                <w:szCs w:val="16"/>
              </w:rPr>
            </w:pPr>
          </w:p>
        </w:tc>
        <w:tc>
          <w:tcPr>
            <w:tcW w:w="990" w:type="dxa"/>
          </w:tcPr>
          <w:p w14:paraId="51271152" w14:textId="4DD1E383" w:rsidR="00B66550" w:rsidRPr="006F4F68" w:rsidRDefault="00B66550" w:rsidP="00857E4D">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z w:val="16"/>
                <w:szCs w:val="16"/>
              </w:rPr>
              <w:t>As at</w:t>
            </w:r>
          </w:p>
        </w:tc>
        <w:tc>
          <w:tcPr>
            <w:tcW w:w="90" w:type="dxa"/>
          </w:tcPr>
          <w:p w14:paraId="62D05DE3" w14:textId="77777777" w:rsidR="00B66550" w:rsidRPr="006F4F68" w:rsidRDefault="00B66550" w:rsidP="00857E4D">
            <w:pPr>
              <w:snapToGrid w:val="0"/>
              <w:spacing w:line="240" w:lineRule="exact"/>
              <w:contextualSpacing/>
              <w:jc w:val="center"/>
              <w:rPr>
                <w:rFonts w:cs="Times New Roman"/>
                <w:b/>
                <w:bCs/>
                <w:color w:val="000000" w:themeColor="text1"/>
                <w:sz w:val="16"/>
                <w:szCs w:val="16"/>
              </w:rPr>
            </w:pPr>
          </w:p>
        </w:tc>
        <w:tc>
          <w:tcPr>
            <w:tcW w:w="1059" w:type="dxa"/>
          </w:tcPr>
          <w:p w14:paraId="6EAECB44" w14:textId="7F3D0E61" w:rsidR="00B66550" w:rsidRPr="006F4F68" w:rsidRDefault="00B66550" w:rsidP="00857E4D">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z w:val="16"/>
                <w:szCs w:val="16"/>
              </w:rPr>
              <w:t xml:space="preserve">As at </w:t>
            </w:r>
          </w:p>
        </w:tc>
      </w:tr>
      <w:tr w:rsidR="000624EB" w:rsidRPr="006F4F68" w14:paraId="1FCE3499" w14:textId="77777777" w:rsidTr="00B66550">
        <w:trPr>
          <w:trHeight w:val="20"/>
        </w:trPr>
        <w:tc>
          <w:tcPr>
            <w:tcW w:w="1625" w:type="dxa"/>
          </w:tcPr>
          <w:p w14:paraId="29031623" w14:textId="77777777" w:rsidR="000624EB" w:rsidRPr="006F4F68" w:rsidRDefault="000624EB" w:rsidP="000624EB">
            <w:pPr>
              <w:snapToGrid w:val="0"/>
              <w:spacing w:line="240" w:lineRule="exact"/>
              <w:ind w:right="65" w:firstLine="90"/>
              <w:contextualSpacing/>
              <w:jc w:val="center"/>
              <w:rPr>
                <w:rFonts w:cs="Times New Roman"/>
                <w:b/>
                <w:bCs/>
                <w:color w:val="000000" w:themeColor="text1"/>
                <w:sz w:val="16"/>
                <w:szCs w:val="16"/>
              </w:rPr>
            </w:pPr>
          </w:p>
        </w:tc>
        <w:tc>
          <w:tcPr>
            <w:tcW w:w="733" w:type="dxa"/>
          </w:tcPr>
          <w:p w14:paraId="7674F26F" w14:textId="77777777" w:rsidR="000624EB" w:rsidRPr="006F4F68" w:rsidRDefault="000624EB" w:rsidP="000624EB">
            <w:pPr>
              <w:snapToGrid w:val="0"/>
              <w:spacing w:line="240" w:lineRule="exact"/>
              <w:contextualSpacing/>
              <w:jc w:val="center"/>
              <w:rPr>
                <w:rFonts w:cs="Times New Roman"/>
                <w:b/>
                <w:bCs/>
                <w:color w:val="000000" w:themeColor="text1"/>
                <w:sz w:val="16"/>
                <w:szCs w:val="16"/>
              </w:rPr>
            </w:pPr>
          </w:p>
        </w:tc>
        <w:tc>
          <w:tcPr>
            <w:tcW w:w="907" w:type="dxa"/>
          </w:tcPr>
          <w:p w14:paraId="7F859597" w14:textId="4237859D" w:rsidR="000624EB" w:rsidRPr="006F4F68" w:rsidRDefault="000624EB" w:rsidP="000624EB">
            <w:pPr>
              <w:snapToGrid w:val="0"/>
              <w:spacing w:line="240" w:lineRule="exact"/>
              <w:contextualSpacing/>
              <w:jc w:val="center"/>
              <w:rPr>
                <w:rFonts w:cs="Times New Roman"/>
                <w:b/>
                <w:bCs/>
                <w:color w:val="000000" w:themeColor="text1"/>
                <w:sz w:val="16"/>
                <w:szCs w:val="16"/>
              </w:rPr>
            </w:pPr>
          </w:p>
        </w:tc>
        <w:tc>
          <w:tcPr>
            <w:tcW w:w="1061" w:type="dxa"/>
          </w:tcPr>
          <w:p w14:paraId="29709AB7" w14:textId="77777777" w:rsidR="000624EB" w:rsidRPr="006F4F68" w:rsidRDefault="000624EB" w:rsidP="000624EB">
            <w:pPr>
              <w:snapToGrid w:val="0"/>
              <w:spacing w:line="240" w:lineRule="exact"/>
              <w:contextualSpacing/>
              <w:jc w:val="center"/>
              <w:rPr>
                <w:rFonts w:cs="Times New Roman"/>
                <w:b/>
                <w:bCs/>
                <w:color w:val="000000" w:themeColor="text1"/>
                <w:sz w:val="16"/>
                <w:szCs w:val="16"/>
              </w:rPr>
            </w:pPr>
          </w:p>
        </w:tc>
        <w:tc>
          <w:tcPr>
            <w:tcW w:w="1111" w:type="dxa"/>
          </w:tcPr>
          <w:p w14:paraId="5FEC3AA4" w14:textId="5FAB1C38" w:rsidR="000624EB" w:rsidRPr="006F4F68" w:rsidRDefault="00424A3C" w:rsidP="000624EB">
            <w:pPr>
              <w:snapToGrid w:val="0"/>
              <w:spacing w:line="240" w:lineRule="exact"/>
              <w:contextualSpacing/>
              <w:jc w:val="center"/>
              <w:rPr>
                <w:rFonts w:cs="Times New Roman"/>
                <w:b/>
                <w:bCs/>
                <w:color w:val="000000" w:themeColor="text1"/>
                <w:sz w:val="16"/>
                <w:szCs w:val="20"/>
              </w:rPr>
            </w:pPr>
            <w:r w:rsidRPr="006F4F68">
              <w:rPr>
                <w:rFonts w:cs="Times New Roman"/>
                <w:b/>
                <w:bCs/>
                <w:color w:val="000000" w:themeColor="text1"/>
                <w:sz w:val="16"/>
                <w:szCs w:val="20"/>
              </w:rPr>
              <w:t xml:space="preserve">June </w:t>
            </w:r>
            <w:r w:rsidR="007C3023" w:rsidRPr="007C3023">
              <w:rPr>
                <w:b/>
                <w:bCs/>
                <w:color w:val="000000" w:themeColor="text1"/>
                <w:sz w:val="16"/>
                <w:szCs w:val="20"/>
              </w:rPr>
              <w:t>30</w:t>
            </w:r>
            <w:r w:rsidRPr="006F4F68">
              <w:rPr>
                <w:rFonts w:cs="Times New Roman"/>
                <w:b/>
                <w:bCs/>
                <w:color w:val="000000" w:themeColor="text1"/>
                <w:sz w:val="16"/>
                <w:szCs w:val="20"/>
              </w:rPr>
              <w:t>,</w:t>
            </w:r>
          </w:p>
        </w:tc>
        <w:tc>
          <w:tcPr>
            <w:tcW w:w="90" w:type="dxa"/>
          </w:tcPr>
          <w:p w14:paraId="70A0171A" w14:textId="77777777" w:rsidR="000624EB" w:rsidRPr="006F4F68" w:rsidRDefault="000624EB" w:rsidP="000624EB">
            <w:pPr>
              <w:snapToGrid w:val="0"/>
              <w:spacing w:line="240" w:lineRule="exact"/>
              <w:contextualSpacing/>
              <w:jc w:val="center"/>
              <w:rPr>
                <w:rFonts w:cs="Times New Roman"/>
                <w:b/>
                <w:bCs/>
                <w:color w:val="000000" w:themeColor="text1"/>
                <w:sz w:val="16"/>
                <w:szCs w:val="16"/>
              </w:rPr>
            </w:pPr>
          </w:p>
        </w:tc>
        <w:tc>
          <w:tcPr>
            <w:tcW w:w="1069" w:type="dxa"/>
          </w:tcPr>
          <w:p w14:paraId="48A32E4A" w14:textId="72B028F2" w:rsidR="000624EB" w:rsidRPr="006F4F68" w:rsidRDefault="000624EB" w:rsidP="000624EB">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z w:val="16"/>
                <w:szCs w:val="16"/>
              </w:rPr>
              <w:t xml:space="preserve">December </w:t>
            </w:r>
            <w:r w:rsidR="007C3023" w:rsidRPr="007C3023">
              <w:rPr>
                <w:b/>
                <w:bCs/>
                <w:color w:val="000000" w:themeColor="text1"/>
                <w:sz w:val="16"/>
                <w:szCs w:val="16"/>
              </w:rPr>
              <w:t>31</w:t>
            </w:r>
            <w:r w:rsidRPr="006F4F68">
              <w:rPr>
                <w:rFonts w:cs="Times New Roman"/>
                <w:b/>
                <w:bCs/>
                <w:color w:val="000000" w:themeColor="text1"/>
                <w:sz w:val="16"/>
                <w:szCs w:val="16"/>
              </w:rPr>
              <w:t>,</w:t>
            </w:r>
          </w:p>
        </w:tc>
        <w:tc>
          <w:tcPr>
            <w:tcW w:w="90" w:type="dxa"/>
          </w:tcPr>
          <w:p w14:paraId="04928F75" w14:textId="3849571F" w:rsidR="000624EB" w:rsidRPr="006F4F68" w:rsidRDefault="000624EB" w:rsidP="000624EB">
            <w:pPr>
              <w:snapToGrid w:val="0"/>
              <w:spacing w:line="240" w:lineRule="exact"/>
              <w:contextualSpacing/>
              <w:jc w:val="center"/>
              <w:rPr>
                <w:rFonts w:cs="Times New Roman"/>
                <w:b/>
                <w:bCs/>
                <w:color w:val="000000" w:themeColor="text1"/>
                <w:sz w:val="16"/>
                <w:szCs w:val="16"/>
              </w:rPr>
            </w:pPr>
          </w:p>
        </w:tc>
        <w:tc>
          <w:tcPr>
            <w:tcW w:w="990" w:type="dxa"/>
          </w:tcPr>
          <w:p w14:paraId="2B915C15" w14:textId="39E15AF2" w:rsidR="000624EB" w:rsidRPr="006F4F68" w:rsidRDefault="00424A3C" w:rsidP="000624EB">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z w:val="16"/>
                <w:szCs w:val="20"/>
              </w:rPr>
              <w:t xml:space="preserve">June </w:t>
            </w:r>
            <w:r w:rsidR="007C3023" w:rsidRPr="007C3023">
              <w:rPr>
                <w:b/>
                <w:bCs/>
                <w:color w:val="000000" w:themeColor="text1"/>
                <w:sz w:val="16"/>
                <w:szCs w:val="20"/>
              </w:rPr>
              <w:t>30</w:t>
            </w:r>
            <w:r w:rsidRPr="006F4F68">
              <w:rPr>
                <w:rFonts w:cs="Times New Roman"/>
                <w:b/>
                <w:bCs/>
                <w:color w:val="000000" w:themeColor="text1"/>
                <w:sz w:val="16"/>
                <w:szCs w:val="20"/>
              </w:rPr>
              <w:t>,</w:t>
            </w:r>
          </w:p>
        </w:tc>
        <w:tc>
          <w:tcPr>
            <w:tcW w:w="90" w:type="dxa"/>
          </w:tcPr>
          <w:p w14:paraId="02866B2C" w14:textId="77777777" w:rsidR="000624EB" w:rsidRPr="006F4F68" w:rsidRDefault="000624EB" w:rsidP="000624EB">
            <w:pPr>
              <w:snapToGrid w:val="0"/>
              <w:spacing w:line="240" w:lineRule="exact"/>
              <w:contextualSpacing/>
              <w:jc w:val="center"/>
              <w:rPr>
                <w:rFonts w:cs="Times New Roman"/>
                <w:b/>
                <w:bCs/>
                <w:color w:val="000000" w:themeColor="text1"/>
                <w:sz w:val="16"/>
                <w:szCs w:val="16"/>
              </w:rPr>
            </w:pPr>
          </w:p>
        </w:tc>
        <w:tc>
          <w:tcPr>
            <w:tcW w:w="1059" w:type="dxa"/>
          </w:tcPr>
          <w:p w14:paraId="79CA2CC8" w14:textId="3B8EC95C" w:rsidR="000624EB" w:rsidRPr="006F4F68" w:rsidRDefault="000624EB" w:rsidP="000624EB">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z w:val="16"/>
                <w:szCs w:val="16"/>
              </w:rPr>
              <w:t xml:space="preserve">December </w:t>
            </w:r>
            <w:r w:rsidR="007C3023" w:rsidRPr="007C3023">
              <w:rPr>
                <w:b/>
                <w:bCs/>
                <w:color w:val="000000" w:themeColor="text1"/>
                <w:sz w:val="16"/>
                <w:szCs w:val="16"/>
              </w:rPr>
              <w:t>31</w:t>
            </w:r>
            <w:r w:rsidRPr="006F4F68">
              <w:rPr>
                <w:rFonts w:cs="Times New Roman"/>
                <w:b/>
                <w:bCs/>
                <w:color w:val="000000" w:themeColor="text1"/>
                <w:sz w:val="16"/>
                <w:szCs w:val="16"/>
              </w:rPr>
              <w:t>,</w:t>
            </w:r>
          </w:p>
        </w:tc>
      </w:tr>
      <w:tr w:rsidR="000624EB" w:rsidRPr="006F4F68" w14:paraId="6DF17B8A" w14:textId="445DDCE1" w:rsidTr="00B66550">
        <w:trPr>
          <w:trHeight w:val="20"/>
        </w:trPr>
        <w:tc>
          <w:tcPr>
            <w:tcW w:w="1625" w:type="dxa"/>
          </w:tcPr>
          <w:p w14:paraId="6C05425F" w14:textId="77777777" w:rsidR="000624EB" w:rsidRPr="006F4F68" w:rsidRDefault="000624EB" w:rsidP="000624EB">
            <w:pPr>
              <w:snapToGrid w:val="0"/>
              <w:spacing w:line="240" w:lineRule="exact"/>
              <w:ind w:right="65" w:firstLine="90"/>
              <w:contextualSpacing/>
              <w:jc w:val="center"/>
              <w:rPr>
                <w:rFonts w:cs="Times New Roman"/>
                <w:b/>
                <w:bCs/>
                <w:color w:val="000000" w:themeColor="text1"/>
                <w:sz w:val="16"/>
                <w:szCs w:val="16"/>
              </w:rPr>
            </w:pPr>
          </w:p>
        </w:tc>
        <w:tc>
          <w:tcPr>
            <w:tcW w:w="733" w:type="dxa"/>
          </w:tcPr>
          <w:p w14:paraId="20D03A76" w14:textId="68F47671" w:rsidR="000624EB" w:rsidRPr="006F4F68" w:rsidRDefault="000624EB" w:rsidP="000624EB">
            <w:pPr>
              <w:snapToGrid w:val="0"/>
              <w:spacing w:line="240" w:lineRule="exact"/>
              <w:contextualSpacing/>
              <w:jc w:val="center"/>
              <w:rPr>
                <w:rFonts w:cs="Times New Roman"/>
                <w:b/>
                <w:bCs/>
                <w:color w:val="000000" w:themeColor="text1"/>
                <w:sz w:val="16"/>
                <w:szCs w:val="16"/>
              </w:rPr>
            </w:pPr>
          </w:p>
        </w:tc>
        <w:tc>
          <w:tcPr>
            <w:tcW w:w="907" w:type="dxa"/>
          </w:tcPr>
          <w:p w14:paraId="6F5F95C2" w14:textId="670D9E77" w:rsidR="000624EB" w:rsidRPr="006F4F68" w:rsidRDefault="000624EB" w:rsidP="000624EB">
            <w:pPr>
              <w:snapToGrid w:val="0"/>
              <w:spacing w:line="240" w:lineRule="exact"/>
              <w:contextualSpacing/>
              <w:jc w:val="center"/>
              <w:rPr>
                <w:rFonts w:cs="Times New Roman"/>
                <w:b/>
                <w:bCs/>
                <w:color w:val="000000" w:themeColor="text1"/>
                <w:sz w:val="16"/>
                <w:szCs w:val="16"/>
              </w:rPr>
            </w:pPr>
          </w:p>
        </w:tc>
        <w:tc>
          <w:tcPr>
            <w:tcW w:w="1061" w:type="dxa"/>
          </w:tcPr>
          <w:p w14:paraId="65005934" w14:textId="45DC85CA" w:rsidR="000624EB" w:rsidRPr="006F4F68" w:rsidRDefault="000624EB" w:rsidP="000624EB">
            <w:pPr>
              <w:snapToGrid w:val="0"/>
              <w:spacing w:line="240" w:lineRule="exact"/>
              <w:contextualSpacing/>
              <w:jc w:val="center"/>
              <w:rPr>
                <w:rFonts w:cs="Times New Roman"/>
                <w:b/>
                <w:bCs/>
                <w:color w:val="000000" w:themeColor="text1"/>
                <w:sz w:val="16"/>
                <w:szCs w:val="16"/>
              </w:rPr>
            </w:pPr>
          </w:p>
        </w:tc>
        <w:tc>
          <w:tcPr>
            <w:tcW w:w="1111" w:type="dxa"/>
          </w:tcPr>
          <w:p w14:paraId="596AFBC0" w14:textId="5C75F4A8" w:rsidR="000624EB" w:rsidRPr="006F4F68" w:rsidRDefault="007C3023" w:rsidP="000624EB">
            <w:pPr>
              <w:snapToGrid w:val="0"/>
              <w:spacing w:line="240" w:lineRule="exact"/>
              <w:contextualSpacing/>
              <w:jc w:val="center"/>
              <w:rPr>
                <w:rFonts w:cs="Times New Roman"/>
                <w:b/>
                <w:bCs/>
                <w:color w:val="000000" w:themeColor="text1"/>
                <w:sz w:val="16"/>
                <w:szCs w:val="16"/>
              </w:rPr>
            </w:pPr>
            <w:r w:rsidRPr="007C3023">
              <w:rPr>
                <w:b/>
                <w:bCs/>
                <w:color w:val="000000" w:themeColor="text1"/>
                <w:sz w:val="16"/>
                <w:szCs w:val="16"/>
              </w:rPr>
              <w:t>2026</w:t>
            </w:r>
          </w:p>
        </w:tc>
        <w:tc>
          <w:tcPr>
            <w:tcW w:w="90" w:type="dxa"/>
          </w:tcPr>
          <w:p w14:paraId="553945BD" w14:textId="77777777" w:rsidR="000624EB" w:rsidRPr="006F4F68" w:rsidRDefault="000624EB" w:rsidP="000624EB">
            <w:pPr>
              <w:snapToGrid w:val="0"/>
              <w:spacing w:line="240" w:lineRule="exact"/>
              <w:contextualSpacing/>
              <w:jc w:val="center"/>
              <w:rPr>
                <w:rFonts w:cs="Times New Roman"/>
                <w:b/>
                <w:bCs/>
                <w:color w:val="000000" w:themeColor="text1"/>
                <w:sz w:val="16"/>
                <w:szCs w:val="16"/>
              </w:rPr>
            </w:pPr>
          </w:p>
        </w:tc>
        <w:tc>
          <w:tcPr>
            <w:tcW w:w="1069" w:type="dxa"/>
          </w:tcPr>
          <w:p w14:paraId="113540F3" w14:textId="187C43C8" w:rsidR="000624EB" w:rsidRPr="006F4F68" w:rsidRDefault="007C3023" w:rsidP="000624EB">
            <w:pPr>
              <w:snapToGrid w:val="0"/>
              <w:spacing w:line="240" w:lineRule="exact"/>
              <w:contextualSpacing/>
              <w:jc w:val="center"/>
              <w:rPr>
                <w:rFonts w:cs="Times New Roman"/>
                <w:b/>
                <w:bCs/>
                <w:color w:val="000000" w:themeColor="text1"/>
                <w:sz w:val="16"/>
                <w:szCs w:val="16"/>
              </w:rPr>
            </w:pPr>
            <w:r w:rsidRPr="007C3023">
              <w:rPr>
                <w:b/>
                <w:bCs/>
                <w:color w:val="000000" w:themeColor="text1"/>
                <w:sz w:val="16"/>
                <w:szCs w:val="16"/>
              </w:rPr>
              <w:t>2025</w:t>
            </w:r>
          </w:p>
        </w:tc>
        <w:tc>
          <w:tcPr>
            <w:tcW w:w="90" w:type="dxa"/>
          </w:tcPr>
          <w:p w14:paraId="7848E91C" w14:textId="3733B1D0" w:rsidR="000624EB" w:rsidRPr="006F4F68" w:rsidRDefault="000624EB" w:rsidP="000624EB">
            <w:pPr>
              <w:snapToGrid w:val="0"/>
              <w:spacing w:line="240" w:lineRule="exact"/>
              <w:contextualSpacing/>
              <w:jc w:val="center"/>
              <w:rPr>
                <w:rFonts w:cs="Times New Roman"/>
                <w:b/>
                <w:bCs/>
                <w:color w:val="000000" w:themeColor="text1"/>
                <w:sz w:val="16"/>
                <w:szCs w:val="16"/>
              </w:rPr>
            </w:pPr>
          </w:p>
        </w:tc>
        <w:tc>
          <w:tcPr>
            <w:tcW w:w="990" w:type="dxa"/>
          </w:tcPr>
          <w:p w14:paraId="7AFB2453" w14:textId="5B82868E" w:rsidR="000624EB" w:rsidRPr="006F4F68" w:rsidRDefault="007C3023" w:rsidP="000624EB">
            <w:pPr>
              <w:snapToGrid w:val="0"/>
              <w:spacing w:line="240" w:lineRule="exact"/>
              <w:contextualSpacing/>
              <w:jc w:val="center"/>
              <w:rPr>
                <w:rFonts w:cs="Times New Roman"/>
                <w:b/>
                <w:bCs/>
                <w:color w:val="000000" w:themeColor="text1"/>
                <w:sz w:val="16"/>
                <w:szCs w:val="16"/>
              </w:rPr>
            </w:pPr>
            <w:r w:rsidRPr="007C3023">
              <w:rPr>
                <w:b/>
                <w:bCs/>
                <w:color w:val="000000" w:themeColor="text1"/>
                <w:sz w:val="16"/>
                <w:szCs w:val="16"/>
              </w:rPr>
              <w:t>2026</w:t>
            </w:r>
          </w:p>
        </w:tc>
        <w:tc>
          <w:tcPr>
            <w:tcW w:w="90" w:type="dxa"/>
          </w:tcPr>
          <w:p w14:paraId="0FAD899A" w14:textId="77777777" w:rsidR="000624EB" w:rsidRPr="006F4F68" w:rsidRDefault="000624EB" w:rsidP="000624EB">
            <w:pPr>
              <w:snapToGrid w:val="0"/>
              <w:spacing w:line="240" w:lineRule="exact"/>
              <w:contextualSpacing/>
              <w:jc w:val="center"/>
              <w:rPr>
                <w:rFonts w:cs="Times New Roman"/>
                <w:b/>
                <w:bCs/>
                <w:color w:val="000000" w:themeColor="text1"/>
                <w:sz w:val="16"/>
                <w:szCs w:val="16"/>
              </w:rPr>
            </w:pPr>
          </w:p>
        </w:tc>
        <w:tc>
          <w:tcPr>
            <w:tcW w:w="1059" w:type="dxa"/>
          </w:tcPr>
          <w:p w14:paraId="0F849FC1" w14:textId="434FFEF4" w:rsidR="000624EB" w:rsidRPr="006F4F68" w:rsidRDefault="007C3023" w:rsidP="000624EB">
            <w:pPr>
              <w:snapToGrid w:val="0"/>
              <w:spacing w:line="240" w:lineRule="exact"/>
              <w:contextualSpacing/>
              <w:jc w:val="center"/>
              <w:rPr>
                <w:rFonts w:cs="Times New Roman"/>
                <w:b/>
                <w:bCs/>
                <w:color w:val="000000" w:themeColor="text1"/>
                <w:sz w:val="16"/>
                <w:szCs w:val="16"/>
              </w:rPr>
            </w:pPr>
            <w:r w:rsidRPr="007C3023">
              <w:rPr>
                <w:b/>
                <w:bCs/>
                <w:color w:val="000000" w:themeColor="text1"/>
                <w:sz w:val="16"/>
                <w:szCs w:val="16"/>
              </w:rPr>
              <w:t>2025</w:t>
            </w:r>
          </w:p>
        </w:tc>
      </w:tr>
      <w:tr w:rsidR="00AE36FE" w:rsidRPr="006F4F68" w14:paraId="67B50966" w14:textId="13662491" w:rsidTr="00B66550">
        <w:trPr>
          <w:trHeight w:val="20"/>
        </w:trPr>
        <w:tc>
          <w:tcPr>
            <w:tcW w:w="1625" w:type="dxa"/>
          </w:tcPr>
          <w:p w14:paraId="641D4176" w14:textId="77777777" w:rsidR="00AE36FE" w:rsidRPr="006F4F68" w:rsidRDefault="00AE36FE" w:rsidP="00AE36FE">
            <w:pPr>
              <w:snapToGrid w:val="0"/>
              <w:spacing w:line="240" w:lineRule="exact"/>
              <w:ind w:right="65" w:firstLine="90"/>
              <w:contextualSpacing/>
              <w:jc w:val="center"/>
              <w:rPr>
                <w:rFonts w:cs="Times New Roman"/>
                <w:b/>
                <w:bCs/>
                <w:color w:val="000000" w:themeColor="text1"/>
                <w:sz w:val="16"/>
                <w:szCs w:val="16"/>
                <w:cs/>
              </w:rPr>
            </w:pPr>
          </w:p>
        </w:tc>
        <w:tc>
          <w:tcPr>
            <w:tcW w:w="733" w:type="dxa"/>
          </w:tcPr>
          <w:p w14:paraId="51652E19" w14:textId="77777777" w:rsidR="00AE36FE" w:rsidRPr="006F4F68" w:rsidRDefault="00AE36FE" w:rsidP="00AE36FE">
            <w:pPr>
              <w:snapToGrid w:val="0"/>
              <w:spacing w:line="240" w:lineRule="exact"/>
              <w:contextualSpacing/>
              <w:jc w:val="center"/>
              <w:rPr>
                <w:rFonts w:cs="Times New Roman"/>
                <w:b/>
                <w:bCs/>
                <w:color w:val="000000" w:themeColor="text1"/>
                <w:sz w:val="16"/>
                <w:szCs w:val="16"/>
              </w:rPr>
            </w:pPr>
          </w:p>
        </w:tc>
        <w:tc>
          <w:tcPr>
            <w:tcW w:w="907" w:type="dxa"/>
          </w:tcPr>
          <w:p w14:paraId="31A653F1" w14:textId="77777777" w:rsidR="00AE36FE" w:rsidRPr="006F4F68" w:rsidRDefault="00AE36FE" w:rsidP="00AE36FE">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z w:val="16"/>
                <w:szCs w:val="16"/>
              </w:rPr>
              <w:t>Baht</w:t>
            </w:r>
          </w:p>
        </w:tc>
        <w:tc>
          <w:tcPr>
            <w:tcW w:w="1061" w:type="dxa"/>
          </w:tcPr>
          <w:p w14:paraId="742E76D8" w14:textId="77777777" w:rsidR="00AE36FE" w:rsidRPr="006F4F68" w:rsidRDefault="00AE36FE" w:rsidP="00AE36FE">
            <w:pPr>
              <w:snapToGrid w:val="0"/>
              <w:spacing w:line="240" w:lineRule="exact"/>
              <w:ind w:right="4"/>
              <w:contextualSpacing/>
              <w:jc w:val="center"/>
              <w:rPr>
                <w:rFonts w:cs="Times New Roman"/>
                <w:color w:val="000000" w:themeColor="text1"/>
                <w:sz w:val="16"/>
                <w:szCs w:val="16"/>
              </w:rPr>
            </w:pPr>
          </w:p>
        </w:tc>
        <w:tc>
          <w:tcPr>
            <w:tcW w:w="1111" w:type="dxa"/>
          </w:tcPr>
          <w:p w14:paraId="359223CC" w14:textId="05CFD06B" w:rsidR="00AE36FE" w:rsidRPr="006F4F68" w:rsidRDefault="00AE36FE" w:rsidP="00AE36FE">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z w:val="16"/>
                <w:szCs w:val="16"/>
              </w:rPr>
              <w:t>Baht</w:t>
            </w:r>
          </w:p>
        </w:tc>
        <w:tc>
          <w:tcPr>
            <w:tcW w:w="90" w:type="dxa"/>
          </w:tcPr>
          <w:p w14:paraId="5A305D58" w14:textId="77777777" w:rsidR="00AE36FE" w:rsidRPr="006F4F68" w:rsidRDefault="00AE36FE" w:rsidP="00AE36FE">
            <w:pPr>
              <w:snapToGrid w:val="0"/>
              <w:spacing w:line="240" w:lineRule="exact"/>
              <w:contextualSpacing/>
              <w:jc w:val="center"/>
              <w:rPr>
                <w:rFonts w:cs="Times New Roman"/>
                <w:b/>
                <w:bCs/>
                <w:color w:val="000000" w:themeColor="text1"/>
                <w:sz w:val="16"/>
                <w:szCs w:val="16"/>
              </w:rPr>
            </w:pPr>
          </w:p>
        </w:tc>
        <w:tc>
          <w:tcPr>
            <w:tcW w:w="1069" w:type="dxa"/>
          </w:tcPr>
          <w:p w14:paraId="0C79D86E" w14:textId="4F3DA85A" w:rsidR="00AE36FE" w:rsidRPr="006F4F68" w:rsidRDefault="00AE36FE" w:rsidP="00AE36FE">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z w:val="16"/>
                <w:szCs w:val="16"/>
              </w:rPr>
              <w:t>Baht</w:t>
            </w:r>
          </w:p>
        </w:tc>
        <w:tc>
          <w:tcPr>
            <w:tcW w:w="90" w:type="dxa"/>
          </w:tcPr>
          <w:p w14:paraId="42740F2B" w14:textId="43096339" w:rsidR="00AE36FE" w:rsidRPr="006F4F68" w:rsidRDefault="00AE36FE" w:rsidP="00AE36FE">
            <w:pPr>
              <w:snapToGrid w:val="0"/>
              <w:spacing w:line="240" w:lineRule="exact"/>
              <w:contextualSpacing/>
              <w:jc w:val="center"/>
              <w:rPr>
                <w:rFonts w:cs="Times New Roman"/>
                <w:b/>
                <w:bCs/>
                <w:color w:val="000000" w:themeColor="text1"/>
                <w:sz w:val="16"/>
                <w:szCs w:val="16"/>
              </w:rPr>
            </w:pPr>
          </w:p>
        </w:tc>
        <w:tc>
          <w:tcPr>
            <w:tcW w:w="990" w:type="dxa"/>
          </w:tcPr>
          <w:p w14:paraId="29560CE4" w14:textId="4905B750" w:rsidR="00AE36FE" w:rsidRPr="006F4F68" w:rsidRDefault="00AE36FE" w:rsidP="00AE36FE">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z w:val="16"/>
                <w:szCs w:val="16"/>
              </w:rPr>
              <w:t>Baht</w:t>
            </w:r>
          </w:p>
        </w:tc>
        <w:tc>
          <w:tcPr>
            <w:tcW w:w="90" w:type="dxa"/>
          </w:tcPr>
          <w:p w14:paraId="6539628A" w14:textId="77777777" w:rsidR="00AE36FE" w:rsidRPr="006F4F68" w:rsidRDefault="00AE36FE" w:rsidP="00AE36FE">
            <w:pPr>
              <w:snapToGrid w:val="0"/>
              <w:spacing w:line="240" w:lineRule="exact"/>
              <w:contextualSpacing/>
              <w:jc w:val="center"/>
              <w:rPr>
                <w:rFonts w:cs="Times New Roman"/>
                <w:b/>
                <w:bCs/>
                <w:color w:val="000000" w:themeColor="text1"/>
                <w:sz w:val="16"/>
                <w:szCs w:val="16"/>
              </w:rPr>
            </w:pPr>
          </w:p>
        </w:tc>
        <w:tc>
          <w:tcPr>
            <w:tcW w:w="1059" w:type="dxa"/>
          </w:tcPr>
          <w:p w14:paraId="65862E8F" w14:textId="5F717558" w:rsidR="00AE36FE" w:rsidRPr="006F4F68" w:rsidRDefault="00AE36FE" w:rsidP="00AE36FE">
            <w:pPr>
              <w:snapToGrid w:val="0"/>
              <w:spacing w:line="240" w:lineRule="exact"/>
              <w:contextualSpacing/>
              <w:jc w:val="center"/>
              <w:rPr>
                <w:rFonts w:cs="Times New Roman"/>
                <w:b/>
                <w:bCs/>
                <w:color w:val="000000" w:themeColor="text1"/>
                <w:sz w:val="16"/>
                <w:szCs w:val="16"/>
              </w:rPr>
            </w:pPr>
            <w:r w:rsidRPr="006F4F68">
              <w:rPr>
                <w:rFonts w:cs="Times New Roman"/>
                <w:b/>
                <w:bCs/>
                <w:color w:val="000000" w:themeColor="text1"/>
                <w:sz w:val="16"/>
                <w:szCs w:val="16"/>
              </w:rPr>
              <w:t>Baht</w:t>
            </w:r>
          </w:p>
        </w:tc>
      </w:tr>
      <w:tr w:rsidR="007B6883" w:rsidRPr="006F4F68" w14:paraId="5AE8BD61" w14:textId="09E84612" w:rsidTr="008C2C88">
        <w:trPr>
          <w:trHeight w:val="135"/>
        </w:trPr>
        <w:tc>
          <w:tcPr>
            <w:tcW w:w="1625" w:type="dxa"/>
          </w:tcPr>
          <w:p w14:paraId="20621CF4" w14:textId="14E9EE59" w:rsidR="007B6883" w:rsidRPr="006F4F68" w:rsidRDefault="007B6883" w:rsidP="007B6883">
            <w:pPr>
              <w:snapToGrid w:val="0"/>
              <w:spacing w:line="240" w:lineRule="exact"/>
              <w:ind w:left="268" w:hanging="268"/>
              <w:contextualSpacing/>
              <w:rPr>
                <w:rFonts w:cs="Times New Roman"/>
                <w:color w:val="000000" w:themeColor="text1"/>
                <w:sz w:val="16"/>
                <w:szCs w:val="16"/>
              </w:rPr>
            </w:pPr>
            <w:r w:rsidRPr="006F4F68">
              <w:rPr>
                <w:rFonts w:cs="Times New Roman"/>
                <w:color w:val="000000" w:themeColor="text1"/>
                <w:sz w:val="16"/>
                <w:szCs w:val="16"/>
              </w:rPr>
              <w:t>Talis Asset Management Co., Ltd.</w:t>
            </w:r>
          </w:p>
        </w:tc>
        <w:tc>
          <w:tcPr>
            <w:tcW w:w="733" w:type="dxa"/>
          </w:tcPr>
          <w:p w14:paraId="6EFD90A2" w14:textId="395F82C9" w:rsidR="007B6883" w:rsidRPr="006F4F68" w:rsidRDefault="007B6883" w:rsidP="007B6883">
            <w:pPr>
              <w:snapToGrid w:val="0"/>
              <w:spacing w:line="240" w:lineRule="exact"/>
              <w:contextualSpacing/>
              <w:jc w:val="center"/>
              <w:rPr>
                <w:rFonts w:cs="Times New Roman"/>
                <w:color w:val="000000" w:themeColor="text1"/>
                <w:sz w:val="16"/>
                <w:szCs w:val="16"/>
              </w:rPr>
            </w:pPr>
            <w:r w:rsidRPr="006F4F68">
              <w:rPr>
                <w:rFonts w:cs="Times New Roman"/>
                <w:color w:val="000000" w:themeColor="text1"/>
                <w:sz w:val="16"/>
                <w:szCs w:val="16"/>
              </w:rPr>
              <w:t>Security business</w:t>
            </w:r>
          </w:p>
        </w:tc>
        <w:tc>
          <w:tcPr>
            <w:tcW w:w="907" w:type="dxa"/>
          </w:tcPr>
          <w:p w14:paraId="5DF781E3" w14:textId="77777777" w:rsidR="007B6883" w:rsidRPr="006F4F68" w:rsidRDefault="007B6883" w:rsidP="007B6883">
            <w:pPr>
              <w:snapToGrid w:val="0"/>
              <w:spacing w:line="240" w:lineRule="exact"/>
              <w:contextualSpacing/>
              <w:jc w:val="center"/>
              <w:rPr>
                <w:rFonts w:cs="Times New Roman"/>
                <w:color w:val="000000" w:themeColor="text1"/>
                <w:sz w:val="16"/>
                <w:szCs w:val="16"/>
              </w:rPr>
            </w:pPr>
          </w:p>
          <w:p w14:paraId="10A28872" w14:textId="50A15C24" w:rsidR="007B6883" w:rsidRPr="006F4F68" w:rsidRDefault="007C3023" w:rsidP="007B6883">
            <w:pPr>
              <w:tabs>
                <w:tab w:val="decimal" w:pos="907"/>
              </w:tabs>
              <w:snapToGrid w:val="0"/>
              <w:spacing w:line="240" w:lineRule="exact"/>
              <w:ind w:right="-7"/>
              <w:contextualSpacing/>
              <w:rPr>
                <w:rFonts w:cs="Times New Roman"/>
                <w:color w:val="000000" w:themeColor="text1"/>
                <w:sz w:val="16"/>
                <w:szCs w:val="16"/>
              </w:rPr>
            </w:pPr>
            <w:r w:rsidRPr="007C3023">
              <w:rPr>
                <w:color w:val="000000" w:themeColor="text1"/>
                <w:sz w:val="16"/>
                <w:szCs w:val="16"/>
              </w:rPr>
              <w:t>100</w:t>
            </w:r>
            <w:r w:rsidR="007B6883" w:rsidRPr="006F4F68">
              <w:rPr>
                <w:rFonts w:cs="Times New Roman"/>
                <w:color w:val="000000" w:themeColor="text1"/>
                <w:sz w:val="16"/>
                <w:szCs w:val="16"/>
              </w:rPr>
              <w:t>,</w:t>
            </w:r>
            <w:r w:rsidRPr="007C3023">
              <w:rPr>
                <w:color w:val="000000" w:themeColor="text1"/>
                <w:sz w:val="16"/>
                <w:szCs w:val="16"/>
              </w:rPr>
              <w:t>000</w:t>
            </w:r>
            <w:r w:rsidR="007B6883" w:rsidRPr="006F4F68">
              <w:rPr>
                <w:rFonts w:cs="Times New Roman"/>
                <w:color w:val="000000" w:themeColor="text1"/>
                <w:sz w:val="16"/>
                <w:szCs w:val="16"/>
              </w:rPr>
              <w:t>,</w:t>
            </w:r>
            <w:r w:rsidRPr="007C3023">
              <w:rPr>
                <w:color w:val="000000" w:themeColor="text1"/>
                <w:sz w:val="16"/>
                <w:szCs w:val="16"/>
              </w:rPr>
              <w:t>000</w:t>
            </w:r>
          </w:p>
        </w:tc>
        <w:tc>
          <w:tcPr>
            <w:tcW w:w="1061" w:type="dxa"/>
          </w:tcPr>
          <w:p w14:paraId="34C3618C" w14:textId="77777777" w:rsidR="007B6883" w:rsidRPr="006F4F68" w:rsidRDefault="007B6883" w:rsidP="007B6883">
            <w:pPr>
              <w:snapToGrid w:val="0"/>
              <w:spacing w:line="240" w:lineRule="exact"/>
              <w:contextualSpacing/>
              <w:jc w:val="center"/>
              <w:rPr>
                <w:rFonts w:cs="Times New Roman"/>
                <w:color w:val="000000" w:themeColor="text1"/>
                <w:sz w:val="16"/>
                <w:szCs w:val="16"/>
              </w:rPr>
            </w:pPr>
          </w:p>
          <w:p w14:paraId="68D1D42F" w14:textId="2F7283EF" w:rsidR="007B6883" w:rsidRPr="006F4F68" w:rsidRDefault="007C3023" w:rsidP="007B6883">
            <w:pPr>
              <w:snapToGrid w:val="0"/>
              <w:spacing w:line="240" w:lineRule="exact"/>
              <w:ind w:right="4"/>
              <w:contextualSpacing/>
              <w:jc w:val="center"/>
              <w:rPr>
                <w:rFonts w:cs="Times New Roman"/>
                <w:color w:val="000000" w:themeColor="text1"/>
                <w:sz w:val="16"/>
                <w:szCs w:val="16"/>
              </w:rPr>
            </w:pPr>
            <w:r w:rsidRPr="007C3023">
              <w:rPr>
                <w:color w:val="000000" w:themeColor="text1"/>
                <w:sz w:val="16"/>
                <w:szCs w:val="16"/>
              </w:rPr>
              <w:t>28</w:t>
            </w:r>
            <w:r w:rsidR="007B6883" w:rsidRPr="006F4F68">
              <w:rPr>
                <w:rFonts w:cs="Times New Roman"/>
                <w:color w:val="000000" w:themeColor="text1"/>
                <w:sz w:val="16"/>
                <w:szCs w:val="16"/>
              </w:rPr>
              <w:t>.</w:t>
            </w:r>
            <w:r w:rsidRPr="007C3023">
              <w:rPr>
                <w:color w:val="000000" w:themeColor="text1"/>
                <w:sz w:val="16"/>
                <w:szCs w:val="16"/>
              </w:rPr>
              <w:t>75</w:t>
            </w:r>
          </w:p>
        </w:tc>
        <w:tc>
          <w:tcPr>
            <w:tcW w:w="1111" w:type="dxa"/>
            <w:tcBorders>
              <w:bottom w:val="single" w:sz="4" w:space="0" w:color="auto"/>
            </w:tcBorders>
          </w:tcPr>
          <w:p w14:paraId="662DF829" w14:textId="77777777" w:rsidR="007B6883" w:rsidRPr="006F4F68" w:rsidRDefault="007B6883" w:rsidP="007B6883">
            <w:pPr>
              <w:tabs>
                <w:tab w:val="decimal" w:pos="960"/>
              </w:tabs>
              <w:snapToGrid w:val="0"/>
              <w:spacing w:line="240" w:lineRule="exact"/>
              <w:ind w:right="4"/>
              <w:contextualSpacing/>
              <w:jc w:val="both"/>
              <w:rPr>
                <w:rFonts w:cs="Times New Roman"/>
                <w:color w:val="000000" w:themeColor="text1"/>
                <w:sz w:val="16"/>
                <w:szCs w:val="16"/>
              </w:rPr>
            </w:pPr>
          </w:p>
          <w:p w14:paraId="54C60755" w14:textId="3C14DAEC" w:rsidR="007B6883" w:rsidRPr="006F4F68" w:rsidRDefault="007C3023" w:rsidP="007B6883">
            <w:pPr>
              <w:tabs>
                <w:tab w:val="decimal" w:pos="903"/>
              </w:tabs>
              <w:snapToGrid w:val="0"/>
              <w:spacing w:line="240" w:lineRule="exact"/>
              <w:ind w:right="26"/>
              <w:contextualSpacing/>
              <w:rPr>
                <w:rFonts w:cs="Times New Roman"/>
                <w:color w:val="000000" w:themeColor="text1"/>
                <w:sz w:val="16"/>
                <w:szCs w:val="16"/>
              </w:rPr>
            </w:pPr>
            <w:r w:rsidRPr="007C3023">
              <w:rPr>
                <w:color w:val="000000" w:themeColor="text1"/>
                <w:sz w:val="16"/>
                <w:szCs w:val="16"/>
              </w:rPr>
              <w:t>84</w:t>
            </w:r>
            <w:r w:rsidR="007B6883" w:rsidRPr="006F4F68">
              <w:rPr>
                <w:rFonts w:cs="Times New Roman"/>
                <w:color w:val="000000" w:themeColor="text1"/>
                <w:sz w:val="16"/>
                <w:szCs w:val="16"/>
              </w:rPr>
              <w:t>,</w:t>
            </w:r>
            <w:r w:rsidRPr="007C3023">
              <w:rPr>
                <w:color w:val="000000" w:themeColor="text1"/>
                <w:sz w:val="16"/>
                <w:szCs w:val="16"/>
              </w:rPr>
              <w:t>500</w:t>
            </w:r>
            <w:r w:rsidR="007B6883" w:rsidRPr="006F4F68">
              <w:rPr>
                <w:rFonts w:cs="Times New Roman"/>
                <w:color w:val="000000" w:themeColor="text1"/>
                <w:sz w:val="16"/>
                <w:szCs w:val="16"/>
              </w:rPr>
              <w:t>,</w:t>
            </w:r>
            <w:r w:rsidRPr="007C3023">
              <w:rPr>
                <w:color w:val="000000" w:themeColor="text1"/>
                <w:sz w:val="16"/>
                <w:szCs w:val="16"/>
              </w:rPr>
              <w:t>000</w:t>
            </w:r>
          </w:p>
        </w:tc>
        <w:tc>
          <w:tcPr>
            <w:tcW w:w="90" w:type="dxa"/>
          </w:tcPr>
          <w:p w14:paraId="6E9BBC9F" w14:textId="77777777" w:rsidR="007B6883" w:rsidRPr="006F4F68" w:rsidRDefault="007B6883" w:rsidP="007B6883">
            <w:pPr>
              <w:tabs>
                <w:tab w:val="decimal" w:pos="666"/>
                <w:tab w:val="decimal" w:pos="810"/>
              </w:tabs>
              <w:snapToGrid w:val="0"/>
              <w:spacing w:line="240" w:lineRule="exact"/>
              <w:contextualSpacing/>
              <w:jc w:val="right"/>
              <w:rPr>
                <w:rFonts w:cs="Times New Roman"/>
                <w:color w:val="000000" w:themeColor="text1"/>
                <w:sz w:val="16"/>
                <w:szCs w:val="16"/>
              </w:rPr>
            </w:pPr>
          </w:p>
        </w:tc>
        <w:tc>
          <w:tcPr>
            <w:tcW w:w="1069" w:type="dxa"/>
            <w:tcBorders>
              <w:bottom w:val="single" w:sz="4" w:space="0" w:color="auto"/>
            </w:tcBorders>
          </w:tcPr>
          <w:p w14:paraId="15558960" w14:textId="77777777" w:rsidR="007B6883" w:rsidRPr="006F4F68" w:rsidRDefault="007B6883" w:rsidP="007B6883">
            <w:pPr>
              <w:tabs>
                <w:tab w:val="decimal" w:pos="960"/>
              </w:tabs>
              <w:snapToGrid w:val="0"/>
              <w:spacing w:line="240" w:lineRule="exact"/>
              <w:ind w:right="4"/>
              <w:contextualSpacing/>
              <w:jc w:val="both"/>
              <w:rPr>
                <w:rFonts w:cs="Times New Roman"/>
                <w:color w:val="000000" w:themeColor="text1"/>
                <w:sz w:val="16"/>
                <w:szCs w:val="16"/>
              </w:rPr>
            </w:pPr>
          </w:p>
          <w:p w14:paraId="67A01A1E" w14:textId="5D2486EC" w:rsidR="007B6883" w:rsidRPr="006F4F68" w:rsidRDefault="007C3023" w:rsidP="007B6883">
            <w:pPr>
              <w:tabs>
                <w:tab w:val="decimal" w:pos="960"/>
              </w:tabs>
              <w:snapToGrid w:val="0"/>
              <w:spacing w:line="240" w:lineRule="exact"/>
              <w:ind w:right="4"/>
              <w:contextualSpacing/>
              <w:jc w:val="both"/>
              <w:rPr>
                <w:rFonts w:cs="Times New Roman"/>
                <w:color w:val="000000" w:themeColor="text1"/>
                <w:sz w:val="16"/>
                <w:szCs w:val="16"/>
              </w:rPr>
            </w:pPr>
            <w:r w:rsidRPr="007C3023">
              <w:rPr>
                <w:color w:val="000000" w:themeColor="text1"/>
                <w:sz w:val="16"/>
                <w:szCs w:val="16"/>
              </w:rPr>
              <w:t>84</w:t>
            </w:r>
            <w:r w:rsidR="007B6883" w:rsidRPr="006F4F68">
              <w:rPr>
                <w:rFonts w:cs="Times New Roman"/>
                <w:color w:val="000000" w:themeColor="text1"/>
                <w:sz w:val="16"/>
                <w:szCs w:val="16"/>
              </w:rPr>
              <w:t>,</w:t>
            </w:r>
            <w:r w:rsidRPr="007C3023">
              <w:rPr>
                <w:color w:val="000000" w:themeColor="text1"/>
                <w:sz w:val="16"/>
                <w:szCs w:val="16"/>
              </w:rPr>
              <w:t>500</w:t>
            </w:r>
            <w:r w:rsidR="007B6883" w:rsidRPr="006F4F68">
              <w:rPr>
                <w:rFonts w:cs="Times New Roman"/>
                <w:color w:val="000000" w:themeColor="text1"/>
                <w:sz w:val="16"/>
                <w:szCs w:val="16"/>
              </w:rPr>
              <w:t>,</w:t>
            </w:r>
            <w:r w:rsidRPr="007C3023">
              <w:rPr>
                <w:color w:val="000000" w:themeColor="text1"/>
                <w:sz w:val="16"/>
                <w:szCs w:val="16"/>
              </w:rPr>
              <w:t>000</w:t>
            </w:r>
          </w:p>
        </w:tc>
        <w:tc>
          <w:tcPr>
            <w:tcW w:w="90" w:type="dxa"/>
          </w:tcPr>
          <w:p w14:paraId="4C14362C" w14:textId="6E19CB5E" w:rsidR="007B6883" w:rsidRPr="006F4F68" w:rsidRDefault="007B6883" w:rsidP="007B6883">
            <w:pPr>
              <w:tabs>
                <w:tab w:val="decimal" w:pos="960"/>
              </w:tabs>
              <w:snapToGrid w:val="0"/>
              <w:spacing w:line="240" w:lineRule="exact"/>
              <w:ind w:right="4"/>
              <w:contextualSpacing/>
              <w:jc w:val="both"/>
              <w:rPr>
                <w:rFonts w:cs="Times New Roman"/>
                <w:color w:val="000000" w:themeColor="text1"/>
                <w:sz w:val="16"/>
                <w:szCs w:val="16"/>
              </w:rPr>
            </w:pPr>
          </w:p>
        </w:tc>
        <w:tc>
          <w:tcPr>
            <w:tcW w:w="990" w:type="dxa"/>
            <w:tcBorders>
              <w:bottom w:val="single" w:sz="4" w:space="0" w:color="auto"/>
            </w:tcBorders>
          </w:tcPr>
          <w:p w14:paraId="72491497" w14:textId="77777777" w:rsidR="007B6883" w:rsidRPr="006F4F68" w:rsidRDefault="007B6883" w:rsidP="007B6883">
            <w:pPr>
              <w:tabs>
                <w:tab w:val="decimal" w:pos="897"/>
              </w:tabs>
              <w:snapToGrid w:val="0"/>
              <w:spacing w:line="240" w:lineRule="exact"/>
              <w:ind w:right="4"/>
              <w:contextualSpacing/>
              <w:jc w:val="both"/>
              <w:rPr>
                <w:rFonts w:cs="Times New Roman"/>
                <w:color w:val="000000" w:themeColor="text1"/>
                <w:sz w:val="16"/>
                <w:szCs w:val="16"/>
              </w:rPr>
            </w:pPr>
          </w:p>
          <w:p w14:paraId="7BF32B8C" w14:textId="7190FC91" w:rsidR="001934D2" w:rsidRPr="006F4F68" w:rsidRDefault="007C3023" w:rsidP="007B6883">
            <w:pPr>
              <w:tabs>
                <w:tab w:val="decimal" w:pos="897"/>
              </w:tabs>
              <w:snapToGrid w:val="0"/>
              <w:spacing w:line="240" w:lineRule="exact"/>
              <w:ind w:right="4"/>
              <w:contextualSpacing/>
              <w:jc w:val="both"/>
              <w:rPr>
                <w:rFonts w:cs="Times New Roman"/>
                <w:color w:val="000000" w:themeColor="text1"/>
                <w:sz w:val="16"/>
                <w:szCs w:val="16"/>
              </w:rPr>
            </w:pPr>
            <w:r w:rsidRPr="007C3023">
              <w:rPr>
                <w:color w:val="000000" w:themeColor="text1"/>
                <w:sz w:val="16"/>
                <w:szCs w:val="16"/>
              </w:rPr>
              <w:t>81</w:t>
            </w:r>
            <w:r w:rsidR="00836D7A" w:rsidRPr="006F4F68">
              <w:rPr>
                <w:rFonts w:cs="Times New Roman"/>
                <w:color w:val="000000" w:themeColor="text1"/>
                <w:sz w:val="16"/>
                <w:szCs w:val="16"/>
              </w:rPr>
              <w:t>,</w:t>
            </w:r>
            <w:r w:rsidRPr="007C3023">
              <w:rPr>
                <w:color w:val="000000" w:themeColor="text1"/>
                <w:sz w:val="16"/>
                <w:szCs w:val="16"/>
              </w:rPr>
              <w:t>586</w:t>
            </w:r>
            <w:r w:rsidR="00836D7A" w:rsidRPr="006F4F68">
              <w:rPr>
                <w:rFonts w:cs="Times New Roman"/>
                <w:color w:val="000000" w:themeColor="text1"/>
                <w:sz w:val="16"/>
                <w:szCs w:val="16"/>
              </w:rPr>
              <w:t>,</w:t>
            </w:r>
            <w:r w:rsidRPr="007C3023">
              <w:rPr>
                <w:color w:val="000000" w:themeColor="text1"/>
                <w:sz w:val="16"/>
                <w:szCs w:val="16"/>
              </w:rPr>
              <w:t>841</w:t>
            </w:r>
          </w:p>
        </w:tc>
        <w:tc>
          <w:tcPr>
            <w:tcW w:w="90" w:type="dxa"/>
          </w:tcPr>
          <w:p w14:paraId="3ADA89A7" w14:textId="77777777" w:rsidR="007B6883" w:rsidRPr="006F4F68" w:rsidRDefault="007B6883" w:rsidP="007B6883">
            <w:pPr>
              <w:tabs>
                <w:tab w:val="decimal" w:pos="666"/>
              </w:tabs>
              <w:snapToGrid w:val="0"/>
              <w:spacing w:line="240" w:lineRule="exact"/>
              <w:contextualSpacing/>
              <w:jc w:val="both"/>
              <w:rPr>
                <w:rFonts w:cs="Times New Roman"/>
                <w:color w:val="000000" w:themeColor="text1"/>
                <w:sz w:val="16"/>
                <w:szCs w:val="16"/>
              </w:rPr>
            </w:pPr>
          </w:p>
        </w:tc>
        <w:tc>
          <w:tcPr>
            <w:tcW w:w="1059" w:type="dxa"/>
            <w:tcBorders>
              <w:bottom w:val="single" w:sz="4" w:space="0" w:color="auto"/>
            </w:tcBorders>
          </w:tcPr>
          <w:p w14:paraId="0769F5EA" w14:textId="77777777" w:rsidR="007B6883" w:rsidRPr="006F4F68" w:rsidRDefault="007B6883" w:rsidP="007B6883">
            <w:pPr>
              <w:tabs>
                <w:tab w:val="decimal" w:pos="960"/>
              </w:tabs>
              <w:snapToGrid w:val="0"/>
              <w:spacing w:line="240" w:lineRule="exact"/>
              <w:ind w:right="4"/>
              <w:contextualSpacing/>
              <w:jc w:val="both"/>
              <w:rPr>
                <w:rFonts w:cs="Times New Roman"/>
                <w:color w:val="000000" w:themeColor="text1"/>
                <w:sz w:val="16"/>
                <w:szCs w:val="16"/>
              </w:rPr>
            </w:pPr>
          </w:p>
          <w:p w14:paraId="6CDFA5CE" w14:textId="197911A9" w:rsidR="007B6883" w:rsidRPr="006F4F68" w:rsidRDefault="007C3023" w:rsidP="007B6883">
            <w:pPr>
              <w:tabs>
                <w:tab w:val="decimal" w:pos="960"/>
              </w:tabs>
              <w:snapToGrid w:val="0"/>
              <w:spacing w:line="240" w:lineRule="exact"/>
              <w:ind w:right="4"/>
              <w:contextualSpacing/>
              <w:jc w:val="both"/>
              <w:rPr>
                <w:rFonts w:cs="Times New Roman"/>
                <w:color w:val="000000" w:themeColor="text1"/>
                <w:sz w:val="16"/>
                <w:szCs w:val="16"/>
              </w:rPr>
            </w:pPr>
            <w:r w:rsidRPr="007C3023">
              <w:rPr>
                <w:color w:val="000000" w:themeColor="text1"/>
                <w:sz w:val="16"/>
                <w:szCs w:val="16"/>
              </w:rPr>
              <w:t>80</w:t>
            </w:r>
            <w:r w:rsidR="007B6883" w:rsidRPr="006F4F68">
              <w:rPr>
                <w:rFonts w:cs="Times New Roman"/>
                <w:color w:val="000000" w:themeColor="text1"/>
                <w:sz w:val="16"/>
                <w:szCs w:val="16"/>
              </w:rPr>
              <w:t>,</w:t>
            </w:r>
            <w:r w:rsidRPr="007C3023">
              <w:rPr>
                <w:color w:val="000000" w:themeColor="text1"/>
                <w:sz w:val="16"/>
                <w:szCs w:val="16"/>
              </w:rPr>
              <w:t>136</w:t>
            </w:r>
            <w:r w:rsidR="007B6883" w:rsidRPr="006F4F68">
              <w:rPr>
                <w:rFonts w:cs="Times New Roman"/>
                <w:color w:val="000000" w:themeColor="text1"/>
                <w:sz w:val="16"/>
                <w:szCs w:val="16"/>
              </w:rPr>
              <w:t>,</w:t>
            </w:r>
            <w:r w:rsidRPr="007C3023">
              <w:rPr>
                <w:color w:val="000000" w:themeColor="text1"/>
                <w:sz w:val="16"/>
                <w:szCs w:val="16"/>
              </w:rPr>
              <w:t>926</w:t>
            </w:r>
          </w:p>
        </w:tc>
      </w:tr>
      <w:tr w:rsidR="007B6883" w:rsidRPr="006F4F68" w14:paraId="52D902C8" w14:textId="5308EDD5" w:rsidTr="008C2C88">
        <w:trPr>
          <w:trHeight w:val="20"/>
        </w:trPr>
        <w:tc>
          <w:tcPr>
            <w:tcW w:w="1625" w:type="dxa"/>
          </w:tcPr>
          <w:p w14:paraId="2DB621A8" w14:textId="77777777" w:rsidR="007B6883" w:rsidRPr="006F4F68" w:rsidRDefault="007B6883" w:rsidP="007B6883">
            <w:pPr>
              <w:snapToGrid w:val="0"/>
              <w:spacing w:line="240" w:lineRule="exact"/>
              <w:ind w:left="540" w:right="65"/>
              <w:contextualSpacing/>
              <w:rPr>
                <w:rFonts w:cs="Times New Roman"/>
                <w:color w:val="000000" w:themeColor="text1"/>
                <w:sz w:val="16"/>
                <w:szCs w:val="16"/>
              </w:rPr>
            </w:pPr>
          </w:p>
        </w:tc>
        <w:tc>
          <w:tcPr>
            <w:tcW w:w="733" w:type="dxa"/>
          </w:tcPr>
          <w:p w14:paraId="3F3607B1" w14:textId="77777777" w:rsidR="007B6883" w:rsidRPr="006F4F68" w:rsidRDefault="007B6883" w:rsidP="007B6883">
            <w:pPr>
              <w:snapToGrid w:val="0"/>
              <w:spacing w:line="240" w:lineRule="exact"/>
              <w:contextualSpacing/>
              <w:rPr>
                <w:rFonts w:cs="Times New Roman"/>
                <w:color w:val="000000" w:themeColor="text1"/>
                <w:sz w:val="16"/>
                <w:szCs w:val="16"/>
              </w:rPr>
            </w:pPr>
          </w:p>
        </w:tc>
        <w:tc>
          <w:tcPr>
            <w:tcW w:w="907" w:type="dxa"/>
          </w:tcPr>
          <w:p w14:paraId="16D1ED17" w14:textId="77777777" w:rsidR="007B6883" w:rsidRPr="006F4F68" w:rsidRDefault="007B6883" w:rsidP="007B6883">
            <w:pPr>
              <w:tabs>
                <w:tab w:val="decimal" w:pos="765"/>
              </w:tabs>
              <w:snapToGrid w:val="0"/>
              <w:spacing w:line="240" w:lineRule="exact"/>
              <w:ind w:right="-7"/>
              <w:contextualSpacing/>
              <w:rPr>
                <w:rFonts w:cs="Times New Roman"/>
                <w:color w:val="000000" w:themeColor="text1"/>
                <w:sz w:val="16"/>
                <w:szCs w:val="16"/>
              </w:rPr>
            </w:pPr>
          </w:p>
        </w:tc>
        <w:tc>
          <w:tcPr>
            <w:tcW w:w="1061" w:type="dxa"/>
          </w:tcPr>
          <w:p w14:paraId="1242814D" w14:textId="77777777" w:rsidR="007B6883" w:rsidRPr="006F4F68" w:rsidRDefault="007B6883" w:rsidP="007B6883">
            <w:pPr>
              <w:snapToGrid w:val="0"/>
              <w:spacing w:line="240" w:lineRule="exact"/>
              <w:ind w:right="4"/>
              <w:contextualSpacing/>
              <w:jc w:val="center"/>
              <w:rPr>
                <w:rFonts w:cs="Times New Roman"/>
                <w:color w:val="000000" w:themeColor="text1"/>
                <w:sz w:val="16"/>
                <w:szCs w:val="16"/>
              </w:rPr>
            </w:pPr>
          </w:p>
        </w:tc>
        <w:tc>
          <w:tcPr>
            <w:tcW w:w="1111" w:type="dxa"/>
            <w:tcBorders>
              <w:top w:val="single" w:sz="4" w:space="0" w:color="auto"/>
              <w:bottom w:val="double" w:sz="4" w:space="0" w:color="auto"/>
            </w:tcBorders>
          </w:tcPr>
          <w:p w14:paraId="1C671894" w14:textId="05111730" w:rsidR="007B6883" w:rsidRPr="006F4F68" w:rsidRDefault="007C3023" w:rsidP="007B6883">
            <w:pPr>
              <w:tabs>
                <w:tab w:val="decimal" w:pos="903"/>
              </w:tabs>
              <w:snapToGrid w:val="0"/>
              <w:spacing w:line="240" w:lineRule="exact"/>
              <w:ind w:right="26"/>
              <w:contextualSpacing/>
              <w:rPr>
                <w:rFonts w:cs="Times New Roman"/>
                <w:color w:val="000000" w:themeColor="text1"/>
                <w:sz w:val="16"/>
                <w:szCs w:val="16"/>
              </w:rPr>
            </w:pPr>
            <w:r w:rsidRPr="007C3023">
              <w:rPr>
                <w:color w:val="000000" w:themeColor="text1"/>
                <w:sz w:val="16"/>
                <w:szCs w:val="16"/>
              </w:rPr>
              <w:t>84</w:t>
            </w:r>
            <w:r w:rsidR="007B6883" w:rsidRPr="006F4F68">
              <w:rPr>
                <w:rFonts w:cs="Times New Roman"/>
                <w:color w:val="000000" w:themeColor="text1"/>
                <w:sz w:val="16"/>
                <w:szCs w:val="16"/>
              </w:rPr>
              <w:t>,</w:t>
            </w:r>
            <w:r w:rsidRPr="007C3023">
              <w:rPr>
                <w:color w:val="000000" w:themeColor="text1"/>
                <w:sz w:val="16"/>
                <w:szCs w:val="16"/>
              </w:rPr>
              <w:t>500</w:t>
            </w:r>
            <w:r w:rsidR="007B6883" w:rsidRPr="006F4F68">
              <w:rPr>
                <w:rFonts w:cs="Times New Roman"/>
                <w:color w:val="000000" w:themeColor="text1"/>
                <w:sz w:val="16"/>
                <w:szCs w:val="16"/>
              </w:rPr>
              <w:t>,</w:t>
            </w:r>
            <w:r w:rsidRPr="007C3023">
              <w:rPr>
                <w:color w:val="000000" w:themeColor="text1"/>
                <w:sz w:val="16"/>
                <w:szCs w:val="16"/>
              </w:rPr>
              <w:t>000</w:t>
            </w:r>
          </w:p>
        </w:tc>
        <w:tc>
          <w:tcPr>
            <w:tcW w:w="90" w:type="dxa"/>
          </w:tcPr>
          <w:p w14:paraId="7CFE9D34" w14:textId="77777777" w:rsidR="007B6883" w:rsidRPr="006F4F68" w:rsidRDefault="007B6883" w:rsidP="007B6883">
            <w:pPr>
              <w:tabs>
                <w:tab w:val="decimal" w:pos="810"/>
                <w:tab w:val="decimal" w:pos="1053"/>
              </w:tabs>
              <w:snapToGrid w:val="0"/>
              <w:spacing w:line="240" w:lineRule="exact"/>
              <w:contextualSpacing/>
              <w:jc w:val="right"/>
              <w:rPr>
                <w:rFonts w:cs="Times New Roman"/>
                <w:color w:val="000000" w:themeColor="text1"/>
                <w:sz w:val="16"/>
                <w:szCs w:val="16"/>
              </w:rPr>
            </w:pPr>
          </w:p>
        </w:tc>
        <w:tc>
          <w:tcPr>
            <w:tcW w:w="1069" w:type="dxa"/>
            <w:tcBorders>
              <w:top w:val="single" w:sz="4" w:space="0" w:color="auto"/>
              <w:bottom w:val="double" w:sz="4" w:space="0" w:color="auto"/>
            </w:tcBorders>
          </w:tcPr>
          <w:p w14:paraId="4EE1CD80" w14:textId="28990F4F" w:rsidR="007B6883" w:rsidRPr="006F4F68" w:rsidRDefault="007C3023" w:rsidP="007B6883">
            <w:pPr>
              <w:tabs>
                <w:tab w:val="decimal" w:pos="960"/>
              </w:tabs>
              <w:snapToGrid w:val="0"/>
              <w:spacing w:line="240" w:lineRule="exact"/>
              <w:ind w:right="4"/>
              <w:contextualSpacing/>
              <w:jc w:val="both"/>
              <w:rPr>
                <w:rFonts w:cs="Times New Roman"/>
                <w:color w:val="000000" w:themeColor="text1"/>
                <w:sz w:val="16"/>
                <w:szCs w:val="16"/>
              </w:rPr>
            </w:pPr>
            <w:r w:rsidRPr="007C3023">
              <w:rPr>
                <w:color w:val="000000" w:themeColor="text1"/>
                <w:sz w:val="16"/>
                <w:szCs w:val="16"/>
              </w:rPr>
              <w:t>84</w:t>
            </w:r>
            <w:r w:rsidR="007B6883" w:rsidRPr="006F4F68">
              <w:rPr>
                <w:rFonts w:cs="Times New Roman"/>
                <w:color w:val="000000" w:themeColor="text1"/>
                <w:sz w:val="16"/>
                <w:szCs w:val="16"/>
              </w:rPr>
              <w:t>,</w:t>
            </w:r>
            <w:r w:rsidRPr="007C3023">
              <w:rPr>
                <w:color w:val="000000" w:themeColor="text1"/>
                <w:sz w:val="16"/>
                <w:szCs w:val="16"/>
              </w:rPr>
              <w:t>500</w:t>
            </w:r>
            <w:r w:rsidR="007B6883" w:rsidRPr="006F4F68">
              <w:rPr>
                <w:rFonts w:cs="Times New Roman"/>
                <w:color w:val="000000" w:themeColor="text1"/>
                <w:sz w:val="16"/>
                <w:szCs w:val="16"/>
              </w:rPr>
              <w:t>,</w:t>
            </w:r>
            <w:r w:rsidRPr="007C3023">
              <w:rPr>
                <w:color w:val="000000" w:themeColor="text1"/>
                <w:sz w:val="16"/>
                <w:szCs w:val="16"/>
              </w:rPr>
              <w:t>000</w:t>
            </w:r>
          </w:p>
        </w:tc>
        <w:tc>
          <w:tcPr>
            <w:tcW w:w="90" w:type="dxa"/>
          </w:tcPr>
          <w:p w14:paraId="3A26A2AF" w14:textId="0416E292" w:rsidR="007B6883" w:rsidRPr="006F4F68" w:rsidRDefault="007B6883" w:rsidP="007B6883">
            <w:pPr>
              <w:tabs>
                <w:tab w:val="decimal" w:pos="960"/>
              </w:tabs>
              <w:snapToGrid w:val="0"/>
              <w:spacing w:line="240" w:lineRule="exact"/>
              <w:ind w:right="4"/>
              <w:contextualSpacing/>
              <w:jc w:val="both"/>
              <w:rPr>
                <w:rFonts w:cs="Times New Roman"/>
                <w:color w:val="000000" w:themeColor="text1"/>
                <w:sz w:val="16"/>
                <w:szCs w:val="16"/>
              </w:rPr>
            </w:pPr>
          </w:p>
        </w:tc>
        <w:tc>
          <w:tcPr>
            <w:tcW w:w="990" w:type="dxa"/>
            <w:tcBorders>
              <w:top w:val="single" w:sz="4" w:space="0" w:color="auto"/>
              <w:bottom w:val="double" w:sz="4" w:space="0" w:color="auto"/>
            </w:tcBorders>
          </w:tcPr>
          <w:p w14:paraId="7650236E" w14:textId="415BC034" w:rsidR="007B6883" w:rsidRPr="006F4F68" w:rsidRDefault="007C3023" w:rsidP="007B6883">
            <w:pPr>
              <w:tabs>
                <w:tab w:val="decimal" w:pos="897"/>
              </w:tabs>
              <w:snapToGrid w:val="0"/>
              <w:spacing w:line="240" w:lineRule="exact"/>
              <w:ind w:right="4"/>
              <w:contextualSpacing/>
              <w:jc w:val="both"/>
              <w:rPr>
                <w:rFonts w:cs="Times New Roman"/>
                <w:color w:val="000000" w:themeColor="text1"/>
                <w:sz w:val="16"/>
                <w:szCs w:val="16"/>
              </w:rPr>
            </w:pPr>
            <w:r w:rsidRPr="007C3023">
              <w:rPr>
                <w:color w:val="000000" w:themeColor="text1"/>
                <w:sz w:val="16"/>
                <w:szCs w:val="16"/>
              </w:rPr>
              <w:t>81</w:t>
            </w:r>
            <w:r w:rsidR="00836D7A" w:rsidRPr="006F4F68">
              <w:rPr>
                <w:rFonts w:cs="Times New Roman"/>
                <w:color w:val="000000" w:themeColor="text1"/>
                <w:sz w:val="16"/>
                <w:szCs w:val="16"/>
              </w:rPr>
              <w:t>,</w:t>
            </w:r>
            <w:r w:rsidRPr="007C3023">
              <w:rPr>
                <w:color w:val="000000" w:themeColor="text1"/>
                <w:sz w:val="16"/>
                <w:szCs w:val="16"/>
              </w:rPr>
              <w:t>586</w:t>
            </w:r>
            <w:r w:rsidR="00836D7A" w:rsidRPr="006F4F68">
              <w:rPr>
                <w:rFonts w:cs="Times New Roman"/>
                <w:color w:val="000000" w:themeColor="text1"/>
                <w:sz w:val="16"/>
                <w:szCs w:val="16"/>
              </w:rPr>
              <w:t>,</w:t>
            </w:r>
            <w:r w:rsidRPr="007C3023">
              <w:rPr>
                <w:color w:val="000000" w:themeColor="text1"/>
                <w:sz w:val="16"/>
                <w:szCs w:val="16"/>
              </w:rPr>
              <w:t>841</w:t>
            </w:r>
          </w:p>
        </w:tc>
        <w:tc>
          <w:tcPr>
            <w:tcW w:w="90" w:type="dxa"/>
          </w:tcPr>
          <w:p w14:paraId="7B6C3CAD" w14:textId="77777777" w:rsidR="007B6883" w:rsidRPr="006F4F68" w:rsidRDefault="007B6883" w:rsidP="007B6883">
            <w:pPr>
              <w:tabs>
                <w:tab w:val="decimal" w:pos="774"/>
              </w:tabs>
              <w:snapToGrid w:val="0"/>
              <w:spacing w:line="240" w:lineRule="exact"/>
              <w:contextualSpacing/>
              <w:jc w:val="both"/>
              <w:rPr>
                <w:rFonts w:cs="Times New Roman"/>
                <w:color w:val="000000" w:themeColor="text1"/>
                <w:sz w:val="16"/>
                <w:szCs w:val="16"/>
              </w:rPr>
            </w:pPr>
          </w:p>
        </w:tc>
        <w:tc>
          <w:tcPr>
            <w:tcW w:w="1059" w:type="dxa"/>
            <w:tcBorders>
              <w:top w:val="single" w:sz="4" w:space="0" w:color="auto"/>
              <w:bottom w:val="double" w:sz="4" w:space="0" w:color="auto"/>
            </w:tcBorders>
          </w:tcPr>
          <w:p w14:paraId="0260B3A9" w14:textId="2D89432B" w:rsidR="007B6883" w:rsidRPr="006F4F68" w:rsidRDefault="007C3023" w:rsidP="007B6883">
            <w:pPr>
              <w:tabs>
                <w:tab w:val="decimal" w:pos="960"/>
              </w:tabs>
              <w:snapToGrid w:val="0"/>
              <w:spacing w:line="240" w:lineRule="exact"/>
              <w:ind w:right="4"/>
              <w:contextualSpacing/>
              <w:jc w:val="both"/>
              <w:rPr>
                <w:rFonts w:cs="Times New Roman"/>
                <w:color w:val="000000" w:themeColor="text1"/>
                <w:sz w:val="16"/>
                <w:szCs w:val="16"/>
              </w:rPr>
            </w:pPr>
            <w:r w:rsidRPr="007C3023">
              <w:rPr>
                <w:color w:val="000000" w:themeColor="text1"/>
                <w:sz w:val="16"/>
                <w:szCs w:val="16"/>
              </w:rPr>
              <w:t>80</w:t>
            </w:r>
            <w:r w:rsidR="007B6883" w:rsidRPr="006F4F68">
              <w:rPr>
                <w:rFonts w:cs="Times New Roman"/>
                <w:color w:val="000000" w:themeColor="text1"/>
                <w:sz w:val="16"/>
                <w:szCs w:val="16"/>
              </w:rPr>
              <w:t>,</w:t>
            </w:r>
            <w:r w:rsidRPr="007C3023">
              <w:rPr>
                <w:color w:val="000000" w:themeColor="text1"/>
                <w:sz w:val="16"/>
                <w:szCs w:val="16"/>
              </w:rPr>
              <w:t>136</w:t>
            </w:r>
            <w:r w:rsidR="007B6883" w:rsidRPr="006F4F68">
              <w:rPr>
                <w:rFonts w:cs="Times New Roman"/>
                <w:color w:val="000000" w:themeColor="text1"/>
                <w:sz w:val="16"/>
                <w:szCs w:val="16"/>
              </w:rPr>
              <w:t>,</w:t>
            </w:r>
            <w:r w:rsidRPr="007C3023">
              <w:rPr>
                <w:color w:val="000000" w:themeColor="text1"/>
                <w:sz w:val="16"/>
                <w:szCs w:val="16"/>
              </w:rPr>
              <w:t>926</w:t>
            </w:r>
          </w:p>
        </w:tc>
      </w:tr>
    </w:tbl>
    <w:p w14:paraId="62874259" w14:textId="2898B023" w:rsidR="00CD60EC" w:rsidRPr="006F4F68" w:rsidRDefault="007C3023" w:rsidP="00FF02C2">
      <w:pPr>
        <w:pStyle w:val="Header"/>
        <w:tabs>
          <w:tab w:val="left" w:pos="1698"/>
        </w:tabs>
        <w:spacing w:before="480" w:after="240"/>
        <w:ind w:left="547" w:right="43" w:hanging="547"/>
        <w:rPr>
          <w:rFonts w:cs="Times New Roman"/>
          <w:b/>
          <w:bCs/>
          <w:color w:val="000000" w:themeColor="text1"/>
          <w:sz w:val="20"/>
          <w:szCs w:val="20"/>
        </w:rPr>
      </w:pPr>
      <w:r w:rsidRPr="007C3023">
        <w:rPr>
          <w:b/>
          <w:bCs/>
          <w:color w:val="000000" w:themeColor="text1"/>
        </w:rPr>
        <w:t>12</w:t>
      </w:r>
      <w:r w:rsidR="00CD60EC" w:rsidRPr="006F4F68">
        <w:rPr>
          <w:rFonts w:cs="Times New Roman"/>
          <w:b/>
          <w:bCs/>
          <w:color w:val="000000" w:themeColor="text1"/>
        </w:rPr>
        <w:t>.</w:t>
      </w:r>
      <w:r w:rsidR="00CD60EC" w:rsidRPr="006F4F68">
        <w:rPr>
          <w:rFonts w:cs="Times New Roman"/>
          <w:b/>
          <w:bCs/>
          <w:color w:val="000000" w:themeColor="text1"/>
        </w:rPr>
        <w:tab/>
      </w:r>
      <w:proofErr w:type="gramStart"/>
      <w:r w:rsidR="00CD60EC" w:rsidRPr="006F4F68">
        <w:rPr>
          <w:rFonts w:cs="Times New Roman"/>
          <w:b/>
          <w:bCs/>
          <w:color w:val="000000" w:themeColor="text1"/>
          <w:sz w:val="22"/>
          <w:szCs w:val="22"/>
        </w:rPr>
        <w:t>INTANGIBLE  ASSETS</w:t>
      </w:r>
      <w:proofErr w:type="gramEnd"/>
    </w:p>
    <w:p w14:paraId="7A094272" w14:textId="25E6F06C" w:rsidR="00CD60EC" w:rsidRPr="006F4F68" w:rsidRDefault="00CD60EC" w:rsidP="009D672F">
      <w:pPr>
        <w:adjustRightInd w:val="0"/>
        <w:spacing w:before="240" w:after="240"/>
        <w:ind w:left="547"/>
        <w:jc w:val="both"/>
        <w:outlineLvl w:val="0"/>
        <w:rPr>
          <w:rFonts w:cs="Times New Roman"/>
          <w:color w:val="000000" w:themeColor="text1"/>
          <w:cs/>
          <w:lang w:val="en-GB"/>
        </w:rPr>
      </w:pPr>
      <w:r w:rsidRPr="006F4F68">
        <w:rPr>
          <w:rFonts w:cs="Times New Roman"/>
          <w:color w:val="000000" w:themeColor="text1"/>
          <w:spacing w:val="-4"/>
          <w:lang w:val="en-GB"/>
        </w:rPr>
        <w:t xml:space="preserve">Movements of intangible assets </w:t>
      </w:r>
      <w:r w:rsidR="00AC6463" w:rsidRPr="006F4F68">
        <w:rPr>
          <w:rFonts w:cs="Times New Roman"/>
          <w:color w:val="000000" w:themeColor="text1"/>
          <w:spacing w:val="-4"/>
          <w:lang w:val="en-GB"/>
        </w:rPr>
        <w:t>for</w:t>
      </w:r>
      <w:r w:rsidRPr="006F4F68">
        <w:rPr>
          <w:rFonts w:cs="Times New Roman"/>
          <w:color w:val="000000" w:themeColor="text1"/>
          <w:spacing w:val="-4"/>
          <w:lang w:val="en-GB"/>
        </w:rPr>
        <w:t xml:space="preserve"> the </w:t>
      </w:r>
      <w:r w:rsidR="00876F6A" w:rsidRPr="006F4F68">
        <w:rPr>
          <w:rFonts w:cs="Times New Roman"/>
          <w:color w:val="000000" w:themeColor="text1"/>
          <w:spacing w:val="-4"/>
        </w:rPr>
        <w:t>six</w:t>
      </w:r>
      <w:r w:rsidR="00D0131C" w:rsidRPr="006F4F68">
        <w:rPr>
          <w:rFonts w:cs="Times New Roman"/>
          <w:color w:val="000000" w:themeColor="text1"/>
          <w:spacing w:val="-4"/>
        </w:rPr>
        <w:t>-month</w:t>
      </w:r>
      <w:r w:rsidR="00366815" w:rsidRPr="006F4F68">
        <w:rPr>
          <w:rFonts w:cs="Times New Roman"/>
          <w:color w:val="000000" w:themeColor="text1"/>
          <w:spacing w:val="-4"/>
        </w:rPr>
        <w:t xml:space="preserve"> </w:t>
      </w:r>
      <w:r w:rsidRPr="006F4F68">
        <w:rPr>
          <w:rFonts w:cs="Times New Roman"/>
          <w:color w:val="000000" w:themeColor="text1"/>
          <w:spacing w:val="-4"/>
          <w:lang w:val="en-GB"/>
        </w:rPr>
        <w:t xml:space="preserve">periods ended </w:t>
      </w:r>
      <w:r w:rsidR="00424A3C" w:rsidRPr="006F4F68">
        <w:rPr>
          <w:rFonts w:cs="Times New Roman"/>
          <w:color w:val="000000" w:themeColor="text1"/>
          <w:spacing w:val="-4"/>
        </w:rPr>
        <w:t xml:space="preserve">June </w:t>
      </w:r>
      <w:r w:rsidR="007C3023" w:rsidRPr="007C3023">
        <w:rPr>
          <w:color w:val="000000" w:themeColor="text1"/>
          <w:spacing w:val="-4"/>
        </w:rPr>
        <w:t>30</w:t>
      </w:r>
      <w:r w:rsidR="00424A3C" w:rsidRPr="006F4F68">
        <w:rPr>
          <w:rFonts w:cs="Times New Roman"/>
          <w:color w:val="000000" w:themeColor="text1"/>
          <w:spacing w:val="-4"/>
        </w:rPr>
        <w:t>,</w:t>
      </w:r>
      <w:r w:rsidR="00EF2BB6" w:rsidRPr="006F4F68">
        <w:rPr>
          <w:rFonts w:cs="Times New Roman"/>
          <w:color w:val="000000" w:themeColor="text1"/>
          <w:spacing w:val="-4"/>
        </w:rPr>
        <w:t xml:space="preserve"> </w:t>
      </w:r>
      <w:proofErr w:type="gramStart"/>
      <w:r w:rsidR="007C3023" w:rsidRPr="007C3023">
        <w:rPr>
          <w:color w:val="000000" w:themeColor="text1"/>
          <w:spacing w:val="-4"/>
        </w:rPr>
        <w:t>2026</w:t>
      </w:r>
      <w:proofErr w:type="gramEnd"/>
      <w:r w:rsidR="00EB6D90" w:rsidRPr="006F4F68">
        <w:rPr>
          <w:rFonts w:cs="Times New Roman"/>
          <w:color w:val="000000" w:themeColor="text1"/>
          <w:spacing w:val="-4"/>
        </w:rPr>
        <w:t xml:space="preserve"> </w:t>
      </w:r>
      <w:r w:rsidR="00EF2BB6" w:rsidRPr="006F4F68">
        <w:rPr>
          <w:rFonts w:cs="Times New Roman"/>
          <w:color w:val="000000" w:themeColor="text1"/>
          <w:spacing w:val="-4"/>
        </w:rPr>
        <w:t>are</w:t>
      </w:r>
      <w:r w:rsidRPr="006F4F68">
        <w:rPr>
          <w:rFonts w:cs="Times New Roman"/>
          <w:color w:val="000000" w:themeColor="text1"/>
          <w:spacing w:val="-4"/>
          <w:lang w:val="en-GB"/>
        </w:rPr>
        <w:t xml:space="preserve"> </w:t>
      </w:r>
      <w:r w:rsidRPr="006F4F68">
        <w:rPr>
          <w:rFonts w:cs="Times New Roman"/>
          <w:color w:val="000000" w:themeColor="text1"/>
          <w:lang w:val="en-GB"/>
        </w:rPr>
        <w:t>as follows:</w:t>
      </w:r>
    </w:p>
    <w:tbl>
      <w:tblPr>
        <w:tblW w:w="9000" w:type="dxa"/>
        <w:tblInd w:w="270" w:type="dxa"/>
        <w:tblLayout w:type="fixed"/>
        <w:tblCellMar>
          <w:left w:w="0" w:type="dxa"/>
          <w:right w:w="0" w:type="dxa"/>
        </w:tblCellMar>
        <w:tblLook w:val="0000" w:firstRow="0" w:lastRow="0" w:firstColumn="0" w:lastColumn="0" w:noHBand="0" w:noVBand="0"/>
      </w:tblPr>
      <w:tblGrid>
        <w:gridCol w:w="5130"/>
        <w:gridCol w:w="1890"/>
        <w:gridCol w:w="90"/>
        <w:gridCol w:w="1890"/>
      </w:tblGrid>
      <w:tr w:rsidR="00B40C7B" w:rsidRPr="006F4F68" w14:paraId="7C1A6613" w14:textId="77777777" w:rsidTr="003772D3">
        <w:trPr>
          <w:cantSplit/>
        </w:trPr>
        <w:tc>
          <w:tcPr>
            <w:tcW w:w="5130" w:type="dxa"/>
          </w:tcPr>
          <w:p w14:paraId="23E4C0DC" w14:textId="77777777" w:rsidR="00B40C7B" w:rsidRPr="006F4F68" w:rsidRDefault="00B40C7B" w:rsidP="002639CB">
            <w:pPr>
              <w:spacing w:line="280" w:lineRule="exact"/>
              <w:rPr>
                <w:rFonts w:cs="Times New Roman"/>
                <w:color w:val="000000" w:themeColor="text1"/>
                <w:sz w:val="20"/>
                <w:szCs w:val="20"/>
              </w:rPr>
            </w:pPr>
          </w:p>
        </w:tc>
        <w:tc>
          <w:tcPr>
            <w:tcW w:w="1890" w:type="dxa"/>
          </w:tcPr>
          <w:p w14:paraId="6936DFD8" w14:textId="5110F56C" w:rsidR="00B40C7B" w:rsidRPr="006F4F68" w:rsidRDefault="00B40C7B" w:rsidP="002639CB">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Consolidated Financial Statements</w:t>
            </w:r>
          </w:p>
        </w:tc>
        <w:tc>
          <w:tcPr>
            <w:tcW w:w="90" w:type="dxa"/>
          </w:tcPr>
          <w:p w14:paraId="16BA0854" w14:textId="77777777" w:rsidR="00B40C7B" w:rsidRPr="006F4F68" w:rsidRDefault="00B40C7B" w:rsidP="002639CB">
            <w:pPr>
              <w:spacing w:line="280" w:lineRule="exact"/>
              <w:jc w:val="center"/>
              <w:rPr>
                <w:rFonts w:cs="Times New Roman"/>
                <w:b/>
                <w:bCs/>
                <w:color w:val="000000" w:themeColor="text1"/>
                <w:sz w:val="20"/>
                <w:szCs w:val="20"/>
              </w:rPr>
            </w:pPr>
          </w:p>
        </w:tc>
        <w:tc>
          <w:tcPr>
            <w:tcW w:w="1890" w:type="dxa"/>
          </w:tcPr>
          <w:p w14:paraId="55A410BD" w14:textId="2A14A207" w:rsidR="00B40C7B" w:rsidRPr="006F4F68" w:rsidRDefault="00B40C7B" w:rsidP="002639CB">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Separate </w:t>
            </w:r>
            <w:r w:rsidRPr="006F4F68">
              <w:rPr>
                <w:rFonts w:cs="Times New Roman"/>
                <w:b/>
                <w:bCs/>
                <w:color w:val="000000" w:themeColor="text1"/>
                <w:sz w:val="20"/>
                <w:szCs w:val="20"/>
              </w:rPr>
              <w:br/>
              <w:t xml:space="preserve">Financial Statements </w:t>
            </w:r>
          </w:p>
        </w:tc>
      </w:tr>
      <w:tr w:rsidR="00B40C7B" w:rsidRPr="006F4F68" w14:paraId="157E56CE" w14:textId="77777777" w:rsidTr="003772D3">
        <w:trPr>
          <w:cantSplit/>
          <w:trHeight w:val="153"/>
        </w:trPr>
        <w:tc>
          <w:tcPr>
            <w:tcW w:w="5130" w:type="dxa"/>
          </w:tcPr>
          <w:p w14:paraId="7233B45F" w14:textId="77777777" w:rsidR="00B40C7B" w:rsidRPr="006F4F68" w:rsidRDefault="00B40C7B" w:rsidP="002639CB">
            <w:pPr>
              <w:spacing w:line="280" w:lineRule="exact"/>
              <w:rPr>
                <w:rFonts w:cs="Times New Roman"/>
                <w:color w:val="000000" w:themeColor="text1"/>
                <w:sz w:val="20"/>
                <w:szCs w:val="20"/>
              </w:rPr>
            </w:pPr>
          </w:p>
        </w:tc>
        <w:tc>
          <w:tcPr>
            <w:tcW w:w="1890" w:type="dxa"/>
          </w:tcPr>
          <w:p w14:paraId="449BA177" w14:textId="77777777" w:rsidR="00B40C7B" w:rsidRPr="006F4F68" w:rsidRDefault="00B40C7B" w:rsidP="002639CB">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Baht</w:t>
            </w:r>
          </w:p>
        </w:tc>
        <w:tc>
          <w:tcPr>
            <w:tcW w:w="90" w:type="dxa"/>
          </w:tcPr>
          <w:p w14:paraId="5CDCE317" w14:textId="77777777" w:rsidR="00B40C7B" w:rsidRPr="006F4F68" w:rsidRDefault="00B40C7B" w:rsidP="002639CB">
            <w:pPr>
              <w:spacing w:line="280" w:lineRule="exact"/>
              <w:jc w:val="center"/>
              <w:rPr>
                <w:rFonts w:cs="Times New Roman"/>
                <w:b/>
                <w:bCs/>
                <w:color w:val="000000" w:themeColor="text1"/>
                <w:sz w:val="20"/>
                <w:szCs w:val="20"/>
              </w:rPr>
            </w:pPr>
          </w:p>
        </w:tc>
        <w:tc>
          <w:tcPr>
            <w:tcW w:w="1890" w:type="dxa"/>
          </w:tcPr>
          <w:p w14:paraId="2100DEFF" w14:textId="77777777" w:rsidR="00B40C7B" w:rsidRPr="006F4F68" w:rsidRDefault="00B40C7B" w:rsidP="002639CB">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Baht</w:t>
            </w:r>
          </w:p>
        </w:tc>
      </w:tr>
      <w:tr w:rsidR="00B40C7B" w:rsidRPr="006F4F68" w14:paraId="1C821519" w14:textId="77777777" w:rsidTr="003772D3">
        <w:trPr>
          <w:cantSplit/>
          <w:trHeight w:hRule="exact" w:val="144"/>
        </w:trPr>
        <w:tc>
          <w:tcPr>
            <w:tcW w:w="5130" w:type="dxa"/>
          </w:tcPr>
          <w:p w14:paraId="2AD4E66B" w14:textId="77777777" w:rsidR="00B40C7B" w:rsidRPr="006F4F68" w:rsidRDefault="00B40C7B" w:rsidP="002639CB">
            <w:pPr>
              <w:spacing w:line="280" w:lineRule="exact"/>
              <w:ind w:left="360"/>
              <w:jc w:val="thaiDistribute"/>
              <w:rPr>
                <w:rFonts w:cs="Times New Roman"/>
                <w:color w:val="000000" w:themeColor="text1"/>
                <w:sz w:val="20"/>
                <w:szCs w:val="20"/>
              </w:rPr>
            </w:pPr>
          </w:p>
        </w:tc>
        <w:tc>
          <w:tcPr>
            <w:tcW w:w="1890" w:type="dxa"/>
          </w:tcPr>
          <w:p w14:paraId="44985895" w14:textId="77777777" w:rsidR="00B40C7B" w:rsidRPr="006F4F68" w:rsidRDefault="00B40C7B" w:rsidP="002639CB">
            <w:pPr>
              <w:spacing w:line="280" w:lineRule="exact"/>
              <w:jc w:val="center"/>
              <w:rPr>
                <w:rFonts w:cs="Times New Roman"/>
                <w:b/>
                <w:bCs/>
                <w:color w:val="000000" w:themeColor="text1"/>
                <w:sz w:val="20"/>
                <w:szCs w:val="20"/>
              </w:rPr>
            </w:pPr>
          </w:p>
        </w:tc>
        <w:tc>
          <w:tcPr>
            <w:tcW w:w="90" w:type="dxa"/>
          </w:tcPr>
          <w:p w14:paraId="0D3ABDDE" w14:textId="77777777" w:rsidR="00B40C7B" w:rsidRPr="006F4F68" w:rsidRDefault="00B40C7B" w:rsidP="002639CB">
            <w:pPr>
              <w:spacing w:line="280" w:lineRule="exact"/>
              <w:jc w:val="center"/>
              <w:rPr>
                <w:rFonts w:cs="Times New Roman"/>
                <w:b/>
                <w:bCs/>
                <w:color w:val="000000" w:themeColor="text1"/>
                <w:sz w:val="20"/>
                <w:szCs w:val="20"/>
              </w:rPr>
            </w:pPr>
          </w:p>
        </w:tc>
        <w:tc>
          <w:tcPr>
            <w:tcW w:w="1890" w:type="dxa"/>
          </w:tcPr>
          <w:p w14:paraId="2192A878" w14:textId="77777777" w:rsidR="00B40C7B" w:rsidRPr="006F4F68" w:rsidRDefault="00B40C7B" w:rsidP="002639CB">
            <w:pPr>
              <w:spacing w:line="280" w:lineRule="exact"/>
              <w:jc w:val="center"/>
              <w:rPr>
                <w:rFonts w:cs="Times New Roman"/>
                <w:b/>
                <w:bCs/>
                <w:color w:val="000000" w:themeColor="text1"/>
                <w:sz w:val="20"/>
                <w:szCs w:val="20"/>
              </w:rPr>
            </w:pPr>
          </w:p>
        </w:tc>
      </w:tr>
      <w:tr w:rsidR="00B40C7B" w:rsidRPr="006F4F68" w14:paraId="46615C08" w14:textId="77777777" w:rsidTr="003772D3">
        <w:trPr>
          <w:cantSplit/>
        </w:trPr>
        <w:tc>
          <w:tcPr>
            <w:tcW w:w="5130" w:type="dxa"/>
          </w:tcPr>
          <w:p w14:paraId="45702BFC" w14:textId="11E248B4" w:rsidR="00B40C7B" w:rsidRPr="006F4F68" w:rsidRDefault="00B40C7B" w:rsidP="00C63715">
            <w:pPr>
              <w:spacing w:line="280" w:lineRule="exact"/>
              <w:ind w:left="307"/>
              <w:jc w:val="thaiDistribute"/>
              <w:rPr>
                <w:rFonts w:cs="Times New Roman"/>
                <w:color w:val="000000" w:themeColor="text1"/>
                <w:sz w:val="20"/>
                <w:szCs w:val="20"/>
              </w:rPr>
            </w:pPr>
            <w:r w:rsidRPr="006F4F68">
              <w:rPr>
                <w:rFonts w:cs="Times New Roman"/>
                <w:color w:val="000000" w:themeColor="text1"/>
                <w:sz w:val="20"/>
                <w:szCs w:val="20"/>
              </w:rPr>
              <w:t xml:space="preserve">Net book value as </w:t>
            </w:r>
            <w:proofErr w:type="gramStart"/>
            <w:r w:rsidRPr="006F4F68">
              <w:rPr>
                <w:rFonts w:cs="Times New Roman"/>
                <w:color w:val="000000" w:themeColor="text1"/>
                <w:sz w:val="20"/>
                <w:szCs w:val="20"/>
              </w:rPr>
              <w:t>at</w:t>
            </w:r>
            <w:proofErr w:type="gramEnd"/>
            <w:r w:rsidRPr="006F4F68">
              <w:rPr>
                <w:rFonts w:cs="Times New Roman"/>
                <w:color w:val="000000" w:themeColor="text1"/>
                <w:sz w:val="20"/>
                <w:szCs w:val="20"/>
              </w:rPr>
              <w:t xml:space="preserve"> January </w:t>
            </w:r>
            <w:r w:rsidR="007C3023" w:rsidRPr="007C3023">
              <w:rPr>
                <w:color w:val="000000" w:themeColor="text1"/>
                <w:sz w:val="20"/>
                <w:szCs w:val="20"/>
              </w:rPr>
              <w:t>1</w:t>
            </w:r>
            <w:r w:rsidRPr="006F4F68">
              <w:rPr>
                <w:rFonts w:cs="Times New Roman"/>
                <w:color w:val="000000" w:themeColor="text1"/>
                <w:sz w:val="20"/>
                <w:szCs w:val="20"/>
              </w:rPr>
              <w:t>,</w:t>
            </w:r>
            <w:r w:rsidR="00EB6D90" w:rsidRPr="006F4F68">
              <w:rPr>
                <w:rFonts w:cs="Times New Roman"/>
                <w:color w:val="000000" w:themeColor="text1"/>
                <w:sz w:val="20"/>
                <w:szCs w:val="20"/>
              </w:rPr>
              <w:t xml:space="preserve"> </w:t>
            </w:r>
            <w:r w:rsidR="007C3023" w:rsidRPr="007C3023">
              <w:rPr>
                <w:color w:val="000000" w:themeColor="text1"/>
                <w:sz w:val="20"/>
                <w:szCs w:val="20"/>
              </w:rPr>
              <w:t>2026</w:t>
            </w:r>
          </w:p>
        </w:tc>
        <w:tc>
          <w:tcPr>
            <w:tcW w:w="1890" w:type="dxa"/>
            <w:vAlign w:val="center"/>
          </w:tcPr>
          <w:p w14:paraId="7B5447F6" w14:textId="0869CA15" w:rsidR="00B40C7B" w:rsidRPr="006F4F68" w:rsidRDefault="007C3023" w:rsidP="00B40C7B">
            <w:pPr>
              <w:tabs>
                <w:tab w:val="decimal" w:pos="1623"/>
              </w:tabs>
              <w:spacing w:line="280" w:lineRule="exact"/>
              <w:ind w:right="-14"/>
              <w:rPr>
                <w:rFonts w:cs="Times New Roman"/>
                <w:noProof/>
                <w:color w:val="000000" w:themeColor="text1"/>
                <w:sz w:val="20"/>
                <w:szCs w:val="20"/>
              </w:rPr>
            </w:pPr>
            <w:r w:rsidRPr="007C3023">
              <w:rPr>
                <w:noProof/>
                <w:color w:val="000000" w:themeColor="text1"/>
                <w:sz w:val="20"/>
                <w:szCs w:val="20"/>
              </w:rPr>
              <w:t>90</w:t>
            </w:r>
            <w:r w:rsidR="00B40C7B" w:rsidRPr="006F4F68">
              <w:rPr>
                <w:rFonts w:cs="Times New Roman"/>
                <w:noProof/>
                <w:color w:val="000000" w:themeColor="text1"/>
                <w:sz w:val="20"/>
                <w:szCs w:val="20"/>
              </w:rPr>
              <w:t>,</w:t>
            </w:r>
            <w:r w:rsidRPr="007C3023">
              <w:rPr>
                <w:noProof/>
                <w:color w:val="000000" w:themeColor="text1"/>
                <w:sz w:val="20"/>
                <w:szCs w:val="20"/>
              </w:rPr>
              <w:t>382</w:t>
            </w:r>
            <w:r w:rsidR="00B40C7B" w:rsidRPr="006F4F68">
              <w:rPr>
                <w:rFonts w:cs="Times New Roman"/>
                <w:noProof/>
                <w:color w:val="000000" w:themeColor="text1"/>
                <w:sz w:val="20"/>
                <w:szCs w:val="20"/>
              </w:rPr>
              <w:t>,</w:t>
            </w:r>
            <w:r w:rsidRPr="007C3023">
              <w:rPr>
                <w:noProof/>
                <w:color w:val="000000" w:themeColor="text1"/>
                <w:sz w:val="20"/>
                <w:szCs w:val="20"/>
              </w:rPr>
              <w:t>968</w:t>
            </w:r>
          </w:p>
        </w:tc>
        <w:tc>
          <w:tcPr>
            <w:tcW w:w="90" w:type="dxa"/>
          </w:tcPr>
          <w:p w14:paraId="7E09B3BB" w14:textId="77777777" w:rsidR="00B40C7B" w:rsidRPr="006F4F68" w:rsidRDefault="00B40C7B" w:rsidP="00C63715">
            <w:pPr>
              <w:tabs>
                <w:tab w:val="decimal" w:pos="1335"/>
              </w:tabs>
              <w:spacing w:line="280" w:lineRule="exact"/>
              <w:ind w:right="-453"/>
              <w:rPr>
                <w:rFonts w:cs="Times New Roman"/>
                <w:noProof/>
                <w:color w:val="000000" w:themeColor="text1"/>
                <w:sz w:val="20"/>
                <w:szCs w:val="20"/>
              </w:rPr>
            </w:pPr>
          </w:p>
        </w:tc>
        <w:tc>
          <w:tcPr>
            <w:tcW w:w="1890" w:type="dxa"/>
            <w:vAlign w:val="center"/>
          </w:tcPr>
          <w:p w14:paraId="5540F695" w14:textId="2B4FEA06" w:rsidR="00B40C7B" w:rsidRPr="006F4F68" w:rsidRDefault="007C3023" w:rsidP="00395320">
            <w:pPr>
              <w:tabs>
                <w:tab w:val="decimal" w:pos="1623"/>
              </w:tabs>
              <w:spacing w:line="280" w:lineRule="exact"/>
              <w:ind w:right="-14"/>
              <w:rPr>
                <w:rFonts w:cs="Times New Roman"/>
                <w:noProof/>
                <w:color w:val="000000" w:themeColor="text1"/>
                <w:sz w:val="20"/>
                <w:szCs w:val="20"/>
              </w:rPr>
            </w:pPr>
            <w:r w:rsidRPr="007C3023">
              <w:rPr>
                <w:noProof/>
                <w:color w:val="000000" w:themeColor="text1"/>
                <w:sz w:val="20"/>
                <w:szCs w:val="20"/>
              </w:rPr>
              <w:t>57</w:t>
            </w:r>
            <w:r w:rsidR="00B40C7B" w:rsidRPr="006F4F68">
              <w:rPr>
                <w:rFonts w:cs="Times New Roman"/>
                <w:noProof/>
                <w:color w:val="000000" w:themeColor="text1"/>
                <w:sz w:val="20"/>
                <w:szCs w:val="20"/>
              </w:rPr>
              <w:t>,</w:t>
            </w:r>
            <w:r w:rsidRPr="007C3023">
              <w:rPr>
                <w:noProof/>
                <w:color w:val="000000" w:themeColor="text1"/>
                <w:sz w:val="20"/>
                <w:szCs w:val="20"/>
              </w:rPr>
              <w:t>222</w:t>
            </w:r>
            <w:r w:rsidR="00B40C7B" w:rsidRPr="006F4F68">
              <w:rPr>
                <w:rFonts w:cs="Times New Roman"/>
                <w:noProof/>
                <w:color w:val="000000" w:themeColor="text1"/>
                <w:sz w:val="20"/>
                <w:szCs w:val="20"/>
              </w:rPr>
              <w:t>,</w:t>
            </w:r>
            <w:r w:rsidRPr="007C3023">
              <w:rPr>
                <w:noProof/>
                <w:color w:val="000000" w:themeColor="text1"/>
                <w:sz w:val="20"/>
                <w:szCs w:val="20"/>
              </w:rPr>
              <w:t>441</w:t>
            </w:r>
          </w:p>
        </w:tc>
      </w:tr>
      <w:tr w:rsidR="00B40C7B" w:rsidRPr="006F4F68" w14:paraId="48D1053B" w14:textId="77777777" w:rsidTr="003772D3">
        <w:trPr>
          <w:cantSplit/>
        </w:trPr>
        <w:tc>
          <w:tcPr>
            <w:tcW w:w="5130" w:type="dxa"/>
          </w:tcPr>
          <w:p w14:paraId="2014839D" w14:textId="548AE045" w:rsidR="00B40C7B" w:rsidRPr="006F4F68" w:rsidRDefault="00B40C7B" w:rsidP="00C63715">
            <w:pPr>
              <w:spacing w:line="280" w:lineRule="exact"/>
              <w:ind w:left="307"/>
              <w:jc w:val="thaiDistribute"/>
              <w:rPr>
                <w:rFonts w:cs="Times New Roman"/>
                <w:color w:val="000000" w:themeColor="text1"/>
                <w:sz w:val="20"/>
                <w:szCs w:val="20"/>
                <w:cs/>
              </w:rPr>
            </w:pPr>
            <w:r w:rsidRPr="006F4F68">
              <w:rPr>
                <w:rFonts w:cs="Times New Roman"/>
                <w:color w:val="000000" w:themeColor="text1"/>
                <w:sz w:val="20"/>
                <w:szCs w:val="20"/>
              </w:rPr>
              <w:t>Increase during the period</w:t>
            </w:r>
          </w:p>
        </w:tc>
        <w:tc>
          <w:tcPr>
            <w:tcW w:w="1890" w:type="dxa"/>
            <w:vAlign w:val="center"/>
          </w:tcPr>
          <w:p w14:paraId="4E09D64E" w14:textId="296BE2DF" w:rsidR="00B40C7B" w:rsidRPr="006F4F68" w:rsidRDefault="007C3023" w:rsidP="00B40C7B">
            <w:pPr>
              <w:tabs>
                <w:tab w:val="decimal" w:pos="1623"/>
              </w:tabs>
              <w:spacing w:line="280" w:lineRule="exact"/>
              <w:ind w:right="-14"/>
              <w:rPr>
                <w:rFonts w:cs="Times New Roman"/>
                <w:noProof/>
                <w:color w:val="000000" w:themeColor="text1"/>
                <w:sz w:val="20"/>
                <w:szCs w:val="20"/>
              </w:rPr>
            </w:pPr>
            <w:r w:rsidRPr="007C3023">
              <w:rPr>
                <w:noProof/>
                <w:color w:val="000000" w:themeColor="text1"/>
                <w:sz w:val="20"/>
                <w:szCs w:val="20"/>
              </w:rPr>
              <w:t>5</w:t>
            </w:r>
            <w:r w:rsidR="00B40C7B" w:rsidRPr="006F4F68">
              <w:rPr>
                <w:rFonts w:cs="Times New Roman"/>
                <w:noProof/>
                <w:color w:val="000000" w:themeColor="text1"/>
                <w:sz w:val="20"/>
                <w:szCs w:val="20"/>
              </w:rPr>
              <w:t>,</w:t>
            </w:r>
            <w:r w:rsidRPr="007C3023">
              <w:rPr>
                <w:noProof/>
                <w:color w:val="000000" w:themeColor="text1"/>
                <w:sz w:val="20"/>
                <w:szCs w:val="20"/>
              </w:rPr>
              <w:t>056</w:t>
            </w:r>
            <w:r w:rsidR="00B40C7B" w:rsidRPr="006F4F68">
              <w:rPr>
                <w:rFonts w:cs="Times New Roman"/>
                <w:noProof/>
                <w:color w:val="000000" w:themeColor="text1"/>
                <w:sz w:val="20"/>
                <w:szCs w:val="20"/>
              </w:rPr>
              <w:t>,</w:t>
            </w:r>
            <w:r w:rsidRPr="007C3023">
              <w:rPr>
                <w:noProof/>
                <w:color w:val="000000" w:themeColor="text1"/>
                <w:sz w:val="20"/>
                <w:szCs w:val="20"/>
              </w:rPr>
              <w:t>499</w:t>
            </w:r>
          </w:p>
        </w:tc>
        <w:tc>
          <w:tcPr>
            <w:tcW w:w="90" w:type="dxa"/>
          </w:tcPr>
          <w:p w14:paraId="2E19B823" w14:textId="77777777" w:rsidR="00B40C7B" w:rsidRPr="006F4F68" w:rsidRDefault="00B40C7B" w:rsidP="00C63715">
            <w:pPr>
              <w:tabs>
                <w:tab w:val="decimal" w:pos="1335"/>
              </w:tabs>
              <w:spacing w:line="280" w:lineRule="exact"/>
              <w:ind w:right="-453"/>
              <w:rPr>
                <w:rFonts w:cs="Times New Roman"/>
                <w:noProof/>
                <w:color w:val="000000" w:themeColor="text1"/>
                <w:sz w:val="20"/>
                <w:szCs w:val="20"/>
              </w:rPr>
            </w:pPr>
          </w:p>
        </w:tc>
        <w:tc>
          <w:tcPr>
            <w:tcW w:w="1890" w:type="dxa"/>
            <w:vAlign w:val="center"/>
          </w:tcPr>
          <w:p w14:paraId="2BB9E744" w14:textId="0C6E222D" w:rsidR="00B40C7B" w:rsidRPr="006F4F68" w:rsidRDefault="00B40C7B" w:rsidP="00B40C7B">
            <w:pPr>
              <w:tabs>
                <w:tab w:val="decimal" w:pos="803"/>
                <w:tab w:val="decimal" w:pos="1253"/>
              </w:tabs>
              <w:spacing w:line="280" w:lineRule="exact"/>
              <w:jc w:val="center"/>
              <w:rPr>
                <w:rFonts w:cs="Times New Roman"/>
                <w:color w:val="000000" w:themeColor="text1"/>
                <w:sz w:val="20"/>
                <w:szCs w:val="20"/>
              </w:rPr>
            </w:pPr>
            <w:r w:rsidRPr="006F4F68">
              <w:rPr>
                <w:rFonts w:cs="Times New Roman"/>
                <w:noProof/>
                <w:color w:val="000000" w:themeColor="text1"/>
                <w:sz w:val="20"/>
                <w:szCs w:val="20"/>
              </w:rPr>
              <w:t>-</w:t>
            </w:r>
          </w:p>
        </w:tc>
      </w:tr>
      <w:tr w:rsidR="00B40C7B" w:rsidRPr="006F4F68" w14:paraId="45D900C6" w14:textId="77777777" w:rsidTr="003772D3">
        <w:trPr>
          <w:cantSplit/>
        </w:trPr>
        <w:tc>
          <w:tcPr>
            <w:tcW w:w="5130" w:type="dxa"/>
          </w:tcPr>
          <w:p w14:paraId="15C282E0" w14:textId="6ECA9E64" w:rsidR="00B40C7B" w:rsidRPr="006F4F68" w:rsidRDefault="00B40C7B" w:rsidP="00C63715">
            <w:pPr>
              <w:spacing w:line="280" w:lineRule="exact"/>
              <w:ind w:left="307"/>
              <w:jc w:val="thaiDistribute"/>
              <w:rPr>
                <w:rFonts w:cs="Times New Roman"/>
                <w:color w:val="000000" w:themeColor="text1"/>
                <w:sz w:val="20"/>
                <w:szCs w:val="20"/>
              </w:rPr>
            </w:pPr>
            <w:r w:rsidRPr="006F4F68">
              <w:rPr>
                <w:rFonts w:cs="Times New Roman"/>
                <w:color w:val="000000" w:themeColor="text1"/>
                <w:sz w:val="20"/>
                <w:szCs w:val="20"/>
              </w:rPr>
              <w:t>Amortization for the period</w:t>
            </w:r>
          </w:p>
        </w:tc>
        <w:tc>
          <w:tcPr>
            <w:tcW w:w="1890" w:type="dxa"/>
            <w:tcBorders>
              <w:bottom w:val="single" w:sz="4" w:space="0" w:color="auto"/>
            </w:tcBorders>
            <w:vAlign w:val="center"/>
          </w:tcPr>
          <w:p w14:paraId="62238811" w14:textId="2091BAAA" w:rsidR="00B40C7B" w:rsidRPr="006F4F68" w:rsidRDefault="00B40C7B" w:rsidP="00B40C7B">
            <w:pPr>
              <w:tabs>
                <w:tab w:val="decimal" w:pos="1623"/>
              </w:tabs>
              <w:spacing w:line="280" w:lineRule="exact"/>
              <w:ind w:right="-14"/>
              <w:rPr>
                <w:rFonts w:cs="Times New Roman"/>
                <w:noProof/>
                <w:color w:val="000000" w:themeColor="text1"/>
                <w:sz w:val="20"/>
                <w:szCs w:val="20"/>
              </w:rPr>
            </w:pPr>
            <w:r w:rsidRPr="006F4F68">
              <w:rPr>
                <w:rFonts w:cs="Times New Roman"/>
                <w:noProof/>
                <w:color w:val="000000" w:themeColor="text1"/>
                <w:sz w:val="20"/>
                <w:szCs w:val="20"/>
              </w:rPr>
              <w:t>(</w:t>
            </w:r>
            <w:r w:rsidR="007C3023" w:rsidRPr="007C3023">
              <w:rPr>
                <w:noProof/>
                <w:color w:val="000000" w:themeColor="text1"/>
                <w:sz w:val="20"/>
                <w:szCs w:val="20"/>
              </w:rPr>
              <w:t>4</w:t>
            </w:r>
            <w:r w:rsidRPr="006F4F68">
              <w:rPr>
                <w:rFonts w:cs="Times New Roman"/>
                <w:noProof/>
                <w:color w:val="000000" w:themeColor="text1"/>
                <w:sz w:val="20"/>
                <w:szCs w:val="20"/>
              </w:rPr>
              <w:t>,</w:t>
            </w:r>
            <w:r w:rsidR="007C3023" w:rsidRPr="007C3023">
              <w:rPr>
                <w:noProof/>
                <w:color w:val="000000" w:themeColor="text1"/>
                <w:sz w:val="20"/>
                <w:szCs w:val="20"/>
              </w:rPr>
              <w:t>336</w:t>
            </w:r>
            <w:r w:rsidRPr="006F4F68">
              <w:rPr>
                <w:rFonts w:cs="Times New Roman"/>
                <w:noProof/>
                <w:color w:val="000000" w:themeColor="text1"/>
                <w:sz w:val="20"/>
                <w:szCs w:val="20"/>
              </w:rPr>
              <w:t>,</w:t>
            </w:r>
            <w:r w:rsidR="007C3023" w:rsidRPr="007C3023">
              <w:rPr>
                <w:noProof/>
                <w:color w:val="000000" w:themeColor="text1"/>
                <w:sz w:val="20"/>
                <w:szCs w:val="20"/>
              </w:rPr>
              <w:t>859</w:t>
            </w:r>
            <w:r w:rsidRPr="006F4F68">
              <w:rPr>
                <w:rFonts w:cs="Times New Roman"/>
                <w:noProof/>
                <w:color w:val="000000" w:themeColor="text1"/>
                <w:sz w:val="20"/>
                <w:szCs w:val="20"/>
              </w:rPr>
              <w:t>)</w:t>
            </w:r>
          </w:p>
        </w:tc>
        <w:tc>
          <w:tcPr>
            <w:tcW w:w="90" w:type="dxa"/>
          </w:tcPr>
          <w:p w14:paraId="57518ECC" w14:textId="77777777" w:rsidR="00B40C7B" w:rsidRPr="006F4F68" w:rsidRDefault="00B40C7B" w:rsidP="00C63715">
            <w:pPr>
              <w:tabs>
                <w:tab w:val="decimal" w:pos="1335"/>
              </w:tabs>
              <w:spacing w:line="280" w:lineRule="exact"/>
              <w:ind w:right="-453"/>
              <w:rPr>
                <w:rFonts w:cs="Times New Roman"/>
                <w:noProof/>
                <w:color w:val="000000" w:themeColor="text1"/>
                <w:sz w:val="20"/>
                <w:szCs w:val="20"/>
              </w:rPr>
            </w:pPr>
          </w:p>
        </w:tc>
        <w:tc>
          <w:tcPr>
            <w:tcW w:w="1890" w:type="dxa"/>
            <w:vAlign w:val="center"/>
          </w:tcPr>
          <w:p w14:paraId="6EE00F22" w14:textId="41A70FD3" w:rsidR="00B40C7B" w:rsidRPr="006F4F68" w:rsidRDefault="00B40C7B" w:rsidP="00395320">
            <w:pPr>
              <w:tabs>
                <w:tab w:val="decimal" w:pos="1623"/>
              </w:tabs>
              <w:spacing w:line="280" w:lineRule="exact"/>
              <w:ind w:right="-14"/>
              <w:rPr>
                <w:rFonts w:cs="Times New Roman"/>
                <w:noProof/>
                <w:color w:val="000000" w:themeColor="text1"/>
                <w:sz w:val="20"/>
                <w:szCs w:val="20"/>
              </w:rPr>
            </w:pPr>
            <w:r w:rsidRPr="006F4F68">
              <w:rPr>
                <w:rFonts w:cs="Times New Roman"/>
                <w:noProof/>
                <w:color w:val="000000" w:themeColor="text1"/>
                <w:sz w:val="20"/>
                <w:szCs w:val="20"/>
              </w:rPr>
              <w:t>(</w:t>
            </w:r>
            <w:r w:rsidR="007C3023" w:rsidRPr="007C3023">
              <w:rPr>
                <w:noProof/>
                <w:color w:val="000000" w:themeColor="text1"/>
                <w:sz w:val="20"/>
                <w:szCs w:val="20"/>
              </w:rPr>
              <w:t>1</w:t>
            </w:r>
            <w:r w:rsidRPr="006F4F68">
              <w:rPr>
                <w:rFonts w:cs="Times New Roman"/>
                <w:noProof/>
                <w:color w:val="000000" w:themeColor="text1"/>
                <w:sz w:val="20"/>
                <w:szCs w:val="20"/>
              </w:rPr>
              <w:t>,</w:t>
            </w:r>
            <w:r w:rsidR="007C3023" w:rsidRPr="007C3023">
              <w:rPr>
                <w:noProof/>
                <w:color w:val="000000" w:themeColor="text1"/>
                <w:sz w:val="20"/>
                <w:szCs w:val="20"/>
              </w:rPr>
              <w:t>481</w:t>
            </w:r>
            <w:r w:rsidRPr="006F4F68">
              <w:rPr>
                <w:rFonts w:cs="Times New Roman"/>
                <w:noProof/>
                <w:color w:val="000000" w:themeColor="text1"/>
                <w:sz w:val="20"/>
                <w:szCs w:val="20"/>
              </w:rPr>
              <w:t>,</w:t>
            </w:r>
            <w:r w:rsidR="007C3023" w:rsidRPr="007C3023">
              <w:rPr>
                <w:noProof/>
                <w:color w:val="000000" w:themeColor="text1"/>
                <w:sz w:val="20"/>
                <w:szCs w:val="20"/>
              </w:rPr>
              <w:t>877</w:t>
            </w:r>
            <w:r w:rsidRPr="006F4F68">
              <w:rPr>
                <w:rFonts w:cs="Times New Roman"/>
                <w:noProof/>
                <w:color w:val="000000" w:themeColor="text1"/>
                <w:sz w:val="20"/>
                <w:szCs w:val="20"/>
              </w:rPr>
              <w:t>)</w:t>
            </w:r>
          </w:p>
        </w:tc>
      </w:tr>
      <w:tr w:rsidR="00B40C7B" w:rsidRPr="006F4F68" w14:paraId="74B96660" w14:textId="77777777" w:rsidTr="003772D3">
        <w:trPr>
          <w:cantSplit/>
        </w:trPr>
        <w:tc>
          <w:tcPr>
            <w:tcW w:w="5130" w:type="dxa"/>
          </w:tcPr>
          <w:p w14:paraId="30FF8FCF" w14:textId="4C407BC6" w:rsidR="00B40C7B" w:rsidRPr="006F4F68" w:rsidRDefault="00B40C7B" w:rsidP="00C63715">
            <w:pPr>
              <w:spacing w:line="280" w:lineRule="exact"/>
              <w:ind w:left="307"/>
              <w:jc w:val="thaiDistribute"/>
              <w:rPr>
                <w:rFonts w:cs="Times New Roman"/>
                <w:color w:val="000000" w:themeColor="text1"/>
                <w:sz w:val="20"/>
                <w:szCs w:val="20"/>
              </w:rPr>
            </w:pPr>
            <w:r w:rsidRPr="006F4F68">
              <w:rPr>
                <w:rFonts w:cs="Times New Roman"/>
                <w:color w:val="000000" w:themeColor="text1"/>
                <w:sz w:val="20"/>
                <w:szCs w:val="20"/>
              </w:rPr>
              <w:t xml:space="preserve">Net book value as </w:t>
            </w:r>
            <w:proofErr w:type="gramStart"/>
            <w:r w:rsidRPr="006F4F68">
              <w:rPr>
                <w:rFonts w:cs="Times New Roman"/>
                <w:color w:val="000000" w:themeColor="text1"/>
                <w:sz w:val="20"/>
                <w:szCs w:val="20"/>
              </w:rPr>
              <w:t>at</w:t>
            </w:r>
            <w:proofErr w:type="gramEnd"/>
            <w:r w:rsidRPr="006F4F68">
              <w:rPr>
                <w:rFonts w:cs="Times New Roman"/>
                <w:color w:val="000000" w:themeColor="text1"/>
                <w:sz w:val="20"/>
                <w:szCs w:val="20"/>
              </w:rPr>
              <w:t xml:space="preserve"> June </w:t>
            </w:r>
            <w:r w:rsidR="007C3023" w:rsidRPr="007C3023">
              <w:rPr>
                <w:color w:val="000000" w:themeColor="text1"/>
                <w:sz w:val="20"/>
                <w:szCs w:val="20"/>
              </w:rPr>
              <w:t>30</w:t>
            </w:r>
            <w:r w:rsidRPr="006F4F68">
              <w:rPr>
                <w:rFonts w:cs="Times New Roman"/>
                <w:color w:val="000000" w:themeColor="text1"/>
                <w:sz w:val="20"/>
                <w:szCs w:val="20"/>
              </w:rPr>
              <w:t xml:space="preserve">, </w:t>
            </w:r>
            <w:r w:rsidR="007C3023" w:rsidRPr="007C3023">
              <w:rPr>
                <w:color w:val="000000" w:themeColor="text1"/>
                <w:sz w:val="20"/>
                <w:szCs w:val="20"/>
              </w:rPr>
              <w:t>2026</w:t>
            </w:r>
          </w:p>
        </w:tc>
        <w:tc>
          <w:tcPr>
            <w:tcW w:w="1890" w:type="dxa"/>
            <w:tcBorders>
              <w:top w:val="single" w:sz="4" w:space="0" w:color="auto"/>
              <w:bottom w:val="double" w:sz="4" w:space="0" w:color="auto"/>
            </w:tcBorders>
            <w:vAlign w:val="center"/>
          </w:tcPr>
          <w:p w14:paraId="573CD6E8" w14:textId="15B4C08D" w:rsidR="00B40C7B" w:rsidRPr="006F4F68" w:rsidRDefault="007C3023" w:rsidP="00B40C7B">
            <w:pPr>
              <w:tabs>
                <w:tab w:val="decimal" w:pos="1623"/>
              </w:tabs>
              <w:spacing w:line="280" w:lineRule="exact"/>
              <w:ind w:right="-14"/>
              <w:rPr>
                <w:rFonts w:cs="Times New Roman"/>
                <w:noProof/>
                <w:color w:val="000000" w:themeColor="text1"/>
                <w:sz w:val="20"/>
                <w:szCs w:val="20"/>
              </w:rPr>
            </w:pPr>
            <w:r w:rsidRPr="007C3023">
              <w:rPr>
                <w:noProof/>
                <w:color w:val="000000" w:themeColor="text1"/>
                <w:sz w:val="20"/>
                <w:szCs w:val="20"/>
              </w:rPr>
              <w:t>91</w:t>
            </w:r>
            <w:r w:rsidR="00B40C7B" w:rsidRPr="006F4F68">
              <w:rPr>
                <w:rFonts w:cs="Times New Roman"/>
                <w:noProof/>
                <w:color w:val="000000" w:themeColor="text1"/>
                <w:sz w:val="20"/>
                <w:szCs w:val="20"/>
              </w:rPr>
              <w:t>,</w:t>
            </w:r>
            <w:r w:rsidRPr="007C3023">
              <w:rPr>
                <w:noProof/>
                <w:color w:val="000000" w:themeColor="text1"/>
                <w:sz w:val="20"/>
                <w:szCs w:val="20"/>
              </w:rPr>
              <w:t>102</w:t>
            </w:r>
            <w:r w:rsidR="00B40C7B" w:rsidRPr="006F4F68">
              <w:rPr>
                <w:rFonts w:cs="Times New Roman"/>
                <w:noProof/>
                <w:color w:val="000000" w:themeColor="text1"/>
                <w:sz w:val="20"/>
                <w:szCs w:val="20"/>
              </w:rPr>
              <w:t>,</w:t>
            </w:r>
            <w:r w:rsidRPr="007C3023">
              <w:rPr>
                <w:noProof/>
                <w:color w:val="000000" w:themeColor="text1"/>
                <w:sz w:val="20"/>
                <w:szCs w:val="20"/>
              </w:rPr>
              <w:t>608</w:t>
            </w:r>
          </w:p>
        </w:tc>
        <w:tc>
          <w:tcPr>
            <w:tcW w:w="90" w:type="dxa"/>
          </w:tcPr>
          <w:p w14:paraId="7B1382F9" w14:textId="77777777" w:rsidR="00B40C7B" w:rsidRPr="006F4F68" w:rsidRDefault="00B40C7B" w:rsidP="00C63715">
            <w:pPr>
              <w:tabs>
                <w:tab w:val="decimal" w:pos="1335"/>
              </w:tabs>
              <w:spacing w:line="280" w:lineRule="exact"/>
              <w:ind w:right="-453"/>
              <w:rPr>
                <w:rFonts w:cs="Times New Roman"/>
                <w:noProof/>
                <w:color w:val="000000" w:themeColor="text1"/>
                <w:sz w:val="20"/>
                <w:szCs w:val="20"/>
              </w:rPr>
            </w:pPr>
          </w:p>
        </w:tc>
        <w:tc>
          <w:tcPr>
            <w:tcW w:w="1890" w:type="dxa"/>
            <w:tcBorders>
              <w:top w:val="single" w:sz="4" w:space="0" w:color="auto"/>
              <w:bottom w:val="double" w:sz="4" w:space="0" w:color="000000"/>
            </w:tcBorders>
            <w:vAlign w:val="center"/>
          </w:tcPr>
          <w:p w14:paraId="36947DD9" w14:textId="3CC03A68" w:rsidR="00B40C7B" w:rsidRPr="006F4F68" w:rsidRDefault="007C3023" w:rsidP="00395320">
            <w:pPr>
              <w:tabs>
                <w:tab w:val="decimal" w:pos="1623"/>
              </w:tabs>
              <w:spacing w:line="280" w:lineRule="exact"/>
              <w:ind w:right="-14"/>
              <w:rPr>
                <w:rFonts w:cs="Times New Roman"/>
                <w:noProof/>
                <w:color w:val="000000" w:themeColor="text1"/>
                <w:sz w:val="20"/>
                <w:szCs w:val="20"/>
              </w:rPr>
            </w:pPr>
            <w:r w:rsidRPr="007C3023">
              <w:rPr>
                <w:noProof/>
                <w:color w:val="000000" w:themeColor="text1"/>
                <w:sz w:val="20"/>
                <w:szCs w:val="20"/>
              </w:rPr>
              <w:t>55</w:t>
            </w:r>
            <w:r w:rsidR="00B40C7B" w:rsidRPr="006F4F68">
              <w:rPr>
                <w:rFonts w:cs="Times New Roman"/>
                <w:noProof/>
                <w:color w:val="000000" w:themeColor="text1"/>
                <w:sz w:val="20"/>
                <w:szCs w:val="20"/>
              </w:rPr>
              <w:t>,</w:t>
            </w:r>
            <w:r w:rsidRPr="007C3023">
              <w:rPr>
                <w:noProof/>
                <w:color w:val="000000" w:themeColor="text1"/>
                <w:sz w:val="20"/>
                <w:szCs w:val="20"/>
              </w:rPr>
              <w:t>740</w:t>
            </w:r>
            <w:r w:rsidR="00B40C7B" w:rsidRPr="006F4F68">
              <w:rPr>
                <w:rFonts w:cs="Times New Roman"/>
                <w:noProof/>
                <w:color w:val="000000" w:themeColor="text1"/>
                <w:sz w:val="20"/>
                <w:szCs w:val="20"/>
              </w:rPr>
              <w:t>,</w:t>
            </w:r>
            <w:r w:rsidRPr="007C3023">
              <w:rPr>
                <w:noProof/>
                <w:color w:val="000000" w:themeColor="text1"/>
                <w:sz w:val="20"/>
                <w:szCs w:val="20"/>
              </w:rPr>
              <w:t>564</w:t>
            </w:r>
          </w:p>
        </w:tc>
      </w:tr>
    </w:tbl>
    <w:p w14:paraId="76DDABFB" w14:textId="1BCFBED0" w:rsidR="00663DF0" w:rsidRPr="006F4F68" w:rsidRDefault="007C3023" w:rsidP="00ED4E5E">
      <w:pPr>
        <w:spacing w:before="480"/>
        <w:ind w:left="547" w:hanging="547"/>
        <w:rPr>
          <w:rFonts w:cs="Times New Roman"/>
          <w:b/>
          <w:bCs/>
          <w:color w:val="000000" w:themeColor="text1"/>
          <w:sz w:val="22"/>
          <w:szCs w:val="22"/>
        </w:rPr>
      </w:pPr>
      <w:r w:rsidRPr="007C3023">
        <w:rPr>
          <w:b/>
          <w:bCs/>
          <w:color w:val="000000" w:themeColor="text1"/>
        </w:rPr>
        <w:t>13</w:t>
      </w:r>
      <w:r w:rsidR="00663DF0" w:rsidRPr="006F4F68">
        <w:rPr>
          <w:rFonts w:cs="Times New Roman"/>
          <w:b/>
          <w:bCs/>
          <w:color w:val="000000" w:themeColor="text1"/>
        </w:rPr>
        <w:t>.</w:t>
      </w:r>
      <w:r w:rsidR="00663DF0" w:rsidRPr="006F4F68">
        <w:rPr>
          <w:rFonts w:cs="Times New Roman"/>
          <w:b/>
          <w:bCs/>
          <w:color w:val="000000" w:themeColor="text1"/>
          <w:sz w:val="22"/>
          <w:szCs w:val="22"/>
          <w:cs/>
        </w:rPr>
        <w:tab/>
      </w:r>
      <w:proofErr w:type="gramStart"/>
      <w:r w:rsidR="00663DF0" w:rsidRPr="006F4F68">
        <w:rPr>
          <w:rFonts w:cs="Times New Roman"/>
          <w:b/>
          <w:bCs/>
          <w:color w:val="000000" w:themeColor="text1"/>
          <w:sz w:val="22"/>
          <w:szCs w:val="22"/>
        </w:rPr>
        <w:t xml:space="preserve">TRADE </w:t>
      </w:r>
      <w:r w:rsidR="00AC0760" w:rsidRPr="006F4F68">
        <w:rPr>
          <w:rFonts w:cs="Times New Roman"/>
          <w:b/>
          <w:bCs/>
          <w:color w:val="000000" w:themeColor="text1"/>
          <w:sz w:val="22"/>
          <w:szCs w:val="22"/>
        </w:rPr>
        <w:t xml:space="preserve"> </w:t>
      </w:r>
      <w:r w:rsidR="00663DF0" w:rsidRPr="006F4F68">
        <w:rPr>
          <w:rFonts w:cs="Times New Roman"/>
          <w:b/>
          <w:bCs/>
          <w:color w:val="000000" w:themeColor="text1"/>
          <w:sz w:val="22"/>
          <w:szCs w:val="22"/>
        </w:rPr>
        <w:t>AND</w:t>
      </w:r>
      <w:proofErr w:type="gramEnd"/>
      <w:r w:rsidR="00663DF0" w:rsidRPr="006F4F68">
        <w:rPr>
          <w:rFonts w:cs="Times New Roman"/>
          <w:b/>
          <w:bCs/>
          <w:color w:val="000000" w:themeColor="text1"/>
          <w:sz w:val="22"/>
          <w:szCs w:val="22"/>
        </w:rPr>
        <w:t xml:space="preserve">  </w:t>
      </w:r>
      <w:proofErr w:type="gramStart"/>
      <w:r w:rsidR="00663DF0" w:rsidRPr="006F4F68">
        <w:rPr>
          <w:rFonts w:cs="Times New Roman"/>
          <w:b/>
          <w:bCs/>
          <w:color w:val="000000" w:themeColor="text1"/>
          <w:sz w:val="22"/>
          <w:szCs w:val="22"/>
        </w:rPr>
        <w:t>OTHER</w:t>
      </w:r>
      <w:r w:rsidR="004F79FA">
        <w:rPr>
          <w:rFonts w:cs="Times New Roman"/>
          <w:b/>
          <w:bCs/>
          <w:color w:val="000000" w:themeColor="text1"/>
          <w:sz w:val="22"/>
          <w:szCs w:val="22"/>
        </w:rPr>
        <w:t xml:space="preserve"> </w:t>
      </w:r>
      <w:r w:rsidR="00663DF0" w:rsidRPr="006F4F68">
        <w:rPr>
          <w:rFonts w:cs="Times New Roman"/>
          <w:b/>
          <w:bCs/>
          <w:color w:val="000000" w:themeColor="text1"/>
          <w:sz w:val="22"/>
          <w:szCs w:val="22"/>
        </w:rPr>
        <w:t xml:space="preserve"> CURRENT</w:t>
      </w:r>
      <w:proofErr w:type="gramEnd"/>
      <w:r w:rsidR="00663DF0" w:rsidRPr="006F4F68">
        <w:rPr>
          <w:rFonts w:cs="Times New Roman"/>
          <w:b/>
          <w:bCs/>
          <w:color w:val="000000" w:themeColor="text1"/>
          <w:sz w:val="22"/>
          <w:szCs w:val="22"/>
        </w:rPr>
        <w:t xml:space="preserve">  PAYABLES</w:t>
      </w:r>
    </w:p>
    <w:p w14:paraId="311BB98A" w14:textId="4D95CB50" w:rsidR="00663DF0" w:rsidRPr="006F4F68" w:rsidRDefault="00663DF0" w:rsidP="00CD60EC">
      <w:pPr>
        <w:pStyle w:val="BodyText"/>
        <w:kinsoku w:val="0"/>
        <w:overflowPunct w:val="0"/>
        <w:spacing w:before="240" w:after="120"/>
        <w:ind w:left="547" w:right="-29"/>
        <w:rPr>
          <w:rFonts w:cs="Times New Roman"/>
          <w:color w:val="000000" w:themeColor="text1"/>
          <w:spacing w:val="-2"/>
          <w:sz w:val="24"/>
          <w:szCs w:val="24"/>
          <w:lang w:val="en-GB"/>
        </w:rPr>
      </w:pPr>
      <w:r w:rsidRPr="006F4F68">
        <w:rPr>
          <w:rFonts w:cs="Times New Roman"/>
          <w:color w:val="000000" w:themeColor="text1"/>
          <w:spacing w:val="-2"/>
          <w:sz w:val="24"/>
          <w:szCs w:val="24"/>
          <w:lang w:val="en-GB"/>
        </w:rPr>
        <w:t xml:space="preserve">Trade and other current payables as </w:t>
      </w:r>
      <w:proofErr w:type="gramStart"/>
      <w:r w:rsidRPr="006F4F68">
        <w:rPr>
          <w:rFonts w:cs="Times New Roman"/>
          <w:color w:val="000000" w:themeColor="text1"/>
          <w:spacing w:val="-2"/>
          <w:sz w:val="24"/>
          <w:szCs w:val="24"/>
          <w:lang w:val="en-GB"/>
        </w:rPr>
        <w:t>at</w:t>
      </w:r>
      <w:proofErr w:type="gramEnd"/>
      <w:r w:rsidRPr="006F4F68">
        <w:rPr>
          <w:rFonts w:cs="Times New Roman"/>
          <w:color w:val="000000" w:themeColor="text1"/>
          <w:spacing w:val="-2"/>
          <w:sz w:val="24"/>
          <w:szCs w:val="24"/>
          <w:lang w:val="en-GB"/>
        </w:rPr>
        <w:t xml:space="preserve"> </w:t>
      </w:r>
      <w:r w:rsidR="00424A3C" w:rsidRPr="006F4F68">
        <w:rPr>
          <w:rFonts w:cs="Times New Roman"/>
          <w:color w:val="000000" w:themeColor="text1"/>
          <w:spacing w:val="-2"/>
          <w:sz w:val="24"/>
          <w:szCs w:val="24"/>
        </w:rPr>
        <w:t xml:space="preserve">June </w:t>
      </w:r>
      <w:r w:rsidR="007C3023" w:rsidRPr="007C3023">
        <w:rPr>
          <w:color w:val="000000" w:themeColor="text1"/>
          <w:spacing w:val="-2"/>
          <w:sz w:val="24"/>
          <w:szCs w:val="24"/>
        </w:rPr>
        <w:t>30</w:t>
      </w:r>
      <w:r w:rsidR="00424A3C" w:rsidRPr="006F4F68">
        <w:rPr>
          <w:rFonts w:cs="Times New Roman"/>
          <w:color w:val="000000" w:themeColor="text1"/>
          <w:spacing w:val="-2"/>
          <w:sz w:val="24"/>
          <w:szCs w:val="24"/>
        </w:rPr>
        <w:t>,</w:t>
      </w:r>
      <w:r w:rsidR="00AF170E" w:rsidRPr="006F4F68">
        <w:rPr>
          <w:rFonts w:cs="Times New Roman"/>
          <w:color w:val="000000" w:themeColor="text1"/>
          <w:spacing w:val="-2"/>
          <w:sz w:val="24"/>
          <w:szCs w:val="24"/>
        </w:rPr>
        <w:t xml:space="preserve"> </w:t>
      </w:r>
      <w:proofErr w:type="gramStart"/>
      <w:r w:rsidR="007C3023" w:rsidRPr="007C3023">
        <w:rPr>
          <w:color w:val="000000" w:themeColor="text1"/>
          <w:spacing w:val="-2"/>
          <w:sz w:val="24"/>
          <w:szCs w:val="24"/>
        </w:rPr>
        <w:t>2026</w:t>
      </w:r>
      <w:proofErr w:type="gramEnd"/>
      <w:r w:rsidRPr="006F4F68">
        <w:rPr>
          <w:rFonts w:cs="Times New Roman"/>
          <w:color w:val="000000" w:themeColor="text1"/>
          <w:spacing w:val="-2"/>
          <w:sz w:val="24"/>
          <w:szCs w:val="24"/>
          <w:lang w:val="en-GB"/>
        </w:rPr>
        <w:t xml:space="preserve"> and December </w:t>
      </w:r>
      <w:r w:rsidR="007C3023" w:rsidRPr="007C3023">
        <w:rPr>
          <w:color w:val="000000" w:themeColor="text1"/>
          <w:spacing w:val="-2"/>
          <w:sz w:val="24"/>
          <w:szCs w:val="24"/>
        </w:rPr>
        <w:t>31</w:t>
      </w:r>
      <w:r w:rsidRPr="006F4F68">
        <w:rPr>
          <w:rFonts w:cs="Times New Roman"/>
          <w:color w:val="000000" w:themeColor="text1"/>
          <w:spacing w:val="-2"/>
          <w:sz w:val="24"/>
          <w:szCs w:val="24"/>
          <w:lang w:val="en-GB"/>
        </w:rPr>
        <w:t xml:space="preserve">, </w:t>
      </w:r>
      <w:r w:rsidR="007C3023" w:rsidRPr="007C3023">
        <w:rPr>
          <w:color w:val="000000" w:themeColor="text1"/>
          <w:spacing w:val="-2"/>
          <w:sz w:val="24"/>
          <w:szCs w:val="24"/>
        </w:rPr>
        <w:t>2025</w:t>
      </w:r>
      <w:r w:rsidRPr="006F4F68">
        <w:rPr>
          <w:rFonts w:cs="Times New Roman"/>
          <w:color w:val="000000" w:themeColor="text1"/>
          <w:spacing w:val="-2"/>
          <w:sz w:val="24"/>
          <w:szCs w:val="24"/>
          <w:lang w:val="en-GB"/>
        </w:rPr>
        <w:t xml:space="preserve">, </w:t>
      </w:r>
      <w:r w:rsidR="00F839DD" w:rsidRPr="006F4F68">
        <w:rPr>
          <w:rFonts w:cs="Times New Roman"/>
          <w:color w:val="000000" w:themeColor="text1"/>
          <w:spacing w:val="-2"/>
          <w:sz w:val="24"/>
          <w:szCs w:val="24"/>
          <w:lang w:val="en-GB"/>
        </w:rPr>
        <w:t>are as</w:t>
      </w:r>
      <w:r w:rsidRPr="006F4F68">
        <w:rPr>
          <w:rFonts w:cs="Times New Roman"/>
          <w:color w:val="000000" w:themeColor="text1"/>
          <w:spacing w:val="-2"/>
          <w:sz w:val="24"/>
          <w:szCs w:val="24"/>
          <w:lang w:val="en-GB"/>
        </w:rPr>
        <w:t xml:space="preserve"> follow</w:t>
      </w:r>
      <w:r w:rsidR="00F839DD" w:rsidRPr="006F4F68">
        <w:rPr>
          <w:rFonts w:cs="Times New Roman"/>
          <w:color w:val="000000" w:themeColor="text1"/>
          <w:spacing w:val="-2"/>
          <w:sz w:val="24"/>
          <w:szCs w:val="24"/>
          <w:lang w:val="en-GB"/>
        </w:rPr>
        <w:t>s</w:t>
      </w:r>
      <w:r w:rsidRPr="006F4F68">
        <w:rPr>
          <w:rFonts w:cs="Times New Roman"/>
          <w:color w:val="000000" w:themeColor="text1"/>
          <w:spacing w:val="-2"/>
          <w:sz w:val="24"/>
          <w:szCs w:val="24"/>
          <w:lang w:val="en-GB"/>
        </w:rPr>
        <w:t>:</w:t>
      </w:r>
    </w:p>
    <w:tbl>
      <w:tblPr>
        <w:tblW w:w="9000" w:type="dxa"/>
        <w:tblInd w:w="270" w:type="dxa"/>
        <w:tblLayout w:type="fixed"/>
        <w:tblCellMar>
          <w:left w:w="0" w:type="dxa"/>
          <w:right w:w="0" w:type="dxa"/>
        </w:tblCellMar>
        <w:tblLook w:val="0000" w:firstRow="0" w:lastRow="0" w:firstColumn="0" w:lastColumn="0" w:noHBand="0" w:noVBand="0"/>
      </w:tblPr>
      <w:tblGrid>
        <w:gridCol w:w="3690"/>
        <w:gridCol w:w="1170"/>
        <w:gridCol w:w="180"/>
        <w:gridCol w:w="1170"/>
        <w:gridCol w:w="180"/>
        <w:gridCol w:w="1170"/>
        <w:gridCol w:w="180"/>
        <w:gridCol w:w="1260"/>
      </w:tblGrid>
      <w:tr w:rsidR="00522AC6" w:rsidRPr="006F4F68" w14:paraId="67EC2269" w14:textId="77777777" w:rsidTr="00EB36DB">
        <w:trPr>
          <w:cantSplit/>
        </w:trPr>
        <w:tc>
          <w:tcPr>
            <w:tcW w:w="3690" w:type="dxa"/>
          </w:tcPr>
          <w:p w14:paraId="1954B6B9" w14:textId="77777777" w:rsidR="00522AC6" w:rsidRPr="006F4F68" w:rsidRDefault="00522AC6">
            <w:pPr>
              <w:spacing w:line="280" w:lineRule="exact"/>
              <w:rPr>
                <w:rFonts w:cs="Times New Roman"/>
                <w:color w:val="000000" w:themeColor="text1"/>
                <w:sz w:val="20"/>
                <w:szCs w:val="20"/>
              </w:rPr>
            </w:pPr>
          </w:p>
        </w:tc>
        <w:tc>
          <w:tcPr>
            <w:tcW w:w="2520" w:type="dxa"/>
            <w:gridSpan w:val="3"/>
          </w:tcPr>
          <w:p w14:paraId="43B5C8ED" w14:textId="77777777" w:rsidR="00D90B68" w:rsidRPr="006F4F68" w:rsidRDefault="00522AC6">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Consolidated </w:t>
            </w:r>
          </w:p>
          <w:p w14:paraId="61F29F5C" w14:textId="198FFBA6" w:rsidR="00522AC6" w:rsidRPr="006F4F68" w:rsidRDefault="00522AC6">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Financial Statements</w:t>
            </w:r>
          </w:p>
        </w:tc>
        <w:tc>
          <w:tcPr>
            <w:tcW w:w="180" w:type="dxa"/>
          </w:tcPr>
          <w:p w14:paraId="33D8898E" w14:textId="77777777" w:rsidR="00522AC6" w:rsidRPr="006F4F68" w:rsidRDefault="00522AC6">
            <w:pPr>
              <w:spacing w:line="280" w:lineRule="exact"/>
              <w:jc w:val="center"/>
              <w:rPr>
                <w:rFonts w:cs="Times New Roman"/>
                <w:b/>
                <w:bCs/>
                <w:color w:val="000000" w:themeColor="text1"/>
                <w:sz w:val="20"/>
                <w:szCs w:val="20"/>
              </w:rPr>
            </w:pPr>
          </w:p>
        </w:tc>
        <w:tc>
          <w:tcPr>
            <w:tcW w:w="2610" w:type="dxa"/>
            <w:gridSpan w:val="3"/>
          </w:tcPr>
          <w:p w14:paraId="1521CD1A" w14:textId="77777777" w:rsidR="00522AC6" w:rsidRPr="006F4F68" w:rsidRDefault="00522AC6">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Separate </w:t>
            </w:r>
          </w:p>
          <w:p w14:paraId="4CC620FB" w14:textId="77777777" w:rsidR="00522AC6" w:rsidRPr="006F4F68" w:rsidRDefault="00522AC6">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Financial Statements</w:t>
            </w:r>
          </w:p>
        </w:tc>
      </w:tr>
      <w:tr w:rsidR="000F4FF9" w:rsidRPr="006F4F68" w14:paraId="342265C7" w14:textId="77777777" w:rsidTr="00EB36DB">
        <w:trPr>
          <w:cantSplit/>
        </w:trPr>
        <w:tc>
          <w:tcPr>
            <w:tcW w:w="3690" w:type="dxa"/>
          </w:tcPr>
          <w:p w14:paraId="68F0FF31" w14:textId="77777777" w:rsidR="000F4FF9" w:rsidRPr="006F4F68" w:rsidRDefault="000F4FF9" w:rsidP="000F4FF9">
            <w:pPr>
              <w:spacing w:line="280" w:lineRule="exact"/>
              <w:rPr>
                <w:rFonts w:cs="Times New Roman"/>
                <w:color w:val="000000" w:themeColor="text1"/>
                <w:sz w:val="20"/>
                <w:szCs w:val="20"/>
              </w:rPr>
            </w:pPr>
          </w:p>
        </w:tc>
        <w:tc>
          <w:tcPr>
            <w:tcW w:w="1170" w:type="dxa"/>
          </w:tcPr>
          <w:p w14:paraId="007AEDF8" w14:textId="77777777" w:rsidR="000F4FF9" w:rsidRPr="006F4F68" w:rsidRDefault="000F4FF9" w:rsidP="000F4FF9">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As at</w:t>
            </w:r>
          </w:p>
        </w:tc>
        <w:tc>
          <w:tcPr>
            <w:tcW w:w="180" w:type="dxa"/>
          </w:tcPr>
          <w:p w14:paraId="0707FD8B" w14:textId="77777777" w:rsidR="000F4FF9" w:rsidRPr="006F4F68" w:rsidRDefault="000F4FF9" w:rsidP="000F4FF9">
            <w:pPr>
              <w:spacing w:line="280" w:lineRule="exact"/>
              <w:jc w:val="center"/>
              <w:rPr>
                <w:rFonts w:cs="Times New Roman"/>
                <w:b/>
                <w:bCs/>
                <w:color w:val="000000" w:themeColor="text1"/>
                <w:sz w:val="20"/>
                <w:szCs w:val="20"/>
              </w:rPr>
            </w:pPr>
          </w:p>
        </w:tc>
        <w:tc>
          <w:tcPr>
            <w:tcW w:w="1170" w:type="dxa"/>
          </w:tcPr>
          <w:p w14:paraId="589664AF" w14:textId="77777777" w:rsidR="000F4FF9" w:rsidRPr="006F4F68" w:rsidRDefault="000F4FF9" w:rsidP="000F4FF9">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As at</w:t>
            </w:r>
          </w:p>
        </w:tc>
        <w:tc>
          <w:tcPr>
            <w:tcW w:w="180" w:type="dxa"/>
          </w:tcPr>
          <w:p w14:paraId="1CA172D8" w14:textId="77777777" w:rsidR="000F4FF9" w:rsidRPr="006F4F68" w:rsidRDefault="000F4FF9" w:rsidP="000F4FF9">
            <w:pPr>
              <w:spacing w:line="280" w:lineRule="exact"/>
              <w:jc w:val="center"/>
              <w:rPr>
                <w:rFonts w:cs="Times New Roman"/>
                <w:b/>
                <w:bCs/>
                <w:color w:val="000000" w:themeColor="text1"/>
                <w:sz w:val="20"/>
                <w:szCs w:val="20"/>
              </w:rPr>
            </w:pPr>
          </w:p>
        </w:tc>
        <w:tc>
          <w:tcPr>
            <w:tcW w:w="1170" w:type="dxa"/>
          </w:tcPr>
          <w:p w14:paraId="78BF7B6B" w14:textId="0C97B356" w:rsidR="000F4FF9" w:rsidRPr="006F4F68" w:rsidRDefault="000F4FF9" w:rsidP="000F4FF9">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As at</w:t>
            </w:r>
          </w:p>
        </w:tc>
        <w:tc>
          <w:tcPr>
            <w:tcW w:w="180" w:type="dxa"/>
          </w:tcPr>
          <w:p w14:paraId="64EEA57D" w14:textId="77777777" w:rsidR="000F4FF9" w:rsidRPr="006F4F68" w:rsidRDefault="000F4FF9" w:rsidP="000F4FF9">
            <w:pPr>
              <w:spacing w:line="280" w:lineRule="exact"/>
              <w:jc w:val="center"/>
              <w:rPr>
                <w:rFonts w:cs="Times New Roman"/>
                <w:b/>
                <w:bCs/>
                <w:color w:val="000000" w:themeColor="text1"/>
                <w:sz w:val="20"/>
                <w:szCs w:val="20"/>
              </w:rPr>
            </w:pPr>
          </w:p>
        </w:tc>
        <w:tc>
          <w:tcPr>
            <w:tcW w:w="1260" w:type="dxa"/>
          </w:tcPr>
          <w:p w14:paraId="324FA2B9" w14:textId="2EACD102" w:rsidR="000F4FF9" w:rsidRPr="006F4F68" w:rsidRDefault="000F4FF9" w:rsidP="000F4FF9">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As at</w:t>
            </w:r>
          </w:p>
        </w:tc>
      </w:tr>
      <w:tr w:rsidR="000F4FF9" w:rsidRPr="006F4F68" w14:paraId="70EF53B1" w14:textId="77777777" w:rsidTr="00EB36DB">
        <w:trPr>
          <w:cantSplit/>
        </w:trPr>
        <w:tc>
          <w:tcPr>
            <w:tcW w:w="3690" w:type="dxa"/>
          </w:tcPr>
          <w:p w14:paraId="26A76394" w14:textId="77777777" w:rsidR="000F4FF9" w:rsidRPr="006F4F68" w:rsidRDefault="000F4FF9" w:rsidP="000F4FF9">
            <w:pPr>
              <w:spacing w:line="280" w:lineRule="exact"/>
              <w:rPr>
                <w:rFonts w:cs="Times New Roman"/>
                <w:color w:val="000000" w:themeColor="text1"/>
                <w:sz w:val="20"/>
                <w:szCs w:val="20"/>
              </w:rPr>
            </w:pPr>
          </w:p>
        </w:tc>
        <w:tc>
          <w:tcPr>
            <w:tcW w:w="1170" w:type="dxa"/>
          </w:tcPr>
          <w:p w14:paraId="7EA3E7E6" w14:textId="22705600" w:rsidR="000F4FF9" w:rsidRPr="006F4F68" w:rsidRDefault="00424A3C" w:rsidP="000F4FF9">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June </w:t>
            </w:r>
            <w:r w:rsidR="007C3023" w:rsidRPr="007C3023">
              <w:rPr>
                <w:b/>
                <w:bCs/>
                <w:color w:val="000000" w:themeColor="text1"/>
                <w:sz w:val="20"/>
                <w:szCs w:val="20"/>
              </w:rPr>
              <w:t>30</w:t>
            </w:r>
            <w:r w:rsidRPr="006F4F68">
              <w:rPr>
                <w:rFonts w:cs="Times New Roman"/>
                <w:b/>
                <w:bCs/>
                <w:color w:val="000000" w:themeColor="text1"/>
                <w:sz w:val="20"/>
                <w:szCs w:val="20"/>
              </w:rPr>
              <w:t>,</w:t>
            </w:r>
          </w:p>
        </w:tc>
        <w:tc>
          <w:tcPr>
            <w:tcW w:w="180" w:type="dxa"/>
          </w:tcPr>
          <w:p w14:paraId="7104592A" w14:textId="77777777" w:rsidR="000F4FF9" w:rsidRPr="006F4F68" w:rsidRDefault="000F4FF9" w:rsidP="000F4FF9">
            <w:pPr>
              <w:spacing w:line="280" w:lineRule="exact"/>
              <w:jc w:val="center"/>
              <w:rPr>
                <w:rFonts w:cs="Times New Roman"/>
                <w:b/>
                <w:bCs/>
                <w:color w:val="000000" w:themeColor="text1"/>
                <w:sz w:val="20"/>
                <w:szCs w:val="20"/>
              </w:rPr>
            </w:pPr>
          </w:p>
        </w:tc>
        <w:tc>
          <w:tcPr>
            <w:tcW w:w="1170" w:type="dxa"/>
          </w:tcPr>
          <w:p w14:paraId="4EDD8EC7" w14:textId="79525533" w:rsidR="000F4FF9" w:rsidRPr="006F4F68" w:rsidRDefault="000F4FF9" w:rsidP="000F4FF9">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December </w:t>
            </w:r>
            <w:r w:rsidR="007C3023" w:rsidRPr="007C3023">
              <w:rPr>
                <w:b/>
                <w:bCs/>
                <w:color w:val="000000" w:themeColor="text1"/>
                <w:sz w:val="20"/>
                <w:szCs w:val="20"/>
              </w:rPr>
              <w:t>31</w:t>
            </w:r>
            <w:r w:rsidRPr="006F4F68">
              <w:rPr>
                <w:rFonts w:cs="Times New Roman"/>
                <w:b/>
                <w:bCs/>
                <w:color w:val="000000" w:themeColor="text1"/>
                <w:sz w:val="20"/>
                <w:szCs w:val="20"/>
              </w:rPr>
              <w:t xml:space="preserve">, </w:t>
            </w:r>
          </w:p>
        </w:tc>
        <w:tc>
          <w:tcPr>
            <w:tcW w:w="180" w:type="dxa"/>
          </w:tcPr>
          <w:p w14:paraId="24BB3F23" w14:textId="77777777" w:rsidR="000F4FF9" w:rsidRPr="006F4F68" w:rsidRDefault="000F4FF9" w:rsidP="000F4FF9">
            <w:pPr>
              <w:spacing w:line="280" w:lineRule="exact"/>
              <w:jc w:val="center"/>
              <w:rPr>
                <w:rFonts w:cs="Times New Roman"/>
                <w:b/>
                <w:bCs/>
                <w:color w:val="000000" w:themeColor="text1"/>
                <w:sz w:val="20"/>
                <w:szCs w:val="20"/>
              </w:rPr>
            </w:pPr>
          </w:p>
        </w:tc>
        <w:tc>
          <w:tcPr>
            <w:tcW w:w="1170" w:type="dxa"/>
          </w:tcPr>
          <w:p w14:paraId="3E71E932" w14:textId="7546E132" w:rsidR="000F4FF9" w:rsidRPr="006F4F68" w:rsidRDefault="00424A3C" w:rsidP="000F4FF9">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June </w:t>
            </w:r>
            <w:r w:rsidR="007C3023" w:rsidRPr="007C3023">
              <w:rPr>
                <w:b/>
                <w:bCs/>
                <w:color w:val="000000" w:themeColor="text1"/>
                <w:sz w:val="20"/>
                <w:szCs w:val="20"/>
              </w:rPr>
              <w:t>30</w:t>
            </w:r>
            <w:r w:rsidRPr="006F4F68">
              <w:rPr>
                <w:rFonts w:cs="Times New Roman"/>
                <w:b/>
                <w:bCs/>
                <w:color w:val="000000" w:themeColor="text1"/>
                <w:sz w:val="20"/>
                <w:szCs w:val="20"/>
              </w:rPr>
              <w:t>,</w:t>
            </w:r>
          </w:p>
        </w:tc>
        <w:tc>
          <w:tcPr>
            <w:tcW w:w="180" w:type="dxa"/>
          </w:tcPr>
          <w:p w14:paraId="330C07F2" w14:textId="77777777" w:rsidR="000F4FF9" w:rsidRPr="006F4F68" w:rsidRDefault="000F4FF9" w:rsidP="000F4FF9">
            <w:pPr>
              <w:spacing w:line="280" w:lineRule="exact"/>
              <w:jc w:val="center"/>
              <w:rPr>
                <w:rFonts w:cs="Times New Roman"/>
                <w:b/>
                <w:bCs/>
                <w:color w:val="000000" w:themeColor="text1"/>
                <w:sz w:val="20"/>
                <w:szCs w:val="20"/>
              </w:rPr>
            </w:pPr>
          </w:p>
        </w:tc>
        <w:tc>
          <w:tcPr>
            <w:tcW w:w="1260" w:type="dxa"/>
          </w:tcPr>
          <w:p w14:paraId="6F998E27" w14:textId="42078DDC" w:rsidR="000F4FF9" w:rsidRPr="006F4F68" w:rsidRDefault="000F4FF9" w:rsidP="000F4FF9">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December </w:t>
            </w:r>
            <w:r w:rsidR="007C3023" w:rsidRPr="007C3023">
              <w:rPr>
                <w:b/>
                <w:bCs/>
                <w:color w:val="000000" w:themeColor="text1"/>
                <w:sz w:val="20"/>
                <w:szCs w:val="20"/>
              </w:rPr>
              <w:t>31</w:t>
            </w:r>
            <w:r w:rsidRPr="006F4F68">
              <w:rPr>
                <w:rFonts w:cs="Times New Roman"/>
                <w:b/>
                <w:bCs/>
                <w:color w:val="000000" w:themeColor="text1"/>
                <w:sz w:val="20"/>
                <w:szCs w:val="20"/>
              </w:rPr>
              <w:t xml:space="preserve">, </w:t>
            </w:r>
          </w:p>
        </w:tc>
      </w:tr>
      <w:tr w:rsidR="000F4FF9" w:rsidRPr="006F4F68" w14:paraId="2EAE9A48" w14:textId="77777777" w:rsidTr="00EB36DB">
        <w:trPr>
          <w:cantSplit/>
        </w:trPr>
        <w:tc>
          <w:tcPr>
            <w:tcW w:w="3690" w:type="dxa"/>
          </w:tcPr>
          <w:p w14:paraId="286AB24D" w14:textId="77777777" w:rsidR="000F4FF9" w:rsidRPr="006F4F68" w:rsidRDefault="000F4FF9" w:rsidP="000F4FF9">
            <w:pPr>
              <w:spacing w:line="280" w:lineRule="exact"/>
              <w:rPr>
                <w:rFonts w:cs="Times New Roman"/>
                <w:color w:val="000000" w:themeColor="text1"/>
                <w:sz w:val="20"/>
                <w:szCs w:val="20"/>
              </w:rPr>
            </w:pPr>
          </w:p>
        </w:tc>
        <w:tc>
          <w:tcPr>
            <w:tcW w:w="1170" w:type="dxa"/>
          </w:tcPr>
          <w:p w14:paraId="2046F756" w14:textId="1763A863" w:rsidR="000F4FF9" w:rsidRPr="006F4F68" w:rsidRDefault="007C3023" w:rsidP="000F4FF9">
            <w:pPr>
              <w:spacing w:line="280" w:lineRule="exact"/>
              <w:jc w:val="center"/>
              <w:rPr>
                <w:rFonts w:cs="Times New Roman"/>
                <w:b/>
                <w:bCs/>
                <w:color w:val="000000" w:themeColor="text1"/>
                <w:sz w:val="20"/>
                <w:szCs w:val="20"/>
              </w:rPr>
            </w:pPr>
            <w:r w:rsidRPr="007C3023">
              <w:rPr>
                <w:b/>
                <w:bCs/>
                <w:color w:val="000000" w:themeColor="text1"/>
                <w:sz w:val="20"/>
                <w:szCs w:val="20"/>
              </w:rPr>
              <w:t>2026</w:t>
            </w:r>
          </w:p>
        </w:tc>
        <w:tc>
          <w:tcPr>
            <w:tcW w:w="180" w:type="dxa"/>
          </w:tcPr>
          <w:p w14:paraId="5D8B5D08" w14:textId="77777777" w:rsidR="000F4FF9" w:rsidRPr="006F4F68" w:rsidRDefault="000F4FF9" w:rsidP="000F4FF9">
            <w:pPr>
              <w:spacing w:line="280" w:lineRule="exact"/>
              <w:jc w:val="center"/>
              <w:rPr>
                <w:rFonts w:cs="Times New Roman"/>
                <w:b/>
                <w:bCs/>
                <w:color w:val="000000" w:themeColor="text1"/>
                <w:sz w:val="20"/>
                <w:szCs w:val="20"/>
              </w:rPr>
            </w:pPr>
          </w:p>
        </w:tc>
        <w:tc>
          <w:tcPr>
            <w:tcW w:w="1170" w:type="dxa"/>
          </w:tcPr>
          <w:p w14:paraId="467CDDFD" w14:textId="4FC066C4" w:rsidR="000F4FF9" w:rsidRPr="006F4F68" w:rsidRDefault="007C3023" w:rsidP="000F4FF9">
            <w:pPr>
              <w:spacing w:line="280" w:lineRule="exact"/>
              <w:jc w:val="center"/>
              <w:rPr>
                <w:rFonts w:cs="Times New Roman"/>
                <w:b/>
                <w:bCs/>
                <w:color w:val="000000" w:themeColor="text1"/>
                <w:sz w:val="20"/>
                <w:szCs w:val="20"/>
              </w:rPr>
            </w:pPr>
            <w:r w:rsidRPr="007C3023">
              <w:rPr>
                <w:b/>
                <w:bCs/>
                <w:color w:val="000000" w:themeColor="text1"/>
                <w:sz w:val="20"/>
                <w:szCs w:val="20"/>
              </w:rPr>
              <w:t>2025</w:t>
            </w:r>
          </w:p>
        </w:tc>
        <w:tc>
          <w:tcPr>
            <w:tcW w:w="180" w:type="dxa"/>
          </w:tcPr>
          <w:p w14:paraId="3F5D03D5" w14:textId="77777777" w:rsidR="000F4FF9" w:rsidRPr="006F4F68" w:rsidRDefault="000F4FF9" w:rsidP="000F4FF9">
            <w:pPr>
              <w:spacing w:line="280" w:lineRule="exact"/>
              <w:jc w:val="center"/>
              <w:rPr>
                <w:rFonts w:cs="Times New Roman"/>
                <w:b/>
                <w:bCs/>
                <w:color w:val="000000" w:themeColor="text1"/>
                <w:sz w:val="20"/>
                <w:szCs w:val="20"/>
              </w:rPr>
            </w:pPr>
          </w:p>
        </w:tc>
        <w:tc>
          <w:tcPr>
            <w:tcW w:w="1170" w:type="dxa"/>
          </w:tcPr>
          <w:p w14:paraId="6E68E2CF" w14:textId="5710FBCD" w:rsidR="000F4FF9" w:rsidRPr="006F4F68" w:rsidRDefault="007C3023" w:rsidP="000F4FF9">
            <w:pPr>
              <w:spacing w:line="280" w:lineRule="exact"/>
              <w:jc w:val="center"/>
              <w:rPr>
                <w:rFonts w:cs="Times New Roman"/>
                <w:b/>
                <w:bCs/>
                <w:color w:val="000000" w:themeColor="text1"/>
                <w:sz w:val="20"/>
                <w:szCs w:val="20"/>
              </w:rPr>
            </w:pPr>
            <w:r w:rsidRPr="007C3023">
              <w:rPr>
                <w:b/>
                <w:bCs/>
                <w:color w:val="000000" w:themeColor="text1"/>
                <w:sz w:val="20"/>
                <w:szCs w:val="20"/>
              </w:rPr>
              <w:t>2026</w:t>
            </w:r>
          </w:p>
        </w:tc>
        <w:tc>
          <w:tcPr>
            <w:tcW w:w="180" w:type="dxa"/>
          </w:tcPr>
          <w:p w14:paraId="48D216A2" w14:textId="77777777" w:rsidR="000F4FF9" w:rsidRPr="006F4F68" w:rsidRDefault="000F4FF9" w:rsidP="000F4FF9">
            <w:pPr>
              <w:spacing w:line="280" w:lineRule="exact"/>
              <w:jc w:val="center"/>
              <w:rPr>
                <w:rFonts w:cs="Times New Roman"/>
                <w:b/>
                <w:bCs/>
                <w:color w:val="000000" w:themeColor="text1"/>
                <w:sz w:val="20"/>
                <w:szCs w:val="20"/>
              </w:rPr>
            </w:pPr>
          </w:p>
        </w:tc>
        <w:tc>
          <w:tcPr>
            <w:tcW w:w="1260" w:type="dxa"/>
          </w:tcPr>
          <w:p w14:paraId="3EBB335F" w14:textId="010864DF" w:rsidR="000F4FF9" w:rsidRPr="006F4F68" w:rsidRDefault="007C3023" w:rsidP="000F4FF9">
            <w:pPr>
              <w:spacing w:line="280" w:lineRule="exact"/>
              <w:jc w:val="center"/>
              <w:rPr>
                <w:rFonts w:cs="Times New Roman"/>
                <w:b/>
                <w:bCs/>
                <w:color w:val="000000" w:themeColor="text1"/>
                <w:sz w:val="20"/>
                <w:szCs w:val="20"/>
              </w:rPr>
            </w:pPr>
            <w:r w:rsidRPr="007C3023">
              <w:rPr>
                <w:b/>
                <w:bCs/>
                <w:color w:val="000000" w:themeColor="text1"/>
                <w:sz w:val="20"/>
                <w:szCs w:val="20"/>
              </w:rPr>
              <w:t>2025</w:t>
            </w:r>
          </w:p>
        </w:tc>
      </w:tr>
      <w:tr w:rsidR="00314670" w:rsidRPr="006F4F68" w14:paraId="38F8DA21" w14:textId="77777777" w:rsidTr="00EB36DB">
        <w:trPr>
          <w:cantSplit/>
        </w:trPr>
        <w:tc>
          <w:tcPr>
            <w:tcW w:w="3690" w:type="dxa"/>
          </w:tcPr>
          <w:p w14:paraId="7B617CAB" w14:textId="77777777" w:rsidR="00314670" w:rsidRPr="006F4F68" w:rsidRDefault="00314670" w:rsidP="00314670">
            <w:pPr>
              <w:spacing w:line="280" w:lineRule="exact"/>
              <w:rPr>
                <w:rFonts w:cs="Times New Roman"/>
                <w:color w:val="000000" w:themeColor="text1"/>
                <w:sz w:val="20"/>
                <w:szCs w:val="20"/>
              </w:rPr>
            </w:pPr>
          </w:p>
        </w:tc>
        <w:tc>
          <w:tcPr>
            <w:tcW w:w="1170" w:type="dxa"/>
          </w:tcPr>
          <w:p w14:paraId="65F89505" w14:textId="77777777" w:rsidR="00314670" w:rsidRPr="006F4F68" w:rsidRDefault="00314670" w:rsidP="00314670">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Baht</w:t>
            </w:r>
          </w:p>
        </w:tc>
        <w:tc>
          <w:tcPr>
            <w:tcW w:w="180" w:type="dxa"/>
          </w:tcPr>
          <w:p w14:paraId="0C79C60C" w14:textId="77777777" w:rsidR="00314670" w:rsidRPr="006F4F68" w:rsidRDefault="00314670" w:rsidP="00314670">
            <w:pPr>
              <w:spacing w:line="280" w:lineRule="exact"/>
              <w:jc w:val="center"/>
              <w:rPr>
                <w:rFonts w:cs="Times New Roman"/>
                <w:b/>
                <w:bCs/>
                <w:color w:val="000000" w:themeColor="text1"/>
                <w:sz w:val="20"/>
                <w:szCs w:val="20"/>
              </w:rPr>
            </w:pPr>
          </w:p>
        </w:tc>
        <w:tc>
          <w:tcPr>
            <w:tcW w:w="1170" w:type="dxa"/>
          </w:tcPr>
          <w:p w14:paraId="36AF7D0C" w14:textId="77777777" w:rsidR="00314670" w:rsidRPr="006F4F68" w:rsidRDefault="00314670" w:rsidP="00314670">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Baht</w:t>
            </w:r>
          </w:p>
        </w:tc>
        <w:tc>
          <w:tcPr>
            <w:tcW w:w="180" w:type="dxa"/>
          </w:tcPr>
          <w:p w14:paraId="055D022A" w14:textId="77777777" w:rsidR="00314670" w:rsidRPr="006F4F68" w:rsidRDefault="00314670" w:rsidP="00314670">
            <w:pPr>
              <w:spacing w:line="280" w:lineRule="exact"/>
              <w:jc w:val="center"/>
              <w:rPr>
                <w:rFonts w:cs="Times New Roman"/>
                <w:b/>
                <w:bCs/>
                <w:color w:val="000000" w:themeColor="text1"/>
                <w:sz w:val="20"/>
                <w:szCs w:val="20"/>
              </w:rPr>
            </w:pPr>
          </w:p>
        </w:tc>
        <w:tc>
          <w:tcPr>
            <w:tcW w:w="1170" w:type="dxa"/>
          </w:tcPr>
          <w:p w14:paraId="5C28BFB3" w14:textId="77777777" w:rsidR="00314670" w:rsidRPr="006F4F68" w:rsidRDefault="00314670" w:rsidP="00314670">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Baht</w:t>
            </w:r>
          </w:p>
        </w:tc>
        <w:tc>
          <w:tcPr>
            <w:tcW w:w="180" w:type="dxa"/>
          </w:tcPr>
          <w:p w14:paraId="224F29F2" w14:textId="77777777" w:rsidR="00314670" w:rsidRPr="006F4F68" w:rsidRDefault="00314670" w:rsidP="00314670">
            <w:pPr>
              <w:spacing w:line="280" w:lineRule="exact"/>
              <w:jc w:val="center"/>
              <w:rPr>
                <w:rFonts w:cs="Times New Roman"/>
                <w:b/>
                <w:bCs/>
                <w:color w:val="000000" w:themeColor="text1"/>
                <w:sz w:val="20"/>
                <w:szCs w:val="20"/>
              </w:rPr>
            </w:pPr>
          </w:p>
        </w:tc>
        <w:tc>
          <w:tcPr>
            <w:tcW w:w="1260" w:type="dxa"/>
          </w:tcPr>
          <w:p w14:paraId="5208DC50" w14:textId="77777777" w:rsidR="00314670" w:rsidRPr="006F4F68" w:rsidRDefault="00314670" w:rsidP="00314670">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Baht</w:t>
            </w:r>
          </w:p>
        </w:tc>
      </w:tr>
      <w:tr w:rsidR="00314670" w:rsidRPr="006F4F68" w14:paraId="1BA542D9" w14:textId="77777777" w:rsidTr="00EB36DB">
        <w:trPr>
          <w:cantSplit/>
          <w:trHeight w:hRule="exact" w:val="144"/>
        </w:trPr>
        <w:tc>
          <w:tcPr>
            <w:tcW w:w="3690" w:type="dxa"/>
          </w:tcPr>
          <w:p w14:paraId="3DD50180" w14:textId="77777777" w:rsidR="00314670" w:rsidRPr="006F4F68" w:rsidRDefault="00314670" w:rsidP="00314670">
            <w:pPr>
              <w:spacing w:line="280" w:lineRule="exact"/>
              <w:ind w:left="360"/>
              <w:jc w:val="thaiDistribute"/>
              <w:rPr>
                <w:rFonts w:cs="Times New Roman"/>
                <w:color w:val="000000" w:themeColor="text1"/>
                <w:sz w:val="20"/>
                <w:szCs w:val="20"/>
              </w:rPr>
            </w:pPr>
          </w:p>
        </w:tc>
        <w:tc>
          <w:tcPr>
            <w:tcW w:w="1170" w:type="dxa"/>
          </w:tcPr>
          <w:p w14:paraId="2FA7595A" w14:textId="77777777" w:rsidR="00314670" w:rsidRPr="006F4F68" w:rsidRDefault="00314670" w:rsidP="00314670">
            <w:pPr>
              <w:spacing w:line="280" w:lineRule="exact"/>
              <w:jc w:val="center"/>
              <w:rPr>
                <w:rFonts w:cs="Times New Roman"/>
                <w:b/>
                <w:bCs/>
                <w:color w:val="000000" w:themeColor="text1"/>
                <w:sz w:val="20"/>
                <w:szCs w:val="20"/>
              </w:rPr>
            </w:pPr>
          </w:p>
        </w:tc>
        <w:tc>
          <w:tcPr>
            <w:tcW w:w="180" w:type="dxa"/>
          </w:tcPr>
          <w:p w14:paraId="421BA0F8" w14:textId="77777777" w:rsidR="00314670" w:rsidRPr="006F4F68" w:rsidRDefault="00314670" w:rsidP="00314670">
            <w:pPr>
              <w:spacing w:line="280" w:lineRule="exact"/>
              <w:jc w:val="center"/>
              <w:rPr>
                <w:rFonts w:cs="Times New Roman"/>
                <w:b/>
                <w:bCs/>
                <w:color w:val="000000" w:themeColor="text1"/>
                <w:sz w:val="20"/>
                <w:szCs w:val="20"/>
              </w:rPr>
            </w:pPr>
          </w:p>
        </w:tc>
        <w:tc>
          <w:tcPr>
            <w:tcW w:w="1170" w:type="dxa"/>
          </w:tcPr>
          <w:p w14:paraId="38FB2AAD" w14:textId="77777777" w:rsidR="00314670" w:rsidRPr="006F4F68" w:rsidRDefault="00314670" w:rsidP="00314670">
            <w:pPr>
              <w:spacing w:line="280" w:lineRule="exact"/>
              <w:jc w:val="center"/>
              <w:rPr>
                <w:rFonts w:cs="Times New Roman"/>
                <w:b/>
                <w:bCs/>
                <w:color w:val="000000" w:themeColor="text1"/>
                <w:sz w:val="20"/>
                <w:szCs w:val="20"/>
              </w:rPr>
            </w:pPr>
          </w:p>
        </w:tc>
        <w:tc>
          <w:tcPr>
            <w:tcW w:w="180" w:type="dxa"/>
          </w:tcPr>
          <w:p w14:paraId="16A10DDC" w14:textId="77777777" w:rsidR="00314670" w:rsidRPr="006F4F68" w:rsidRDefault="00314670" w:rsidP="00314670">
            <w:pPr>
              <w:spacing w:line="280" w:lineRule="exact"/>
              <w:jc w:val="center"/>
              <w:rPr>
                <w:rFonts w:cs="Times New Roman"/>
                <w:b/>
                <w:bCs/>
                <w:color w:val="000000" w:themeColor="text1"/>
                <w:sz w:val="20"/>
                <w:szCs w:val="20"/>
              </w:rPr>
            </w:pPr>
          </w:p>
        </w:tc>
        <w:tc>
          <w:tcPr>
            <w:tcW w:w="1170" w:type="dxa"/>
          </w:tcPr>
          <w:p w14:paraId="3B9D70B0" w14:textId="77777777" w:rsidR="00314670" w:rsidRPr="006F4F68" w:rsidRDefault="00314670" w:rsidP="00314670">
            <w:pPr>
              <w:spacing w:line="280" w:lineRule="exact"/>
              <w:jc w:val="center"/>
              <w:rPr>
                <w:rFonts w:cs="Times New Roman"/>
                <w:b/>
                <w:bCs/>
                <w:color w:val="000000" w:themeColor="text1"/>
                <w:sz w:val="20"/>
                <w:szCs w:val="20"/>
              </w:rPr>
            </w:pPr>
          </w:p>
        </w:tc>
        <w:tc>
          <w:tcPr>
            <w:tcW w:w="180" w:type="dxa"/>
          </w:tcPr>
          <w:p w14:paraId="21F8D985" w14:textId="77777777" w:rsidR="00314670" w:rsidRPr="006F4F68" w:rsidRDefault="00314670" w:rsidP="00314670">
            <w:pPr>
              <w:spacing w:line="280" w:lineRule="exact"/>
              <w:jc w:val="center"/>
              <w:rPr>
                <w:rFonts w:cs="Times New Roman"/>
                <w:b/>
                <w:bCs/>
                <w:color w:val="000000" w:themeColor="text1"/>
                <w:sz w:val="20"/>
                <w:szCs w:val="20"/>
              </w:rPr>
            </w:pPr>
          </w:p>
        </w:tc>
        <w:tc>
          <w:tcPr>
            <w:tcW w:w="1260" w:type="dxa"/>
          </w:tcPr>
          <w:p w14:paraId="62BD8507" w14:textId="77777777" w:rsidR="00314670" w:rsidRPr="006F4F68" w:rsidRDefault="00314670" w:rsidP="00314670">
            <w:pPr>
              <w:spacing w:line="280" w:lineRule="exact"/>
              <w:jc w:val="center"/>
              <w:rPr>
                <w:rFonts w:cs="Times New Roman"/>
                <w:b/>
                <w:bCs/>
                <w:color w:val="000000" w:themeColor="text1"/>
                <w:sz w:val="20"/>
                <w:szCs w:val="20"/>
              </w:rPr>
            </w:pPr>
          </w:p>
        </w:tc>
      </w:tr>
      <w:tr w:rsidR="002A4AB7" w:rsidRPr="006F4F68" w14:paraId="58FF6FEA" w14:textId="77777777" w:rsidTr="00EB36DB">
        <w:trPr>
          <w:cantSplit/>
        </w:trPr>
        <w:tc>
          <w:tcPr>
            <w:tcW w:w="3690" w:type="dxa"/>
          </w:tcPr>
          <w:p w14:paraId="31365902" w14:textId="7DB4696C" w:rsidR="002A4AB7" w:rsidRPr="006F4F68" w:rsidRDefault="002A4AB7" w:rsidP="002A4AB7">
            <w:pPr>
              <w:spacing w:line="280" w:lineRule="exact"/>
              <w:ind w:left="307"/>
              <w:jc w:val="thaiDistribute"/>
              <w:rPr>
                <w:rFonts w:cs="Times New Roman"/>
                <w:color w:val="000000" w:themeColor="text1"/>
                <w:sz w:val="20"/>
                <w:szCs w:val="20"/>
              </w:rPr>
            </w:pPr>
            <w:r w:rsidRPr="006F4F68">
              <w:rPr>
                <w:rFonts w:cs="Times New Roman"/>
                <w:color w:val="000000" w:themeColor="text1"/>
                <w:sz w:val="20"/>
                <w:szCs w:val="20"/>
              </w:rPr>
              <w:t>Trade payables - other parties</w:t>
            </w:r>
          </w:p>
        </w:tc>
        <w:tc>
          <w:tcPr>
            <w:tcW w:w="1170" w:type="dxa"/>
          </w:tcPr>
          <w:p w14:paraId="0D017BF2" w14:textId="63682911" w:rsidR="002A4AB7" w:rsidRPr="006F4F68" w:rsidRDefault="007C3023" w:rsidP="002A4AB7">
            <w:pPr>
              <w:tabs>
                <w:tab w:val="decimal" w:pos="1073"/>
              </w:tabs>
              <w:spacing w:line="280" w:lineRule="exact"/>
              <w:ind w:right="64"/>
              <w:rPr>
                <w:rFonts w:cs="Times New Roman"/>
                <w:color w:val="000000" w:themeColor="text1"/>
                <w:sz w:val="20"/>
                <w:szCs w:val="20"/>
              </w:rPr>
            </w:pPr>
            <w:r w:rsidRPr="007C3023">
              <w:rPr>
                <w:color w:val="000000" w:themeColor="text1"/>
                <w:sz w:val="20"/>
                <w:szCs w:val="20"/>
              </w:rPr>
              <w:t>2</w:t>
            </w:r>
            <w:r w:rsidR="003545A2" w:rsidRPr="006F4F68">
              <w:rPr>
                <w:rFonts w:cs="Times New Roman"/>
                <w:color w:val="000000" w:themeColor="text1"/>
                <w:sz w:val="20"/>
                <w:szCs w:val="20"/>
              </w:rPr>
              <w:t>,</w:t>
            </w:r>
            <w:r w:rsidRPr="007C3023">
              <w:rPr>
                <w:color w:val="000000" w:themeColor="text1"/>
                <w:sz w:val="20"/>
                <w:szCs w:val="20"/>
              </w:rPr>
              <w:t>003</w:t>
            </w:r>
            <w:r w:rsidR="003545A2" w:rsidRPr="006F4F68">
              <w:rPr>
                <w:rFonts w:cs="Times New Roman"/>
                <w:color w:val="000000" w:themeColor="text1"/>
                <w:sz w:val="20"/>
                <w:szCs w:val="20"/>
              </w:rPr>
              <w:t>,</w:t>
            </w:r>
            <w:r w:rsidRPr="007C3023">
              <w:rPr>
                <w:color w:val="000000" w:themeColor="text1"/>
                <w:sz w:val="20"/>
                <w:szCs w:val="20"/>
              </w:rPr>
              <w:t>505</w:t>
            </w:r>
          </w:p>
        </w:tc>
        <w:tc>
          <w:tcPr>
            <w:tcW w:w="180" w:type="dxa"/>
          </w:tcPr>
          <w:p w14:paraId="0CFC9AB4" w14:textId="77777777" w:rsidR="002A4AB7" w:rsidRPr="006F4F68" w:rsidRDefault="002A4AB7" w:rsidP="002A4AB7">
            <w:pPr>
              <w:tabs>
                <w:tab w:val="decimal" w:pos="1823"/>
              </w:tabs>
              <w:spacing w:line="280" w:lineRule="exact"/>
              <w:ind w:right="-446"/>
              <w:rPr>
                <w:rFonts w:cs="Times New Roman"/>
                <w:noProof/>
                <w:color w:val="000000" w:themeColor="text1"/>
                <w:sz w:val="20"/>
                <w:szCs w:val="20"/>
              </w:rPr>
            </w:pPr>
          </w:p>
        </w:tc>
        <w:tc>
          <w:tcPr>
            <w:tcW w:w="1170" w:type="dxa"/>
          </w:tcPr>
          <w:p w14:paraId="51C7B02D" w14:textId="105F2630" w:rsidR="002A4AB7" w:rsidRPr="006F4F68" w:rsidRDefault="007C3023" w:rsidP="002A4AB7">
            <w:pPr>
              <w:tabs>
                <w:tab w:val="decimal" w:pos="1073"/>
              </w:tabs>
              <w:spacing w:line="280" w:lineRule="exact"/>
              <w:ind w:right="64"/>
              <w:rPr>
                <w:rFonts w:cs="Times New Roman"/>
                <w:color w:val="000000" w:themeColor="text1"/>
                <w:sz w:val="20"/>
                <w:szCs w:val="20"/>
              </w:rPr>
            </w:pPr>
            <w:r w:rsidRPr="007C3023">
              <w:rPr>
                <w:color w:val="000000" w:themeColor="text1"/>
                <w:sz w:val="20"/>
                <w:szCs w:val="20"/>
              </w:rPr>
              <w:t>1</w:t>
            </w:r>
            <w:r w:rsidR="009238DA" w:rsidRPr="006F4F68">
              <w:rPr>
                <w:rFonts w:cs="Times New Roman"/>
                <w:color w:val="000000" w:themeColor="text1"/>
                <w:sz w:val="20"/>
                <w:szCs w:val="20"/>
              </w:rPr>
              <w:t>,</w:t>
            </w:r>
            <w:r w:rsidRPr="007C3023">
              <w:rPr>
                <w:color w:val="000000" w:themeColor="text1"/>
                <w:sz w:val="20"/>
                <w:szCs w:val="20"/>
              </w:rPr>
              <w:t>734</w:t>
            </w:r>
            <w:r w:rsidR="009238DA" w:rsidRPr="006F4F68">
              <w:rPr>
                <w:rFonts w:cs="Times New Roman"/>
                <w:color w:val="000000" w:themeColor="text1"/>
                <w:sz w:val="20"/>
                <w:szCs w:val="20"/>
              </w:rPr>
              <w:t>,</w:t>
            </w:r>
            <w:r w:rsidRPr="007C3023">
              <w:rPr>
                <w:color w:val="000000" w:themeColor="text1"/>
                <w:sz w:val="20"/>
                <w:szCs w:val="20"/>
              </w:rPr>
              <w:t>403</w:t>
            </w:r>
          </w:p>
        </w:tc>
        <w:tc>
          <w:tcPr>
            <w:tcW w:w="180" w:type="dxa"/>
          </w:tcPr>
          <w:p w14:paraId="74BE7E71" w14:textId="77777777" w:rsidR="002A4AB7" w:rsidRPr="006F4F68" w:rsidRDefault="002A4AB7" w:rsidP="002A4AB7">
            <w:pPr>
              <w:tabs>
                <w:tab w:val="decimal" w:pos="1335"/>
              </w:tabs>
              <w:spacing w:line="280" w:lineRule="exact"/>
              <w:ind w:right="-453"/>
              <w:rPr>
                <w:rFonts w:cs="Times New Roman"/>
                <w:noProof/>
                <w:color w:val="000000" w:themeColor="text1"/>
                <w:sz w:val="20"/>
                <w:szCs w:val="20"/>
              </w:rPr>
            </w:pPr>
          </w:p>
        </w:tc>
        <w:tc>
          <w:tcPr>
            <w:tcW w:w="1170" w:type="dxa"/>
            <w:vAlign w:val="center"/>
          </w:tcPr>
          <w:p w14:paraId="4B05BBEC" w14:textId="3B96C60A" w:rsidR="002A4AB7" w:rsidRPr="006F4F68" w:rsidRDefault="007C3023" w:rsidP="002A4AB7">
            <w:pPr>
              <w:tabs>
                <w:tab w:val="decimal" w:pos="1083"/>
              </w:tabs>
              <w:spacing w:line="280" w:lineRule="exact"/>
              <w:ind w:right="64"/>
              <w:rPr>
                <w:rFonts w:cs="Times New Roman"/>
                <w:color w:val="000000" w:themeColor="text1"/>
                <w:sz w:val="20"/>
                <w:szCs w:val="20"/>
              </w:rPr>
            </w:pPr>
            <w:r w:rsidRPr="007C3023">
              <w:rPr>
                <w:color w:val="000000" w:themeColor="text1"/>
                <w:sz w:val="20"/>
                <w:szCs w:val="20"/>
              </w:rPr>
              <w:t>1</w:t>
            </w:r>
            <w:r w:rsidR="00B60B35" w:rsidRPr="006F4F68">
              <w:rPr>
                <w:rFonts w:cs="Times New Roman"/>
                <w:color w:val="000000" w:themeColor="text1"/>
                <w:sz w:val="20"/>
                <w:szCs w:val="20"/>
              </w:rPr>
              <w:t>,</w:t>
            </w:r>
            <w:r w:rsidRPr="007C3023">
              <w:rPr>
                <w:color w:val="000000" w:themeColor="text1"/>
                <w:sz w:val="20"/>
                <w:szCs w:val="20"/>
              </w:rPr>
              <w:t>442</w:t>
            </w:r>
            <w:r w:rsidR="00B60B35" w:rsidRPr="006F4F68">
              <w:rPr>
                <w:rFonts w:cs="Times New Roman"/>
                <w:color w:val="000000" w:themeColor="text1"/>
                <w:sz w:val="20"/>
                <w:szCs w:val="20"/>
              </w:rPr>
              <w:t>,</w:t>
            </w:r>
            <w:r w:rsidRPr="007C3023">
              <w:rPr>
                <w:color w:val="000000" w:themeColor="text1"/>
                <w:sz w:val="20"/>
                <w:szCs w:val="20"/>
              </w:rPr>
              <w:t>982</w:t>
            </w:r>
          </w:p>
        </w:tc>
        <w:tc>
          <w:tcPr>
            <w:tcW w:w="180" w:type="dxa"/>
          </w:tcPr>
          <w:p w14:paraId="360724C7" w14:textId="77777777" w:rsidR="002A4AB7" w:rsidRPr="006F4F68" w:rsidRDefault="002A4AB7" w:rsidP="002A4AB7">
            <w:pPr>
              <w:tabs>
                <w:tab w:val="decimal" w:pos="1335"/>
              </w:tabs>
              <w:spacing w:line="280" w:lineRule="exact"/>
              <w:ind w:right="-453"/>
              <w:rPr>
                <w:rFonts w:cs="Times New Roman"/>
                <w:noProof/>
                <w:color w:val="000000" w:themeColor="text1"/>
                <w:sz w:val="20"/>
                <w:szCs w:val="20"/>
              </w:rPr>
            </w:pPr>
          </w:p>
        </w:tc>
        <w:tc>
          <w:tcPr>
            <w:tcW w:w="1260" w:type="dxa"/>
          </w:tcPr>
          <w:p w14:paraId="4B1AAA2D" w14:textId="599CE5D3" w:rsidR="002A4AB7" w:rsidRPr="006F4F68" w:rsidRDefault="007C3023" w:rsidP="002A4AB7">
            <w:pPr>
              <w:tabs>
                <w:tab w:val="decimal" w:pos="1170"/>
              </w:tabs>
              <w:spacing w:line="280" w:lineRule="exact"/>
              <w:ind w:right="-14"/>
              <w:rPr>
                <w:rFonts w:cs="Times New Roman"/>
                <w:noProof/>
                <w:color w:val="000000" w:themeColor="text1"/>
                <w:sz w:val="20"/>
                <w:szCs w:val="20"/>
              </w:rPr>
            </w:pPr>
            <w:r w:rsidRPr="007C3023">
              <w:rPr>
                <w:color w:val="000000" w:themeColor="text1"/>
                <w:sz w:val="20"/>
                <w:szCs w:val="20"/>
              </w:rPr>
              <w:t>1</w:t>
            </w:r>
            <w:r w:rsidR="002A4AB7" w:rsidRPr="006F4F68">
              <w:rPr>
                <w:rFonts w:cs="Times New Roman"/>
                <w:color w:val="000000" w:themeColor="text1"/>
                <w:sz w:val="20"/>
                <w:szCs w:val="20"/>
              </w:rPr>
              <w:t>,</w:t>
            </w:r>
            <w:r w:rsidRPr="007C3023">
              <w:rPr>
                <w:color w:val="000000" w:themeColor="text1"/>
                <w:sz w:val="20"/>
                <w:szCs w:val="20"/>
              </w:rPr>
              <w:t>734</w:t>
            </w:r>
            <w:r w:rsidR="002A4AB7" w:rsidRPr="006F4F68">
              <w:rPr>
                <w:rFonts w:cs="Times New Roman"/>
                <w:color w:val="000000" w:themeColor="text1"/>
                <w:sz w:val="20"/>
                <w:szCs w:val="20"/>
              </w:rPr>
              <w:t>,</w:t>
            </w:r>
            <w:r w:rsidRPr="007C3023">
              <w:rPr>
                <w:color w:val="000000" w:themeColor="text1"/>
                <w:sz w:val="20"/>
                <w:szCs w:val="20"/>
              </w:rPr>
              <w:t>403</w:t>
            </w:r>
          </w:p>
        </w:tc>
      </w:tr>
      <w:tr w:rsidR="002A4AB7" w:rsidRPr="006F4F68" w14:paraId="47A695AA" w14:textId="77777777" w:rsidTr="00EB36DB">
        <w:trPr>
          <w:cantSplit/>
        </w:trPr>
        <w:tc>
          <w:tcPr>
            <w:tcW w:w="3690" w:type="dxa"/>
          </w:tcPr>
          <w:p w14:paraId="5ADD80E4" w14:textId="0A7B8496" w:rsidR="002A4AB7" w:rsidRPr="006F4F68" w:rsidRDefault="002A4AB7" w:rsidP="002A4AB7">
            <w:pPr>
              <w:spacing w:line="280" w:lineRule="exact"/>
              <w:ind w:left="307"/>
              <w:jc w:val="thaiDistribute"/>
              <w:rPr>
                <w:rFonts w:cs="Times New Roman"/>
                <w:color w:val="000000" w:themeColor="text1"/>
                <w:sz w:val="20"/>
                <w:szCs w:val="20"/>
              </w:rPr>
            </w:pPr>
            <w:r w:rsidRPr="006F4F68">
              <w:rPr>
                <w:rFonts w:cs="Times New Roman"/>
                <w:color w:val="000000" w:themeColor="text1"/>
                <w:sz w:val="20"/>
                <w:szCs w:val="20"/>
              </w:rPr>
              <w:t xml:space="preserve">Other payables - other parties </w:t>
            </w:r>
          </w:p>
        </w:tc>
        <w:tc>
          <w:tcPr>
            <w:tcW w:w="1170" w:type="dxa"/>
          </w:tcPr>
          <w:p w14:paraId="7EA6856A" w14:textId="653FF170" w:rsidR="002A4AB7" w:rsidRPr="006F4F68" w:rsidRDefault="007C3023" w:rsidP="002A4AB7">
            <w:pPr>
              <w:tabs>
                <w:tab w:val="decimal" w:pos="1073"/>
              </w:tabs>
              <w:spacing w:line="280" w:lineRule="exact"/>
              <w:ind w:right="64"/>
              <w:rPr>
                <w:rFonts w:cs="Times New Roman"/>
                <w:color w:val="000000" w:themeColor="text1"/>
                <w:sz w:val="20"/>
                <w:szCs w:val="20"/>
              </w:rPr>
            </w:pPr>
            <w:r w:rsidRPr="007C3023">
              <w:rPr>
                <w:color w:val="000000" w:themeColor="text1"/>
                <w:sz w:val="20"/>
                <w:szCs w:val="20"/>
              </w:rPr>
              <w:t>1</w:t>
            </w:r>
            <w:r w:rsidR="00817204" w:rsidRPr="006F4F68">
              <w:rPr>
                <w:rFonts w:cs="Times New Roman"/>
                <w:color w:val="000000" w:themeColor="text1"/>
                <w:sz w:val="20"/>
                <w:szCs w:val="20"/>
              </w:rPr>
              <w:t>,</w:t>
            </w:r>
            <w:r w:rsidRPr="007C3023">
              <w:rPr>
                <w:color w:val="000000" w:themeColor="text1"/>
                <w:sz w:val="20"/>
                <w:szCs w:val="20"/>
              </w:rPr>
              <w:t>096</w:t>
            </w:r>
            <w:r w:rsidR="00817204" w:rsidRPr="006F4F68">
              <w:rPr>
                <w:rFonts w:cs="Times New Roman"/>
                <w:color w:val="000000" w:themeColor="text1"/>
                <w:sz w:val="20"/>
                <w:szCs w:val="20"/>
              </w:rPr>
              <w:t>,</w:t>
            </w:r>
            <w:r w:rsidRPr="007C3023">
              <w:rPr>
                <w:color w:val="000000" w:themeColor="text1"/>
                <w:sz w:val="20"/>
                <w:szCs w:val="20"/>
              </w:rPr>
              <w:t>453</w:t>
            </w:r>
          </w:p>
        </w:tc>
        <w:tc>
          <w:tcPr>
            <w:tcW w:w="180" w:type="dxa"/>
          </w:tcPr>
          <w:p w14:paraId="55592480" w14:textId="77777777" w:rsidR="002A4AB7" w:rsidRPr="006F4F68" w:rsidRDefault="002A4AB7" w:rsidP="002A4AB7">
            <w:pPr>
              <w:tabs>
                <w:tab w:val="decimal" w:pos="1823"/>
              </w:tabs>
              <w:spacing w:line="280" w:lineRule="exact"/>
              <w:ind w:right="-446"/>
              <w:rPr>
                <w:rFonts w:cs="Times New Roman"/>
                <w:noProof/>
                <w:color w:val="000000" w:themeColor="text1"/>
                <w:sz w:val="20"/>
                <w:szCs w:val="20"/>
              </w:rPr>
            </w:pPr>
          </w:p>
        </w:tc>
        <w:tc>
          <w:tcPr>
            <w:tcW w:w="1170" w:type="dxa"/>
          </w:tcPr>
          <w:p w14:paraId="57DA190B" w14:textId="0C5B477E" w:rsidR="002A4AB7" w:rsidRPr="006F4F68" w:rsidRDefault="007C3023" w:rsidP="00137BD0">
            <w:pPr>
              <w:tabs>
                <w:tab w:val="decimal" w:pos="1073"/>
              </w:tabs>
              <w:spacing w:line="280" w:lineRule="exact"/>
              <w:ind w:right="64"/>
              <w:rPr>
                <w:rFonts w:cs="Times New Roman"/>
                <w:color w:val="000000" w:themeColor="text1"/>
                <w:sz w:val="20"/>
                <w:szCs w:val="20"/>
              </w:rPr>
            </w:pPr>
            <w:r w:rsidRPr="007C3023">
              <w:rPr>
                <w:color w:val="000000" w:themeColor="text1"/>
                <w:sz w:val="20"/>
                <w:szCs w:val="20"/>
              </w:rPr>
              <w:t>1</w:t>
            </w:r>
            <w:r w:rsidR="009D033A" w:rsidRPr="006F4F68">
              <w:rPr>
                <w:rFonts w:cs="Times New Roman"/>
                <w:color w:val="000000" w:themeColor="text1"/>
                <w:sz w:val="20"/>
                <w:szCs w:val="20"/>
              </w:rPr>
              <w:t>,</w:t>
            </w:r>
            <w:r w:rsidRPr="007C3023">
              <w:rPr>
                <w:color w:val="000000" w:themeColor="text1"/>
                <w:sz w:val="20"/>
                <w:szCs w:val="20"/>
              </w:rPr>
              <w:t>396</w:t>
            </w:r>
            <w:r w:rsidR="009D033A" w:rsidRPr="006F4F68">
              <w:rPr>
                <w:rFonts w:cs="Times New Roman"/>
                <w:color w:val="000000" w:themeColor="text1"/>
                <w:sz w:val="20"/>
                <w:szCs w:val="20"/>
              </w:rPr>
              <w:t>,</w:t>
            </w:r>
            <w:r w:rsidRPr="007C3023">
              <w:rPr>
                <w:color w:val="000000" w:themeColor="text1"/>
                <w:sz w:val="20"/>
                <w:szCs w:val="20"/>
              </w:rPr>
              <w:t>799</w:t>
            </w:r>
          </w:p>
        </w:tc>
        <w:tc>
          <w:tcPr>
            <w:tcW w:w="180" w:type="dxa"/>
          </w:tcPr>
          <w:p w14:paraId="64FF8CF7" w14:textId="77777777" w:rsidR="002A4AB7" w:rsidRPr="006F4F68" w:rsidRDefault="002A4AB7" w:rsidP="002A4AB7">
            <w:pPr>
              <w:tabs>
                <w:tab w:val="decimal" w:pos="1335"/>
              </w:tabs>
              <w:spacing w:line="280" w:lineRule="exact"/>
              <w:ind w:right="-453"/>
              <w:rPr>
                <w:rFonts w:cs="Times New Roman"/>
                <w:noProof/>
                <w:color w:val="000000" w:themeColor="text1"/>
                <w:sz w:val="20"/>
                <w:szCs w:val="20"/>
              </w:rPr>
            </w:pPr>
          </w:p>
        </w:tc>
        <w:tc>
          <w:tcPr>
            <w:tcW w:w="1170" w:type="dxa"/>
            <w:vAlign w:val="center"/>
          </w:tcPr>
          <w:p w14:paraId="3ACFD4FE" w14:textId="2F48298D" w:rsidR="002A4AB7" w:rsidRPr="006F4F68" w:rsidRDefault="007C3023" w:rsidP="002A4AB7">
            <w:pPr>
              <w:tabs>
                <w:tab w:val="decimal" w:pos="1083"/>
              </w:tabs>
              <w:spacing w:line="280" w:lineRule="exact"/>
              <w:ind w:right="64"/>
              <w:rPr>
                <w:rFonts w:cs="Times New Roman"/>
                <w:color w:val="000000" w:themeColor="text1"/>
                <w:sz w:val="20"/>
                <w:szCs w:val="20"/>
              </w:rPr>
            </w:pPr>
            <w:r w:rsidRPr="007C3023">
              <w:rPr>
                <w:color w:val="000000" w:themeColor="text1"/>
                <w:sz w:val="20"/>
                <w:szCs w:val="20"/>
              </w:rPr>
              <w:t>1</w:t>
            </w:r>
            <w:r w:rsidR="00F00CE7" w:rsidRPr="006F4F68">
              <w:rPr>
                <w:rFonts w:cs="Times New Roman"/>
                <w:color w:val="000000" w:themeColor="text1"/>
                <w:sz w:val="20"/>
                <w:szCs w:val="20"/>
              </w:rPr>
              <w:t>,</w:t>
            </w:r>
            <w:r w:rsidRPr="007C3023">
              <w:rPr>
                <w:color w:val="000000" w:themeColor="text1"/>
                <w:sz w:val="20"/>
                <w:szCs w:val="20"/>
              </w:rPr>
              <w:t>074</w:t>
            </w:r>
            <w:r w:rsidR="00F00CE7" w:rsidRPr="006F4F68">
              <w:rPr>
                <w:rFonts w:cs="Times New Roman"/>
                <w:color w:val="000000" w:themeColor="text1"/>
                <w:sz w:val="20"/>
                <w:szCs w:val="20"/>
              </w:rPr>
              <w:t>,</w:t>
            </w:r>
            <w:r w:rsidRPr="007C3023">
              <w:rPr>
                <w:color w:val="000000" w:themeColor="text1"/>
                <w:sz w:val="20"/>
                <w:szCs w:val="20"/>
              </w:rPr>
              <w:t>131</w:t>
            </w:r>
          </w:p>
        </w:tc>
        <w:tc>
          <w:tcPr>
            <w:tcW w:w="180" w:type="dxa"/>
          </w:tcPr>
          <w:p w14:paraId="522AF860" w14:textId="77777777" w:rsidR="002A4AB7" w:rsidRPr="006F4F68" w:rsidRDefault="002A4AB7" w:rsidP="002A4AB7">
            <w:pPr>
              <w:tabs>
                <w:tab w:val="decimal" w:pos="1335"/>
              </w:tabs>
              <w:spacing w:line="280" w:lineRule="exact"/>
              <w:ind w:right="-453"/>
              <w:rPr>
                <w:rFonts w:cs="Times New Roman"/>
                <w:noProof/>
                <w:color w:val="000000" w:themeColor="text1"/>
                <w:sz w:val="20"/>
                <w:szCs w:val="20"/>
              </w:rPr>
            </w:pPr>
          </w:p>
        </w:tc>
        <w:tc>
          <w:tcPr>
            <w:tcW w:w="1260" w:type="dxa"/>
          </w:tcPr>
          <w:p w14:paraId="55876E7D" w14:textId="2249C72F" w:rsidR="002A4AB7" w:rsidRPr="006F4F68" w:rsidRDefault="007C3023" w:rsidP="002A4AB7">
            <w:pPr>
              <w:tabs>
                <w:tab w:val="decimal" w:pos="1170"/>
              </w:tabs>
              <w:spacing w:line="280" w:lineRule="exact"/>
              <w:ind w:right="-14"/>
              <w:rPr>
                <w:rFonts w:cs="Times New Roman"/>
                <w:noProof/>
                <w:color w:val="000000" w:themeColor="text1"/>
                <w:sz w:val="20"/>
                <w:szCs w:val="20"/>
              </w:rPr>
            </w:pPr>
            <w:r w:rsidRPr="007C3023">
              <w:rPr>
                <w:color w:val="000000" w:themeColor="text1"/>
                <w:sz w:val="20"/>
                <w:szCs w:val="20"/>
              </w:rPr>
              <w:t>1</w:t>
            </w:r>
            <w:r w:rsidR="009D033A" w:rsidRPr="006F4F68">
              <w:rPr>
                <w:rFonts w:cs="Times New Roman"/>
                <w:color w:val="000000" w:themeColor="text1"/>
                <w:sz w:val="20"/>
                <w:szCs w:val="20"/>
              </w:rPr>
              <w:t>,</w:t>
            </w:r>
            <w:r w:rsidRPr="007C3023">
              <w:rPr>
                <w:color w:val="000000" w:themeColor="text1"/>
                <w:sz w:val="20"/>
                <w:szCs w:val="20"/>
              </w:rPr>
              <w:t>055</w:t>
            </w:r>
            <w:r w:rsidR="009D033A" w:rsidRPr="006F4F68">
              <w:rPr>
                <w:rFonts w:cs="Times New Roman"/>
                <w:color w:val="000000" w:themeColor="text1"/>
                <w:sz w:val="20"/>
                <w:szCs w:val="20"/>
              </w:rPr>
              <w:t>,</w:t>
            </w:r>
            <w:r w:rsidRPr="007C3023">
              <w:rPr>
                <w:color w:val="000000" w:themeColor="text1"/>
                <w:sz w:val="20"/>
                <w:szCs w:val="20"/>
              </w:rPr>
              <w:t>820</w:t>
            </w:r>
          </w:p>
        </w:tc>
      </w:tr>
      <w:tr w:rsidR="002A4AB7" w:rsidRPr="006F4F68" w14:paraId="6A855793" w14:textId="77777777" w:rsidTr="00EB36DB">
        <w:trPr>
          <w:cantSplit/>
        </w:trPr>
        <w:tc>
          <w:tcPr>
            <w:tcW w:w="3690" w:type="dxa"/>
          </w:tcPr>
          <w:p w14:paraId="0EF4BFAB" w14:textId="0AAC568E" w:rsidR="002A4AB7" w:rsidRPr="006F4F68" w:rsidRDefault="002A4AB7" w:rsidP="002A4AB7">
            <w:pPr>
              <w:spacing w:line="280" w:lineRule="exact"/>
              <w:ind w:left="307"/>
              <w:jc w:val="thaiDistribute"/>
              <w:rPr>
                <w:rFonts w:cs="Times New Roman"/>
                <w:color w:val="000000" w:themeColor="text1"/>
                <w:sz w:val="20"/>
                <w:szCs w:val="20"/>
              </w:rPr>
            </w:pPr>
            <w:r w:rsidRPr="006F4F68">
              <w:rPr>
                <w:rFonts w:cs="Times New Roman"/>
                <w:color w:val="000000" w:themeColor="text1"/>
                <w:sz w:val="20"/>
                <w:szCs w:val="20"/>
              </w:rPr>
              <w:t>Other payables - related part</w:t>
            </w:r>
            <w:r w:rsidR="00F32392" w:rsidRPr="006F4F68">
              <w:rPr>
                <w:rFonts w:cs="Times New Roman"/>
                <w:color w:val="000000" w:themeColor="text1"/>
                <w:sz w:val="20"/>
                <w:szCs w:val="20"/>
              </w:rPr>
              <w:t>ies</w:t>
            </w:r>
          </w:p>
        </w:tc>
        <w:tc>
          <w:tcPr>
            <w:tcW w:w="1170" w:type="dxa"/>
          </w:tcPr>
          <w:p w14:paraId="5E69C1AF" w14:textId="7CA82DBA" w:rsidR="002A4AB7" w:rsidRPr="006F4F68" w:rsidRDefault="007C3023" w:rsidP="00072891">
            <w:pPr>
              <w:tabs>
                <w:tab w:val="decimal" w:pos="1073"/>
              </w:tabs>
              <w:spacing w:line="280" w:lineRule="exact"/>
              <w:ind w:right="64"/>
              <w:rPr>
                <w:rFonts w:cs="Times New Roman"/>
                <w:color w:val="000000" w:themeColor="text1"/>
                <w:sz w:val="20"/>
                <w:szCs w:val="20"/>
              </w:rPr>
            </w:pPr>
            <w:r w:rsidRPr="007C3023">
              <w:rPr>
                <w:color w:val="000000" w:themeColor="text1"/>
                <w:sz w:val="20"/>
                <w:szCs w:val="20"/>
              </w:rPr>
              <w:t>10</w:t>
            </w:r>
            <w:r w:rsidR="00072891" w:rsidRPr="006F4F68">
              <w:rPr>
                <w:rFonts w:cs="Times New Roman"/>
                <w:color w:val="000000" w:themeColor="text1"/>
                <w:sz w:val="20"/>
                <w:szCs w:val="20"/>
              </w:rPr>
              <w:t>,</w:t>
            </w:r>
            <w:r w:rsidRPr="007C3023">
              <w:rPr>
                <w:color w:val="000000" w:themeColor="text1"/>
                <w:sz w:val="20"/>
                <w:szCs w:val="20"/>
              </w:rPr>
              <w:t>700</w:t>
            </w:r>
          </w:p>
        </w:tc>
        <w:tc>
          <w:tcPr>
            <w:tcW w:w="180" w:type="dxa"/>
          </w:tcPr>
          <w:p w14:paraId="1A384A1E" w14:textId="77777777" w:rsidR="002A4AB7" w:rsidRPr="006F4F68" w:rsidRDefault="002A4AB7" w:rsidP="002A4AB7">
            <w:pPr>
              <w:tabs>
                <w:tab w:val="decimal" w:pos="1823"/>
              </w:tabs>
              <w:spacing w:line="280" w:lineRule="exact"/>
              <w:ind w:right="-446"/>
              <w:rPr>
                <w:rFonts w:cs="Times New Roman"/>
                <w:color w:val="000000" w:themeColor="text1"/>
                <w:sz w:val="20"/>
                <w:szCs w:val="20"/>
              </w:rPr>
            </w:pPr>
          </w:p>
        </w:tc>
        <w:tc>
          <w:tcPr>
            <w:tcW w:w="1170" w:type="dxa"/>
          </w:tcPr>
          <w:p w14:paraId="7C8017D1" w14:textId="2353F8DB" w:rsidR="002A4AB7" w:rsidRPr="006F4F68" w:rsidRDefault="007C3023" w:rsidP="009238DA">
            <w:pPr>
              <w:tabs>
                <w:tab w:val="decimal" w:pos="1073"/>
              </w:tabs>
              <w:spacing w:line="280" w:lineRule="exact"/>
              <w:ind w:right="64"/>
              <w:rPr>
                <w:rFonts w:cs="Times New Roman"/>
                <w:color w:val="000000" w:themeColor="text1"/>
                <w:sz w:val="20"/>
                <w:szCs w:val="20"/>
              </w:rPr>
            </w:pPr>
            <w:r w:rsidRPr="007C3023">
              <w:rPr>
                <w:color w:val="000000" w:themeColor="text1"/>
                <w:sz w:val="20"/>
                <w:szCs w:val="20"/>
              </w:rPr>
              <w:t>10</w:t>
            </w:r>
            <w:r w:rsidR="009238DA" w:rsidRPr="006F4F68">
              <w:rPr>
                <w:rFonts w:cs="Times New Roman"/>
                <w:color w:val="000000" w:themeColor="text1"/>
                <w:sz w:val="20"/>
                <w:szCs w:val="20"/>
              </w:rPr>
              <w:t>,</w:t>
            </w:r>
            <w:r w:rsidRPr="007C3023">
              <w:rPr>
                <w:color w:val="000000" w:themeColor="text1"/>
                <w:sz w:val="20"/>
                <w:szCs w:val="20"/>
              </w:rPr>
              <w:t>700</w:t>
            </w:r>
          </w:p>
        </w:tc>
        <w:tc>
          <w:tcPr>
            <w:tcW w:w="180" w:type="dxa"/>
          </w:tcPr>
          <w:p w14:paraId="591EB299" w14:textId="77777777" w:rsidR="002A4AB7" w:rsidRPr="006F4F68" w:rsidRDefault="002A4AB7" w:rsidP="002A4AB7">
            <w:pPr>
              <w:tabs>
                <w:tab w:val="decimal" w:pos="1335"/>
              </w:tabs>
              <w:spacing w:line="280" w:lineRule="exact"/>
              <w:ind w:right="-453"/>
              <w:rPr>
                <w:rFonts w:cs="Times New Roman"/>
                <w:color w:val="000000" w:themeColor="text1"/>
                <w:sz w:val="20"/>
                <w:szCs w:val="20"/>
              </w:rPr>
            </w:pPr>
          </w:p>
        </w:tc>
        <w:tc>
          <w:tcPr>
            <w:tcW w:w="1170" w:type="dxa"/>
            <w:vAlign w:val="center"/>
          </w:tcPr>
          <w:p w14:paraId="09B67339" w14:textId="4011AD17" w:rsidR="002A4AB7" w:rsidRPr="006F4F68" w:rsidRDefault="007C3023" w:rsidP="002A4AB7">
            <w:pPr>
              <w:tabs>
                <w:tab w:val="decimal" w:pos="1083"/>
              </w:tabs>
              <w:spacing w:line="280" w:lineRule="exact"/>
              <w:ind w:right="64"/>
              <w:rPr>
                <w:rFonts w:cs="Times New Roman"/>
                <w:color w:val="000000" w:themeColor="text1"/>
                <w:sz w:val="20"/>
                <w:szCs w:val="20"/>
              </w:rPr>
            </w:pPr>
            <w:r w:rsidRPr="007C3023">
              <w:rPr>
                <w:color w:val="000000" w:themeColor="text1"/>
                <w:sz w:val="20"/>
                <w:szCs w:val="20"/>
              </w:rPr>
              <w:t>43</w:t>
            </w:r>
            <w:r w:rsidR="000B2860" w:rsidRPr="006F4F68">
              <w:rPr>
                <w:rFonts w:cs="Times New Roman"/>
                <w:color w:val="000000" w:themeColor="text1"/>
                <w:sz w:val="20"/>
                <w:szCs w:val="20"/>
              </w:rPr>
              <w:t>,</w:t>
            </w:r>
            <w:r w:rsidRPr="007C3023">
              <w:rPr>
                <w:color w:val="000000" w:themeColor="text1"/>
                <w:sz w:val="20"/>
                <w:szCs w:val="20"/>
              </w:rPr>
              <w:t>870</w:t>
            </w:r>
          </w:p>
        </w:tc>
        <w:tc>
          <w:tcPr>
            <w:tcW w:w="180" w:type="dxa"/>
          </w:tcPr>
          <w:p w14:paraId="376F0ACE" w14:textId="77777777" w:rsidR="002A4AB7" w:rsidRPr="006F4F68" w:rsidRDefault="002A4AB7" w:rsidP="002A4AB7">
            <w:pPr>
              <w:tabs>
                <w:tab w:val="decimal" w:pos="1335"/>
              </w:tabs>
              <w:spacing w:line="280" w:lineRule="exact"/>
              <w:ind w:right="-453"/>
              <w:rPr>
                <w:rFonts w:cs="Times New Roman"/>
                <w:color w:val="000000" w:themeColor="text1"/>
                <w:sz w:val="20"/>
                <w:szCs w:val="20"/>
              </w:rPr>
            </w:pPr>
          </w:p>
        </w:tc>
        <w:tc>
          <w:tcPr>
            <w:tcW w:w="1260" w:type="dxa"/>
          </w:tcPr>
          <w:p w14:paraId="39FE440C" w14:textId="459D4678" w:rsidR="002A4AB7" w:rsidRPr="006F4F68" w:rsidRDefault="007C3023" w:rsidP="002A4AB7">
            <w:pPr>
              <w:tabs>
                <w:tab w:val="decimal" w:pos="1170"/>
              </w:tabs>
              <w:spacing w:line="280" w:lineRule="exact"/>
              <w:ind w:right="-14"/>
              <w:rPr>
                <w:rFonts w:cs="Times New Roman"/>
                <w:noProof/>
                <w:color w:val="000000" w:themeColor="text1"/>
                <w:sz w:val="20"/>
                <w:szCs w:val="20"/>
              </w:rPr>
            </w:pPr>
            <w:r w:rsidRPr="007C3023">
              <w:rPr>
                <w:color w:val="000000" w:themeColor="text1"/>
                <w:sz w:val="20"/>
                <w:szCs w:val="20"/>
              </w:rPr>
              <w:t>42</w:t>
            </w:r>
            <w:r w:rsidR="00137BD0" w:rsidRPr="006F4F68">
              <w:rPr>
                <w:rFonts w:cs="Times New Roman"/>
                <w:color w:val="000000" w:themeColor="text1"/>
                <w:sz w:val="20"/>
                <w:szCs w:val="20"/>
              </w:rPr>
              <w:t>,</w:t>
            </w:r>
            <w:r w:rsidRPr="007C3023">
              <w:rPr>
                <w:color w:val="000000" w:themeColor="text1"/>
                <w:sz w:val="20"/>
                <w:szCs w:val="20"/>
              </w:rPr>
              <w:t>800</w:t>
            </w:r>
          </w:p>
        </w:tc>
      </w:tr>
      <w:tr w:rsidR="002A4AB7" w:rsidRPr="006F4F68" w14:paraId="750C1477" w14:textId="77777777" w:rsidTr="00EB36DB">
        <w:trPr>
          <w:cantSplit/>
          <w:trHeight w:val="143"/>
        </w:trPr>
        <w:tc>
          <w:tcPr>
            <w:tcW w:w="3690" w:type="dxa"/>
          </w:tcPr>
          <w:p w14:paraId="2E02487D" w14:textId="2253D0B9" w:rsidR="002A4AB7" w:rsidRPr="006F4F68" w:rsidRDefault="002A4AB7" w:rsidP="002A4AB7">
            <w:pPr>
              <w:spacing w:line="280" w:lineRule="exact"/>
              <w:ind w:left="307"/>
              <w:jc w:val="thaiDistribute"/>
              <w:rPr>
                <w:rFonts w:cs="Times New Roman"/>
                <w:color w:val="000000" w:themeColor="text1"/>
                <w:sz w:val="20"/>
                <w:szCs w:val="20"/>
              </w:rPr>
            </w:pPr>
            <w:r w:rsidRPr="006F4F68">
              <w:rPr>
                <w:rFonts w:cs="Times New Roman"/>
                <w:color w:val="000000" w:themeColor="text1"/>
                <w:sz w:val="20"/>
                <w:szCs w:val="20"/>
              </w:rPr>
              <w:t>Accrued expenses - other parties</w:t>
            </w:r>
          </w:p>
        </w:tc>
        <w:tc>
          <w:tcPr>
            <w:tcW w:w="1170" w:type="dxa"/>
          </w:tcPr>
          <w:p w14:paraId="28A3AC18" w14:textId="358F8B40" w:rsidR="002A4AB7" w:rsidRPr="006F4F68" w:rsidRDefault="007C3023" w:rsidP="002A4AB7">
            <w:pPr>
              <w:tabs>
                <w:tab w:val="decimal" w:pos="1073"/>
              </w:tabs>
              <w:spacing w:line="280" w:lineRule="exact"/>
              <w:ind w:right="64"/>
              <w:rPr>
                <w:rFonts w:cs="Times New Roman"/>
                <w:color w:val="000000" w:themeColor="text1"/>
                <w:sz w:val="20"/>
                <w:szCs w:val="20"/>
              </w:rPr>
            </w:pPr>
            <w:r w:rsidRPr="007C3023">
              <w:rPr>
                <w:color w:val="000000" w:themeColor="text1"/>
                <w:sz w:val="20"/>
                <w:szCs w:val="20"/>
              </w:rPr>
              <w:t>10</w:t>
            </w:r>
            <w:r w:rsidR="00616FA8" w:rsidRPr="006F4F68">
              <w:rPr>
                <w:rFonts w:cs="Times New Roman"/>
                <w:color w:val="000000" w:themeColor="text1"/>
                <w:sz w:val="20"/>
                <w:szCs w:val="20"/>
              </w:rPr>
              <w:t>,</w:t>
            </w:r>
            <w:r w:rsidRPr="007C3023">
              <w:rPr>
                <w:color w:val="000000" w:themeColor="text1"/>
                <w:sz w:val="20"/>
                <w:szCs w:val="20"/>
              </w:rPr>
              <w:t>606</w:t>
            </w:r>
            <w:r w:rsidR="00C25A2F" w:rsidRPr="006F4F68">
              <w:rPr>
                <w:rFonts w:cs="Times New Roman"/>
                <w:color w:val="000000" w:themeColor="text1"/>
                <w:sz w:val="20"/>
                <w:szCs w:val="20"/>
              </w:rPr>
              <w:t>,</w:t>
            </w:r>
            <w:r w:rsidRPr="007C3023">
              <w:rPr>
                <w:color w:val="000000" w:themeColor="text1"/>
                <w:sz w:val="20"/>
                <w:szCs w:val="20"/>
              </w:rPr>
              <w:t>947</w:t>
            </w:r>
          </w:p>
        </w:tc>
        <w:tc>
          <w:tcPr>
            <w:tcW w:w="180" w:type="dxa"/>
          </w:tcPr>
          <w:p w14:paraId="2A0DCF8A" w14:textId="77777777" w:rsidR="002A4AB7" w:rsidRPr="006F4F68" w:rsidRDefault="002A4AB7" w:rsidP="002A4AB7">
            <w:pPr>
              <w:tabs>
                <w:tab w:val="decimal" w:pos="1823"/>
              </w:tabs>
              <w:spacing w:line="280" w:lineRule="exact"/>
              <w:ind w:right="-446"/>
              <w:rPr>
                <w:rFonts w:cs="Times New Roman"/>
                <w:color w:val="000000" w:themeColor="text1"/>
                <w:sz w:val="20"/>
                <w:szCs w:val="20"/>
              </w:rPr>
            </w:pPr>
          </w:p>
        </w:tc>
        <w:tc>
          <w:tcPr>
            <w:tcW w:w="1170" w:type="dxa"/>
          </w:tcPr>
          <w:p w14:paraId="6EDFAB29" w14:textId="0985E60A" w:rsidR="002A4AB7" w:rsidRPr="006F4F68" w:rsidRDefault="007C3023" w:rsidP="002A4AB7">
            <w:pPr>
              <w:tabs>
                <w:tab w:val="decimal" w:pos="1073"/>
              </w:tabs>
              <w:spacing w:line="280" w:lineRule="exact"/>
              <w:ind w:right="64"/>
              <w:rPr>
                <w:rFonts w:cs="Times New Roman"/>
                <w:color w:val="000000" w:themeColor="text1"/>
                <w:sz w:val="20"/>
                <w:szCs w:val="20"/>
              </w:rPr>
            </w:pPr>
            <w:r w:rsidRPr="007C3023">
              <w:rPr>
                <w:color w:val="000000" w:themeColor="text1"/>
                <w:sz w:val="20"/>
                <w:szCs w:val="20"/>
              </w:rPr>
              <w:t>16</w:t>
            </w:r>
            <w:r w:rsidR="009238DA" w:rsidRPr="006F4F68">
              <w:rPr>
                <w:rFonts w:cs="Times New Roman"/>
                <w:color w:val="000000" w:themeColor="text1"/>
                <w:sz w:val="20"/>
                <w:szCs w:val="20"/>
              </w:rPr>
              <w:t>,</w:t>
            </w:r>
            <w:r w:rsidRPr="007C3023">
              <w:rPr>
                <w:color w:val="000000" w:themeColor="text1"/>
                <w:sz w:val="20"/>
                <w:szCs w:val="20"/>
              </w:rPr>
              <w:t>533</w:t>
            </w:r>
            <w:r w:rsidR="009238DA" w:rsidRPr="006F4F68">
              <w:rPr>
                <w:rFonts w:cs="Times New Roman"/>
                <w:color w:val="000000" w:themeColor="text1"/>
                <w:sz w:val="20"/>
                <w:szCs w:val="20"/>
              </w:rPr>
              <w:t>,</w:t>
            </w:r>
            <w:r w:rsidRPr="007C3023">
              <w:rPr>
                <w:color w:val="000000" w:themeColor="text1"/>
                <w:sz w:val="20"/>
                <w:szCs w:val="20"/>
              </w:rPr>
              <w:t>284</w:t>
            </w:r>
          </w:p>
        </w:tc>
        <w:tc>
          <w:tcPr>
            <w:tcW w:w="180" w:type="dxa"/>
          </w:tcPr>
          <w:p w14:paraId="15B62F6B" w14:textId="77777777" w:rsidR="002A4AB7" w:rsidRPr="006F4F68" w:rsidRDefault="002A4AB7" w:rsidP="002A4AB7">
            <w:pPr>
              <w:tabs>
                <w:tab w:val="decimal" w:pos="1335"/>
              </w:tabs>
              <w:spacing w:line="280" w:lineRule="exact"/>
              <w:ind w:right="-453"/>
              <w:rPr>
                <w:rFonts w:cs="Times New Roman"/>
                <w:color w:val="000000" w:themeColor="text1"/>
                <w:sz w:val="20"/>
                <w:szCs w:val="20"/>
              </w:rPr>
            </w:pPr>
          </w:p>
        </w:tc>
        <w:tc>
          <w:tcPr>
            <w:tcW w:w="1170" w:type="dxa"/>
            <w:vAlign w:val="center"/>
          </w:tcPr>
          <w:p w14:paraId="0945E887" w14:textId="02DD7934" w:rsidR="002A4AB7" w:rsidRPr="006F4F68" w:rsidRDefault="007C3023" w:rsidP="002A4AB7">
            <w:pPr>
              <w:tabs>
                <w:tab w:val="decimal" w:pos="1083"/>
              </w:tabs>
              <w:spacing w:line="280" w:lineRule="exact"/>
              <w:ind w:right="64"/>
              <w:rPr>
                <w:rFonts w:cs="Times New Roman"/>
                <w:color w:val="000000" w:themeColor="text1"/>
                <w:sz w:val="20"/>
                <w:szCs w:val="20"/>
              </w:rPr>
            </w:pPr>
            <w:r w:rsidRPr="007C3023">
              <w:rPr>
                <w:color w:val="000000" w:themeColor="text1"/>
                <w:sz w:val="20"/>
                <w:szCs w:val="20"/>
              </w:rPr>
              <w:t>8</w:t>
            </w:r>
            <w:r w:rsidR="007C7AD3" w:rsidRPr="006F4F68">
              <w:rPr>
                <w:rFonts w:cs="Times New Roman"/>
                <w:color w:val="000000" w:themeColor="text1"/>
                <w:sz w:val="20"/>
                <w:szCs w:val="20"/>
              </w:rPr>
              <w:t>,</w:t>
            </w:r>
            <w:r w:rsidRPr="007C3023">
              <w:rPr>
                <w:color w:val="000000" w:themeColor="text1"/>
                <w:sz w:val="20"/>
                <w:szCs w:val="20"/>
              </w:rPr>
              <w:t>654</w:t>
            </w:r>
            <w:r w:rsidR="007C7AD3" w:rsidRPr="006F4F68">
              <w:rPr>
                <w:rFonts w:cs="Times New Roman"/>
                <w:color w:val="000000" w:themeColor="text1"/>
                <w:sz w:val="20"/>
                <w:szCs w:val="20"/>
              </w:rPr>
              <w:t>,</w:t>
            </w:r>
            <w:r w:rsidRPr="007C3023">
              <w:rPr>
                <w:color w:val="000000" w:themeColor="text1"/>
                <w:sz w:val="20"/>
                <w:szCs w:val="20"/>
              </w:rPr>
              <w:t>916</w:t>
            </w:r>
          </w:p>
        </w:tc>
        <w:tc>
          <w:tcPr>
            <w:tcW w:w="180" w:type="dxa"/>
          </w:tcPr>
          <w:p w14:paraId="59F62F8D" w14:textId="77777777" w:rsidR="002A4AB7" w:rsidRPr="006F4F68" w:rsidRDefault="002A4AB7" w:rsidP="002A4AB7">
            <w:pPr>
              <w:tabs>
                <w:tab w:val="decimal" w:pos="1335"/>
              </w:tabs>
              <w:spacing w:line="280" w:lineRule="exact"/>
              <w:ind w:right="-453"/>
              <w:rPr>
                <w:rFonts w:cs="Times New Roman"/>
                <w:color w:val="000000" w:themeColor="text1"/>
                <w:sz w:val="20"/>
                <w:szCs w:val="20"/>
              </w:rPr>
            </w:pPr>
          </w:p>
        </w:tc>
        <w:tc>
          <w:tcPr>
            <w:tcW w:w="1260" w:type="dxa"/>
          </w:tcPr>
          <w:p w14:paraId="548B0A04" w14:textId="21420145" w:rsidR="002A4AB7" w:rsidRPr="006F4F68" w:rsidRDefault="007C3023" w:rsidP="002A4AB7">
            <w:pPr>
              <w:tabs>
                <w:tab w:val="decimal" w:pos="1170"/>
              </w:tabs>
              <w:spacing w:line="280" w:lineRule="exact"/>
              <w:ind w:right="-14"/>
              <w:rPr>
                <w:rFonts w:cs="Times New Roman"/>
                <w:noProof/>
                <w:color w:val="000000" w:themeColor="text1"/>
                <w:sz w:val="20"/>
                <w:szCs w:val="20"/>
              </w:rPr>
            </w:pPr>
            <w:r w:rsidRPr="007C3023">
              <w:rPr>
                <w:noProof/>
                <w:color w:val="000000" w:themeColor="text1"/>
                <w:sz w:val="20"/>
                <w:szCs w:val="20"/>
              </w:rPr>
              <w:t>13</w:t>
            </w:r>
            <w:r w:rsidR="009238DA" w:rsidRPr="006F4F68">
              <w:rPr>
                <w:rFonts w:cs="Times New Roman"/>
                <w:noProof/>
                <w:color w:val="000000" w:themeColor="text1"/>
                <w:sz w:val="20"/>
                <w:szCs w:val="20"/>
              </w:rPr>
              <w:t>,</w:t>
            </w:r>
            <w:r w:rsidRPr="007C3023">
              <w:rPr>
                <w:noProof/>
                <w:color w:val="000000" w:themeColor="text1"/>
                <w:sz w:val="20"/>
                <w:szCs w:val="20"/>
              </w:rPr>
              <w:t>868</w:t>
            </w:r>
            <w:r w:rsidR="009238DA" w:rsidRPr="006F4F68">
              <w:rPr>
                <w:rFonts w:cs="Times New Roman"/>
                <w:noProof/>
                <w:color w:val="000000" w:themeColor="text1"/>
                <w:sz w:val="20"/>
                <w:szCs w:val="20"/>
              </w:rPr>
              <w:t>,</w:t>
            </w:r>
            <w:r w:rsidRPr="007C3023">
              <w:rPr>
                <w:noProof/>
                <w:color w:val="000000" w:themeColor="text1"/>
                <w:sz w:val="20"/>
                <w:szCs w:val="20"/>
              </w:rPr>
              <w:t>536</w:t>
            </w:r>
          </w:p>
        </w:tc>
      </w:tr>
      <w:tr w:rsidR="002A4AB7" w:rsidRPr="006F4F68" w14:paraId="3CA64889" w14:textId="77777777" w:rsidTr="00EB36DB">
        <w:trPr>
          <w:cantSplit/>
        </w:trPr>
        <w:tc>
          <w:tcPr>
            <w:tcW w:w="3690" w:type="dxa"/>
          </w:tcPr>
          <w:p w14:paraId="6B7A1157" w14:textId="684CBCDE" w:rsidR="002A4AB7" w:rsidRPr="006F4F68" w:rsidRDefault="002A4AB7" w:rsidP="002A4AB7">
            <w:pPr>
              <w:spacing w:line="280" w:lineRule="exact"/>
              <w:ind w:left="307"/>
              <w:jc w:val="thaiDistribute"/>
              <w:rPr>
                <w:rFonts w:cs="Times New Roman"/>
                <w:color w:val="000000" w:themeColor="text1"/>
                <w:sz w:val="20"/>
                <w:szCs w:val="20"/>
                <w:cs/>
              </w:rPr>
            </w:pPr>
            <w:r w:rsidRPr="006F4F68">
              <w:rPr>
                <w:rFonts w:cs="Times New Roman"/>
                <w:color w:val="000000" w:themeColor="text1"/>
                <w:sz w:val="20"/>
                <w:szCs w:val="20"/>
              </w:rPr>
              <w:t>Accrued expenses - related part</w:t>
            </w:r>
            <w:r w:rsidR="009F00B2" w:rsidRPr="006F4F68">
              <w:rPr>
                <w:rFonts w:cs="Times New Roman"/>
                <w:color w:val="000000" w:themeColor="text1"/>
                <w:sz w:val="20"/>
                <w:szCs w:val="20"/>
              </w:rPr>
              <w:t>i</w:t>
            </w:r>
            <w:r w:rsidR="000D10CD" w:rsidRPr="006F4F68">
              <w:rPr>
                <w:rFonts w:cs="Times New Roman"/>
                <w:color w:val="000000" w:themeColor="text1"/>
                <w:sz w:val="20"/>
                <w:szCs w:val="20"/>
              </w:rPr>
              <w:t>es</w:t>
            </w:r>
          </w:p>
        </w:tc>
        <w:tc>
          <w:tcPr>
            <w:tcW w:w="1170" w:type="dxa"/>
          </w:tcPr>
          <w:p w14:paraId="44F8170A" w14:textId="2539B648" w:rsidR="002A4AB7" w:rsidRPr="006F4F68" w:rsidRDefault="007C3023" w:rsidP="002A4AB7">
            <w:pPr>
              <w:tabs>
                <w:tab w:val="decimal" w:pos="1073"/>
              </w:tabs>
              <w:spacing w:line="280" w:lineRule="exact"/>
              <w:ind w:right="64"/>
              <w:rPr>
                <w:rFonts w:cs="Times New Roman"/>
                <w:color w:val="000000" w:themeColor="text1"/>
                <w:sz w:val="20"/>
                <w:szCs w:val="20"/>
              </w:rPr>
            </w:pPr>
            <w:r w:rsidRPr="007C3023">
              <w:rPr>
                <w:color w:val="000000" w:themeColor="text1"/>
                <w:sz w:val="20"/>
                <w:szCs w:val="20"/>
              </w:rPr>
              <w:t>623</w:t>
            </w:r>
            <w:r w:rsidR="001B5323" w:rsidRPr="006F4F68">
              <w:rPr>
                <w:rFonts w:cs="Times New Roman"/>
                <w:color w:val="000000" w:themeColor="text1"/>
                <w:sz w:val="20"/>
                <w:szCs w:val="20"/>
              </w:rPr>
              <w:t>,</w:t>
            </w:r>
            <w:r w:rsidRPr="007C3023">
              <w:rPr>
                <w:color w:val="000000" w:themeColor="text1"/>
                <w:sz w:val="20"/>
                <w:szCs w:val="20"/>
              </w:rPr>
              <w:t>430</w:t>
            </w:r>
          </w:p>
        </w:tc>
        <w:tc>
          <w:tcPr>
            <w:tcW w:w="180" w:type="dxa"/>
          </w:tcPr>
          <w:p w14:paraId="7C98ABC7" w14:textId="77777777" w:rsidR="002A4AB7" w:rsidRPr="006F4F68" w:rsidRDefault="002A4AB7" w:rsidP="002A4AB7">
            <w:pPr>
              <w:tabs>
                <w:tab w:val="decimal" w:pos="1823"/>
              </w:tabs>
              <w:spacing w:line="280" w:lineRule="exact"/>
              <w:ind w:right="-446"/>
              <w:rPr>
                <w:rFonts w:cs="Times New Roman"/>
                <w:color w:val="000000" w:themeColor="text1"/>
                <w:sz w:val="20"/>
                <w:szCs w:val="20"/>
              </w:rPr>
            </w:pPr>
          </w:p>
        </w:tc>
        <w:tc>
          <w:tcPr>
            <w:tcW w:w="1170" w:type="dxa"/>
          </w:tcPr>
          <w:p w14:paraId="0802E6A2" w14:textId="773B30DD" w:rsidR="002A4AB7" w:rsidRPr="006F4F68" w:rsidRDefault="007C3023" w:rsidP="002A4AB7">
            <w:pPr>
              <w:tabs>
                <w:tab w:val="decimal" w:pos="1073"/>
              </w:tabs>
              <w:spacing w:line="280" w:lineRule="exact"/>
              <w:ind w:right="64"/>
              <w:rPr>
                <w:rFonts w:cs="Times New Roman"/>
                <w:color w:val="000000" w:themeColor="text1"/>
                <w:sz w:val="20"/>
                <w:szCs w:val="20"/>
              </w:rPr>
            </w:pPr>
            <w:r w:rsidRPr="007C3023">
              <w:rPr>
                <w:color w:val="000000" w:themeColor="text1"/>
                <w:sz w:val="20"/>
                <w:szCs w:val="20"/>
              </w:rPr>
              <w:t>507</w:t>
            </w:r>
            <w:r w:rsidR="009238DA" w:rsidRPr="006F4F68">
              <w:rPr>
                <w:rFonts w:cs="Times New Roman"/>
                <w:color w:val="000000" w:themeColor="text1"/>
                <w:sz w:val="20"/>
                <w:szCs w:val="20"/>
              </w:rPr>
              <w:t>,</w:t>
            </w:r>
            <w:r w:rsidRPr="007C3023">
              <w:rPr>
                <w:color w:val="000000" w:themeColor="text1"/>
                <w:sz w:val="20"/>
                <w:szCs w:val="20"/>
              </w:rPr>
              <w:t>000</w:t>
            </w:r>
          </w:p>
        </w:tc>
        <w:tc>
          <w:tcPr>
            <w:tcW w:w="180" w:type="dxa"/>
          </w:tcPr>
          <w:p w14:paraId="725699B5" w14:textId="77777777" w:rsidR="002A4AB7" w:rsidRPr="006F4F68" w:rsidRDefault="002A4AB7" w:rsidP="002A4AB7">
            <w:pPr>
              <w:tabs>
                <w:tab w:val="decimal" w:pos="1335"/>
              </w:tabs>
              <w:spacing w:line="280" w:lineRule="exact"/>
              <w:ind w:right="-453"/>
              <w:rPr>
                <w:rFonts w:cs="Times New Roman"/>
                <w:color w:val="000000" w:themeColor="text1"/>
                <w:sz w:val="20"/>
                <w:szCs w:val="20"/>
              </w:rPr>
            </w:pPr>
          </w:p>
        </w:tc>
        <w:tc>
          <w:tcPr>
            <w:tcW w:w="1170" w:type="dxa"/>
            <w:vAlign w:val="center"/>
          </w:tcPr>
          <w:p w14:paraId="7F53B22E" w14:textId="673DC65A" w:rsidR="002A4AB7" w:rsidRPr="006F4F68" w:rsidRDefault="007C3023" w:rsidP="002A4AB7">
            <w:pPr>
              <w:tabs>
                <w:tab w:val="decimal" w:pos="1083"/>
              </w:tabs>
              <w:spacing w:line="280" w:lineRule="exact"/>
              <w:ind w:right="64"/>
              <w:rPr>
                <w:rFonts w:cs="Times New Roman"/>
                <w:color w:val="000000" w:themeColor="text1"/>
                <w:sz w:val="20"/>
                <w:szCs w:val="20"/>
              </w:rPr>
            </w:pPr>
            <w:r w:rsidRPr="007C3023">
              <w:rPr>
                <w:color w:val="000000" w:themeColor="text1"/>
                <w:sz w:val="20"/>
                <w:szCs w:val="20"/>
              </w:rPr>
              <w:t>1</w:t>
            </w:r>
            <w:r w:rsidR="009B14D5" w:rsidRPr="006F4F68">
              <w:rPr>
                <w:rFonts w:cs="Times New Roman"/>
                <w:color w:val="000000" w:themeColor="text1"/>
                <w:sz w:val="20"/>
                <w:szCs w:val="20"/>
              </w:rPr>
              <w:t>,</w:t>
            </w:r>
            <w:r w:rsidRPr="007C3023">
              <w:rPr>
                <w:color w:val="000000" w:themeColor="text1"/>
                <w:sz w:val="20"/>
                <w:szCs w:val="20"/>
              </w:rPr>
              <w:t>702</w:t>
            </w:r>
            <w:r w:rsidR="009B14D5" w:rsidRPr="006F4F68">
              <w:rPr>
                <w:rFonts w:cs="Times New Roman"/>
                <w:color w:val="000000" w:themeColor="text1"/>
                <w:sz w:val="20"/>
                <w:szCs w:val="20"/>
              </w:rPr>
              <w:t>,</w:t>
            </w:r>
            <w:r w:rsidRPr="007C3023">
              <w:rPr>
                <w:color w:val="000000" w:themeColor="text1"/>
                <w:sz w:val="20"/>
                <w:szCs w:val="20"/>
              </w:rPr>
              <w:t>969</w:t>
            </w:r>
          </w:p>
        </w:tc>
        <w:tc>
          <w:tcPr>
            <w:tcW w:w="180" w:type="dxa"/>
          </w:tcPr>
          <w:p w14:paraId="48E7919C" w14:textId="77777777" w:rsidR="002A4AB7" w:rsidRPr="006F4F68" w:rsidRDefault="002A4AB7" w:rsidP="002A4AB7">
            <w:pPr>
              <w:tabs>
                <w:tab w:val="decimal" w:pos="1335"/>
              </w:tabs>
              <w:spacing w:line="280" w:lineRule="exact"/>
              <w:ind w:right="-453"/>
              <w:rPr>
                <w:rFonts w:cs="Times New Roman"/>
                <w:color w:val="000000" w:themeColor="text1"/>
                <w:sz w:val="20"/>
                <w:szCs w:val="20"/>
              </w:rPr>
            </w:pPr>
          </w:p>
        </w:tc>
        <w:tc>
          <w:tcPr>
            <w:tcW w:w="1260" w:type="dxa"/>
          </w:tcPr>
          <w:p w14:paraId="76C9F419" w14:textId="2E2A5119" w:rsidR="002A4AB7" w:rsidRPr="006F4F68" w:rsidRDefault="007C3023" w:rsidP="002A4AB7">
            <w:pPr>
              <w:tabs>
                <w:tab w:val="decimal" w:pos="1170"/>
              </w:tabs>
              <w:spacing w:line="280" w:lineRule="exact"/>
              <w:ind w:right="-14"/>
              <w:rPr>
                <w:rFonts w:cs="Times New Roman"/>
                <w:noProof/>
                <w:color w:val="000000" w:themeColor="text1"/>
                <w:sz w:val="20"/>
                <w:szCs w:val="20"/>
              </w:rPr>
            </w:pPr>
            <w:r w:rsidRPr="007C3023">
              <w:rPr>
                <w:noProof/>
                <w:color w:val="000000" w:themeColor="text1"/>
                <w:sz w:val="20"/>
                <w:szCs w:val="20"/>
              </w:rPr>
              <w:t>1</w:t>
            </w:r>
            <w:r w:rsidR="009238DA" w:rsidRPr="006F4F68">
              <w:rPr>
                <w:rFonts w:cs="Times New Roman"/>
                <w:noProof/>
                <w:color w:val="000000" w:themeColor="text1"/>
                <w:sz w:val="20"/>
                <w:szCs w:val="20"/>
              </w:rPr>
              <w:t>,</w:t>
            </w:r>
            <w:r w:rsidRPr="007C3023">
              <w:rPr>
                <w:noProof/>
                <w:color w:val="000000" w:themeColor="text1"/>
                <w:sz w:val="20"/>
                <w:szCs w:val="20"/>
              </w:rPr>
              <w:t>858</w:t>
            </w:r>
            <w:r w:rsidR="009238DA" w:rsidRPr="006F4F68">
              <w:rPr>
                <w:rFonts w:cs="Times New Roman"/>
                <w:noProof/>
                <w:color w:val="000000" w:themeColor="text1"/>
                <w:sz w:val="20"/>
                <w:szCs w:val="20"/>
              </w:rPr>
              <w:t>,</w:t>
            </w:r>
            <w:r w:rsidRPr="007C3023">
              <w:rPr>
                <w:noProof/>
                <w:color w:val="000000" w:themeColor="text1"/>
                <w:sz w:val="20"/>
                <w:szCs w:val="20"/>
              </w:rPr>
              <w:t>969</w:t>
            </w:r>
          </w:p>
        </w:tc>
      </w:tr>
      <w:tr w:rsidR="002A4AB7" w:rsidRPr="006F4F68" w14:paraId="416BAD11" w14:textId="77777777" w:rsidTr="00EB36DB">
        <w:trPr>
          <w:cantSplit/>
        </w:trPr>
        <w:tc>
          <w:tcPr>
            <w:tcW w:w="3690" w:type="dxa"/>
          </w:tcPr>
          <w:p w14:paraId="52398783" w14:textId="31C3383C" w:rsidR="002A4AB7" w:rsidRPr="006F4F68" w:rsidRDefault="002A4AB7" w:rsidP="002A4AB7">
            <w:pPr>
              <w:spacing w:line="280" w:lineRule="exact"/>
              <w:ind w:left="307"/>
              <w:jc w:val="thaiDistribute"/>
              <w:rPr>
                <w:rFonts w:cs="Times New Roman"/>
                <w:color w:val="000000" w:themeColor="text1"/>
                <w:sz w:val="20"/>
                <w:szCs w:val="20"/>
              </w:rPr>
            </w:pPr>
            <w:r w:rsidRPr="006F4F68">
              <w:rPr>
                <w:rFonts w:cs="Times New Roman"/>
                <w:color w:val="000000" w:themeColor="text1"/>
                <w:sz w:val="20"/>
                <w:szCs w:val="20"/>
              </w:rPr>
              <w:t>Revenue Department payable</w:t>
            </w:r>
          </w:p>
        </w:tc>
        <w:tc>
          <w:tcPr>
            <w:tcW w:w="1170" w:type="dxa"/>
            <w:tcBorders>
              <w:bottom w:val="single" w:sz="4" w:space="0" w:color="auto"/>
            </w:tcBorders>
          </w:tcPr>
          <w:p w14:paraId="04107AF8" w14:textId="1DADEBCC" w:rsidR="002A4AB7" w:rsidRPr="006F4F68" w:rsidRDefault="007C3023" w:rsidP="002A4AB7">
            <w:pPr>
              <w:tabs>
                <w:tab w:val="decimal" w:pos="1073"/>
              </w:tabs>
              <w:spacing w:line="280" w:lineRule="exact"/>
              <w:ind w:right="64"/>
              <w:rPr>
                <w:rFonts w:cs="Times New Roman"/>
                <w:color w:val="000000" w:themeColor="text1"/>
                <w:sz w:val="20"/>
                <w:szCs w:val="20"/>
              </w:rPr>
            </w:pPr>
            <w:r w:rsidRPr="007C3023">
              <w:rPr>
                <w:color w:val="000000" w:themeColor="text1"/>
                <w:sz w:val="20"/>
                <w:szCs w:val="20"/>
              </w:rPr>
              <w:t>3</w:t>
            </w:r>
            <w:r w:rsidR="00014132" w:rsidRPr="006F4F68">
              <w:rPr>
                <w:rFonts w:cs="Times New Roman"/>
                <w:color w:val="000000" w:themeColor="text1"/>
                <w:sz w:val="20"/>
                <w:szCs w:val="20"/>
              </w:rPr>
              <w:t>,</w:t>
            </w:r>
            <w:r w:rsidRPr="007C3023">
              <w:rPr>
                <w:color w:val="000000" w:themeColor="text1"/>
                <w:sz w:val="20"/>
                <w:szCs w:val="20"/>
              </w:rPr>
              <w:t>183</w:t>
            </w:r>
            <w:r w:rsidR="00014132" w:rsidRPr="006F4F68">
              <w:rPr>
                <w:rFonts w:cs="Times New Roman"/>
                <w:color w:val="000000" w:themeColor="text1"/>
                <w:sz w:val="20"/>
                <w:szCs w:val="20"/>
              </w:rPr>
              <w:t>,</w:t>
            </w:r>
            <w:r w:rsidRPr="007C3023">
              <w:rPr>
                <w:color w:val="000000" w:themeColor="text1"/>
                <w:sz w:val="20"/>
                <w:szCs w:val="20"/>
              </w:rPr>
              <w:t>823</w:t>
            </w:r>
          </w:p>
        </w:tc>
        <w:tc>
          <w:tcPr>
            <w:tcW w:w="180" w:type="dxa"/>
          </w:tcPr>
          <w:p w14:paraId="074A2F6C" w14:textId="77777777" w:rsidR="002A4AB7" w:rsidRPr="006F4F68" w:rsidRDefault="002A4AB7" w:rsidP="002A4AB7">
            <w:pPr>
              <w:tabs>
                <w:tab w:val="decimal" w:pos="1823"/>
              </w:tabs>
              <w:spacing w:line="280" w:lineRule="exact"/>
              <w:ind w:right="-446"/>
              <w:rPr>
                <w:rFonts w:cs="Times New Roman"/>
                <w:color w:val="000000" w:themeColor="text1"/>
                <w:sz w:val="20"/>
                <w:szCs w:val="20"/>
              </w:rPr>
            </w:pPr>
          </w:p>
        </w:tc>
        <w:tc>
          <w:tcPr>
            <w:tcW w:w="1170" w:type="dxa"/>
          </w:tcPr>
          <w:p w14:paraId="440A05F8" w14:textId="73E08F97" w:rsidR="002A4AB7" w:rsidRPr="006F4F68" w:rsidRDefault="007C3023" w:rsidP="002A4AB7">
            <w:pPr>
              <w:tabs>
                <w:tab w:val="decimal" w:pos="1073"/>
              </w:tabs>
              <w:spacing w:line="280" w:lineRule="exact"/>
              <w:ind w:right="64"/>
              <w:rPr>
                <w:rFonts w:cs="Times New Roman"/>
                <w:color w:val="000000" w:themeColor="text1"/>
                <w:sz w:val="20"/>
                <w:szCs w:val="20"/>
              </w:rPr>
            </w:pPr>
            <w:r w:rsidRPr="007C3023">
              <w:rPr>
                <w:color w:val="000000" w:themeColor="text1"/>
                <w:sz w:val="20"/>
                <w:szCs w:val="20"/>
              </w:rPr>
              <w:t>4</w:t>
            </w:r>
            <w:r w:rsidR="002A4AB7" w:rsidRPr="006F4F68">
              <w:rPr>
                <w:rFonts w:cs="Times New Roman"/>
                <w:color w:val="000000" w:themeColor="text1"/>
                <w:sz w:val="20"/>
                <w:szCs w:val="20"/>
              </w:rPr>
              <w:t>,</w:t>
            </w:r>
            <w:r w:rsidRPr="007C3023">
              <w:rPr>
                <w:color w:val="000000" w:themeColor="text1"/>
                <w:sz w:val="20"/>
                <w:szCs w:val="20"/>
              </w:rPr>
              <w:t>054</w:t>
            </w:r>
            <w:r w:rsidR="002A4AB7" w:rsidRPr="006F4F68">
              <w:rPr>
                <w:rFonts w:cs="Times New Roman"/>
                <w:color w:val="000000" w:themeColor="text1"/>
                <w:sz w:val="20"/>
                <w:szCs w:val="20"/>
              </w:rPr>
              <w:t>,</w:t>
            </w:r>
            <w:r w:rsidRPr="007C3023">
              <w:rPr>
                <w:color w:val="000000" w:themeColor="text1"/>
                <w:sz w:val="20"/>
                <w:szCs w:val="20"/>
              </w:rPr>
              <w:t>244</w:t>
            </w:r>
          </w:p>
        </w:tc>
        <w:tc>
          <w:tcPr>
            <w:tcW w:w="180" w:type="dxa"/>
          </w:tcPr>
          <w:p w14:paraId="4F93DCBA" w14:textId="77777777" w:rsidR="002A4AB7" w:rsidRPr="006F4F68" w:rsidRDefault="002A4AB7" w:rsidP="002A4AB7">
            <w:pPr>
              <w:tabs>
                <w:tab w:val="decimal" w:pos="1335"/>
              </w:tabs>
              <w:spacing w:line="280" w:lineRule="exact"/>
              <w:ind w:right="-453"/>
              <w:rPr>
                <w:rFonts w:cs="Times New Roman"/>
                <w:color w:val="000000" w:themeColor="text1"/>
                <w:sz w:val="20"/>
                <w:szCs w:val="20"/>
              </w:rPr>
            </w:pPr>
          </w:p>
        </w:tc>
        <w:tc>
          <w:tcPr>
            <w:tcW w:w="1170" w:type="dxa"/>
            <w:vAlign w:val="center"/>
          </w:tcPr>
          <w:p w14:paraId="7687990B" w14:textId="4EAC2FFF" w:rsidR="002A4AB7" w:rsidRPr="006F4F68" w:rsidRDefault="007C3023" w:rsidP="002A4AB7">
            <w:pPr>
              <w:tabs>
                <w:tab w:val="decimal" w:pos="1083"/>
              </w:tabs>
              <w:spacing w:line="280" w:lineRule="exact"/>
              <w:ind w:right="64"/>
              <w:rPr>
                <w:rFonts w:cs="Times New Roman"/>
                <w:color w:val="000000" w:themeColor="text1"/>
                <w:sz w:val="20"/>
                <w:szCs w:val="20"/>
              </w:rPr>
            </w:pPr>
            <w:r w:rsidRPr="007C3023">
              <w:rPr>
                <w:color w:val="000000" w:themeColor="text1"/>
                <w:sz w:val="20"/>
                <w:szCs w:val="20"/>
              </w:rPr>
              <w:t>2</w:t>
            </w:r>
            <w:r w:rsidR="00AC5564" w:rsidRPr="006F4F68">
              <w:rPr>
                <w:rFonts w:cs="Times New Roman"/>
                <w:color w:val="000000" w:themeColor="text1"/>
                <w:sz w:val="20"/>
                <w:szCs w:val="20"/>
              </w:rPr>
              <w:t>,</w:t>
            </w:r>
            <w:r w:rsidRPr="007C3023">
              <w:rPr>
                <w:color w:val="000000" w:themeColor="text1"/>
                <w:sz w:val="20"/>
                <w:szCs w:val="20"/>
              </w:rPr>
              <w:t>695</w:t>
            </w:r>
            <w:r w:rsidR="00AC5564" w:rsidRPr="006F4F68">
              <w:rPr>
                <w:rFonts w:cs="Times New Roman"/>
                <w:color w:val="000000" w:themeColor="text1"/>
                <w:sz w:val="20"/>
                <w:szCs w:val="20"/>
              </w:rPr>
              <w:t>,</w:t>
            </w:r>
            <w:r w:rsidRPr="007C3023">
              <w:rPr>
                <w:color w:val="000000" w:themeColor="text1"/>
                <w:sz w:val="20"/>
                <w:szCs w:val="20"/>
              </w:rPr>
              <w:t>178</w:t>
            </w:r>
          </w:p>
        </w:tc>
        <w:tc>
          <w:tcPr>
            <w:tcW w:w="180" w:type="dxa"/>
          </w:tcPr>
          <w:p w14:paraId="4B073428" w14:textId="77777777" w:rsidR="002A4AB7" w:rsidRPr="006F4F68" w:rsidRDefault="002A4AB7" w:rsidP="002A4AB7">
            <w:pPr>
              <w:tabs>
                <w:tab w:val="decimal" w:pos="1335"/>
              </w:tabs>
              <w:spacing w:line="280" w:lineRule="exact"/>
              <w:ind w:right="-453"/>
              <w:rPr>
                <w:rFonts w:cs="Times New Roman"/>
                <w:color w:val="000000" w:themeColor="text1"/>
                <w:sz w:val="20"/>
                <w:szCs w:val="20"/>
              </w:rPr>
            </w:pPr>
          </w:p>
        </w:tc>
        <w:tc>
          <w:tcPr>
            <w:tcW w:w="1260" w:type="dxa"/>
          </w:tcPr>
          <w:p w14:paraId="6E68B16E" w14:textId="5E6092EB" w:rsidR="002A4AB7" w:rsidRPr="006F4F68" w:rsidRDefault="007C3023" w:rsidP="002A4AB7">
            <w:pPr>
              <w:tabs>
                <w:tab w:val="decimal" w:pos="1170"/>
              </w:tabs>
              <w:spacing w:line="280" w:lineRule="exact"/>
              <w:ind w:right="-14"/>
              <w:rPr>
                <w:rFonts w:cs="Times New Roman"/>
                <w:noProof/>
                <w:color w:val="000000" w:themeColor="text1"/>
                <w:sz w:val="20"/>
                <w:szCs w:val="20"/>
              </w:rPr>
            </w:pPr>
            <w:r w:rsidRPr="007C3023">
              <w:rPr>
                <w:color w:val="000000" w:themeColor="text1"/>
                <w:sz w:val="20"/>
                <w:szCs w:val="20"/>
              </w:rPr>
              <w:t>3</w:t>
            </w:r>
            <w:r w:rsidR="002A4AB7" w:rsidRPr="006F4F68">
              <w:rPr>
                <w:rFonts w:cs="Times New Roman"/>
                <w:color w:val="000000" w:themeColor="text1"/>
                <w:sz w:val="20"/>
                <w:szCs w:val="20"/>
              </w:rPr>
              <w:t>,</w:t>
            </w:r>
            <w:r w:rsidRPr="007C3023">
              <w:rPr>
                <w:color w:val="000000" w:themeColor="text1"/>
                <w:sz w:val="20"/>
                <w:szCs w:val="20"/>
              </w:rPr>
              <w:t>899</w:t>
            </w:r>
            <w:r w:rsidR="002A4AB7" w:rsidRPr="006F4F68">
              <w:rPr>
                <w:rFonts w:cs="Times New Roman"/>
                <w:color w:val="000000" w:themeColor="text1"/>
                <w:sz w:val="20"/>
                <w:szCs w:val="20"/>
              </w:rPr>
              <w:t>,</w:t>
            </w:r>
            <w:r w:rsidRPr="007C3023">
              <w:rPr>
                <w:color w:val="000000" w:themeColor="text1"/>
                <w:sz w:val="20"/>
                <w:szCs w:val="20"/>
              </w:rPr>
              <w:t>458</w:t>
            </w:r>
          </w:p>
        </w:tc>
      </w:tr>
      <w:tr w:rsidR="002A4AB7" w:rsidRPr="006F4F68" w14:paraId="5312CBAF" w14:textId="77777777" w:rsidTr="00EB36DB">
        <w:trPr>
          <w:cantSplit/>
        </w:trPr>
        <w:tc>
          <w:tcPr>
            <w:tcW w:w="3690" w:type="dxa"/>
          </w:tcPr>
          <w:p w14:paraId="5ADB326D" w14:textId="3B7187E2" w:rsidR="002A4AB7" w:rsidRPr="006F4F68" w:rsidRDefault="002A4AB7" w:rsidP="002A4AB7">
            <w:pPr>
              <w:spacing w:line="280" w:lineRule="exact"/>
              <w:ind w:left="360" w:right="-270"/>
              <w:rPr>
                <w:rFonts w:eastAsia="SimSun" w:cs="Times New Roman"/>
                <w:color w:val="000000" w:themeColor="text1"/>
                <w:sz w:val="20"/>
                <w:szCs w:val="20"/>
              </w:rPr>
            </w:pPr>
            <w:r w:rsidRPr="006F4F68">
              <w:rPr>
                <w:rFonts w:eastAsia="SimSun" w:cs="Times New Roman"/>
                <w:color w:val="000000" w:themeColor="text1"/>
                <w:sz w:val="20"/>
                <w:szCs w:val="20"/>
              </w:rPr>
              <w:t>Total trade and other current payables</w:t>
            </w:r>
          </w:p>
        </w:tc>
        <w:tc>
          <w:tcPr>
            <w:tcW w:w="1170" w:type="dxa"/>
            <w:tcBorders>
              <w:top w:val="single" w:sz="4" w:space="0" w:color="auto"/>
              <w:bottom w:val="double" w:sz="4" w:space="0" w:color="auto"/>
            </w:tcBorders>
          </w:tcPr>
          <w:p w14:paraId="262A63DB" w14:textId="1ED9FBF4" w:rsidR="002A4AB7" w:rsidRPr="006F4F68" w:rsidRDefault="007C3023" w:rsidP="002A4AB7">
            <w:pPr>
              <w:tabs>
                <w:tab w:val="decimal" w:pos="1073"/>
              </w:tabs>
              <w:spacing w:line="280" w:lineRule="exact"/>
              <w:ind w:right="64"/>
              <w:rPr>
                <w:rFonts w:cs="Times New Roman"/>
                <w:color w:val="000000" w:themeColor="text1"/>
                <w:sz w:val="20"/>
                <w:szCs w:val="20"/>
              </w:rPr>
            </w:pPr>
            <w:r w:rsidRPr="007C3023">
              <w:rPr>
                <w:color w:val="000000" w:themeColor="text1"/>
                <w:sz w:val="20"/>
                <w:szCs w:val="20"/>
              </w:rPr>
              <w:t>17</w:t>
            </w:r>
            <w:r w:rsidR="003D1519" w:rsidRPr="006F4F68">
              <w:rPr>
                <w:rFonts w:cs="Times New Roman"/>
                <w:color w:val="000000" w:themeColor="text1"/>
                <w:sz w:val="20"/>
                <w:szCs w:val="20"/>
              </w:rPr>
              <w:t>,</w:t>
            </w:r>
            <w:r w:rsidRPr="007C3023">
              <w:rPr>
                <w:color w:val="000000" w:themeColor="text1"/>
                <w:sz w:val="20"/>
                <w:szCs w:val="20"/>
              </w:rPr>
              <w:t>524</w:t>
            </w:r>
            <w:r w:rsidR="00C25A2F" w:rsidRPr="006F4F68">
              <w:rPr>
                <w:rFonts w:cs="Times New Roman"/>
                <w:color w:val="000000" w:themeColor="text1"/>
                <w:sz w:val="20"/>
                <w:szCs w:val="20"/>
              </w:rPr>
              <w:t>,</w:t>
            </w:r>
            <w:r w:rsidRPr="007C3023">
              <w:rPr>
                <w:color w:val="000000" w:themeColor="text1"/>
                <w:sz w:val="20"/>
                <w:szCs w:val="20"/>
              </w:rPr>
              <w:t>858</w:t>
            </w:r>
          </w:p>
        </w:tc>
        <w:tc>
          <w:tcPr>
            <w:tcW w:w="180" w:type="dxa"/>
          </w:tcPr>
          <w:p w14:paraId="43457D62" w14:textId="77777777" w:rsidR="002A4AB7" w:rsidRPr="006F4F68" w:rsidRDefault="002A4AB7" w:rsidP="002A4AB7">
            <w:pPr>
              <w:tabs>
                <w:tab w:val="decimal" w:pos="1823"/>
              </w:tabs>
              <w:spacing w:line="280" w:lineRule="exact"/>
              <w:ind w:right="-446"/>
              <w:rPr>
                <w:rFonts w:cs="Times New Roman"/>
                <w:color w:val="000000" w:themeColor="text1"/>
                <w:sz w:val="20"/>
                <w:szCs w:val="20"/>
              </w:rPr>
            </w:pPr>
          </w:p>
        </w:tc>
        <w:tc>
          <w:tcPr>
            <w:tcW w:w="1170" w:type="dxa"/>
            <w:tcBorders>
              <w:top w:val="single" w:sz="4" w:space="0" w:color="auto"/>
              <w:bottom w:val="double" w:sz="4" w:space="0" w:color="auto"/>
            </w:tcBorders>
          </w:tcPr>
          <w:p w14:paraId="5BE7F49D" w14:textId="1B98318C" w:rsidR="002A4AB7" w:rsidRPr="006F4F68" w:rsidRDefault="007C3023" w:rsidP="002A4AB7">
            <w:pPr>
              <w:tabs>
                <w:tab w:val="decimal" w:pos="1073"/>
              </w:tabs>
              <w:spacing w:line="280" w:lineRule="exact"/>
              <w:ind w:right="64"/>
              <w:rPr>
                <w:rFonts w:cs="Times New Roman"/>
                <w:color w:val="000000" w:themeColor="text1"/>
                <w:sz w:val="20"/>
                <w:szCs w:val="20"/>
              </w:rPr>
            </w:pPr>
            <w:r w:rsidRPr="007C3023">
              <w:rPr>
                <w:color w:val="000000" w:themeColor="text1"/>
                <w:sz w:val="20"/>
                <w:szCs w:val="20"/>
              </w:rPr>
              <w:t>24</w:t>
            </w:r>
            <w:r w:rsidR="002A4AB7" w:rsidRPr="006F4F68">
              <w:rPr>
                <w:rFonts w:cs="Times New Roman"/>
                <w:color w:val="000000" w:themeColor="text1"/>
                <w:sz w:val="20"/>
                <w:szCs w:val="20"/>
              </w:rPr>
              <w:t>,</w:t>
            </w:r>
            <w:r w:rsidRPr="007C3023">
              <w:rPr>
                <w:color w:val="000000" w:themeColor="text1"/>
                <w:sz w:val="20"/>
                <w:szCs w:val="20"/>
              </w:rPr>
              <w:t>236</w:t>
            </w:r>
            <w:r w:rsidR="002A4AB7" w:rsidRPr="006F4F68">
              <w:rPr>
                <w:rFonts w:cs="Times New Roman"/>
                <w:color w:val="000000" w:themeColor="text1"/>
                <w:sz w:val="20"/>
                <w:szCs w:val="20"/>
              </w:rPr>
              <w:t>,</w:t>
            </w:r>
            <w:r w:rsidRPr="007C3023">
              <w:rPr>
                <w:color w:val="000000" w:themeColor="text1"/>
                <w:sz w:val="20"/>
                <w:szCs w:val="20"/>
              </w:rPr>
              <w:t>430</w:t>
            </w:r>
          </w:p>
        </w:tc>
        <w:tc>
          <w:tcPr>
            <w:tcW w:w="180" w:type="dxa"/>
          </w:tcPr>
          <w:p w14:paraId="6CA006F8" w14:textId="77777777" w:rsidR="002A4AB7" w:rsidRPr="006F4F68" w:rsidRDefault="002A4AB7" w:rsidP="002A4AB7">
            <w:pPr>
              <w:tabs>
                <w:tab w:val="decimal" w:pos="1335"/>
              </w:tabs>
              <w:spacing w:line="280" w:lineRule="exact"/>
              <w:ind w:right="-453"/>
              <w:rPr>
                <w:rFonts w:cs="Times New Roman"/>
                <w:color w:val="000000" w:themeColor="text1"/>
                <w:sz w:val="20"/>
                <w:szCs w:val="20"/>
              </w:rPr>
            </w:pPr>
          </w:p>
        </w:tc>
        <w:tc>
          <w:tcPr>
            <w:tcW w:w="1170" w:type="dxa"/>
            <w:tcBorders>
              <w:top w:val="single" w:sz="4" w:space="0" w:color="auto"/>
              <w:bottom w:val="double" w:sz="4" w:space="0" w:color="auto"/>
            </w:tcBorders>
          </w:tcPr>
          <w:p w14:paraId="5238536D" w14:textId="049F4007" w:rsidR="002A4AB7" w:rsidRPr="006F4F68" w:rsidRDefault="007C3023" w:rsidP="002A4AB7">
            <w:pPr>
              <w:tabs>
                <w:tab w:val="decimal" w:pos="1083"/>
              </w:tabs>
              <w:spacing w:line="280" w:lineRule="exact"/>
              <w:ind w:right="64"/>
              <w:rPr>
                <w:rFonts w:cs="Times New Roman"/>
                <w:color w:val="000000" w:themeColor="text1"/>
                <w:sz w:val="20"/>
                <w:szCs w:val="20"/>
              </w:rPr>
            </w:pPr>
            <w:r w:rsidRPr="007C3023">
              <w:rPr>
                <w:color w:val="000000" w:themeColor="text1"/>
                <w:sz w:val="20"/>
                <w:szCs w:val="20"/>
              </w:rPr>
              <w:t>15</w:t>
            </w:r>
            <w:r w:rsidR="008E2EBE" w:rsidRPr="006F4F68">
              <w:rPr>
                <w:rFonts w:cs="Times New Roman"/>
                <w:color w:val="000000" w:themeColor="text1"/>
                <w:sz w:val="20"/>
                <w:szCs w:val="20"/>
              </w:rPr>
              <w:t>,</w:t>
            </w:r>
            <w:r w:rsidRPr="007C3023">
              <w:rPr>
                <w:color w:val="000000" w:themeColor="text1"/>
                <w:sz w:val="20"/>
                <w:szCs w:val="20"/>
              </w:rPr>
              <w:t>614</w:t>
            </w:r>
            <w:r w:rsidR="008E2EBE" w:rsidRPr="006F4F68">
              <w:rPr>
                <w:rFonts w:cs="Times New Roman"/>
                <w:color w:val="000000" w:themeColor="text1"/>
                <w:sz w:val="20"/>
                <w:szCs w:val="20"/>
              </w:rPr>
              <w:t>,</w:t>
            </w:r>
            <w:r w:rsidRPr="007C3023">
              <w:rPr>
                <w:color w:val="000000" w:themeColor="text1"/>
                <w:sz w:val="20"/>
                <w:szCs w:val="20"/>
              </w:rPr>
              <w:t>046</w:t>
            </w:r>
          </w:p>
        </w:tc>
        <w:tc>
          <w:tcPr>
            <w:tcW w:w="180" w:type="dxa"/>
          </w:tcPr>
          <w:p w14:paraId="55E555D6" w14:textId="77777777" w:rsidR="002A4AB7" w:rsidRPr="006F4F68" w:rsidRDefault="002A4AB7" w:rsidP="002A4AB7">
            <w:pPr>
              <w:tabs>
                <w:tab w:val="decimal" w:pos="1335"/>
              </w:tabs>
              <w:spacing w:line="280" w:lineRule="exact"/>
              <w:ind w:right="-453"/>
              <w:rPr>
                <w:rFonts w:cs="Times New Roman"/>
                <w:color w:val="000000" w:themeColor="text1"/>
                <w:sz w:val="20"/>
                <w:szCs w:val="20"/>
              </w:rPr>
            </w:pPr>
          </w:p>
        </w:tc>
        <w:tc>
          <w:tcPr>
            <w:tcW w:w="1260" w:type="dxa"/>
            <w:tcBorders>
              <w:top w:val="single" w:sz="4" w:space="0" w:color="auto"/>
              <w:bottom w:val="double" w:sz="4" w:space="0" w:color="auto"/>
            </w:tcBorders>
          </w:tcPr>
          <w:p w14:paraId="5A1AD965" w14:textId="3C0A0A71" w:rsidR="002A4AB7" w:rsidRPr="006F4F68" w:rsidRDefault="007C3023" w:rsidP="002A4AB7">
            <w:pPr>
              <w:tabs>
                <w:tab w:val="decimal" w:pos="1170"/>
              </w:tabs>
              <w:spacing w:line="280" w:lineRule="exact"/>
              <w:ind w:right="-14"/>
              <w:rPr>
                <w:rFonts w:cs="Times New Roman"/>
                <w:noProof/>
                <w:color w:val="000000" w:themeColor="text1"/>
                <w:sz w:val="20"/>
                <w:szCs w:val="20"/>
              </w:rPr>
            </w:pPr>
            <w:r w:rsidRPr="007C3023">
              <w:rPr>
                <w:color w:val="000000" w:themeColor="text1"/>
                <w:sz w:val="20"/>
                <w:szCs w:val="20"/>
              </w:rPr>
              <w:t>22</w:t>
            </w:r>
            <w:r w:rsidR="002A4AB7" w:rsidRPr="006F4F68">
              <w:rPr>
                <w:rFonts w:cs="Times New Roman"/>
                <w:color w:val="000000" w:themeColor="text1"/>
                <w:sz w:val="20"/>
                <w:szCs w:val="20"/>
              </w:rPr>
              <w:t>,</w:t>
            </w:r>
            <w:r w:rsidRPr="007C3023">
              <w:rPr>
                <w:color w:val="000000" w:themeColor="text1"/>
                <w:sz w:val="20"/>
                <w:szCs w:val="20"/>
              </w:rPr>
              <w:t>459</w:t>
            </w:r>
            <w:r w:rsidR="002A4AB7" w:rsidRPr="006F4F68">
              <w:rPr>
                <w:rFonts w:cs="Times New Roman"/>
                <w:color w:val="000000" w:themeColor="text1"/>
                <w:sz w:val="20"/>
                <w:szCs w:val="20"/>
              </w:rPr>
              <w:t>,</w:t>
            </w:r>
            <w:r w:rsidRPr="007C3023">
              <w:rPr>
                <w:color w:val="000000" w:themeColor="text1"/>
                <w:sz w:val="20"/>
                <w:szCs w:val="20"/>
              </w:rPr>
              <w:t>986</w:t>
            </w:r>
          </w:p>
        </w:tc>
      </w:tr>
    </w:tbl>
    <w:p w14:paraId="3EE66DD0" w14:textId="77777777" w:rsidR="00ED4E5E" w:rsidRPr="006F4F68" w:rsidRDefault="00ED4E5E">
      <w:pPr>
        <w:rPr>
          <w:rFonts w:cs="Times New Roman"/>
          <w:b/>
          <w:bCs/>
          <w:color w:val="000000" w:themeColor="text1"/>
        </w:rPr>
      </w:pPr>
      <w:r w:rsidRPr="006F4F68">
        <w:rPr>
          <w:rFonts w:cs="Times New Roman"/>
          <w:b/>
          <w:bCs/>
          <w:color w:val="000000" w:themeColor="text1"/>
        </w:rPr>
        <w:br w:type="page"/>
      </w:r>
    </w:p>
    <w:p w14:paraId="355A3D8A" w14:textId="7A931E72" w:rsidR="00663DF0" w:rsidRPr="006F4F68" w:rsidRDefault="007C3023" w:rsidP="00BE066D">
      <w:pPr>
        <w:spacing w:before="480" w:after="120"/>
        <w:ind w:left="547" w:right="58" w:hanging="547"/>
        <w:rPr>
          <w:rFonts w:eastAsia="SimSun" w:cs="Times New Roman"/>
          <w:b/>
          <w:bCs/>
          <w:color w:val="000000" w:themeColor="text1"/>
          <w:sz w:val="20"/>
          <w:szCs w:val="20"/>
        </w:rPr>
      </w:pPr>
      <w:r w:rsidRPr="007C3023">
        <w:rPr>
          <w:b/>
          <w:bCs/>
          <w:color w:val="000000" w:themeColor="text1"/>
        </w:rPr>
        <w:lastRenderedPageBreak/>
        <w:t>14</w:t>
      </w:r>
      <w:r w:rsidR="00663DF0" w:rsidRPr="006F4F68">
        <w:rPr>
          <w:rFonts w:cs="Times New Roman"/>
          <w:b/>
          <w:bCs/>
          <w:color w:val="000000" w:themeColor="text1"/>
        </w:rPr>
        <w:t>.</w:t>
      </w:r>
      <w:r w:rsidR="00663DF0" w:rsidRPr="006F4F68">
        <w:rPr>
          <w:rFonts w:cs="Times New Roman"/>
          <w:b/>
          <w:bCs/>
          <w:color w:val="000000" w:themeColor="text1"/>
          <w:sz w:val="22"/>
          <w:szCs w:val="22"/>
        </w:rPr>
        <w:tab/>
      </w:r>
      <w:proofErr w:type="gramStart"/>
      <w:r w:rsidR="00663DF0" w:rsidRPr="006F4F68">
        <w:rPr>
          <w:rFonts w:cs="Times New Roman"/>
          <w:b/>
          <w:bCs/>
          <w:color w:val="000000" w:themeColor="text1"/>
          <w:sz w:val="22"/>
          <w:szCs w:val="22"/>
        </w:rPr>
        <w:t xml:space="preserve">CURRENT </w:t>
      </w:r>
      <w:r w:rsidR="00F53FBB" w:rsidRPr="006F4F68">
        <w:rPr>
          <w:rFonts w:cs="Times New Roman"/>
          <w:b/>
          <w:bCs/>
          <w:color w:val="000000" w:themeColor="text1"/>
          <w:sz w:val="22"/>
          <w:szCs w:val="22"/>
        </w:rPr>
        <w:t xml:space="preserve"> </w:t>
      </w:r>
      <w:r w:rsidR="00663DF0" w:rsidRPr="006F4F68">
        <w:rPr>
          <w:rFonts w:cs="Times New Roman"/>
          <w:b/>
          <w:bCs/>
          <w:color w:val="000000" w:themeColor="text1"/>
          <w:sz w:val="22"/>
          <w:szCs w:val="22"/>
        </w:rPr>
        <w:t>CONTRACT</w:t>
      </w:r>
      <w:proofErr w:type="gramEnd"/>
      <w:r w:rsidR="00663DF0" w:rsidRPr="006F4F68">
        <w:rPr>
          <w:rFonts w:cs="Times New Roman"/>
          <w:b/>
          <w:bCs/>
          <w:color w:val="000000" w:themeColor="text1"/>
          <w:sz w:val="22"/>
          <w:szCs w:val="22"/>
        </w:rPr>
        <w:t xml:space="preserve">  LIABILITIES</w:t>
      </w:r>
    </w:p>
    <w:p w14:paraId="61F79F96" w14:textId="7CCBA43C" w:rsidR="00663DF0" w:rsidRPr="006F4F68" w:rsidRDefault="00663DF0" w:rsidP="00725AC1">
      <w:pPr>
        <w:pStyle w:val="BodyText"/>
        <w:kinsoku w:val="0"/>
        <w:overflowPunct w:val="0"/>
        <w:spacing w:before="240" w:after="240"/>
        <w:ind w:left="547" w:right="-27"/>
        <w:rPr>
          <w:rFonts w:cs="Times New Roman"/>
          <w:color w:val="000000" w:themeColor="text1"/>
          <w:spacing w:val="-4"/>
          <w:sz w:val="24"/>
          <w:szCs w:val="24"/>
          <w:lang w:val="en-GB"/>
        </w:rPr>
      </w:pPr>
      <w:r w:rsidRPr="006F4F68">
        <w:rPr>
          <w:rFonts w:cs="Times New Roman"/>
          <w:color w:val="000000" w:themeColor="text1"/>
          <w:spacing w:val="-4"/>
          <w:sz w:val="24"/>
          <w:szCs w:val="24"/>
          <w:lang w:val="en-GB"/>
        </w:rPr>
        <w:t xml:space="preserve">Movements of current contract liabilities for the </w:t>
      </w:r>
      <w:r w:rsidR="00C82064" w:rsidRPr="006F4F68">
        <w:rPr>
          <w:rFonts w:cs="Times New Roman"/>
          <w:color w:val="000000" w:themeColor="text1"/>
          <w:spacing w:val="-4"/>
          <w:sz w:val="24"/>
          <w:szCs w:val="30"/>
        </w:rPr>
        <w:t>six</w:t>
      </w:r>
      <w:r w:rsidR="00D0131C" w:rsidRPr="006F4F68">
        <w:rPr>
          <w:rFonts w:cs="Times New Roman"/>
          <w:color w:val="000000" w:themeColor="text1"/>
          <w:spacing w:val="-4"/>
          <w:sz w:val="24"/>
          <w:szCs w:val="24"/>
        </w:rPr>
        <w:t>-month</w:t>
      </w:r>
      <w:r w:rsidR="00366815" w:rsidRPr="006F4F68">
        <w:rPr>
          <w:rFonts w:cs="Times New Roman"/>
          <w:color w:val="000000" w:themeColor="text1"/>
          <w:spacing w:val="-4"/>
          <w:sz w:val="24"/>
          <w:szCs w:val="24"/>
        </w:rPr>
        <w:t xml:space="preserve"> </w:t>
      </w:r>
      <w:r w:rsidRPr="006F4F68">
        <w:rPr>
          <w:rFonts w:cs="Times New Roman"/>
          <w:color w:val="000000" w:themeColor="text1"/>
          <w:spacing w:val="-4"/>
          <w:sz w:val="24"/>
          <w:szCs w:val="24"/>
          <w:lang w:val="en-GB"/>
        </w:rPr>
        <w:t xml:space="preserve">period ended </w:t>
      </w:r>
      <w:r w:rsidR="00424A3C" w:rsidRPr="006F4F68">
        <w:rPr>
          <w:rFonts w:cs="Times New Roman"/>
          <w:color w:val="000000" w:themeColor="text1"/>
          <w:spacing w:val="-4"/>
          <w:sz w:val="24"/>
          <w:szCs w:val="24"/>
        </w:rPr>
        <w:t xml:space="preserve">June </w:t>
      </w:r>
      <w:r w:rsidR="007C3023" w:rsidRPr="007C3023">
        <w:rPr>
          <w:color w:val="000000" w:themeColor="text1"/>
          <w:spacing w:val="-4"/>
          <w:sz w:val="24"/>
          <w:szCs w:val="24"/>
        </w:rPr>
        <w:t>30</w:t>
      </w:r>
      <w:r w:rsidR="00424A3C" w:rsidRPr="006F4F68">
        <w:rPr>
          <w:rFonts w:cs="Times New Roman"/>
          <w:color w:val="000000" w:themeColor="text1"/>
          <w:spacing w:val="-4"/>
          <w:sz w:val="24"/>
          <w:szCs w:val="24"/>
        </w:rPr>
        <w:t>,</w:t>
      </w:r>
      <w:r w:rsidR="00AF170E" w:rsidRPr="006F4F68">
        <w:rPr>
          <w:rFonts w:cs="Times New Roman"/>
          <w:color w:val="000000" w:themeColor="text1"/>
          <w:spacing w:val="-4"/>
          <w:sz w:val="24"/>
          <w:szCs w:val="24"/>
        </w:rPr>
        <w:t xml:space="preserve"> </w:t>
      </w:r>
      <w:proofErr w:type="gramStart"/>
      <w:r w:rsidR="007C3023" w:rsidRPr="007C3023">
        <w:rPr>
          <w:color w:val="000000" w:themeColor="text1"/>
          <w:spacing w:val="-4"/>
          <w:sz w:val="24"/>
          <w:szCs w:val="24"/>
        </w:rPr>
        <w:t>2026</w:t>
      </w:r>
      <w:proofErr w:type="gramEnd"/>
      <w:r w:rsidR="006079FB" w:rsidRPr="006F4F68">
        <w:rPr>
          <w:rFonts w:cs="Times New Roman"/>
          <w:color w:val="000000" w:themeColor="text1"/>
          <w:spacing w:val="-4"/>
          <w:sz w:val="24"/>
          <w:szCs w:val="24"/>
        </w:rPr>
        <w:t xml:space="preserve"> </w:t>
      </w:r>
      <w:r w:rsidRPr="006F4F68">
        <w:rPr>
          <w:rFonts w:cs="Times New Roman"/>
          <w:color w:val="000000" w:themeColor="text1"/>
          <w:spacing w:val="-4"/>
          <w:sz w:val="24"/>
          <w:szCs w:val="24"/>
          <w:lang w:val="en-GB"/>
        </w:rPr>
        <w:t>are as follows:</w:t>
      </w:r>
    </w:p>
    <w:tbl>
      <w:tblPr>
        <w:tblW w:w="8865" w:type="dxa"/>
        <w:tblInd w:w="270" w:type="dxa"/>
        <w:tblLayout w:type="fixed"/>
        <w:tblCellMar>
          <w:left w:w="0" w:type="dxa"/>
          <w:right w:w="0" w:type="dxa"/>
        </w:tblCellMar>
        <w:tblLook w:val="0000" w:firstRow="0" w:lastRow="0" w:firstColumn="0" w:lastColumn="0" w:noHBand="0" w:noVBand="0"/>
      </w:tblPr>
      <w:tblGrid>
        <w:gridCol w:w="6345"/>
        <w:gridCol w:w="2520"/>
      </w:tblGrid>
      <w:tr w:rsidR="00EF0A9F" w:rsidRPr="006F4F68" w14:paraId="7514AC29" w14:textId="77777777" w:rsidTr="004F79FA">
        <w:trPr>
          <w:cantSplit/>
        </w:trPr>
        <w:tc>
          <w:tcPr>
            <w:tcW w:w="6345" w:type="dxa"/>
          </w:tcPr>
          <w:p w14:paraId="70B3F39E" w14:textId="77777777" w:rsidR="00EF0A9F" w:rsidRPr="006F4F68" w:rsidRDefault="00EF0A9F" w:rsidP="00F8280A">
            <w:pPr>
              <w:spacing w:line="280" w:lineRule="exact"/>
              <w:ind w:right="91"/>
              <w:rPr>
                <w:rFonts w:cs="Times New Roman"/>
                <w:color w:val="000000" w:themeColor="text1"/>
                <w:sz w:val="20"/>
                <w:szCs w:val="20"/>
              </w:rPr>
            </w:pPr>
          </w:p>
        </w:tc>
        <w:tc>
          <w:tcPr>
            <w:tcW w:w="2520" w:type="dxa"/>
          </w:tcPr>
          <w:p w14:paraId="77E1D1A4" w14:textId="3490C062" w:rsidR="00EF0A9F" w:rsidRPr="006F4F68" w:rsidRDefault="00EF0A9F">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Consolidated and Separate</w:t>
            </w:r>
          </w:p>
        </w:tc>
      </w:tr>
      <w:tr w:rsidR="00EF0A9F" w:rsidRPr="006F4F68" w14:paraId="1C2FA4C8" w14:textId="77777777" w:rsidTr="004F79FA">
        <w:trPr>
          <w:cantSplit/>
        </w:trPr>
        <w:tc>
          <w:tcPr>
            <w:tcW w:w="6345" w:type="dxa"/>
          </w:tcPr>
          <w:p w14:paraId="351D93D6" w14:textId="77777777" w:rsidR="00EF0A9F" w:rsidRPr="006F4F68" w:rsidRDefault="00EF0A9F" w:rsidP="00F8280A">
            <w:pPr>
              <w:spacing w:line="280" w:lineRule="exact"/>
              <w:ind w:right="91"/>
              <w:rPr>
                <w:rFonts w:cs="Times New Roman"/>
                <w:color w:val="000000" w:themeColor="text1"/>
                <w:sz w:val="20"/>
                <w:szCs w:val="20"/>
              </w:rPr>
            </w:pPr>
          </w:p>
        </w:tc>
        <w:tc>
          <w:tcPr>
            <w:tcW w:w="2520" w:type="dxa"/>
          </w:tcPr>
          <w:p w14:paraId="4ABD44CB" w14:textId="1124234F" w:rsidR="00EF0A9F" w:rsidRPr="006F4F68" w:rsidRDefault="00EF0A9F">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Financial Statements</w:t>
            </w:r>
          </w:p>
        </w:tc>
      </w:tr>
      <w:tr w:rsidR="00EF0A9F" w:rsidRPr="006F4F68" w14:paraId="57F0E9C9" w14:textId="77777777" w:rsidTr="004F79FA">
        <w:trPr>
          <w:cantSplit/>
          <w:trHeight w:val="153"/>
        </w:trPr>
        <w:tc>
          <w:tcPr>
            <w:tcW w:w="6345" w:type="dxa"/>
          </w:tcPr>
          <w:p w14:paraId="6AD14154" w14:textId="77777777" w:rsidR="00EF0A9F" w:rsidRPr="006F4F68" w:rsidRDefault="00EF0A9F" w:rsidP="00F8280A">
            <w:pPr>
              <w:spacing w:line="280" w:lineRule="exact"/>
              <w:ind w:right="91"/>
              <w:rPr>
                <w:rFonts w:cs="Times New Roman"/>
                <w:color w:val="000000" w:themeColor="text1"/>
                <w:sz w:val="20"/>
                <w:szCs w:val="20"/>
              </w:rPr>
            </w:pPr>
          </w:p>
        </w:tc>
        <w:tc>
          <w:tcPr>
            <w:tcW w:w="2520" w:type="dxa"/>
          </w:tcPr>
          <w:p w14:paraId="78C427F3" w14:textId="77777777" w:rsidR="00EF0A9F" w:rsidRPr="006F4F68" w:rsidRDefault="00EF0A9F">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Baht</w:t>
            </w:r>
          </w:p>
        </w:tc>
      </w:tr>
      <w:tr w:rsidR="00EF0A9F" w:rsidRPr="006F4F68" w14:paraId="267127CD" w14:textId="77777777" w:rsidTr="004F79FA">
        <w:trPr>
          <w:cantSplit/>
          <w:trHeight w:hRule="exact" w:val="144"/>
        </w:trPr>
        <w:tc>
          <w:tcPr>
            <w:tcW w:w="6345" w:type="dxa"/>
          </w:tcPr>
          <w:p w14:paraId="5045B709" w14:textId="77777777" w:rsidR="00EF0A9F" w:rsidRPr="006F4F68" w:rsidRDefault="00EF0A9F" w:rsidP="00F8280A">
            <w:pPr>
              <w:spacing w:line="280" w:lineRule="exact"/>
              <w:ind w:left="360" w:right="91"/>
              <w:jc w:val="thaiDistribute"/>
              <w:rPr>
                <w:rFonts w:cs="Times New Roman"/>
                <w:color w:val="000000" w:themeColor="text1"/>
                <w:sz w:val="20"/>
                <w:szCs w:val="20"/>
              </w:rPr>
            </w:pPr>
          </w:p>
        </w:tc>
        <w:tc>
          <w:tcPr>
            <w:tcW w:w="2520" w:type="dxa"/>
          </w:tcPr>
          <w:p w14:paraId="1D8BA725" w14:textId="77777777" w:rsidR="00EF0A9F" w:rsidRPr="006F4F68" w:rsidRDefault="00EF0A9F">
            <w:pPr>
              <w:spacing w:line="280" w:lineRule="exact"/>
              <w:jc w:val="center"/>
              <w:rPr>
                <w:rFonts w:cs="Times New Roman"/>
                <w:b/>
                <w:bCs/>
                <w:color w:val="000000" w:themeColor="text1"/>
                <w:sz w:val="20"/>
                <w:szCs w:val="20"/>
              </w:rPr>
            </w:pPr>
          </w:p>
        </w:tc>
      </w:tr>
      <w:tr w:rsidR="00EF0A9F" w:rsidRPr="006F4F68" w14:paraId="1B38F6A6" w14:textId="77777777" w:rsidTr="004F79FA">
        <w:trPr>
          <w:cantSplit/>
        </w:trPr>
        <w:tc>
          <w:tcPr>
            <w:tcW w:w="6345" w:type="dxa"/>
          </w:tcPr>
          <w:p w14:paraId="5E10B298" w14:textId="437927E3" w:rsidR="00EF0A9F" w:rsidRPr="006F4F68" w:rsidRDefault="00EF0A9F" w:rsidP="00395320">
            <w:pPr>
              <w:spacing w:line="280" w:lineRule="exact"/>
              <w:ind w:left="898" w:right="91" w:hanging="591"/>
              <w:jc w:val="thaiDistribute"/>
              <w:rPr>
                <w:rFonts w:cs="Times New Roman"/>
                <w:color w:val="000000" w:themeColor="text1"/>
                <w:sz w:val="20"/>
                <w:szCs w:val="20"/>
              </w:rPr>
            </w:pPr>
            <w:r w:rsidRPr="006F4F68">
              <w:rPr>
                <w:rFonts w:cs="Times New Roman"/>
                <w:color w:val="000000" w:themeColor="text1"/>
                <w:sz w:val="20"/>
                <w:szCs w:val="20"/>
              </w:rPr>
              <w:t>Unearned</w:t>
            </w:r>
            <w:r w:rsidRPr="006F4F68">
              <w:rPr>
                <w:rFonts w:cs="Times New Roman"/>
                <w:color w:val="000000" w:themeColor="text1"/>
                <w:spacing w:val="-2"/>
                <w:sz w:val="20"/>
                <w:szCs w:val="20"/>
              </w:rPr>
              <w:t xml:space="preserve"> revenue </w:t>
            </w:r>
            <w:r w:rsidRPr="006F4F68">
              <w:rPr>
                <w:rFonts w:cs="Times New Roman"/>
                <w:color w:val="000000" w:themeColor="text1"/>
                <w:sz w:val="20"/>
                <w:szCs w:val="20"/>
              </w:rPr>
              <w:t xml:space="preserve">as </w:t>
            </w:r>
            <w:proofErr w:type="gramStart"/>
            <w:r w:rsidRPr="006F4F68">
              <w:rPr>
                <w:rFonts w:cs="Times New Roman"/>
                <w:color w:val="000000" w:themeColor="text1"/>
                <w:sz w:val="20"/>
                <w:szCs w:val="20"/>
              </w:rPr>
              <w:t>at</w:t>
            </w:r>
            <w:proofErr w:type="gramEnd"/>
            <w:r w:rsidRPr="006F4F68">
              <w:rPr>
                <w:rFonts w:cs="Times New Roman"/>
                <w:color w:val="000000" w:themeColor="text1"/>
                <w:sz w:val="20"/>
                <w:szCs w:val="20"/>
              </w:rPr>
              <w:t xml:space="preserve"> January </w:t>
            </w:r>
            <w:r w:rsidR="007C3023" w:rsidRPr="007C3023">
              <w:rPr>
                <w:color w:val="000000" w:themeColor="text1"/>
                <w:sz w:val="20"/>
                <w:szCs w:val="20"/>
              </w:rPr>
              <w:t>1</w:t>
            </w:r>
            <w:r w:rsidRPr="006F4F68">
              <w:rPr>
                <w:rFonts w:cs="Times New Roman"/>
                <w:color w:val="000000" w:themeColor="text1"/>
                <w:sz w:val="20"/>
                <w:szCs w:val="20"/>
              </w:rPr>
              <w:t xml:space="preserve">, </w:t>
            </w:r>
            <w:r w:rsidR="007C3023" w:rsidRPr="007C3023">
              <w:rPr>
                <w:color w:val="000000" w:themeColor="text1"/>
                <w:sz w:val="20"/>
                <w:szCs w:val="20"/>
              </w:rPr>
              <w:t>2026</w:t>
            </w:r>
          </w:p>
        </w:tc>
        <w:tc>
          <w:tcPr>
            <w:tcW w:w="2520" w:type="dxa"/>
            <w:vAlign w:val="center"/>
          </w:tcPr>
          <w:p w14:paraId="41A06A3A" w14:textId="61485D47" w:rsidR="00EF0A9F" w:rsidRPr="006F4F68" w:rsidRDefault="007C3023" w:rsidP="00395320">
            <w:pPr>
              <w:tabs>
                <w:tab w:val="decimal" w:pos="2235"/>
              </w:tabs>
              <w:spacing w:line="280" w:lineRule="exact"/>
              <w:ind w:right="176"/>
              <w:rPr>
                <w:rFonts w:cs="Times New Roman"/>
                <w:color w:val="000000" w:themeColor="text1"/>
                <w:sz w:val="20"/>
                <w:szCs w:val="20"/>
              </w:rPr>
            </w:pPr>
            <w:r w:rsidRPr="007C3023">
              <w:rPr>
                <w:color w:val="000000" w:themeColor="text1"/>
                <w:sz w:val="20"/>
                <w:szCs w:val="20"/>
              </w:rPr>
              <w:t>28</w:t>
            </w:r>
            <w:r w:rsidR="00EF0A9F" w:rsidRPr="006F4F68">
              <w:rPr>
                <w:rFonts w:cs="Times New Roman"/>
                <w:color w:val="000000" w:themeColor="text1"/>
                <w:sz w:val="20"/>
                <w:szCs w:val="20"/>
              </w:rPr>
              <w:t>,</w:t>
            </w:r>
            <w:r w:rsidRPr="007C3023">
              <w:rPr>
                <w:color w:val="000000" w:themeColor="text1"/>
                <w:sz w:val="20"/>
                <w:szCs w:val="20"/>
              </w:rPr>
              <w:t>592</w:t>
            </w:r>
            <w:r w:rsidR="00EF0A9F" w:rsidRPr="006F4F68">
              <w:rPr>
                <w:rFonts w:cs="Times New Roman"/>
                <w:color w:val="000000" w:themeColor="text1"/>
                <w:sz w:val="20"/>
                <w:szCs w:val="20"/>
              </w:rPr>
              <w:t>,</w:t>
            </w:r>
            <w:r w:rsidRPr="007C3023">
              <w:rPr>
                <w:color w:val="000000" w:themeColor="text1"/>
                <w:sz w:val="20"/>
                <w:szCs w:val="20"/>
              </w:rPr>
              <w:t>307</w:t>
            </w:r>
          </w:p>
        </w:tc>
      </w:tr>
      <w:tr w:rsidR="00EF0A9F" w:rsidRPr="006F4F68" w14:paraId="3466A391" w14:textId="77777777" w:rsidTr="004F79FA">
        <w:trPr>
          <w:cantSplit/>
        </w:trPr>
        <w:tc>
          <w:tcPr>
            <w:tcW w:w="6345" w:type="dxa"/>
          </w:tcPr>
          <w:p w14:paraId="735B0CC0" w14:textId="02C5FDB5" w:rsidR="00EF0A9F" w:rsidRPr="006F4F68" w:rsidRDefault="00EF0A9F" w:rsidP="00395320">
            <w:pPr>
              <w:spacing w:line="280" w:lineRule="exact"/>
              <w:ind w:left="898" w:right="91" w:hanging="591"/>
              <w:jc w:val="thaiDistribute"/>
              <w:rPr>
                <w:rFonts w:cs="Times New Roman"/>
                <w:color w:val="000000" w:themeColor="text1"/>
                <w:sz w:val="20"/>
                <w:szCs w:val="20"/>
                <w:cs/>
              </w:rPr>
            </w:pPr>
            <w:r w:rsidRPr="006F4F68">
              <w:rPr>
                <w:rFonts w:cs="Times New Roman"/>
                <w:color w:val="000000" w:themeColor="text1"/>
                <w:spacing w:val="-2"/>
                <w:sz w:val="20"/>
                <w:szCs w:val="20"/>
                <w:u w:val="single"/>
              </w:rPr>
              <w:t>Add</w:t>
            </w:r>
            <w:r w:rsidR="00395320">
              <w:rPr>
                <w:rFonts w:cs="Times New Roman"/>
                <w:color w:val="000000" w:themeColor="text1"/>
                <w:spacing w:val="-2"/>
                <w:sz w:val="20"/>
                <w:szCs w:val="20"/>
              </w:rPr>
              <w:tab/>
            </w:r>
            <w:r w:rsidRPr="006F4F68">
              <w:rPr>
                <w:rFonts w:cs="Times New Roman"/>
                <w:color w:val="000000" w:themeColor="text1"/>
                <w:spacing w:val="-2"/>
                <w:sz w:val="20"/>
                <w:szCs w:val="20"/>
              </w:rPr>
              <w:t>Increase during the period</w:t>
            </w:r>
          </w:p>
        </w:tc>
        <w:tc>
          <w:tcPr>
            <w:tcW w:w="2520" w:type="dxa"/>
            <w:vAlign w:val="center"/>
          </w:tcPr>
          <w:p w14:paraId="070528C6" w14:textId="23E5E1CC" w:rsidR="00EF0A9F" w:rsidRPr="006F4F68" w:rsidRDefault="007C3023" w:rsidP="00395320">
            <w:pPr>
              <w:tabs>
                <w:tab w:val="decimal" w:pos="2235"/>
              </w:tabs>
              <w:spacing w:line="280" w:lineRule="exact"/>
              <w:ind w:right="176"/>
              <w:rPr>
                <w:rFonts w:cs="Times New Roman"/>
                <w:color w:val="000000" w:themeColor="text1"/>
                <w:sz w:val="20"/>
                <w:szCs w:val="20"/>
              </w:rPr>
            </w:pPr>
            <w:r w:rsidRPr="007C3023">
              <w:rPr>
                <w:color w:val="000000" w:themeColor="text1"/>
                <w:sz w:val="20"/>
                <w:szCs w:val="20"/>
              </w:rPr>
              <w:t>31</w:t>
            </w:r>
            <w:r w:rsidR="00EF0A9F" w:rsidRPr="006F4F68">
              <w:rPr>
                <w:rFonts w:cs="Times New Roman"/>
                <w:color w:val="000000" w:themeColor="text1"/>
                <w:sz w:val="20"/>
                <w:szCs w:val="20"/>
              </w:rPr>
              <w:t>,</w:t>
            </w:r>
            <w:r w:rsidRPr="007C3023">
              <w:rPr>
                <w:color w:val="000000" w:themeColor="text1"/>
                <w:sz w:val="20"/>
                <w:szCs w:val="20"/>
              </w:rPr>
              <w:t>243</w:t>
            </w:r>
            <w:r w:rsidR="00EF0A9F" w:rsidRPr="006F4F68">
              <w:rPr>
                <w:rFonts w:cs="Times New Roman"/>
                <w:color w:val="000000" w:themeColor="text1"/>
                <w:sz w:val="20"/>
                <w:szCs w:val="20"/>
              </w:rPr>
              <w:t>,</w:t>
            </w:r>
            <w:r w:rsidRPr="007C3023">
              <w:rPr>
                <w:color w:val="000000" w:themeColor="text1"/>
                <w:sz w:val="20"/>
                <w:szCs w:val="20"/>
              </w:rPr>
              <w:t>097</w:t>
            </w:r>
          </w:p>
        </w:tc>
      </w:tr>
      <w:tr w:rsidR="00395320" w:rsidRPr="006F4F68" w14:paraId="521D27CB" w14:textId="77777777" w:rsidTr="004F79FA">
        <w:trPr>
          <w:cantSplit/>
        </w:trPr>
        <w:tc>
          <w:tcPr>
            <w:tcW w:w="6345" w:type="dxa"/>
          </w:tcPr>
          <w:p w14:paraId="7EC68A80" w14:textId="66DE9626" w:rsidR="00395320" w:rsidRPr="006F4F68" w:rsidRDefault="00395320" w:rsidP="00395320">
            <w:pPr>
              <w:spacing w:line="280" w:lineRule="exact"/>
              <w:ind w:left="898" w:right="91" w:hanging="591"/>
              <w:jc w:val="thaiDistribute"/>
              <w:rPr>
                <w:rFonts w:cs="Times New Roman"/>
                <w:color w:val="000000" w:themeColor="text1"/>
                <w:spacing w:val="-2"/>
                <w:sz w:val="20"/>
                <w:szCs w:val="20"/>
                <w:u w:val="single"/>
              </w:rPr>
            </w:pPr>
            <w:r w:rsidRPr="006F4F68">
              <w:rPr>
                <w:rFonts w:cs="Times New Roman"/>
                <w:color w:val="000000" w:themeColor="text1"/>
                <w:spacing w:val="-2"/>
                <w:sz w:val="20"/>
                <w:szCs w:val="20"/>
                <w:u w:val="single"/>
              </w:rPr>
              <w:t>Less</w:t>
            </w:r>
            <w:r>
              <w:rPr>
                <w:rFonts w:cs="Times New Roman"/>
                <w:color w:val="000000" w:themeColor="text1"/>
                <w:spacing w:val="-2"/>
                <w:sz w:val="20"/>
                <w:szCs w:val="20"/>
              </w:rPr>
              <w:tab/>
            </w:r>
            <w:r w:rsidRPr="006F4F68">
              <w:rPr>
                <w:rFonts w:cs="Times New Roman"/>
                <w:color w:val="000000" w:themeColor="text1"/>
                <w:spacing w:val="-2"/>
                <w:sz w:val="20"/>
                <w:szCs w:val="20"/>
              </w:rPr>
              <w:t>Revenue amounts recognized in the current reporting period</w:t>
            </w:r>
          </w:p>
        </w:tc>
        <w:tc>
          <w:tcPr>
            <w:tcW w:w="2520" w:type="dxa"/>
            <w:vAlign w:val="center"/>
          </w:tcPr>
          <w:p w14:paraId="21BC5BDE" w14:textId="77777777" w:rsidR="00395320" w:rsidRPr="006F4F68" w:rsidRDefault="00395320" w:rsidP="00395320">
            <w:pPr>
              <w:tabs>
                <w:tab w:val="decimal" w:pos="2235"/>
              </w:tabs>
              <w:spacing w:line="280" w:lineRule="exact"/>
              <w:ind w:right="176"/>
              <w:rPr>
                <w:rFonts w:cs="Times New Roman"/>
                <w:color w:val="000000" w:themeColor="text1"/>
                <w:sz w:val="20"/>
                <w:szCs w:val="20"/>
              </w:rPr>
            </w:pPr>
          </w:p>
        </w:tc>
      </w:tr>
      <w:tr w:rsidR="00EF0A9F" w:rsidRPr="006F4F68" w14:paraId="6049EB45" w14:textId="77777777" w:rsidTr="004F79FA">
        <w:trPr>
          <w:cantSplit/>
        </w:trPr>
        <w:tc>
          <w:tcPr>
            <w:tcW w:w="6345" w:type="dxa"/>
          </w:tcPr>
          <w:p w14:paraId="609DB5B6" w14:textId="1CFE67BE" w:rsidR="00EF0A9F" w:rsidRPr="006F4F68" w:rsidRDefault="00EF0A9F" w:rsidP="00395320">
            <w:pPr>
              <w:spacing w:line="280" w:lineRule="exact"/>
              <w:ind w:left="898" w:right="91" w:firstLine="90"/>
              <w:jc w:val="thaiDistribute"/>
              <w:rPr>
                <w:rFonts w:cs="Times New Roman"/>
                <w:color w:val="000000" w:themeColor="text1"/>
                <w:sz w:val="20"/>
                <w:szCs w:val="20"/>
              </w:rPr>
            </w:pPr>
            <w:r w:rsidRPr="006F4F68">
              <w:rPr>
                <w:rFonts w:cs="Times New Roman"/>
                <w:color w:val="000000" w:themeColor="text1"/>
                <w:spacing w:val="-2"/>
                <w:sz w:val="20"/>
                <w:szCs w:val="20"/>
              </w:rPr>
              <w:t>related to the beginning balances of contract liabilities</w:t>
            </w:r>
          </w:p>
        </w:tc>
        <w:tc>
          <w:tcPr>
            <w:tcW w:w="2520" w:type="dxa"/>
            <w:vAlign w:val="center"/>
          </w:tcPr>
          <w:p w14:paraId="1D50DE43" w14:textId="268D8A6A" w:rsidR="00EF0A9F" w:rsidRPr="006F4F68" w:rsidRDefault="00EF0A9F" w:rsidP="00395320">
            <w:pPr>
              <w:tabs>
                <w:tab w:val="decimal" w:pos="2235"/>
              </w:tabs>
              <w:spacing w:line="280" w:lineRule="exact"/>
              <w:ind w:right="176"/>
              <w:rPr>
                <w:rFonts w:cs="Times New Roman"/>
                <w:color w:val="000000" w:themeColor="text1"/>
                <w:sz w:val="20"/>
                <w:szCs w:val="20"/>
              </w:rPr>
            </w:pPr>
            <w:r w:rsidRPr="006F4F68">
              <w:rPr>
                <w:rFonts w:cs="Times New Roman"/>
                <w:color w:val="000000" w:themeColor="text1"/>
                <w:sz w:val="20"/>
                <w:szCs w:val="20"/>
              </w:rPr>
              <w:t>(</w:t>
            </w:r>
            <w:r w:rsidR="007C3023" w:rsidRPr="007C3023">
              <w:rPr>
                <w:color w:val="000000" w:themeColor="text1"/>
                <w:sz w:val="20"/>
                <w:szCs w:val="20"/>
              </w:rPr>
              <w:t>11</w:t>
            </w:r>
            <w:r w:rsidRPr="006F4F68">
              <w:rPr>
                <w:rFonts w:cs="Times New Roman"/>
                <w:color w:val="000000" w:themeColor="text1"/>
                <w:sz w:val="20"/>
                <w:szCs w:val="20"/>
              </w:rPr>
              <w:t>,</w:t>
            </w:r>
            <w:r w:rsidR="007C3023" w:rsidRPr="007C3023">
              <w:rPr>
                <w:color w:val="000000" w:themeColor="text1"/>
                <w:sz w:val="20"/>
                <w:szCs w:val="20"/>
              </w:rPr>
              <w:t>019</w:t>
            </w:r>
            <w:r w:rsidRPr="006F4F68">
              <w:rPr>
                <w:rFonts w:cs="Times New Roman"/>
                <w:color w:val="000000" w:themeColor="text1"/>
                <w:sz w:val="20"/>
                <w:szCs w:val="20"/>
              </w:rPr>
              <w:t>,</w:t>
            </w:r>
            <w:r w:rsidR="007C3023" w:rsidRPr="007C3023">
              <w:rPr>
                <w:color w:val="000000" w:themeColor="text1"/>
                <w:sz w:val="20"/>
                <w:szCs w:val="20"/>
              </w:rPr>
              <w:t>945</w:t>
            </w:r>
            <w:r w:rsidRPr="006F4F68">
              <w:rPr>
                <w:rFonts w:cs="Times New Roman"/>
                <w:color w:val="000000" w:themeColor="text1"/>
                <w:sz w:val="20"/>
                <w:szCs w:val="20"/>
              </w:rPr>
              <w:t>)</w:t>
            </w:r>
          </w:p>
        </w:tc>
      </w:tr>
      <w:tr w:rsidR="00EF0A9F" w:rsidRPr="006F4F68" w14:paraId="2C22224C" w14:textId="77777777" w:rsidTr="004F79FA">
        <w:trPr>
          <w:cantSplit/>
        </w:trPr>
        <w:tc>
          <w:tcPr>
            <w:tcW w:w="6345" w:type="dxa"/>
            <w:vAlign w:val="bottom"/>
          </w:tcPr>
          <w:p w14:paraId="0ED3A5CA" w14:textId="3481FF98" w:rsidR="00EF0A9F" w:rsidRPr="006F4F68" w:rsidRDefault="00EF0A9F" w:rsidP="00395320">
            <w:pPr>
              <w:spacing w:line="280" w:lineRule="exact"/>
              <w:ind w:left="898" w:right="91" w:hanging="591"/>
              <w:jc w:val="thaiDistribute"/>
              <w:rPr>
                <w:rFonts w:cs="Times New Roman"/>
                <w:color w:val="000000" w:themeColor="text1"/>
                <w:sz w:val="20"/>
                <w:szCs w:val="20"/>
              </w:rPr>
            </w:pPr>
            <w:r w:rsidRPr="006F4F68">
              <w:rPr>
                <w:rFonts w:cs="Times New Roman"/>
                <w:color w:val="000000" w:themeColor="text1"/>
                <w:spacing w:val="-2"/>
                <w:sz w:val="20"/>
                <w:szCs w:val="20"/>
                <w:u w:val="single"/>
              </w:rPr>
              <w:t>Less</w:t>
            </w:r>
            <w:r w:rsidRPr="006F4F68">
              <w:rPr>
                <w:rFonts w:cs="Times New Roman"/>
                <w:color w:val="000000" w:themeColor="text1"/>
                <w:spacing w:val="-2"/>
                <w:sz w:val="20"/>
                <w:szCs w:val="20"/>
              </w:rPr>
              <w:t xml:space="preserve"> </w:t>
            </w:r>
            <w:r w:rsidR="00395320">
              <w:rPr>
                <w:rFonts w:cs="Times New Roman"/>
                <w:color w:val="000000" w:themeColor="text1"/>
                <w:spacing w:val="-2"/>
                <w:sz w:val="20"/>
                <w:szCs w:val="20"/>
              </w:rPr>
              <w:tab/>
            </w:r>
            <w:r w:rsidRPr="006F4F68">
              <w:rPr>
                <w:rFonts w:cs="Times New Roman"/>
                <w:color w:val="000000" w:themeColor="text1"/>
                <w:spacing w:val="-2"/>
                <w:sz w:val="20"/>
                <w:szCs w:val="20"/>
              </w:rPr>
              <w:t xml:space="preserve">Revenue amount recognized in the current reporting period </w:t>
            </w:r>
          </w:p>
        </w:tc>
        <w:tc>
          <w:tcPr>
            <w:tcW w:w="2520" w:type="dxa"/>
            <w:vAlign w:val="center"/>
          </w:tcPr>
          <w:p w14:paraId="688BE330" w14:textId="5804DD42" w:rsidR="00EF0A9F" w:rsidRPr="006F4F68" w:rsidRDefault="00EF0A9F" w:rsidP="00395320">
            <w:pPr>
              <w:tabs>
                <w:tab w:val="decimal" w:pos="2235"/>
              </w:tabs>
              <w:spacing w:line="280" w:lineRule="exact"/>
              <w:ind w:right="176"/>
              <w:rPr>
                <w:rFonts w:cs="Times New Roman"/>
                <w:color w:val="000000" w:themeColor="text1"/>
                <w:sz w:val="20"/>
                <w:szCs w:val="20"/>
              </w:rPr>
            </w:pPr>
          </w:p>
        </w:tc>
      </w:tr>
      <w:tr w:rsidR="00395320" w:rsidRPr="006F4F68" w14:paraId="6BCA9930" w14:textId="77777777" w:rsidTr="004F79FA">
        <w:trPr>
          <w:cantSplit/>
        </w:trPr>
        <w:tc>
          <w:tcPr>
            <w:tcW w:w="6345" w:type="dxa"/>
            <w:vAlign w:val="bottom"/>
          </w:tcPr>
          <w:p w14:paraId="64D2A166" w14:textId="00A2B378" w:rsidR="00395320" w:rsidRPr="006F4F68" w:rsidRDefault="00395320" w:rsidP="00395320">
            <w:pPr>
              <w:spacing w:line="280" w:lineRule="exact"/>
              <w:ind w:left="898" w:right="91" w:firstLine="90"/>
              <w:jc w:val="thaiDistribute"/>
              <w:rPr>
                <w:rFonts w:cs="Times New Roman"/>
                <w:color w:val="000000" w:themeColor="text1"/>
                <w:spacing w:val="-2"/>
                <w:sz w:val="20"/>
                <w:szCs w:val="20"/>
                <w:u w:val="single"/>
              </w:rPr>
            </w:pPr>
            <w:r w:rsidRPr="006F4F68">
              <w:rPr>
                <w:rFonts w:cs="Times New Roman"/>
                <w:color w:val="000000" w:themeColor="text1"/>
                <w:spacing w:val="-2"/>
                <w:sz w:val="20"/>
                <w:szCs w:val="20"/>
              </w:rPr>
              <w:t xml:space="preserve">related to the </w:t>
            </w:r>
            <w:proofErr w:type="gramStart"/>
            <w:r w:rsidRPr="006F4F68">
              <w:rPr>
                <w:rFonts w:cs="Times New Roman"/>
                <w:color w:val="000000" w:themeColor="text1"/>
                <w:spacing w:val="-2"/>
                <w:sz w:val="20"/>
                <w:szCs w:val="20"/>
              </w:rPr>
              <w:t>increased</w:t>
            </w:r>
            <w:proofErr w:type="gramEnd"/>
            <w:r w:rsidRPr="006F4F68">
              <w:rPr>
                <w:rFonts w:cs="Times New Roman"/>
                <w:color w:val="000000" w:themeColor="text1"/>
                <w:spacing w:val="-2"/>
                <w:sz w:val="20"/>
                <w:szCs w:val="20"/>
              </w:rPr>
              <w:t xml:space="preserve"> during the period</w:t>
            </w:r>
          </w:p>
        </w:tc>
        <w:tc>
          <w:tcPr>
            <w:tcW w:w="2520" w:type="dxa"/>
            <w:tcBorders>
              <w:bottom w:val="single" w:sz="4" w:space="0" w:color="auto"/>
            </w:tcBorders>
            <w:vAlign w:val="center"/>
          </w:tcPr>
          <w:p w14:paraId="7F86A73C" w14:textId="6D00CCDB" w:rsidR="00395320" w:rsidRPr="006F4F68" w:rsidRDefault="00395320" w:rsidP="00395320">
            <w:pPr>
              <w:tabs>
                <w:tab w:val="decimal" w:pos="2235"/>
              </w:tabs>
              <w:spacing w:line="280" w:lineRule="exact"/>
              <w:ind w:right="176"/>
              <w:rPr>
                <w:rFonts w:cs="Times New Roman"/>
                <w:color w:val="000000" w:themeColor="text1"/>
                <w:sz w:val="20"/>
                <w:szCs w:val="20"/>
              </w:rPr>
            </w:pPr>
            <w:r w:rsidRPr="006F4F68">
              <w:rPr>
                <w:rFonts w:cs="Times New Roman"/>
                <w:color w:val="000000" w:themeColor="text1"/>
                <w:sz w:val="20"/>
                <w:szCs w:val="20"/>
              </w:rPr>
              <w:t>(</w:t>
            </w:r>
            <w:r w:rsidR="007C3023" w:rsidRPr="007C3023">
              <w:rPr>
                <w:color w:val="000000" w:themeColor="text1"/>
                <w:sz w:val="20"/>
                <w:szCs w:val="20"/>
              </w:rPr>
              <w:t>17</w:t>
            </w:r>
            <w:r w:rsidRPr="006F4F68">
              <w:rPr>
                <w:rFonts w:cs="Times New Roman"/>
                <w:color w:val="000000" w:themeColor="text1"/>
                <w:sz w:val="20"/>
                <w:szCs w:val="20"/>
              </w:rPr>
              <w:t>,</w:t>
            </w:r>
            <w:r w:rsidR="007C3023" w:rsidRPr="007C3023">
              <w:rPr>
                <w:color w:val="000000" w:themeColor="text1"/>
                <w:sz w:val="20"/>
                <w:szCs w:val="20"/>
              </w:rPr>
              <w:t>065</w:t>
            </w:r>
            <w:r w:rsidRPr="006F4F68">
              <w:rPr>
                <w:rFonts w:cs="Times New Roman"/>
                <w:color w:val="000000" w:themeColor="text1"/>
                <w:sz w:val="20"/>
                <w:szCs w:val="20"/>
              </w:rPr>
              <w:t>,</w:t>
            </w:r>
            <w:r w:rsidR="007C3023" w:rsidRPr="007C3023">
              <w:rPr>
                <w:color w:val="000000" w:themeColor="text1"/>
                <w:sz w:val="20"/>
                <w:szCs w:val="20"/>
              </w:rPr>
              <w:t>596</w:t>
            </w:r>
            <w:r w:rsidRPr="006F4F68">
              <w:rPr>
                <w:rFonts w:cs="Times New Roman"/>
                <w:color w:val="000000" w:themeColor="text1"/>
                <w:sz w:val="20"/>
                <w:szCs w:val="20"/>
              </w:rPr>
              <w:t>)</w:t>
            </w:r>
          </w:p>
        </w:tc>
      </w:tr>
      <w:tr w:rsidR="00395320" w:rsidRPr="006F4F68" w14:paraId="4176798C" w14:textId="77777777" w:rsidTr="004F79FA">
        <w:trPr>
          <w:cantSplit/>
        </w:trPr>
        <w:tc>
          <w:tcPr>
            <w:tcW w:w="6345" w:type="dxa"/>
          </w:tcPr>
          <w:p w14:paraId="348A93C7" w14:textId="5762610E" w:rsidR="00395320" w:rsidRPr="006F4F68" w:rsidRDefault="00395320" w:rsidP="00395320">
            <w:pPr>
              <w:spacing w:line="280" w:lineRule="exact"/>
              <w:ind w:left="898" w:right="91" w:hanging="591"/>
              <w:jc w:val="thaiDistribute"/>
              <w:rPr>
                <w:rFonts w:cs="Times New Roman"/>
                <w:color w:val="000000" w:themeColor="text1"/>
                <w:sz w:val="20"/>
                <w:szCs w:val="20"/>
              </w:rPr>
            </w:pPr>
            <w:r w:rsidRPr="006F4F68">
              <w:rPr>
                <w:rFonts w:cs="Times New Roman"/>
                <w:color w:val="000000" w:themeColor="text1"/>
                <w:sz w:val="20"/>
                <w:szCs w:val="20"/>
              </w:rPr>
              <w:t>Unearned</w:t>
            </w:r>
            <w:r w:rsidRPr="006F4F68">
              <w:rPr>
                <w:rFonts w:cs="Times New Roman"/>
                <w:color w:val="000000" w:themeColor="text1"/>
                <w:spacing w:val="-2"/>
                <w:sz w:val="20"/>
                <w:szCs w:val="20"/>
              </w:rPr>
              <w:t xml:space="preserve"> revenue</w:t>
            </w:r>
            <w:r w:rsidRPr="006F4F68">
              <w:rPr>
                <w:rFonts w:cs="Times New Roman"/>
                <w:color w:val="000000" w:themeColor="text1"/>
                <w:sz w:val="20"/>
                <w:szCs w:val="20"/>
              </w:rPr>
              <w:t xml:space="preserve"> as </w:t>
            </w:r>
            <w:proofErr w:type="gramStart"/>
            <w:r w:rsidRPr="006F4F68">
              <w:rPr>
                <w:rFonts w:cs="Times New Roman"/>
                <w:color w:val="000000" w:themeColor="text1"/>
                <w:sz w:val="20"/>
                <w:szCs w:val="20"/>
              </w:rPr>
              <w:t>at</w:t>
            </w:r>
            <w:proofErr w:type="gramEnd"/>
            <w:r w:rsidRPr="006F4F68">
              <w:rPr>
                <w:rFonts w:cs="Times New Roman"/>
                <w:color w:val="000000" w:themeColor="text1"/>
                <w:sz w:val="20"/>
                <w:szCs w:val="20"/>
              </w:rPr>
              <w:t xml:space="preserve"> June </w:t>
            </w:r>
            <w:r w:rsidR="007C3023" w:rsidRPr="007C3023">
              <w:rPr>
                <w:color w:val="000000" w:themeColor="text1"/>
                <w:sz w:val="20"/>
                <w:szCs w:val="20"/>
              </w:rPr>
              <w:t>30</w:t>
            </w:r>
            <w:r w:rsidRPr="006F4F68">
              <w:rPr>
                <w:rFonts w:cs="Times New Roman"/>
                <w:color w:val="000000" w:themeColor="text1"/>
                <w:sz w:val="20"/>
                <w:szCs w:val="20"/>
              </w:rPr>
              <w:t xml:space="preserve">, </w:t>
            </w:r>
            <w:r w:rsidR="007C3023" w:rsidRPr="007C3023">
              <w:rPr>
                <w:color w:val="000000" w:themeColor="text1"/>
                <w:sz w:val="20"/>
                <w:szCs w:val="20"/>
              </w:rPr>
              <w:t>2026</w:t>
            </w:r>
          </w:p>
        </w:tc>
        <w:tc>
          <w:tcPr>
            <w:tcW w:w="2520" w:type="dxa"/>
            <w:tcBorders>
              <w:top w:val="single" w:sz="4" w:space="0" w:color="auto"/>
              <w:bottom w:val="double" w:sz="4" w:space="0" w:color="auto"/>
            </w:tcBorders>
          </w:tcPr>
          <w:p w14:paraId="43540EC9" w14:textId="2370D8DF" w:rsidR="00395320" w:rsidRPr="006F4F68" w:rsidRDefault="007C3023" w:rsidP="00395320">
            <w:pPr>
              <w:tabs>
                <w:tab w:val="decimal" w:pos="2235"/>
              </w:tabs>
              <w:spacing w:line="280" w:lineRule="exact"/>
              <w:ind w:right="176"/>
              <w:rPr>
                <w:rFonts w:cs="Times New Roman"/>
                <w:color w:val="000000" w:themeColor="text1"/>
                <w:sz w:val="20"/>
                <w:szCs w:val="20"/>
              </w:rPr>
            </w:pPr>
            <w:r w:rsidRPr="007C3023">
              <w:rPr>
                <w:color w:val="000000" w:themeColor="text1"/>
                <w:sz w:val="20"/>
                <w:szCs w:val="20"/>
              </w:rPr>
              <w:t>31</w:t>
            </w:r>
            <w:r w:rsidR="00395320" w:rsidRPr="006F4F68">
              <w:rPr>
                <w:rFonts w:cs="Times New Roman"/>
                <w:color w:val="000000" w:themeColor="text1"/>
                <w:sz w:val="20"/>
                <w:szCs w:val="20"/>
              </w:rPr>
              <w:t>,</w:t>
            </w:r>
            <w:r w:rsidRPr="007C3023">
              <w:rPr>
                <w:color w:val="000000" w:themeColor="text1"/>
                <w:sz w:val="20"/>
                <w:szCs w:val="20"/>
              </w:rPr>
              <w:t>749</w:t>
            </w:r>
            <w:r w:rsidR="00395320" w:rsidRPr="006F4F68">
              <w:rPr>
                <w:rFonts w:cs="Times New Roman"/>
                <w:color w:val="000000" w:themeColor="text1"/>
                <w:sz w:val="20"/>
                <w:szCs w:val="20"/>
              </w:rPr>
              <w:t>,</w:t>
            </w:r>
            <w:r w:rsidRPr="007C3023">
              <w:rPr>
                <w:color w:val="000000" w:themeColor="text1"/>
                <w:sz w:val="20"/>
                <w:szCs w:val="20"/>
              </w:rPr>
              <w:t>863</w:t>
            </w:r>
          </w:p>
        </w:tc>
      </w:tr>
    </w:tbl>
    <w:p w14:paraId="41B1CD25" w14:textId="631D2879" w:rsidR="007D5DD3" w:rsidRPr="006F4F68" w:rsidRDefault="007C3023" w:rsidP="00ED4E5E">
      <w:pPr>
        <w:pStyle w:val="Header"/>
        <w:tabs>
          <w:tab w:val="left" w:pos="1698"/>
        </w:tabs>
        <w:spacing w:before="480"/>
        <w:ind w:left="547" w:right="43" w:hanging="547"/>
        <w:rPr>
          <w:rFonts w:cs="Times New Roman"/>
          <w:b/>
          <w:bCs/>
          <w:color w:val="000000" w:themeColor="text1"/>
          <w:sz w:val="20"/>
          <w:szCs w:val="20"/>
        </w:rPr>
      </w:pPr>
      <w:r w:rsidRPr="007C3023">
        <w:rPr>
          <w:b/>
          <w:bCs/>
          <w:color w:val="000000" w:themeColor="text1"/>
        </w:rPr>
        <w:t>15</w:t>
      </w:r>
      <w:r w:rsidR="00033EE0" w:rsidRPr="006F4F68">
        <w:rPr>
          <w:rFonts w:cs="Times New Roman"/>
          <w:b/>
          <w:bCs/>
          <w:color w:val="000000" w:themeColor="text1"/>
        </w:rPr>
        <w:t>.</w:t>
      </w:r>
      <w:r w:rsidR="00033EE0" w:rsidRPr="006F4F68">
        <w:rPr>
          <w:rFonts w:cs="Times New Roman"/>
          <w:b/>
          <w:bCs/>
          <w:color w:val="000000" w:themeColor="text1"/>
          <w:sz w:val="22"/>
          <w:szCs w:val="22"/>
          <w:cs/>
        </w:rPr>
        <w:tab/>
      </w:r>
      <w:proofErr w:type="gramStart"/>
      <w:r w:rsidR="007D5DD3" w:rsidRPr="006F4F68">
        <w:rPr>
          <w:rFonts w:cs="Times New Roman"/>
          <w:b/>
          <w:bCs/>
          <w:color w:val="000000" w:themeColor="text1"/>
          <w:sz w:val="22"/>
          <w:szCs w:val="22"/>
        </w:rPr>
        <w:t xml:space="preserve">SHARE </w:t>
      </w:r>
      <w:r w:rsidR="00F53FBB" w:rsidRPr="006F4F68">
        <w:rPr>
          <w:rFonts w:cs="Times New Roman"/>
          <w:b/>
          <w:bCs/>
          <w:color w:val="000000" w:themeColor="text1"/>
          <w:sz w:val="22"/>
          <w:szCs w:val="22"/>
        </w:rPr>
        <w:t xml:space="preserve"> </w:t>
      </w:r>
      <w:r w:rsidR="007D5DD3" w:rsidRPr="006F4F68">
        <w:rPr>
          <w:rFonts w:cs="Times New Roman"/>
          <w:b/>
          <w:bCs/>
          <w:color w:val="000000" w:themeColor="text1"/>
          <w:sz w:val="22"/>
          <w:szCs w:val="22"/>
        </w:rPr>
        <w:t>CAPITAL</w:t>
      </w:r>
      <w:proofErr w:type="gramEnd"/>
      <w:r w:rsidR="00433EEF" w:rsidRPr="006F4F68">
        <w:rPr>
          <w:rFonts w:cs="Times New Roman"/>
          <w:b/>
          <w:bCs/>
          <w:color w:val="000000" w:themeColor="text1"/>
          <w:sz w:val="22"/>
          <w:szCs w:val="22"/>
        </w:rPr>
        <w:t xml:space="preserve">  </w:t>
      </w:r>
      <w:proofErr w:type="gramStart"/>
      <w:r w:rsidR="00433EEF" w:rsidRPr="006F4F68">
        <w:rPr>
          <w:rFonts w:cs="Times New Roman"/>
          <w:b/>
          <w:bCs/>
          <w:color w:val="000000" w:themeColor="text1"/>
          <w:sz w:val="22"/>
          <w:szCs w:val="22"/>
        </w:rPr>
        <w:t>AND  PREMIUM</w:t>
      </w:r>
      <w:proofErr w:type="gramEnd"/>
      <w:r w:rsidR="00433EEF" w:rsidRPr="006F4F68">
        <w:rPr>
          <w:rFonts w:cs="Times New Roman"/>
          <w:b/>
          <w:bCs/>
          <w:color w:val="000000" w:themeColor="text1"/>
          <w:sz w:val="22"/>
          <w:szCs w:val="22"/>
        </w:rPr>
        <w:t xml:space="preserve"> </w:t>
      </w:r>
      <w:r w:rsidR="00F53FBB" w:rsidRPr="006F4F68">
        <w:rPr>
          <w:rFonts w:cs="Times New Roman"/>
          <w:b/>
          <w:bCs/>
          <w:color w:val="000000" w:themeColor="text1"/>
          <w:sz w:val="22"/>
          <w:szCs w:val="22"/>
        </w:rPr>
        <w:t xml:space="preserve"> </w:t>
      </w:r>
      <w:proofErr w:type="gramStart"/>
      <w:r w:rsidR="00433EEF" w:rsidRPr="006F4F68">
        <w:rPr>
          <w:rFonts w:cs="Times New Roman"/>
          <w:b/>
          <w:bCs/>
          <w:color w:val="000000" w:themeColor="text1"/>
          <w:sz w:val="22"/>
          <w:szCs w:val="22"/>
        </w:rPr>
        <w:t xml:space="preserve">ON </w:t>
      </w:r>
      <w:r w:rsidR="00F53FBB" w:rsidRPr="006F4F68">
        <w:rPr>
          <w:rFonts w:cs="Times New Roman"/>
          <w:b/>
          <w:bCs/>
          <w:color w:val="000000" w:themeColor="text1"/>
          <w:sz w:val="22"/>
          <w:szCs w:val="22"/>
        </w:rPr>
        <w:t xml:space="preserve"> </w:t>
      </w:r>
      <w:r w:rsidR="00433EEF" w:rsidRPr="006F4F68">
        <w:rPr>
          <w:rFonts w:cs="Times New Roman"/>
          <w:b/>
          <w:bCs/>
          <w:color w:val="000000" w:themeColor="text1"/>
          <w:sz w:val="22"/>
          <w:szCs w:val="22"/>
        </w:rPr>
        <w:t>ORDINARY</w:t>
      </w:r>
      <w:proofErr w:type="gramEnd"/>
      <w:r w:rsidR="00433EEF" w:rsidRPr="006F4F68">
        <w:rPr>
          <w:rFonts w:cs="Times New Roman"/>
          <w:b/>
          <w:bCs/>
          <w:color w:val="000000" w:themeColor="text1"/>
          <w:sz w:val="22"/>
          <w:szCs w:val="22"/>
        </w:rPr>
        <w:t xml:space="preserve"> </w:t>
      </w:r>
      <w:r w:rsidR="00F53FBB" w:rsidRPr="006F4F68">
        <w:rPr>
          <w:rFonts w:cs="Times New Roman"/>
          <w:b/>
          <w:bCs/>
          <w:color w:val="000000" w:themeColor="text1"/>
          <w:sz w:val="22"/>
          <w:szCs w:val="22"/>
        </w:rPr>
        <w:t xml:space="preserve"> </w:t>
      </w:r>
      <w:r w:rsidR="00433EEF" w:rsidRPr="006F4F68">
        <w:rPr>
          <w:rFonts w:cs="Times New Roman"/>
          <w:b/>
          <w:bCs/>
          <w:color w:val="000000" w:themeColor="text1"/>
          <w:sz w:val="22"/>
          <w:szCs w:val="22"/>
        </w:rPr>
        <w:t>SHARE</w:t>
      </w:r>
    </w:p>
    <w:p w14:paraId="0A5A65F6" w14:textId="4281F398" w:rsidR="00EA1364" w:rsidRPr="006F4F68" w:rsidRDefault="007C3023" w:rsidP="00091F4F">
      <w:pPr>
        <w:spacing w:before="240"/>
        <w:ind w:left="1259" w:hanging="720"/>
        <w:jc w:val="both"/>
        <w:rPr>
          <w:rFonts w:cs="Times New Roman"/>
          <w:color w:val="000000" w:themeColor="text1"/>
        </w:rPr>
      </w:pPr>
      <w:r w:rsidRPr="007C3023">
        <w:rPr>
          <w:color w:val="000000" w:themeColor="text1"/>
        </w:rPr>
        <w:t>15</w:t>
      </w:r>
      <w:r w:rsidR="00F43B68" w:rsidRPr="006F4F68">
        <w:rPr>
          <w:rFonts w:cs="Times New Roman"/>
          <w:color w:val="000000" w:themeColor="text1"/>
          <w:lang w:val="en-GB"/>
        </w:rPr>
        <w:t>.</w:t>
      </w:r>
      <w:r w:rsidRPr="007C3023">
        <w:rPr>
          <w:color w:val="000000" w:themeColor="text1"/>
        </w:rPr>
        <w:t>1</w:t>
      </w:r>
      <w:r w:rsidR="00F43B68" w:rsidRPr="006F4F68">
        <w:rPr>
          <w:rFonts w:cs="Times New Roman"/>
          <w:color w:val="000000" w:themeColor="text1"/>
          <w:lang w:val="en-GB"/>
        </w:rPr>
        <w:tab/>
      </w:r>
      <w:r w:rsidR="00F43B68" w:rsidRPr="006F4F68">
        <w:rPr>
          <w:rFonts w:cs="Times New Roman"/>
          <w:color w:val="000000" w:themeColor="text1"/>
        </w:rPr>
        <w:t>Share capital</w:t>
      </w:r>
    </w:p>
    <w:p w14:paraId="11BC6706" w14:textId="20DB8EC3" w:rsidR="00F43B68" w:rsidRPr="006F4F68" w:rsidRDefault="00416CCF" w:rsidP="00091F4F">
      <w:pPr>
        <w:spacing w:before="240"/>
        <w:ind w:left="1260"/>
        <w:jc w:val="both"/>
        <w:rPr>
          <w:rFonts w:cs="Times New Roman"/>
          <w:color w:val="000000" w:themeColor="text1"/>
          <w:spacing w:val="-4"/>
        </w:rPr>
      </w:pPr>
      <w:r w:rsidRPr="006F4F68">
        <w:rPr>
          <w:rFonts w:cs="Times New Roman"/>
          <w:color w:val="000000" w:themeColor="text1"/>
          <w:spacing w:val="-4"/>
        </w:rPr>
        <w:t xml:space="preserve">During March </w:t>
      </w:r>
      <w:r w:rsidR="007C3023" w:rsidRPr="007C3023">
        <w:rPr>
          <w:color w:val="000000" w:themeColor="text1"/>
          <w:spacing w:val="-4"/>
        </w:rPr>
        <w:t>25</w:t>
      </w:r>
      <w:r w:rsidRPr="006F4F68">
        <w:rPr>
          <w:rFonts w:cs="Times New Roman"/>
          <w:color w:val="000000" w:themeColor="text1"/>
          <w:spacing w:val="-4"/>
        </w:rPr>
        <w:t xml:space="preserve"> - </w:t>
      </w:r>
      <w:r w:rsidR="007C3023" w:rsidRPr="007C3023">
        <w:rPr>
          <w:color w:val="000000" w:themeColor="text1"/>
          <w:spacing w:val="-4"/>
        </w:rPr>
        <w:t>27</w:t>
      </w:r>
      <w:r w:rsidRPr="006F4F68">
        <w:rPr>
          <w:rFonts w:cs="Times New Roman"/>
          <w:color w:val="000000" w:themeColor="text1"/>
          <w:spacing w:val="-4"/>
        </w:rPr>
        <w:t xml:space="preserve">, </w:t>
      </w:r>
      <w:r w:rsidR="007C3023" w:rsidRPr="007C3023">
        <w:rPr>
          <w:color w:val="000000" w:themeColor="text1"/>
          <w:spacing w:val="-4"/>
        </w:rPr>
        <w:t>2025</w:t>
      </w:r>
      <w:r w:rsidRPr="006F4F68">
        <w:rPr>
          <w:rFonts w:cs="Times New Roman"/>
          <w:color w:val="000000" w:themeColor="text1"/>
          <w:spacing w:val="-4"/>
        </w:rPr>
        <w:t xml:space="preserve">, the Company offered </w:t>
      </w:r>
      <w:r w:rsidR="007C3023" w:rsidRPr="007C3023">
        <w:rPr>
          <w:color w:val="000000" w:themeColor="text1"/>
          <w:spacing w:val="-4"/>
        </w:rPr>
        <w:t>50</w:t>
      </w:r>
      <w:r w:rsidRPr="006F4F68">
        <w:rPr>
          <w:rFonts w:cs="Times New Roman"/>
          <w:color w:val="000000" w:themeColor="text1"/>
          <w:spacing w:val="-4"/>
        </w:rPr>
        <w:t>,</w:t>
      </w:r>
      <w:r w:rsidR="007C3023" w:rsidRPr="007C3023">
        <w:rPr>
          <w:color w:val="000000" w:themeColor="text1"/>
          <w:spacing w:val="-4"/>
        </w:rPr>
        <w:t>000</w:t>
      </w:r>
      <w:r w:rsidRPr="006F4F68">
        <w:rPr>
          <w:rFonts w:cs="Times New Roman"/>
          <w:color w:val="000000" w:themeColor="text1"/>
          <w:spacing w:val="-4"/>
        </w:rPr>
        <w:t>,</w:t>
      </w:r>
      <w:r w:rsidR="007C3023" w:rsidRPr="007C3023">
        <w:rPr>
          <w:color w:val="000000" w:themeColor="text1"/>
          <w:spacing w:val="-4"/>
        </w:rPr>
        <w:t>000</w:t>
      </w:r>
      <w:r w:rsidRPr="006F4F68">
        <w:rPr>
          <w:rFonts w:cs="Times New Roman"/>
          <w:color w:val="000000" w:themeColor="text1"/>
          <w:spacing w:val="-4"/>
        </w:rPr>
        <w:t xml:space="preserve"> ordinary shares at an offering price of Baht </w:t>
      </w:r>
      <w:r w:rsidR="007C3023" w:rsidRPr="007C3023">
        <w:rPr>
          <w:color w:val="000000" w:themeColor="text1"/>
          <w:spacing w:val="-4"/>
        </w:rPr>
        <w:t>5</w:t>
      </w:r>
      <w:r w:rsidR="00FD0066" w:rsidRPr="006F4F68">
        <w:rPr>
          <w:rFonts w:cs="Times New Roman"/>
          <w:color w:val="000000" w:themeColor="text1"/>
          <w:spacing w:val="-4"/>
        </w:rPr>
        <w:t>.</w:t>
      </w:r>
      <w:r w:rsidR="007C3023" w:rsidRPr="007C3023">
        <w:rPr>
          <w:color w:val="000000" w:themeColor="text1"/>
          <w:spacing w:val="-4"/>
        </w:rPr>
        <w:t>00</w:t>
      </w:r>
      <w:r w:rsidRPr="006F4F68">
        <w:rPr>
          <w:rFonts w:cs="Times New Roman"/>
          <w:color w:val="000000" w:themeColor="text1"/>
          <w:spacing w:val="-4"/>
        </w:rPr>
        <w:t xml:space="preserve"> per share</w:t>
      </w:r>
      <w:r w:rsidR="00E41A72" w:rsidRPr="006F4F68">
        <w:rPr>
          <w:rFonts w:cs="Times New Roman"/>
          <w:color w:val="000000" w:themeColor="text1"/>
          <w:spacing w:val="-4"/>
        </w:rPr>
        <w:t>,</w:t>
      </w:r>
      <w:r w:rsidRPr="006F4F68">
        <w:rPr>
          <w:rFonts w:cs="Times New Roman"/>
          <w:color w:val="000000" w:themeColor="text1"/>
          <w:spacing w:val="-4"/>
        </w:rPr>
        <w:t xml:space="preserve"> </w:t>
      </w:r>
      <w:r w:rsidR="00DC6EFF" w:rsidRPr="006F4F68">
        <w:rPr>
          <w:rFonts w:cs="Times New Roman"/>
          <w:color w:val="000000" w:themeColor="text1"/>
          <w:spacing w:val="-4"/>
        </w:rPr>
        <w:t>totaling</w:t>
      </w:r>
      <w:r w:rsidR="008457A4" w:rsidRPr="006F4F68">
        <w:rPr>
          <w:rFonts w:cs="Times New Roman"/>
          <w:color w:val="000000" w:themeColor="text1"/>
          <w:spacing w:val="-4"/>
        </w:rPr>
        <w:t xml:space="preserve"> Baht </w:t>
      </w:r>
      <w:r w:rsidR="007C3023" w:rsidRPr="007C3023">
        <w:rPr>
          <w:color w:val="000000" w:themeColor="text1"/>
          <w:spacing w:val="-4"/>
        </w:rPr>
        <w:t>250</w:t>
      </w:r>
      <w:r w:rsidR="008457A4" w:rsidRPr="006F4F68">
        <w:rPr>
          <w:rFonts w:cs="Times New Roman"/>
          <w:color w:val="000000" w:themeColor="text1"/>
          <w:spacing w:val="-4"/>
        </w:rPr>
        <w:t>.</w:t>
      </w:r>
      <w:r w:rsidR="007C3023" w:rsidRPr="007C3023">
        <w:rPr>
          <w:color w:val="000000" w:themeColor="text1"/>
          <w:spacing w:val="-4"/>
        </w:rPr>
        <w:t>00</w:t>
      </w:r>
      <w:r w:rsidR="008457A4" w:rsidRPr="006F4F68">
        <w:rPr>
          <w:rFonts w:cs="Times New Roman"/>
          <w:color w:val="000000" w:themeColor="text1"/>
          <w:spacing w:val="-4"/>
        </w:rPr>
        <w:t xml:space="preserve"> million </w:t>
      </w:r>
      <w:r w:rsidRPr="006F4F68">
        <w:rPr>
          <w:rFonts w:cs="Times New Roman"/>
          <w:color w:val="000000" w:themeColor="text1"/>
          <w:spacing w:val="-4"/>
        </w:rPr>
        <w:t>to the initial public offering</w:t>
      </w:r>
      <w:r w:rsidR="00FD0066" w:rsidRPr="006F4F68">
        <w:rPr>
          <w:rFonts w:cs="Times New Roman"/>
          <w:color w:val="000000" w:themeColor="text1"/>
          <w:spacing w:val="-4"/>
        </w:rPr>
        <w:t xml:space="preserve"> </w:t>
      </w:r>
      <w:r w:rsidRPr="006F4F68">
        <w:rPr>
          <w:rFonts w:cs="Times New Roman"/>
          <w:color w:val="000000" w:themeColor="text1"/>
          <w:spacing w:val="-4"/>
        </w:rPr>
        <w:t xml:space="preserve">with a par value of Baht </w:t>
      </w:r>
      <w:r w:rsidR="007C3023" w:rsidRPr="007C3023">
        <w:rPr>
          <w:color w:val="000000" w:themeColor="text1"/>
          <w:spacing w:val="-4"/>
        </w:rPr>
        <w:t>0</w:t>
      </w:r>
      <w:r w:rsidRPr="006F4F68">
        <w:rPr>
          <w:rFonts w:cs="Times New Roman"/>
          <w:color w:val="000000" w:themeColor="text1"/>
          <w:spacing w:val="-4"/>
        </w:rPr>
        <w:t>.</w:t>
      </w:r>
      <w:r w:rsidR="007C3023" w:rsidRPr="007C3023">
        <w:rPr>
          <w:color w:val="000000" w:themeColor="text1"/>
          <w:spacing w:val="-4"/>
        </w:rPr>
        <w:t>50</w:t>
      </w:r>
      <w:r w:rsidRPr="006F4F68">
        <w:rPr>
          <w:rFonts w:cs="Times New Roman"/>
          <w:color w:val="000000" w:themeColor="text1"/>
          <w:spacing w:val="-4"/>
        </w:rPr>
        <w:t xml:space="preserve"> per share. This resulted in premium on ordinary shares amounting to Baht </w:t>
      </w:r>
      <w:r w:rsidR="007C3023" w:rsidRPr="007C3023">
        <w:rPr>
          <w:color w:val="000000" w:themeColor="text1"/>
          <w:spacing w:val="-4"/>
        </w:rPr>
        <w:t>215</w:t>
      </w:r>
      <w:r w:rsidR="00F277CF" w:rsidRPr="006F4F68">
        <w:rPr>
          <w:rFonts w:cs="Times New Roman"/>
          <w:color w:val="000000" w:themeColor="text1"/>
          <w:spacing w:val="-4"/>
        </w:rPr>
        <w:t>.</w:t>
      </w:r>
      <w:r w:rsidR="007C3023" w:rsidRPr="007C3023">
        <w:rPr>
          <w:color w:val="000000" w:themeColor="text1"/>
          <w:spacing w:val="-4"/>
        </w:rPr>
        <w:t>77</w:t>
      </w:r>
      <w:r w:rsidR="00F277CF" w:rsidRPr="006F4F68">
        <w:rPr>
          <w:rFonts w:cs="Times New Roman"/>
          <w:color w:val="000000" w:themeColor="text1"/>
          <w:spacing w:val="-4"/>
        </w:rPr>
        <w:t xml:space="preserve"> </w:t>
      </w:r>
      <w:r w:rsidRPr="006F4F68">
        <w:rPr>
          <w:rFonts w:cs="Times New Roman"/>
          <w:color w:val="000000" w:themeColor="text1"/>
          <w:spacing w:val="-4"/>
        </w:rPr>
        <w:t xml:space="preserve">million, net of costs of issuing new ordinary shares of </w:t>
      </w:r>
      <w:r w:rsidRPr="006F4F68">
        <w:rPr>
          <w:rFonts w:cs="Times New Roman"/>
          <w:color w:val="000000" w:themeColor="text1"/>
          <w:spacing w:val="-8"/>
        </w:rPr>
        <w:t xml:space="preserve">Baht </w:t>
      </w:r>
      <w:r w:rsidR="007C3023" w:rsidRPr="007C3023">
        <w:rPr>
          <w:color w:val="000000" w:themeColor="text1"/>
          <w:spacing w:val="-8"/>
        </w:rPr>
        <w:t>9</w:t>
      </w:r>
      <w:r w:rsidR="00444C69" w:rsidRPr="006F4F68">
        <w:rPr>
          <w:rFonts w:cs="Times New Roman"/>
          <w:color w:val="000000" w:themeColor="text1"/>
          <w:spacing w:val="-8"/>
        </w:rPr>
        <w:t>.</w:t>
      </w:r>
      <w:r w:rsidR="007C3023" w:rsidRPr="007C3023">
        <w:rPr>
          <w:color w:val="000000" w:themeColor="text1"/>
          <w:spacing w:val="-8"/>
        </w:rPr>
        <w:t>23</w:t>
      </w:r>
      <w:r w:rsidRPr="006F4F68">
        <w:rPr>
          <w:rFonts w:cs="Times New Roman"/>
          <w:color w:val="000000" w:themeColor="text1"/>
          <w:spacing w:val="-8"/>
        </w:rPr>
        <w:t xml:space="preserve"> million, the Company fully received share subscription of Baht </w:t>
      </w:r>
      <w:r w:rsidR="007C3023" w:rsidRPr="007C3023">
        <w:rPr>
          <w:color w:val="000000" w:themeColor="text1"/>
          <w:spacing w:val="-8"/>
        </w:rPr>
        <w:t>250</w:t>
      </w:r>
      <w:r w:rsidRPr="006F4F68">
        <w:rPr>
          <w:rFonts w:cs="Times New Roman"/>
          <w:color w:val="000000" w:themeColor="text1"/>
          <w:spacing w:val="-8"/>
        </w:rPr>
        <w:t>.</w:t>
      </w:r>
      <w:r w:rsidR="007C3023" w:rsidRPr="007C3023">
        <w:rPr>
          <w:color w:val="000000" w:themeColor="text1"/>
          <w:spacing w:val="-8"/>
        </w:rPr>
        <w:t>00</w:t>
      </w:r>
      <w:r w:rsidRPr="006F4F68">
        <w:rPr>
          <w:rFonts w:cs="Times New Roman"/>
          <w:color w:val="000000" w:themeColor="text1"/>
          <w:spacing w:val="-8"/>
        </w:rPr>
        <w:t xml:space="preserve"> million</w:t>
      </w:r>
      <w:r w:rsidRPr="006F4F68">
        <w:rPr>
          <w:rFonts w:cs="Times New Roman"/>
          <w:color w:val="000000" w:themeColor="text1"/>
          <w:spacing w:val="-4"/>
        </w:rPr>
        <w:t xml:space="preserve"> and registered the increase in such paid-up share capital </w:t>
      </w:r>
      <w:r w:rsidR="008457A4" w:rsidRPr="006F4F68">
        <w:rPr>
          <w:rFonts w:cs="Times New Roman"/>
          <w:color w:val="000000" w:themeColor="text1"/>
          <w:spacing w:val="-4"/>
        </w:rPr>
        <w:t xml:space="preserve">amounting </w:t>
      </w:r>
      <w:r w:rsidR="008A360F" w:rsidRPr="006F4F68">
        <w:rPr>
          <w:rFonts w:cs="Times New Roman"/>
          <w:color w:val="000000" w:themeColor="text1"/>
          <w:spacing w:val="-4"/>
        </w:rPr>
        <w:t xml:space="preserve">of </w:t>
      </w:r>
      <w:r w:rsidR="00BE3F8B" w:rsidRPr="006F4F68">
        <w:rPr>
          <w:rFonts w:cs="Times New Roman"/>
          <w:color w:val="000000" w:themeColor="text1"/>
          <w:spacing w:val="-4"/>
        </w:rPr>
        <w:t xml:space="preserve">Baht </w:t>
      </w:r>
      <w:r w:rsidR="007C3023" w:rsidRPr="007C3023">
        <w:rPr>
          <w:color w:val="000000" w:themeColor="text1"/>
          <w:spacing w:val="-4"/>
        </w:rPr>
        <w:t>25</w:t>
      </w:r>
      <w:r w:rsidR="00BE3F8B" w:rsidRPr="006F4F68">
        <w:rPr>
          <w:rFonts w:cs="Times New Roman"/>
          <w:color w:val="000000" w:themeColor="text1"/>
          <w:spacing w:val="-4"/>
        </w:rPr>
        <w:t>.</w:t>
      </w:r>
      <w:r w:rsidR="007C3023" w:rsidRPr="007C3023">
        <w:rPr>
          <w:color w:val="000000" w:themeColor="text1"/>
          <w:spacing w:val="-4"/>
        </w:rPr>
        <w:t>00</w:t>
      </w:r>
      <w:r w:rsidR="00BE3F8B" w:rsidRPr="006F4F68">
        <w:rPr>
          <w:rFonts w:cs="Times New Roman"/>
          <w:color w:val="000000" w:themeColor="text1"/>
          <w:spacing w:val="-4"/>
        </w:rPr>
        <w:t xml:space="preserve"> million </w:t>
      </w:r>
      <w:r w:rsidRPr="006F4F68">
        <w:rPr>
          <w:rFonts w:cs="Times New Roman"/>
          <w:color w:val="000000" w:themeColor="text1"/>
          <w:spacing w:val="-4"/>
        </w:rPr>
        <w:t xml:space="preserve">with the Department of Business Development on </w:t>
      </w:r>
      <w:r w:rsidR="00A86FF8" w:rsidRPr="006F4F68">
        <w:rPr>
          <w:rFonts w:cs="Times New Roman"/>
          <w:color w:val="000000" w:themeColor="text1"/>
          <w:spacing w:val="-4"/>
        </w:rPr>
        <w:t xml:space="preserve">March </w:t>
      </w:r>
      <w:r w:rsidR="007C3023" w:rsidRPr="007C3023">
        <w:rPr>
          <w:color w:val="000000" w:themeColor="text1"/>
          <w:spacing w:val="-4"/>
        </w:rPr>
        <w:t>28</w:t>
      </w:r>
      <w:r w:rsidR="00A86FF8" w:rsidRPr="006F4F68">
        <w:rPr>
          <w:rFonts w:cs="Times New Roman"/>
          <w:color w:val="000000" w:themeColor="text1"/>
          <w:spacing w:val="-4"/>
        </w:rPr>
        <w:t xml:space="preserve">, </w:t>
      </w:r>
      <w:r w:rsidR="007C3023" w:rsidRPr="007C3023">
        <w:rPr>
          <w:color w:val="000000" w:themeColor="text1"/>
          <w:spacing w:val="-4"/>
        </w:rPr>
        <w:t>2025</w:t>
      </w:r>
      <w:r w:rsidRPr="006F4F68">
        <w:rPr>
          <w:rFonts w:cs="Times New Roman"/>
          <w:color w:val="000000" w:themeColor="text1"/>
          <w:spacing w:val="-4"/>
        </w:rPr>
        <w:t>.</w:t>
      </w:r>
    </w:p>
    <w:p w14:paraId="29A57A71" w14:textId="567BF470" w:rsidR="00D04262" w:rsidRPr="006F4F68" w:rsidRDefault="007C3023" w:rsidP="00091F4F">
      <w:pPr>
        <w:spacing w:before="240"/>
        <w:ind w:left="1259" w:hanging="720"/>
        <w:jc w:val="both"/>
        <w:rPr>
          <w:rFonts w:cs="Times New Roman"/>
          <w:color w:val="000000" w:themeColor="text1"/>
        </w:rPr>
      </w:pPr>
      <w:r w:rsidRPr="007C3023">
        <w:rPr>
          <w:color w:val="000000" w:themeColor="text1"/>
        </w:rPr>
        <w:t>15</w:t>
      </w:r>
      <w:r w:rsidR="002567CE" w:rsidRPr="006F4F68">
        <w:rPr>
          <w:rFonts w:cs="Times New Roman"/>
          <w:color w:val="000000" w:themeColor="text1"/>
          <w:lang w:val="en-GB"/>
        </w:rPr>
        <w:t>.</w:t>
      </w:r>
      <w:r w:rsidRPr="007C3023">
        <w:rPr>
          <w:color w:val="000000" w:themeColor="text1"/>
        </w:rPr>
        <w:t>2</w:t>
      </w:r>
      <w:r w:rsidR="002567CE" w:rsidRPr="006F4F68">
        <w:rPr>
          <w:rFonts w:cs="Times New Roman"/>
          <w:color w:val="000000" w:themeColor="text1"/>
          <w:lang w:val="en-GB"/>
        </w:rPr>
        <w:tab/>
      </w:r>
      <w:r w:rsidR="00E41A72" w:rsidRPr="006F4F68">
        <w:rPr>
          <w:rFonts w:cs="Times New Roman"/>
          <w:color w:val="000000" w:themeColor="text1"/>
        </w:rPr>
        <w:t>Premium on ordinary share</w:t>
      </w:r>
    </w:p>
    <w:p w14:paraId="1991F799" w14:textId="48AE812A" w:rsidR="002567CE" w:rsidRPr="006F4F68" w:rsidRDefault="002567CE" w:rsidP="00091F4F">
      <w:pPr>
        <w:spacing w:before="240"/>
        <w:ind w:left="1267"/>
        <w:jc w:val="both"/>
        <w:rPr>
          <w:rFonts w:cs="Times New Roman"/>
          <w:color w:val="000000" w:themeColor="text1"/>
          <w:spacing w:val="-4"/>
        </w:rPr>
      </w:pPr>
      <w:r w:rsidRPr="006F4F68">
        <w:rPr>
          <w:rFonts w:cs="Times New Roman"/>
          <w:color w:val="000000" w:themeColor="text1"/>
          <w:spacing w:val="-4"/>
        </w:rPr>
        <w:t xml:space="preserve">Section </w:t>
      </w:r>
      <w:r w:rsidR="007C3023" w:rsidRPr="007C3023">
        <w:rPr>
          <w:color w:val="000000" w:themeColor="text1"/>
          <w:spacing w:val="-4"/>
        </w:rPr>
        <w:t>51</w:t>
      </w:r>
      <w:r w:rsidRPr="006F4F68">
        <w:rPr>
          <w:rFonts w:cs="Times New Roman"/>
          <w:color w:val="000000" w:themeColor="text1"/>
          <w:spacing w:val="-4"/>
        </w:rPr>
        <w:t xml:space="preserve"> of the Public Limited Companies Act B.E. </w:t>
      </w:r>
      <w:r w:rsidR="007C3023" w:rsidRPr="007C3023">
        <w:rPr>
          <w:color w:val="000000" w:themeColor="text1"/>
          <w:spacing w:val="-4"/>
        </w:rPr>
        <w:t>2535</w:t>
      </w:r>
      <w:r w:rsidRPr="006F4F68">
        <w:rPr>
          <w:rFonts w:cs="Times New Roman"/>
          <w:color w:val="000000" w:themeColor="text1"/>
          <w:spacing w:val="-4"/>
        </w:rPr>
        <w:t>, requires a company to set aside share subscription monies received in excess amount of the par value of the shares issued to a reserve account (“share premium”). Share premium is not available for dividend distribution.</w:t>
      </w:r>
    </w:p>
    <w:p w14:paraId="1D83DB9D" w14:textId="4E03F175" w:rsidR="00DA7B3C" w:rsidRPr="006F4F68" w:rsidRDefault="007C3023" w:rsidP="00091F4F">
      <w:pPr>
        <w:pStyle w:val="ListParagraph"/>
        <w:adjustRightInd w:val="0"/>
        <w:spacing w:before="480" w:line="240" w:lineRule="auto"/>
        <w:ind w:left="547" w:hanging="547"/>
        <w:jc w:val="both"/>
        <w:rPr>
          <w:b/>
          <w:bCs/>
          <w:color w:val="000000" w:themeColor="text1"/>
          <w:szCs w:val="25"/>
          <w:lang w:val="en-US" w:bidi="th-TH"/>
        </w:rPr>
      </w:pPr>
      <w:r w:rsidRPr="007C3023">
        <w:rPr>
          <w:rFonts w:cs="Angsana New"/>
          <w:b/>
          <w:bCs/>
          <w:color w:val="000000" w:themeColor="text1"/>
          <w:sz w:val="24"/>
          <w:szCs w:val="24"/>
          <w:lang w:val="en-US" w:bidi="th-TH"/>
        </w:rPr>
        <w:t>16</w:t>
      </w:r>
      <w:r w:rsidR="00DA7B3C" w:rsidRPr="006F4F68">
        <w:rPr>
          <w:b/>
          <w:bCs/>
          <w:color w:val="000000" w:themeColor="text1"/>
          <w:sz w:val="24"/>
          <w:szCs w:val="24"/>
        </w:rPr>
        <w:t>.</w:t>
      </w:r>
      <w:r w:rsidR="00DA7B3C" w:rsidRPr="006F4F68">
        <w:rPr>
          <w:b/>
          <w:bCs/>
          <w:color w:val="000000" w:themeColor="text1"/>
          <w:sz w:val="24"/>
          <w:szCs w:val="24"/>
        </w:rPr>
        <w:tab/>
      </w:r>
      <w:proofErr w:type="gramStart"/>
      <w:r w:rsidR="00DA7B3C" w:rsidRPr="006F4F68">
        <w:rPr>
          <w:b/>
          <w:bCs/>
          <w:color w:val="000000" w:themeColor="text1"/>
          <w:szCs w:val="22"/>
        </w:rPr>
        <w:t>TRE</w:t>
      </w:r>
      <w:r w:rsidR="00DB1300" w:rsidRPr="006F4F68">
        <w:rPr>
          <w:b/>
          <w:bCs/>
          <w:color w:val="000000" w:themeColor="text1"/>
          <w:szCs w:val="22"/>
        </w:rPr>
        <w:t>A</w:t>
      </w:r>
      <w:r w:rsidR="00DA7B3C" w:rsidRPr="006F4F68">
        <w:rPr>
          <w:b/>
          <w:bCs/>
          <w:color w:val="000000" w:themeColor="text1"/>
          <w:szCs w:val="22"/>
        </w:rPr>
        <w:t xml:space="preserve">SURY </w:t>
      </w:r>
      <w:r w:rsidR="00F53FBB" w:rsidRPr="006F4F68">
        <w:rPr>
          <w:b/>
          <w:bCs/>
          <w:color w:val="000000" w:themeColor="text1"/>
          <w:szCs w:val="22"/>
        </w:rPr>
        <w:t xml:space="preserve"> </w:t>
      </w:r>
      <w:r w:rsidR="009B3145" w:rsidRPr="006F4F68">
        <w:rPr>
          <w:b/>
          <w:bCs/>
          <w:color w:val="000000" w:themeColor="text1"/>
          <w:szCs w:val="28"/>
          <w:lang w:val="en-US" w:bidi="th-TH"/>
        </w:rPr>
        <w:t>SHARES</w:t>
      </w:r>
      <w:proofErr w:type="gramEnd"/>
    </w:p>
    <w:p w14:paraId="7EAF4F1D" w14:textId="5D38ECC3" w:rsidR="00091F4F" w:rsidRPr="006F4F68" w:rsidRDefault="00091F4F" w:rsidP="00091F4F">
      <w:pPr>
        <w:pStyle w:val="BodyText"/>
        <w:kinsoku w:val="0"/>
        <w:overflowPunct w:val="0"/>
        <w:spacing w:before="240"/>
        <w:ind w:left="547" w:right="-27"/>
        <w:rPr>
          <w:rFonts w:cs="Times New Roman"/>
          <w:color w:val="000000" w:themeColor="text1"/>
          <w:spacing w:val="-4"/>
          <w:sz w:val="24"/>
          <w:szCs w:val="24"/>
          <w:lang w:val="en-GB"/>
        </w:rPr>
      </w:pPr>
      <w:r w:rsidRPr="006F4F68">
        <w:rPr>
          <w:rFonts w:cs="Times New Roman"/>
          <w:color w:val="000000" w:themeColor="text1"/>
          <w:spacing w:val="-4"/>
          <w:sz w:val="24"/>
          <w:szCs w:val="24"/>
          <w:lang w:val="en-GB"/>
        </w:rPr>
        <w:t xml:space="preserve">On February </w:t>
      </w:r>
      <w:r w:rsidR="007C3023" w:rsidRPr="007C3023">
        <w:rPr>
          <w:color w:val="000000" w:themeColor="text1"/>
          <w:spacing w:val="-4"/>
          <w:sz w:val="24"/>
          <w:szCs w:val="24"/>
        </w:rPr>
        <w:t>17</w:t>
      </w:r>
      <w:r w:rsidRPr="006F4F68">
        <w:rPr>
          <w:rFonts w:cs="Times New Roman"/>
          <w:color w:val="000000" w:themeColor="text1"/>
          <w:spacing w:val="-4"/>
          <w:sz w:val="24"/>
          <w:szCs w:val="24"/>
          <w:lang w:val="en-GB"/>
        </w:rPr>
        <w:t xml:space="preserve">, </w:t>
      </w:r>
      <w:r w:rsidR="007C3023" w:rsidRPr="007C3023">
        <w:rPr>
          <w:color w:val="000000" w:themeColor="text1"/>
          <w:spacing w:val="-4"/>
          <w:sz w:val="24"/>
          <w:szCs w:val="24"/>
        </w:rPr>
        <w:t>2026</w:t>
      </w:r>
      <w:r w:rsidRPr="006F4F68">
        <w:rPr>
          <w:rFonts w:cs="Times New Roman"/>
          <w:color w:val="000000" w:themeColor="text1"/>
          <w:spacing w:val="-4"/>
          <w:sz w:val="24"/>
          <w:szCs w:val="24"/>
          <w:lang w:val="en-GB"/>
        </w:rPr>
        <w:t xml:space="preserve">, the Company’s Board of Directors approved a treasury share repurchase program for financial management purposes with a total budget of Baht </w:t>
      </w:r>
      <w:r w:rsidR="007C3023" w:rsidRPr="007C3023">
        <w:rPr>
          <w:color w:val="000000" w:themeColor="text1"/>
          <w:spacing w:val="-4"/>
          <w:sz w:val="24"/>
          <w:szCs w:val="24"/>
        </w:rPr>
        <w:t>10</w:t>
      </w:r>
      <w:r w:rsidRPr="006F4F68">
        <w:rPr>
          <w:rFonts w:cs="Times New Roman"/>
          <w:color w:val="000000" w:themeColor="text1"/>
          <w:spacing w:val="-4"/>
          <w:sz w:val="24"/>
          <w:szCs w:val="24"/>
          <w:lang w:val="en-GB"/>
        </w:rPr>
        <w:t xml:space="preserve"> million. The repurchase program is effective from </w:t>
      </w:r>
      <w:r w:rsidR="007C3023" w:rsidRPr="007C3023">
        <w:rPr>
          <w:color w:val="000000" w:themeColor="text1"/>
          <w:spacing w:val="-4"/>
          <w:sz w:val="24"/>
          <w:szCs w:val="24"/>
        </w:rPr>
        <w:t>2026</w:t>
      </w:r>
      <w:r w:rsidRPr="006F4F68">
        <w:rPr>
          <w:rFonts w:cs="Times New Roman"/>
          <w:color w:val="000000" w:themeColor="text1"/>
          <w:spacing w:val="-4"/>
          <w:sz w:val="24"/>
          <w:szCs w:val="24"/>
          <w:lang w:val="en-GB"/>
        </w:rPr>
        <w:t xml:space="preserve"> to </w:t>
      </w:r>
      <w:r w:rsidR="007C3023" w:rsidRPr="007C3023">
        <w:rPr>
          <w:color w:val="000000" w:themeColor="text1"/>
          <w:spacing w:val="-4"/>
          <w:sz w:val="24"/>
          <w:szCs w:val="24"/>
        </w:rPr>
        <w:t>2028</w:t>
      </w:r>
      <w:r w:rsidRPr="006F4F68">
        <w:rPr>
          <w:rFonts w:cs="Times New Roman"/>
          <w:color w:val="000000" w:themeColor="text1"/>
          <w:spacing w:val="-4"/>
          <w:sz w:val="24"/>
          <w:szCs w:val="24"/>
          <w:lang w:val="en-GB"/>
        </w:rPr>
        <w:t xml:space="preserve">, and the repurchases are carried out through the Automatic Order Matching system of the Stock Exchange of Thailand during the period from February </w:t>
      </w:r>
      <w:r w:rsidR="007C3023" w:rsidRPr="007C3023">
        <w:rPr>
          <w:color w:val="000000" w:themeColor="text1"/>
          <w:spacing w:val="-4"/>
          <w:sz w:val="24"/>
          <w:szCs w:val="24"/>
        </w:rPr>
        <w:t>23</w:t>
      </w:r>
      <w:r w:rsidRPr="006F4F68">
        <w:rPr>
          <w:rFonts w:cs="Times New Roman"/>
          <w:color w:val="000000" w:themeColor="text1"/>
          <w:spacing w:val="-4"/>
          <w:sz w:val="24"/>
          <w:szCs w:val="24"/>
          <w:lang w:val="en-GB"/>
        </w:rPr>
        <w:t xml:space="preserve">, </w:t>
      </w:r>
      <w:proofErr w:type="gramStart"/>
      <w:r w:rsidR="007C3023" w:rsidRPr="007C3023">
        <w:rPr>
          <w:color w:val="000000" w:themeColor="text1"/>
          <w:spacing w:val="-4"/>
          <w:sz w:val="24"/>
          <w:szCs w:val="24"/>
        </w:rPr>
        <w:t>2026</w:t>
      </w:r>
      <w:proofErr w:type="gramEnd"/>
      <w:r w:rsidRPr="006F4F68">
        <w:rPr>
          <w:rFonts w:cs="Times New Roman"/>
          <w:color w:val="000000" w:themeColor="text1"/>
          <w:spacing w:val="-4"/>
          <w:sz w:val="24"/>
          <w:szCs w:val="24"/>
          <w:lang w:val="en-GB"/>
        </w:rPr>
        <w:t xml:space="preserve"> to August </w:t>
      </w:r>
      <w:r w:rsidR="007C3023" w:rsidRPr="007C3023">
        <w:rPr>
          <w:color w:val="000000" w:themeColor="text1"/>
          <w:spacing w:val="-4"/>
          <w:sz w:val="24"/>
          <w:szCs w:val="24"/>
        </w:rPr>
        <w:t>22</w:t>
      </w:r>
      <w:r w:rsidRPr="006F4F68">
        <w:rPr>
          <w:rFonts w:cs="Times New Roman"/>
          <w:color w:val="000000" w:themeColor="text1"/>
          <w:spacing w:val="-4"/>
          <w:sz w:val="24"/>
          <w:szCs w:val="24"/>
          <w:lang w:val="en-GB"/>
        </w:rPr>
        <w:t xml:space="preserve">, </w:t>
      </w:r>
      <w:r w:rsidR="007C3023" w:rsidRPr="007C3023">
        <w:rPr>
          <w:color w:val="000000" w:themeColor="text1"/>
          <w:spacing w:val="-4"/>
          <w:sz w:val="24"/>
          <w:szCs w:val="24"/>
        </w:rPr>
        <w:t>2026</w:t>
      </w:r>
      <w:r w:rsidRPr="006F4F68">
        <w:rPr>
          <w:rFonts w:cs="Times New Roman"/>
          <w:color w:val="000000" w:themeColor="text1"/>
          <w:spacing w:val="-4"/>
          <w:sz w:val="24"/>
          <w:szCs w:val="24"/>
          <w:lang w:val="en-GB"/>
        </w:rPr>
        <w:t>.</w:t>
      </w:r>
      <w:r w:rsidRPr="006F4F68">
        <w:rPr>
          <w:rFonts w:cs="Times New Roman"/>
          <w:color w:val="000000" w:themeColor="text1"/>
          <w:spacing w:val="-4"/>
          <w:sz w:val="24"/>
          <w:szCs w:val="24"/>
          <w:cs/>
          <w:lang w:val="en-GB"/>
        </w:rPr>
        <w:t xml:space="preserve"> </w:t>
      </w:r>
      <w:r w:rsidRPr="006F4F68">
        <w:rPr>
          <w:rFonts w:cs="Times New Roman"/>
          <w:color w:val="000000" w:themeColor="text1"/>
          <w:spacing w:val="-4"/>
          <w:sz w:val="24"/>
          <w:szCs w:val="24"/>
          <w:lang w:val="en-GB"/>
        </w:rPr>
        <w:t>The Company may dispose of the repurchased shares after a period of three months from the completion of the share repurchase. Such disposal shall be conducted through the Automatic Order Matching system of the Stock Exchange of Thailand, and all repurchased shares must be disposed of within the period specified in the repurchase program, which shall not exceed three years from the completion of the share repurchase.</w:t>
      </w:r>
    </w:p>
    <w:p w14:paraId="64489BF9" w14:textId="77777777" w:rsidR="00E70F96" w:rsidRPr="006F4F68" w:rsidRDefault="00E70F96">
      <w:pPr>
        <w:rPr>
          <w:rFonts w:cs="Times New Roman"/>
          <w:color w:val="000000" w:themeColor="text1"/>
          <w:spacing w:val="-4"/>
          <w:lang w:val="en-GB"/>
        </w:rPr>
      </w:pPr>
      <w:r w:rsidRPr="006F4F68">
        <w:rPr>
          <w:rFonts w:cs="Times New Roman"/>
          <w:color w:val="000000" w:themeColor="text1"/>
          <w:spacing w:val="-4"/>
          <w:lang w:val="en-GB"/>
        </w:rPr>
        <w:br w:type="page"/>
      </w:r>
    </w:p>
    <w:p w14:paraId="56B5437B" w14:textId="4F186E1A" w:rsidR="00091F4F" w:rsidRPr="006F4F68" w:rsidRDefault="00091F4F" w:rsidP="00E5268E">
      <w:pPr>
        <w:pStyle w:val="BodyText"/>
        <w:kinsoku w:val="0"/>
        <w:overflowPunct w:val="0"/>
        <w:spacing w:before="240"/>
        <w:ind w:left="547" w:right="-27"/>
        <w:rPr>
          <w:rFonts w:cs="Times New Roman"/>
          <w:color w:val="000000" w:themeColor="text1"/>
          <w:spacing w:val="-6"/>
          <w:sz w:val="24"/>
          <w:szCs w:val="24"/>
          <w:lang w:val="en-GB"/>
        </w:rPr>
      </w:pPr>
      <w:r w:rsidRPr="006F4F68">
        <w:rPr>
          <w:rFonts w:cs="Times New Roman"/>
          <w:color w:val="000000" w:themeColor="text1"/>
          <w:spacing w:val="-6"/>
          <w:sz w:val="24"/>
          <w:szCs w:val="24"/>
          <w:lang w:val="en-GB"/>
        </w:rPr>
        <w:lastRenderedPageBreak/>
        <w:t xml:space="preserve">For the </w:t>
      </w:r>
      <w:r w:rsidR="00FB702B" w:rsidRPr="006F4F68">
        <w:rPr>
          <w:rFonts w:cs="Times New Roman"/>
          <w:color w:val="000000" w:themeColor="text1"/>
          <w:spacing w:val="-6"/>
          <w:sz w:val="24"/>
          <w:szCs w:val="24"/>
          <w:lang w:val="en-GB"/>
        </w:rPr>
        <w:t>six</w:t>
      </w:r>
      <w:r w:rsidRPr="006F4F68">
        <w:rPr>
          <w:rFonts w:cs="Times New Roman"/>
          <w:color w:val="000000" w:themeColor="text1"/>
          <w:spacing w:val="-6"/>
          <w:sz w:val="24"/>
          <w:szCs w:val="24"/>
          <w:lang w:val="en-GB"/>
        </w:rPr>
        <w:noBreakHyphen/>
        <w:t xml:space="preserve">month period ended </w:t>
      </w:r>
      <w:r w:rsidR="00424A3C" w:rsidRPr="006F4F68">
        <w:rPr>
          <w:rFonts w:cs="Times New Roman"/>
          <w:color w:val="000000" w:themeColor="text1"/>
          <w:spacing w:val="-6"/>
          <w:sz w:val="24"/>
          <w:szCs w:val="24"/>
          <w:lang w:val="en-GB"/>
        </w:rPr>
        <w:t xml:space="preserve">June </w:t>
      </w:r>
      <w:r w:rsidR="007C3023" w:rsidRPr="007C3023">
        <w:rPr>
          <w:color w:val="000000" w:themeColor="text1"/>
          <w:spacing w:val="-6"/>
          <w:sz w:val="24"/>
          <w:szCs w:val="24"/>
        </w:rPr>
        <w:t>30</w:t>
      </w:r>
      <w:r w:rsidR="00424A3C" w:rsidRPr="006F4F68">
        <w:rPr>
          <w:rFonts w:cs="Times New Roman"/>
          <w:color w:val="000000" w:themeColor="text1"/>
          <w:spacing w:val="-6"/>
          <w:sz w:val="24"/>
          <w:szCs w:val="24"/>
          <w:lang w:val="en-GB"/>
        </w:rPr>
        <w:t>,</w:t>
      </w:r>
      <w:r w:rsidRPr="006F4F68">
        <w:rPr>
          <w:rFonts w:cs="Times New Roman"/>
          <w:color w:val="000000" w:themeColor="text1"/>
          <w:spacing w:val="-6"/>
          <w:sz w:val="24"/>
          <w:szCs w:val="24"/>
          <w:lang w:val="en-GB"/>
        </w:rPr>
        <w:t xml:space="preserve"> </w:t>
      </w:r>
      <w:r w:rsidR="007C3023" w:rsidRPr="007C3023">
        <w:rPr>
          <w:color w:val="000000" w:themeColor="text1"/>
          <w:spacing w:val="-6"/>
          <w:sz w:val="24"/>
          <w:szCs w:val="24"/>
        </w:rPr>
        <w:t>2026</w:t>
      </w:r>
      <w:r w:rsidRPr="006F4F68">
        <w:rPr>
          <w:rFonts w:cs="Times New Roman"/>
          <w:color w:val="000000" w:themeColor="text1"/>
          <w:spacing w:val="-6"/>
          <w:sz w:val="24"/>
          <w:szCs w:val="24"/>
          <w:lang w:val="en-GB"/>
        </w:rPr>
        <w:t xml:space="preserve">, the Company repurchased a total of </w:t>
      </w:r>
      <w:r w:rsidR="007C3023" w:rsidRPr="007C3023">
        <w:rPr>
          <w:color w:val="000000" w:themeColor="text1"/>
          <w:spacing w:val="-6"/>
          <w:sz w:val="24"/>
          <w:szCs w:val="24"/>
        </w:rPr>
        <w:t>1</w:t>
      </w:r>
      <w:r w:rsidR="00B4274B" w:rsidRPr="006F4F68">
        <w:rPr>
          <w:rFonts w:cs="Times New Roman"/>
          <w:color w:val="000000" w:themeColor="text1"/>
          <w:spacing w:val="-6"/>
          <w:sz w:val="24"/>
          <w:szCs w:val="24"/>
        </w:rPr>
        <w:t>,</w:t>
      </w:r>
      <w:r w:rsidR="007C3023" w:rsidRPr="007C3023">
        <w:rPr>
          <w:color w:val="000000" w:themeColor="text1"/>
          <w:spacing w:val="-6"/>
          <w:sz w:val="24"/>
          <w:szCs w:val="24"/>
        </w:rPr>
        <w:t>451</w:t>
      </w:r>
      <w:r w:rsidR="00B4274B" w:rsidRPr="006F4F68">
        <w:rPr>
          <w:rFonts w:cs="Times New Roman"/>
          <w:color w:val="000000" w:themeColor="text1"/>
          <w:spacing w:val="-6"/>
          <w:sz w:val="24"/>
          <w:szCs w:val="24"/>
        </w:rPr>
        <w:t>,</w:t>
      </w:r>
      <w:r w:rsidR="007C3023" w:rsidRPr="007C3023">
        <w:rPr>
          <w:color w:val="000000" w:themeColor="text1"/>
          <w:spacing w:val="-6"/>
          <w:sz w:val="24"/>
          <w:szCs w:val="24"/>
        </w:rPr>
        <w:t>700</w:t>
      </w:r>
      <w:r w:rsidR="00B70741" w:rsidRPr="006F4F68">
        <w:rPr>
          <w:rFonts w:cs="Times New Roman"/>
          <w:color w:val="000000" w:themeColor="text1"/>
          <w:spacing w:val="-6"/>
          <w:sz w:val="24"/>
          <w:szCs w:val="24"/>
          <w:cs/>
          <w:lang w:val="en-GB"/>
        </w:rPr>
        <w:t xml:space="preserve"> </w:t>
      </w:r>
      <w:r w:rsidRPr="006F4F68">
        <w:rPr>
          <w:rFonts w:cs="Times New Roman"/>
          <w:color w:val="000000" w:themeColor="text1"/>
          <w:spacing w:val="-6"/>
          <w:sz w:val="24"/>
          <w:szCs w:val="24"/>
          <w:lang w:val="en-GB"/>
        </w:rPr>
        <w:t xml:space="preserve">shares, representing </w:t>
      </w:r>
      <w:r w:rsidR="007C3023" w:rsidRPr="007C3023">
        <w:rPr>
          <w:color w:val="000000" w:themeColor="text1"/>
          <w:spacing w:val="-6"/>
          <w:sz w:val="24"/>
          <w:szCs w:val="24"/>
        </w:rPr>
        <w:t>0</w:t>
      </w:r>
      <w:r w:rsidRPr="006F4F68">
        <w:rPr>
          <w:rFonts w:cs="Times New Roman"/>
          <w:color w:val="000000" w:themeColor="text1"/>
          <w:spacing w:val="-6"/>
          <w:sz w:val="24"/>
          <w:szCs w:val="24"/>
          <w:cs/>
          <w:lang w:val="en-GB"/>
        </w:rPr>
        <w:t>.</w:t>
      </w:r>
      <w:r w:rsidR="007C3023" w:rsidRPr="007C3023">
        <w:rPr>
          <w:color w:val="000000" w:themeColor="text1"/>
          <w:spacing w:val="-6"/>
          <w:sz w:val="24"/>
          <w:szCs w:val="24"/>
        </w:rPr>
        <w:t>73</w:t>
      </w:r>
      <w:r w:rsidRPr="006F4F68">
        <w:rPr>
          <w:rFonts w:cs="Times New Roman"/>
          <w:color w:val="000000" w:themeColor="text1"/>
          <w:spacing w:val="-6"/>
          <w:sz w:val="24"/>
          <w:szCs w:val="24"/>
          <w:cs/>
          <w:lang w:val="en-GB"/>
        </w:rPr>
        <w:t xml:space="preserve">% </w:t>
      </w:r>
      <w:r w:rsidRPr="006F4F68">
        <w:rPr>
          <w:rFonts w:cs="Times New Roman"/>
          <w:color w:val="000000" w:themeColor="text1"/>
          <w:spacing w:val="-6"/>
          <w:sz w:val="24"/>
          <w:szCs w:val="24"/>
          <w:lang w:val="en-GB"/>
        </w:rPr>
        <w:t xml:space="preserve">of the total issued shares, at an aggregate cost of Baht </w:t>
      </w:r>
      <w:r w:rsidR="007C3023" w:rsidRPr="007C3023">
        <w:rPr>
          <w:color w:val="000000" w:themeColor="text1"/>
          <w:spacing w:val="-6"/>
          <w:sz w:val="24"/>
          <w:szCs w:val="24"/>
        </w:rPr>
        <w:t>6</w:t>
      </w:r>
      <w:r w:rsidR="00B4274B" w:rsidRPr="006F4F68">
        <w:rPr>
          <w:rFonts w:cs="Times New Roman"/>
          <w:color w:val="000000" w:themeColor="text1"/>
          <w:spacing w:val="-6"/>
          <w:sz w:val="24"/>
          <w:szCs w:val="24"/>
          <w:lang w:val="en-GB"/>
        </w:rPr>
        <w:t>.</w:t>
      </w:r>
      <w:r w:rsidR="007C3023" w:rsidRPr="007C3023">
        <w:rPr>
          <w:color w:val="000000" w:themeColor="text1"/>
          <w:spacing w:val="-6"/>
          <w:sz w:val="24"/>
          <w:szCs w:val="24"/>
        </w:rPr>
        <w:t>37</w:t>
      </w:r>
      <w:r w:rsidRPr="006F4F68">
        <w:rPr>
          <w:rFonts w:cs="Times New Roman"/>
          <w:color w:val="000000" w:themeColor="text1"/>
          <w:spacing w:val="-6"/>
          <w:sz w:val="24"/>
          <w:szCs w:val="24"/>
          <w:cs/>
          <w:lang w:val="en-GB"/>
        </w:rPr>
        <w:t xml:space="preserve"> </w:t>
      </w:r>
      <w:r w:rsidRPr="006F4F68">
        <w:rPr>
          <w:rFonts w:cs="Times New Roman"/>
          <w:color w:val="000000" w:themeColor="text1"/>
          <w:spacing w:val="-6"/>
          <w:sz w:val="24"/>
          <w:szCs w:val="24"/>
          <w:lang w:val="en-GB"/>
        </w:rPr>
        <w:t xml:space="preserve">million. The repurchased shares are presented as “Treasury shares” and recognized as a deduction from </w:t>
      </w:r>
      <w:r w:rsidR="00395320">
        <w:rPr>
          <w:rFonts w:cs="Times New Roman"/>
          <w:color w:val="000000" w:themeColor="text1"/>
          <w:spacing w:val="-6"/>
          <w:sz w:val="24"/>
          <w:szCs w:val="24"/>
          <w:lang w:val="en-GB"/>
        </w:rPr>
        <w:t xml:space="preserve">shareholders’ </w:t>
      </w:r>
      <w:r w:rsidRPr="006F4F68">
        <w:rPr>
          <w:rFonts w:cs="Times New Roman"/>
          <w:color w:val="000000" w:themeColor="text1"/>
          <w:spacing w:val="-6"/>
          <w:sz w:val="24"/>
          <w:szCs w:val="24"/>
          <w:lang w:val="en-GB"/>
        </w:rPr>
        <w:t xml:space="preserve">equity in the statement of financial position and the statement of changes in shareholders’ equity. An equivalent amount has been appropriated from retained earnings to a treasury share reserve </w:t>
      </w:r>
      <w:proofErr w:type="gramStart"/>
      <w:r w:rsidRPr="006F4F68">
        <w:rPr>
          <w:rFonts w:cs="Times New Roman"/>
          <w:color w:val="000000" w:themeColor="text1"/>
          <w:spacing w:val="-6"/>
          <w:sz w:val="24"/>
          <w:szCs w:val="24"/>
          <w:lang w:val="en-GB"/>
        </w:rPr>
        <w:t>in order to</w:t>
      </w:r>
      <w:proofErr w:type="gramEnd"/>
      <w:r w:rsidRPr="006F4F68">
        <w:rPr>
          <w:rFonts w:cs="Times New Roman"/>
          <w:color w:val="000000" w:themeColor="text1"/>
          <w:spacing w:val="-6"/>
          <w:sz w:val="24"/>
          <w:szCs w:val="24"/>
          <w:lang w:val="en-GB"/>
        </w:rPr>
        <w:t xml:space="preserve"> restrict retained earnings available for dividend distribution.</w:t>
      </w:r>
    </w:p>
    <w:p w14:paraId="2540AA9D" w14:textId="20FA0E0F" w:rsidR="00195782" w:rsidRPr="006F4F68" w:rsidRDefault="007C3023" w:rsidP="00091F4F">
      <w:pPr>
        <w:pStyle w:val="ListParagraph"/>
        <w:adjustRightInd w:val="0"/>
        <w:spacing w:before="480" w:line="240" w:lineRule="auto"/>
        <w:ind w:left="547" w:hanging="547"/>
        <w:jc w:val="both"/>
        <w:rPr>
          <w:b/>
          <w:bCs/>
          <w:color w:val="000000" w:themeColor="text1"/>
        </w:rPr>
      </w:pPr>
      <w:r w:rsidRPr="007C3023">
        <w:rPr>
          <w:rFonts w:cs="Angsana New"/>
          <w:b/>
          <w:bCs/>
          <w:color w:val="000000" w:themeColor="text1"/>
          <w:sz w:val="24"/>
          <w:szCs w:val="24"/>
          <w:lang w:val="en-US" w:bidi="th-TH"/>
        </w:rPr>
        <w:t>17</w:t>
      </w:r>
      <w:r w:rsidR="00195782" w:rsidRPr="006F4F68">
        <w:rPr>
          <w:b/>
          <w:bCs/>
          <w:color w:val="000000" w:themeColor="text1"/>
          <w:sz w:val="24"/>
          <w:szCs w:val="24"/>
        </w:rPr>
        <w:t>.</w:t>
      </w:r>
      <w:r w:rsidR="00195782" w:rsidRPr="006F4F68">
        <w:rPr>
          <w:b/>
          <w:bCs/>
          <w:color w:val="000000" w:themeColor="text1"/>
          <w:sz w:val="24"/>
          <w:szCs w:val="24"/>
        </w:rPr>
        <w:tab/>
      </w:r>
      <w:proofErr w:type="gramStart"/>
      <w:r w:rsidR="00195782" w:rsidRPr="006F4F68">
        <w:rPr>
          <w:b/>
          <w:bCs/>
          <w:color w:val="000000" w:themeColor="text1"/>
          <w:szCs w:val="22"/>
        </w:rPr>
        <w:t xml:space="preserve">DIVIDENDS </w:t>
      </w:r>
      <w:r w:rsidR="00F53FBB" w:rsidRPr="006F4F68">
        <w:rPr>
          <w:b/>
          <w:bCs/>
          <w:color w:val="000000" w:themeColor="text1"/>
          <w:szCs w:val="22"/>
        </w:rPr>
        <w:t xml:space="preserve"> </w:t>
      </w:r>
      <w:r w:rsidR="00195782" w:rsidRPr="006F4F68">
        <w:rPr>
          <w:b/>
          <w:bCs/>
          <w:color w:val="000000" w:themeColor="text1"/>
          <w:szCs w:val="22"/>
        </w:rPr>
        <w:t>PAID</w:t>
      </w:r>
      <w:proofErr w:type="gramEnd"/>
    </w:p>
    <w:p w14:paraId="565F7FB8" w14:textId="1A4C3CBD" w:rsidR="00DD66BB" w:rsidRPr="006F4F68" w:rsidRDefault="00DD66BB" w:rsidP="00091F4F">
      <w:pPr>
        <w:spacing w:before="240"/>
        <w:ind w:left="547"/>
        <w:jc w:val="thaiDistribute"/>
        <w:rPr>
          <w:rFonts w:cs="Times New Roman"/>
          <w:color w:val="000000" w:themeColor="text1"/>
          <w:szCs w:val="30"/>
        </w:rPr>
      </w:pPr>
      <w:r w:rsidRPr="006F4F68">
        <w:rPr>
          <w:rFonts w:cs="Times New Roman"/>
          <w:color w:val="000000" w:themeColor="text1"/>
        </w:rPr>
        <w:t xml:space="preserve">On March </w:t>
      </w:r>
      <w:r w:rsidR="007C3023" w:rsidRPr="007C3023">
        <w:rPr>
          <w:color w:val="000000" w:themeColor="text1"/>
        </w:rPr>
        <w:t>11</w:t>
      </w:r>
      <w:r w:rsidRPr="006F4F68">
        <w:rPr>
          <w:rFonts w:cs="Times New Roman"/>
          <w:color w:val="000000" w:themeColor="text1"/>
        </w:rPr>
        <w:t xml:space="preserve">, </w:t>
      </w:r>
      <w:r w:rsidR="007C3023" w:rsidRPr="007C3023">
        <w:rPr>
          <w:color w:val="000000" w:themeColor="text1"/>
        </w:rPr>
        <w:t>2025</w:t>
      </w:r>
      <w:r w:rsidRPr="006F4F68">
        <w:rPr>
          <w:rFonts w:cs="Times New Roman"/>
          <w:color w:val="000000" w:themeColor="text1"/>
        </w:rPr>
        <w:t xml:space="preserve">, the Annual General Meeting of Shareholders </w:t>
      </w:r>
      <w:r w:rsidR="00CE60A9" w:rsidRPr="006F4F68">
        <w:rPr>
          <w:rFonts w:cs="Times New Roman"/>
          <w:color w:val="000000" w:themeColor="text1"/>
        </w:rPr>
        <w:t xml:space="preserve">for the year </w:t>
      </w:r>
      <w:r w:rsidR="007C3023" w:rsidRPr="007C3023">
        <w:rPr>
          <w:color w:val="000000" w:themeColor="text1"/>
        </w:rPr>
        <w:t>2025</w:t>
      </w:r>
      <w:r w:rsidR="00CE60A9" w:rsidRPr="006F4F68">
        <w:rPr>
          <w:rFonts w:cs="Times New Roman"/>
          <w:color w:val="000000" w:themeColor="text1"/>
        </w:rPr>
        <w:t xml:space="preserve"> </w:t>
      </w:r>
      <w:r w:rsidRPr="006F4F68">
        <w:rPr>
          <w:rFonts w:cs="Times New Roman"/>
          <w:color w:val="000000" w:themeColor="text1"/>
        </w:rPr>
        <w:t xml:space="preserve">of </w:t>
      </w:r>
      <w:r w:rsidR="00CE60A9" w:rsidRPr="006F4F68">
        <w:rPr>
          <w:rFonts w:cs="Times New Roman"/>
          <w:color w:val="000000" w:themeColor="text1"/>
        </w:rPr>
        <w:br/>
      </w:r>
      <w:r w:rsidRPr="006F4F68">
        <w:rPr>
          <w:rFonts w:cs="Times New Roman"/>
          <w:color w:val="000000" w:themeColor="text1"/>
        </w:rPr>
        <w:t xml:space="preserve">the Company passed a resolution to distribute an annual dividend for the year </w:t>
      </w:r>
      <w:r w:rsidR="007C3023" w:rsidRPr="007C3023">
        <w:rPr>
          <w:color w:val="000000" w:themeColor="text1"/>
        </w:rPr>
        <w:t>2024</w:t>
      </w:r>
      <w:r w:rsidRPr="006F4F68">
        <w:rPr>
          <w:rFonts w:cs="Times New Roman"/>
          <w:color w:val="000000" w:themeColor="text1"/>
          <w:cs/>
        </w:rPr>
        <w:t xml:space="preserve"> </w:t>
      </w:r>
      <w:r w:rsidRPr="006F4F68">
        <w:rPr>
          <w:rFonts w:cs="Times New Roman"/>
          <w:color w:val="000000" w:themeColor="text1"/>
        </w:rPr>
        <w:t xml:space="preserve">at Baht </w:t>
      </w:r>
      <w:r w:rsidR="007C3023" w:rsidRPr="007C3023">
        <w:rPr>
          <w:color w:val="000000" w:themeColor="text1"/>
        </w:rPr>
        <w:t>0</w:t>
      </w:r>
      <w:r w:rsidRPr="006F4F68">
        <w:rPr>
          <w:rFonts w:cs="Times New Roman"/>
          <w:color w:val="000000" w:themeColor="text1"/>
        </w:rPr>
        <w:t>.</w:t>
      </w:r>
      <w:r w:rsidR="007C3023" w:rsidRPr="007C3023">
        <w:rPr>
          <w:color w:val="000000" w:themeColor="text1"/>
        </w:rPr>
        <w:t>17</w:t>
      </w:r>
      <w:r w:rsidRPr="006F4F68">
        <w:rPr>
          <w:rFonts w:cs="Times New Roman"/>
          <w:color w:val="000000" w:themeColor="text1"/>
        </w:rPr>
        <w:t xml:space="preserve"> per share</w:t>
      </w:r>
      <w:r w:rsidR="00395320">
        <w:rPr>
          <w:rFonts w:cs="Times New Roman"/>
          <w:color w:val="000000" w:themeColor="text1"/>
        </w:rPr>
        <w:t>,</w:t>
      </w:r>
      <w:r w:rsidRPr="006F4F68">
        <w:rPr>
          <w:rFonts w:cs="Times New Roman"/>
          <w:color w:val="000000" w:themeColor="text1"/>
        </w:rPr>
        <w:t xml:space="preserve"> </w:t>
      </w:r>
      <w:r w:rsidR="00BA7DA2" w:rsidRPr="006F4F68">
        <w:rPr>
          <w:rFonts w:cs="Times New Roman"/>
          <w:color w:val="000000" w:themeColor="text1"/>
        </w:rPr>
        <w:t>total</w:t>
      </w:r>
      <w:r w:rsidR="00BA7DA2" w:rsidRPr="006F4F68">
        <w:rPr>
          <w:rFonts w:cs="Times New Roman"/>
          <w:color w:val="000000" w:themeColor="text1"/>
          <w:szCs w:val="30"/>
        </w:rPr>
        <w:t>i</w:t>
      </w:r>
      <w:r w:rsidR="00BA7DA2" w:rsidRPr="006F4F68">
        <w:rPr>
          <w:rFonts w:cs="Times New Roman"/>
          <w:color w:val="000000" w:themeColor="text1"/>
        </w:rPr>
        <w:t>ng</w:t>
      </w:r>
      <w:r w:rsidRPr="006F4F68">
        <w:rPr>
          <w:rFonts w:cs="Times New Roman"/>
          <w:color w:val="000000" w:themeColor="text1"/>
        </w:rPr>
        <w:t xml:space="preserve"> Baht </w:t>
      </w:r>
      <w:r w:rsidR="007C3023" w:rsidRPr="007C3023">
        <w:rPr>
          <w:color w:val="000000" w:themeColor="text1"/>
        </w:rPr>
        <w:t>25</w:t>
      </w:r>
      <w:r w:rsidR="000F785F" w:rsidRPr="006F4F68">
        <w:rPr>
          <w:rFonts w:cs="Times New Roman"/>
          <w:color w:val="000000" w:themeColor="text1"/>
        </w:rPr>
        <w:t>.</w:t>
      </w:r>
      <w:r w:rsidR="007C3023" w:rsidRPr="007C3023">
        <w:rPr>
          <w:color w:val="000000" w:themeColor="text1"/>
        </w:rPr>
        <w:t>50</w:t>
      </w:r>
      <w:r w:rsidRPr="006F4F68">
        <w:rPr>
          <w:rFonts w:cs="Times New Roman"/>
          <w:color w:val="000000" w:themeColor="text1"/>
        </w:rPr>
        <w:t xml:space="preserve"> million</w:t>
      </w:r>
      <w:r w:rsidR="000F785F" w:rsidRPr="006F4F68">
        <w:rPr>
          <w:rFonts w:cs="Times New Roman"/>
          <w:color w:val="000000" w:themeColor="text1"/>
        </w:rPr>
        <w:t xml:space="preserve"> </w:t>
      </w:r>
      <w:r w:rsidRPr="006F4F68">
        <w:rPr>
          <w:rFonts w:cs="Times New Roman"/>
          <w:color w:val="000000" w:themeColor="text1"/>
        </w:rPr>
        <w:t xml:space="preserve">which was paid on </w:t>
      </w:r>
      <w:r w:rsidR="000F785F" w:rsidRPr="006F4F68">
        <w:rPr>
          <w:rFonts w:cs="Times New Roman"/>
          <w:color w:val="000000" w:themeColor="text1"/>
        </w:rPr>
        <w:t xml:space="preserve">March </w:t>
      </w:r>
      <w:r w:rsidR="007C3023" w:rsidRPr="007C3023">
        <w:rPr>
          <w:color w:val="000000" w:themeColor="text1"/>
        </w:rPr>
        <w:t>14</w:t>
      </w:r>
      <w:r w:rsidR="000F785F" w:rsidRPr="006F4F68">
        <w:rPr>
          <w:rFonts w:cs="Times New Roman"/>
          <w:color w:val="000000" w:themeColor="text1"/>
        </w:rPr>
        <w:t xml:space="preserve">, </w:t>
      </w:r>
      <w:r w:rsidR="007C3023" w:rsidRPr="007C3023">
        <w:rPr>
          <w:color w:val="000000" w:themeColor="text1"/>
        </w:rPr>
        <w:t>2025</w:t>
      </w:r>
      <w:r w:rsidR="006520C4" w:rsidRPr="006F4F68">
        <w:rPr>
          <w:rFonts w:cs="Times New Roman"/>
          <w:color w:val="000000" w:themeColor="text1"/>
          <w:szCs w:val="30"/>
        </w:rPr>
        <w:t>.</w:t>
      </w:r>
    </w:p>
    <w:p w14:paraId="0CC70E3A" w14:textId="624206D1" w:rsidR="00F242F1" w:rsidRPr="006F4F68" w:rsidRDefault="00F242F1" w:rsidP="00BA3BF4">
      <w:pPr>
        <w:pStyle w:val="ListParagraph"/>
        <w:adjustRightInd w:val="0"/>
        <w:spacing w:before="240" w:line="240" w:lineRule="auto"/>
        <w:ind w:left="547"/>
        <w:jc w:val="both"/>
        <w:rPr>
          <w:color w:val="000000" w:themeColor="text1"/>
          <w:spacing w:val="-6"/>
          <w:sz w:val="24"/>
          <w:szCs w:val="24"/>
          <w:cs/>
          <w:lang w:bidi="th-TH"/>
        </w:rPr>
      </w:pPr>
      <w:r w:rsidRPr="006F4F68">
        <w:rPr>
          <w:color w:val="000000" w:themeColor="text1"/>
          <w:spacing w:val="-6"/>
          <w:sz w:val="24"/>
          <w:szCs w:val="24"/>
        </w:rPr>
        <w:t xml:space="preserve">On April </w:t>
      </w:r>
      <w:r w:rsidR="007C3023" w:rsidRPr="007C3023">
        <w:rPr>
          <w:rFonts w:cs="Angsana New"/>
          <w:color w:val="000000" w:themeColor="text1"/>
          <w:spacing w:val="-6"/>
          <w:sz w:val="24"/>
          <w:szCs w:val="24"/>
          <w:lang w:val="en-US" w:bidi="th-TH"/>
        </w:rPr>
        <w:t>21</w:t>
      </w:r>
      <w:r w:rsidRPr="006F4F68">
        <w:rPr>
          <w:color w:val="000000" w:themeColor="text1"/>
          <w:spacing w:val="-6"/>
          <w:sz w:val="24"/>
          <w:szCs w:val="24"/>
        </w:rPr>
        <w:t xml:space="preserve">, </w:t>
      </w:r>
      <w:r w:rsidR="007C3023" w:rsidRPr="007C3023">
        <w:rPr>
          <w:rFonts w:cs="Angsana New"/>
          <w:color w:val="000000" w:themeColor="text1"/>
          <w:spacing w:val="-6"/>
          <w:sz w:val="24"/>
          <w:szCs w:val="24"/>
          <w:lang w:val="en-US" w:bidi="th-TH"/>
        </w:rPr>
        <w:t>2026</w:t>
      </w:r>
      <w:r w:rsidRPr="006F4F68">
        <w:rPr>
          <w:color w:val="000000" w:themeColor="text1"/>
          <w:spacing w:val="-6"/>
          <w:sz w:val="24"/>
          <w:szCs w:val="24"/>
        </w:rPr>
        <w:t xml:space="preserve">, the Annual General Meeting of Shareholders </w:t>
      </w:r>
      <w:r w:rsidR="00CE60A9" w:rsidRPr="006F4F68">
        <w:rPr>
          <w:color w:val="000000" w:themeColor="text1"/>
          <w:spacing w:val="-6"/>
          <w:sz w:val="24"/>
          <w:szCs w:val="24"/>
        </w:rPr>
        <w:t xml:space="preserve">for the year </w:t>
      </w:r>
      <w:r w:rsidR="007C3023" w:rsidRPr="007C3023">
        <w:rPr>
          <w:rFonts w:cs="Angsana New"/>
          <w:color w:val="000000" w:themeColor="text1"/>
          <w:spacing w:val="-6"/>
          <w:sz w:val="24"/>
          <w:szCs w:val="24"/>
          <w:lang w:val="en-US" w:bidi="th-TH"/>
        </w:rPr>
        <w:t>2026</w:t>
      </w:r>
      <w:r w:rsidR="00CE60A9" w:rsidRPr="006F4F68">
        <w:rPr>
          <w:color w:val="000000" w:themeColor="text1"/>
          <w:spacing w:val="-6"/>
          <w:sz w:val="24"/>
          <w:szCs w:val="24"/>
        </w:rPr>
        <w:t xml:space="preserve"> of </w:t>
      </w:r>
      <w:r w:rsidR="00CE60A9" w:rsidRPr="006F4F68">
        <w:rPr>
          <w:color w:val="000000" w:themeColor="text1"/>
          <w:spacing w:val="-6"/>
          <w:sz w:val="24"/>
          <w:szCs w:val="24"/>
        </w:rPr>
        <w:br/>
        <w:t xml:space="preserve">the Company </w:t>
      </w:r>
      <w:r w:rsidRPr="006F4F68">
        <w:rPr>
          <w:color w:val="000000" w:themeColor="text1"/>
          <w:spacing w:val="-6"/>
          <w:sz w:val="24"/>
          <w:szCs w:val="24"/>
        </w:rPr>
        <w:t xml:space="preserve">approved the payment of annual dividends for the year </w:t>
      </w:r>
      <w:r w:rsidR="007C3023" w:rsidRPr="007C3023">
        <w:rPr>
          <w:rFonts w:cs="Angsana New"/>
          <w:color w:val="000000" w:themeColor="text1"/>
          <w:spacing w:val="-6"/>
          <w:sz w:val="24"/>
          <w:szCs w:val="24"/>
          <w:lang w:val="en-US" w:bidi="th-TH"/>
        </w:rPr>
        <w:t>2025</w:t>
      </w:r>
      <w:r w:rsidRPr="006F4F68">
        <w:rPr>
          <w:color w:val="000000" w:themeColor="text1"/>
          <w:spacing w:val="-6"/>
          <w:sz w:val="24"/>
          <w:szCs w:val="24"/>
          <w:cs/>
          <w:lang w:bidi="th-TH"/>
        </w:rPr>
        <w:t xml:space="preserve"> </w:t>
      </w:r>
      <w:r w:rsidRPr="006F4F68">
        <w:rPr>
          <w:color w:val="000000" w:themeColor="text1"/>
          <w:spacing w:val="-6"/>
          <w:sz w:val="24"/>
          <w:szCs w:val="24"/>
        </w:rPr>
        <w:t xml:space="preserve">at the rate of Baht </w:t>
      </w:r>
      <w:r w:rsidR="007C3023" w:rsidRPr="007C3023">
        <w:rPr>
          <w:rFonts w:cs="Angsana New"/>
          <w:color w:val="000000" w:themeColor="text1"/>
          <w:spacing w:val="-6"/>
          <w:sz w:val="24"/>
          <w:szCs w:val="24"/>
          <w:lang w:val="en-US" w:bidi="th-TH"/>
        </w:rPr>
        <w:t>0</w:t>
      </w:r>
      <w:r w:rsidRPr="006F4F68">
        <w:rPr>
          <w:color w:val="000000" w:themeColor="text1"/>
          <w:spacing w:val="-6"/>
          <w:sz w:val="24"/>
          <w:szCs w:val="24"/>
          <w:cs/>
          <w:lang w:bidi="th-TH"/>
        </w:rPr>
        <w:t>.</w:t>
      </w:r>
      <w:r w:rsidR="007C3023" w:rsidRPr="007C3023">
        <w:rPr>
          <w:rFonts w:cs="Angsana New"/>
          <w:color w:val="000000" w:themeColor="text1"/>
          <w:spacing w:val="-6"/>
          <w:sz w:val="24"/>
          <w:szCs w:val="24"/>
          <w:lang w:val="en-US" w:bidi="th-TH"/>
        </w:rPr>
        <w:t>15</w:t>
      </w:r>
      <w:r w:rsidRPr="006F4F68">
        <w:rPr>
          <w:color w:val="000000" w:themeColor="text1"/>
          <w:spacing w:val="-6"/>
          <w:sz w:val="24"/>
          <w:szCs w:val="24"/>
          <w:cs/>
          <w:lang w:bidi="th-TH"/>
        </w:rPr>
        <w:t xml:space="preserve"> </w:t>
      </w:r>
      <w:r w:rsidRPr="006F4F68">
        <w:rPr>
          <w:color w:val="000000" w:themeColor="text1"/>
          <w:spacing w:val="-6"/>
          <w:sz w:val="24"/>
          <w:szCs w:val="24"/>
        </w:rPr>
        <w:t>per share</w:t>
      </w:r>
      <w:r w:rsidR="00395320">
        <w:rPr>
          <w:color w:val="000000" w:themeColor="text1"/>
          <w:spacing w:val="-6"/>
          <w:sz w:val="24"/>
          <w:szCs w:val="24"/>
        </w:rPr>
        <w:t>,</w:t>
      </w:r>
      <w:r w:rsidRPr="006F4F68">
        <w:rPr>
          <w:color w:val="000000" w:themeColor="text1"/>
          <w:spacing w:val="-6"/>
          <w:sz w:val="24"/>
          <w:szCs w:val="24"/>
        </w:rPr>
        <w:t xml:space="preserve"> </w:t>
      </w:r>
      <w:proofErr w:type="spellStart"/>
      <w:r w:rsidR="00BA7DA2" w:rsidRPr="006F4F68">
        <w:rPr>
          <w:color w:val="000000" w:themeColor="text1"/>
          <w:spacing w:val="-6"/>
          <w:sz w:val="24"/>
          <w:szCs w:val="24"/>
        </w:rPr>
        <w:t>totaling</w:t>
      </w:r>
      <w:proofErr w:type="spellEnd"/>
      <w:r w:rsidRPr="006F4F68">
        <w:rPr>
          <w:color w:val="000000" w:themeColor="text1"/>
          <w:spacing w:val="-6"/>
          <w:sz w:val="24"/>
          <w:szCs w:val="24"/>
        </w:rPr>
        <w:t xml:space="preserve"> Baht </w:t>
      </w:r>
      <w:r w:rsidR="007C3023" w:rsidRPr="007C3023">
        <w:rPr>
          <w:rFonts w:cs="Angsana New"/>
          <w:color w:val="000000" w:themeColor="text1"/>
          <w:spacing w:val="-6"/>
          <w:sz w:val="24"/>
          <w:szCs w:val="24"/>
          <w:lang w:val="en-US" w:bidi="th-TH"/>
        </w:rPr>
        <w:t>29</w:t>
      </w:r>
      <w:r w:rsidR="007A60E8" w:rsidRPr="006F4F68">
        <w:rPr>
          <w:color w:val="000000" w:themeColor="text1"/>
          <w:spacing w:val="-6"/>
          <w:sz w:val="24"/>
          <w:szCs w:val="24"/>
          <w:lang w:val="en-US" w:bidi="th-TH"/>
        </w:rPr>
        <w:t>.</w:t>
      </w:r>
      <w:r w:rsidR="007C3023" w:rsidRPr="007C3023">
        <w:rPr>
          <w:rFonts w:cs="Angsana New"/>
          <w:color w:val="000000" w:themeColor="text1"/>
          <w:spacing w:val="-6"/>
          <w:sz w:val="24"/>
          <w:szCs w:val="24"/>
          <w:lang w:val="en-US" w:bidi="th-TH"/>
        </w:rPr>
        <w:t>99</w:t>
      </w:r>
      <w:r w:rsidRPr="006F4F68">
        <w:rPr>
          <w:color w:val="000000" w:themeColor="text1"/>
          <w:spacing w:val="-6"/>
          <w:sz w:val="24"/>
          <w:szCs w:val="24"/>
          <w:cs/>
          <w:lang w:bidi="th-TH"/>
        </w:rPr>
        <w:t xml:space="preserve"> </w:t>
      </w:r>
      <w:r w:rsidRPr="006F4F68">
        <w:rPr>
          <w:color w:val="000000" w:themeColor="text1"/>
          <w:spacing w:val="-6"/>
          <w:sz w:val="24"/>
          <w:szCs w:val="24"/>
        </w:rPr>
        <w:t xml:space="preserve">million which was paid on April </w:t>
      </w:r>
      <w:r w:rsidR="007C3023" w:rsidRPr="007C3023">
        <w:rPr>
          <w:rFonts w:cs="Angsana New"/>
          <w:color w:val="000000" w:themeColor="text1"/>
          <w:spacing w:val="-6"/>
          <w:sz w:val="24"/>
          <w:szCs w:val="24"/>
          <w:lang w:val="en-US" w:bidi="th-TH"/>
        </w:rPr>
        <w:t>30</w:t>
      </w:r>
      <w:r w:rsidRPr="006F4F68">
        <w:rPr>
          <w:color w:val="000000" w:themeColor="text1"/>
          <w:spacing w:val="-6"/>
          <w:sz w:val="24"/>
          <w:szCs w:val="24"/>
        </w:rPr>
        <w:t xml:space="preserve">, </w:t>
      </w:r>
      <w:r w:rsidR="007C3023" w:rsidRPr="007C3023">
        <w:rPr>
          <w:rFonts w:cs="Angsana New"/>
          <w:color w:val="000000" w:themeColor="text1"/>
          <w:spacing w:val="-6"/>
          <w:sz w:val="24"/>
          <w:szCs w:val="24"/>
          <w:lang w:val="en-US" w:bidi="th-TH"/>
        </w:rPr>
        <w:t>2026</w:t>
      </w:r>
      <w:r w:rsidRPr="006F4F68">
        <w:rPr>
          <w:color w:val="000000" w:themeColor="text1"/>
          <w:spacing w:val="-6"/>
          <w:sz w:val="24"/>
          <w:szCs w:val="24"/>
        </w:rPr>
        <w:t xml:space="preserve">. </w:t>
      </w:r>
    </w:p>
    <w:p w14:paraId="6BF92DAC" w14:textId="06E899C7" w:rsidR="00663DF0" w:rsidRPr="006F4F68" w:rsidRDefault="007C3023" w:rsidP="00D307AC">
      <w:pPr>
        <w:adjustRightInd w:val="0"/>
        <w:spacing w:before="480" w:after="240"/>
        <w:ind w:left="547" w:hanging="547"/>
        <w:jc w:val="both"/>
        <w:outlineLvl w:val="0"/>
        <w:rPr>
          <w:rFonts w:cs="Times New Roman"/>
          <w:b/>
          <w:bCs/>
          <w:color w:val="000000" w:themeColor="text1"/>
          <w:sz w:val="22"/>
          <w:szCs w:val="22"/>
        </w:rPr>
      </w:pPr>
      <w:r w:rsidRPr="007C3023">
        <w:rPr>
          <w:b/>
          <w:bCs/>
          <w:color w:val="000000" w:themeColor="text1"/>
        </w:rPr>
        <w:t>18</w:t>
      </w:r>
      <w:r w:rsidR="00663DF0" w:rsidRPr="006F4F68">
        <w:rPr>
          <w:rFonts w:cs="Times New Roman"/>
          <w:b/>
          <w:bCs/>
          <w:color w:val="000000" w:themeColor="text1"/>
        </w:rPr>
        <w:t>.</w:t>
      </w:r>
      <w:r w:rsidR="00663DF0" w:rsidRPr="006F4F68">
        <w:rPr>
          <w:rFonts w:cs="Times New Roman"/>
          <w:b/>
          <w:bCs/>
          <w:color w:val="000000" w:themeColor="text1"/>
          <w:sz w:val="22"/>
          <w:szCs w:val="22"/>
          <w:cs/>
        </w:rPr>
        <w:tab/>
      </w:r>
      <w:proofErr w:type="gramStart"/>
      <w:r w:rsidR="00663DF0" w:rsidRPr="006F4F68">
        <w:rPr>
          <w:rFonts w:cs="Times New Roman"/>
          <w:b/>
          <w:bCs/>
          <w:color w:val="000000" w:themeColor="text1"/>
          <w:spacing w:val="-4"/>
          <w:w w:val="110"/>
          <w:sz w:val="22"/>
          <w:szCs w:val="22"/>
        </w:rPr>
        <w:t xml:space="preserve">EARNINGS </w:t>
      </w:r>
      <w:r w:rsidR="00F53FBB" w:rsidRPr="006F4F68">
        <w:rPr>
          <w:rFonts w:cs="Times New Roman"/>
          <w:b/>
          <w:bCs/>
          <w:color w:val="000000" w:themeColor="text1"/>
          <w:spacing w:val="-4"/>
          <w:w w:val="110"/>
          <w:sz w:val="22"/>
          <w:szCs w:val="22"/>
        </w:rPr>
        <w:t xml:space="preserve"> </w:t>
      </w:r>
      <w:r w:rsidR="009F5F78" w:rsidRPr="006F4F68">
        <w:rPr>
          <w:rFonts w:cs="Times New Roman"/>
          <w:b/>
          <w:bCs/>
          <w:color w:val="000000" w:themeColor="text1"/>
          <w:spacing w:val="-4"/>
          <w:w w:val="110"/>
          <w:sz w:val="22"/>
          <w:szCs w:val="22"/>
        </w:rPr>
        <w:t>(LOSS</w:t>
      </w:r>
      <w:r w:rsidR="00CE60A9" w:rsidRPr="006F4F68">
        <w:rPr>
          <w:rFonts w:cs="Times New Roman"/>
          <w:b/>
          <w:bCs/>
          <w:color w:val="000000" w:themeColor="text1"/>
          <w:spacing w:val="-4"/>
          <w:w w:val="110"/>
          <w:sz w:val="22"/>
          <w:szCs w:val="22"/>
        </w:rPr>
        <w:t>ES</w:t>
      </w:r>
      <w:r w:rsidR="009F5F78" w:rsidRPr="006F4F68">
        <w:rPr>
          <w:rFonts w:cs="Times New Roman"/>
          <w:b/>
          <w:bCs/>
          <w:color w:val="000000" w:themeColor="text1"/>
          <w:spacing w:val="-4"/>
          <w:w w:val="110"/>
          <w:sz w:val="22"/>
          <w:szCs w:val="22"/>
        </w:rPr>
        <w:t>)</w:t>
      </w:r>
      <w:r w:rsidR="00F53FBB" w:rsidRPr="006F4F68">
        <w:rPr>
          <w:rFonts w:cs="Times New Roman"/>
          <w:b/>
          <w:bCs/>
          <w:color w:val="000000" w:themeColor="text1"/>
          <w:spacing w:val="-4"/>
          <w:w w:val="110"/>
          <w:sz w:val="22"/>
          <w:szCs w:val="22"/>
        </w:rPr>
        <w:t xml:space="preserve"> </w:t>
      </w:r>
      <w:r w:rsidR="00663DF0" w:rsidRPr="006F4F68">
        <w:rPr>
          <w:rFonts w:cs="Times New Roman"/>
          <w:b/>
          <w:bCs/>
          <w:color w:val="000000" w:themeColor="text1"/>
          <w:spacing w:val="-4"/>
          <w:w w:val="110"/>
          <w:sz w:val="22"/>
          <w:szCs w:val="22"/>
        </w:rPr>
        <w:t xml:space="preserve"> PER</w:t>
      </w:r>
      <w:proofErr w:type="gramEnd"/>
      <w:r w:rsidR="00663DF0" w:rsidRPr="006F4F68">
        <w:rPr>
          <w:rFonts w:cs="Times New Roman"/>
          <w:b/>
          <w:bCs/>
          <w:color w:val="000000" w:themeColor="text1"/>
          <w:spacing w:val="-4"/>
          <w:w w:val="110"/>
          <w:sz w:val="22"/>
          <w:szCs w:val="22"/>
        </w:rPr>
        <w:t xml:space="preserve"> </w:t>
      </w:r>
      <w:r w:rsidR="007C73F3" w:rsidRPr="006F4F68">
        <w:rPr>
          <w:rFonts w:cs="Times New Roman"/>
          <w:b/>
          <w:bCs/>
          <w:color w:val="000000" w:themeColor="text1"/>
          <w:spacing w:val="-4"/>
          <w:w w:val="110"/>
          <w:sz w:val="22"/>
          <w:szCs w:val="22"/>
        </w:rPr>
        <w:t xml:space="preserve"> </w:t>
      </w:r>
      <w:r w:rsidR="00663DF0" w:rsidRPr="006F4F68">
        <w:rPr>
          <w:rFonts w:cs="Times New Roman"/>
          <w:b/>
          <w:bCs/>
          <w:color w:val="000000" w:themeColor="text1"/>
          <w:spacing w:val="-4"/>
          <w:w w:val="110"/>
          <w:sz w:val="22"/>
          <w:szCs w:val="22"/>
        </w:rPr>
        <w:t>SHARE</w:t>
      </w:r>
      <w:r w:rsidR="00663DF0" w:rsidRPr="006F4F68">
        <w:rPr>
          <w:rFonts w:cs="Times New Roman"/>
          <w:b/>
          <w:bCs/>
          <w:color w:val="000000" w:themeColor="text1"/>
          <w:spacing w:val="-4"/>
          <w:w w:val="110"/>
          <w:sz w:val="22"/>
          <w:szCs w:val="22"/>
          <w:cs/>
        </w:rPr>
        <w:t xml:space="preserve"> </w:t>
      </w:r>
    </w:p>
    <w:p w14:paraId="55A8AF50" w14:textId="0F5465D5" w:rsidR="00C11BE9" w:rsidRPr="006F4F68" w:rsidRDefault="00C11BE9" w:rsidP="008A3A12">
      <w:pPr>
        <w:spacing w:after="120"/>
        <w:ind w:left="547"/>
        <w:jc w:val="both"/>
        <w:rPr>
          <w:rFonts w:cs="Times New Roman"/>
          <w:color w:val="000000" w:themeColor="text1"/>
          <w:spacing w:val="-6"/>
          <w:lang w:val="en-GB"/>
        </w:rPr>
      </w:pPr>
      <w:r w:rsidRPr="006F4F68">
        <w:rPr>
          <w:rFonts w:cs="Times New Roman"/>
          <w:color w:val="000000" w:themeColor="text1"/>
          <w:spacing w:val="-4"/>
          <w:lang w:val="en-GB"/>
        </w:rPr>
        <w:t>The calculations of earnings</w:t>
      </w:r>
      <w:r w:rsidR="00CC158F" w:rsidRPr="006F4F68">
        <w:rPr>
          <w:rFonts w:cs="Times New Roman"/>
          <w:color w:val="000000" w:themeColor="text1"/>
          <w:spacing w:val="-4"/>
          <w:lang w:val="en-GB"/>
        </w:rPr>
        <w:t xml:space="preserve"> </w:t>
      </w:r>
      <w:r w:rsidR="009F5F78" w:rsidRPr="006F4F68">
        <w:rPr>
          <w:rFonts w:cs="Times New Roman"/>
          <w:color w:val="000000" w:themeColor="text1"/>
          <w:spacing w:val="-4"/>
          <w:lang w:val="en-GB"/>
        </w:rPr>
        <w:t>(loss</w:t>
      </w:r>
      <w:r w:rsidR="00CE60A9" w:rsidRPr="006F4F68">
        <w:rPr>
          <w:rFonts w:cs="Times New Roman"/>
          <w:color w:val="000000" w:themeColor="text1"/>
          <w:spacing w:val="-4"/>
          <w:lang w:val="en-GB"/>
        </w:rPr>
        <w:t>es</w:t>
      </w:r>
      <w:r w:rsidR="009F5F78" w:rsidRPr="006F4F68">
        <w:rPr>
          <w:rFonts w:cs="Times New Roman"/>
          <w:color w:val="000000" w:themeColor="text1"/>
          <w:spacing w:val="-4"/>
          <w:lang w:val="en-GB"/>
        </w:rPr>
        <w:t xml:space="preserve">) </w:t>
      </w:r>
      <w:r w:rsidRPr="006F4F68">
        <w:rPr>
          <w:rFonts w:cs="Times New Roman"/>
          <w:color w:val="000000" w:themeColor="text1"/>
          <w:spacing w:val="-4"/>
          <w:lang w:val="en-GB"/>
        </w:rPr>
        <w:t xml:space="preserve">per share </w:t>
      </w:r>
      <w:r w:rsidRPr="006F4F68">
        <w:rPr>
          <w:rFonts w:cs="Times New Roman"/>
          <w:color w:val="000000" w:themeColor="text1"/>
          <w:spacing w:val="-4"/>
        </w:rPr>
        <w:t xml:space="preserve">for the </w:t>
      </w:r>
      <w:r w:rsidR="00D307AC" w:rsidRPr="006F4F68">
        <w:rPr>
          <w:rFonts w:cs="Times New Roman"/>
          <w:color w:val="000000" w:themeColor="text1"/>
          <w:spacing w:val="-4"/>
        </w:rPr>
        <w:t>three-</w:t>
      </w:r>
      <w:r w:rsidR="00171EF1" w:rsidRPr="006F4F68">
        <w:rPr>
          <w:rFonts w:cs="Times New Roman"/>
          <w:color w:val="000000" w:themeColor="text1"/>
          <w:spacing w:val="-4"/>
        </w:rPr>
        <w:t xml:space="preserve">month and </w:t>
      </w:r>
      <w:r w:rsidR="002C3C83" w:rsidRPr="006F4F68">
        <w:rPr>
          <w:rFonts w:cs="Times New Roman"/>
          <w:color w:val="000000" w:themeColor="text1"/>
          <w:spacing w:val="-4"/>
        </w:rPr>
        <w:t>six</w:t>
      </w:r>
      <w:r w:rsidR="009165B4" w:rsidRPr="006F4F68">
        <w:rPr>
          <w:rFonts w:cs="Times New Roman"/>
          <w:color w:val="000000" w:themeColor="text1"/>
          <w:spacing w:val="-4"/>
        </w:rPr>
        <w:t>-</w:t>
      </w:r>
      <w:r w:rsidRPr="006F4F68">
        <w:rPr>
          <w:rFonts w:cs="Times New Roman"/>
          <w:color w:val="000000" w:themeColor="text1"/>
          <w:spacing w:val="-4"/>
        </w:rPr>
        <w:t xml:space="preserve">month </w:t>
      </w:r>
      <w:r w:rsidR="00A724B1" w:rsidRPr="006F4F68">
        <w:rPr>
          <w:rFonts w:cs="Times New Roman"/>
          <w:color w:val="000000" w:themeColor="text1"/>
          <w:spacing w:val="-4"/>
        </w:rPr>
        <w:t xml:space="preserve">periods </w:t>
      </w:r>
      <w:r w:rsidRPr="006F4F68">
        <w:rPr>
          <w:rFonts w:cs="Times New Roman"/>
          <w:color w:val="000000" w:themeColor="text1"/>
          <w:spacing w:val="-4"/>
        </w:rPr>
        <w:t xml:space="preserve">ended </w:t>
      </w:r>
      <w:r w:rsidR="00424A3C" w:rsidRPr="006F4F68">
        <w:rPr>
          <w:rFonts w:cs="Times New Roman"/>
          <w:color w:val="000000" w:themeColor="text1"/>
          <w:spacing w:val="-4"/>
        </w:rPr>
        <w:t xml:space="preserve">June </w:t>
      </w:r>
      <w:r w:rsidR="007C3023" w:rsidRPr="007C3023">
        <w:rPr>
          <w:color w:val="000000" w:themeColor="text1"/>
          <w:spacing w:val="-4"/>
        </w:rPr>
        <w:t>30</w:t>
      </w:r>
      <w:r w:rsidR="00424A3C" w:rsidRPr="006F4F68">
        <w:rPr>
          <w:rFonts w:cs="Times New Roman"/>
          <w:color w:val="000000" w:themeColor="text1"/>
          <w:spacing w:val="-4"/>
        </w:rPr>
        <w:t>,</w:t>
      </w:r>
      <w:r w:rsidR="00425E88" w:rsidRPr="006F4F68">
        <w:rPr>
          <w:rFonts w:cs="Times New Roman"/>
          <w:color w:val="000000" w:themeColor="text1"/>
          <w:spacing w:val="-4"/>
        </w:rPr>
        <w:t xml:space="preserve"> </w:t>
      </w:r>
      <w:proofErr w:type="gramStart"/>
      <w:r w:rsidR="007C3023" w:rsidRPr="007C3023">
        <w:rPr>
          <w:color w:val="000000" w:themeColor="text1"/>
          <w:spacing w:val="-4"/>
        </w:rPr>
        <w:t>2026</w:t>
      </w:r>
      <w:proofErr w:type="gramEnd"/>
      <w:r w:rsidR="00425E88" w:rsidRPr="006F4F68">
        <w:rPr>
          <w:rFonts w:cs="Times New Roman"/>
          <w:color w:val="000000" w:themeColor="text1"/>
          <w:spacing w:val="-4"/>
        </w:rPr>
        <w:t xml:space="preserve"> and </w:t>
      </w:r>
      <w:r w:rsidR="007C3023" w:rsidRPr="007C3023">
        <w:rPr>
          <w:color w:val="000000" w:themeColor="text1"/>
          <w:spacing w:val="-4"/>
        </w:rPr>
        <w:t>2025</w:t>
      </w:r>
      <w:r w:rsidRPr="006F4F68">
        <w:rPr>
          <w:rFonts w:cs="Times New Roman"/>
          <w:color w:val="000000" w:themeColor="text1"/>
          <w:spacing w:val="-12"/>
        </w:rPr>
        <w:t xml:space="preserve"> </w:t>
      </w:r>
      <w:r w:rsidRPr="006F4F68">
        <w:rPr>
          <w:rFonts w:cs="Times New Roman"/>
          <w:color w:val="000000" w:themeColor="text1"/>
          <w:spacing w:val="-12"/>
          <w:lang w:val="en-GB"/>
        </w:rPr>
        <w:t>are based on the profit for the periods attributable to ordinary</w:t>
      </w:r>
      <w:r w:rsidRPr="006F4F68">
        <w:rPr>
          <w:rFonts w:cs="Times New Roman"/>
          <w:color w:val="000000" w:themeColor="text1"/>
          <w:spacing w:val="-4"/>
          <w:lang w:val="en-GB"/>
        </w:rPr>
        <w:t xml:space="preserve"> </w:t>
      </w:r>
      <w:r w:rsidRPr="006F4F68">
        <w:rPr>
          <w:rFonts w:cs="Times New Roman"/>
          <w:color w:val="000000" w:themeColor="text1"/>
          <w:spacing w:val="-6"/>
          <w:lang w:val="en-GB"/>
        </w:rPr>
        <w:t>shareholders of the Company and the weighted average number of ordinary shares outstanding as follows:</w:t>
      </w:r>
    </w:p>
    <w:p w14:paraId="0F0792D6" w14:textId="7C9AE941" w:rsidR="008F2F97" w:rsidRPr="006F4F68" w:rsidRDefault="008F2F97" w:rsidP="0064738B">
      <w:pPr>
        <w:ind w:left="547"/>
        <w:jc w:val="both"/>
        <w:rPr>
          <w:rFonts w:cs="Times New Roman"/>
          <w:color w:val="000000" w:themeColor="text1"/>
          <w:spacing w:val="-6"/>
        </w:rPr>
      </w:pPr>
      <w:r w:rsidRPr="006F4F68">
        <w:rPr>
          <w:rFonts w:cs="Times New Roman"/>
          <w:color w:val="000000" w:themeColor="text1"/>
          <w:spacing w:val="-6"/>
        </w:rPr>
        <w:t>For the three-month period</w:t>
      </w:r>
      <w:r w:rsidR="00B872F3">
        <w:rPr>
          <w:rFonts w:cs="Times New Roman"/>
          <w:color w:val="000000" w:themeColor="text1"/>
          <w:spacing w:val="-6"/>
        </w:rPr>
        <w:t>s</w:t>
      </w:r>
      <w:r w:rsidRPr="006F4F68">
        <w:rPr>
          <w:rFonts w:cs="Times New Roman"/>
          <w:color w:val="000000" w:themeColor="text1"/>
          <w:spacing w:val="-6"/>
        </w:rPr>
        <w:t xml:space="preserve"> </w:t>
      </w:r>
      <w:proofErr w:type="gramStart"/>
      <w:r w:rsidRPr="006F4F68">
        <w:rPr>
          <w:rFonts w:cs="Times New Roman"/>
          <w:color w:val="000000" w:themeColor="text1"/>
          <w:spacing w:val="-6"/>
        </w:rPr>
        <w:t>ended</w:t>
      </w:r>
      <w:proofErr w:type="gramEnd"/>
      <w:r w:rsidRPr="006F4F68">
        <w:rPr>
          <w:rFonts w:cs="Times New Roman"/>
          <w:color w:val="000000" w:themeColor="text1"/>
          <w:spacing w:val="-6"/>
        </w:rPr>
        <w:t xml:space="preserve"> June</w:t>
      </w:r>
      <w:r w:rsidR="00B872F3">
        <w:rPr>
          <w:rFonts w:cs="Times New Roman"/>
          <w:color w:val="000000" w:themeColor="text1"/>
          <w:spacing w:val="-6"/>
        </w:rPr>
        <w:t xml:space="preserve"> 30,</w:t>
      </w:r>
    </w:p>
    <w:tbl>
      <w:tblPr>
        <w:tblW w:w="8937" w:type="dxa"/>
        <w:tblInd w:w="540" w:type="dxa"/>
        <w:tblLayout w:type="fixed"/>
        <w:tblCellMar>
          <w:left w:w="0" w:type="dxa"/>
          <w:right w:w="0" w:type="dxa"/>
        </w:tblCellMar>
        <w:tblLook w:val="0000" w:firstRow="0" w:lastRow="0" w:firstColumn="0" w:lastColumn="0" w:noHBand="0" w:noVBand="0"/>
      </w:tblPr>
      <w:tblGrid>
        <w:gridCol w:w="4230"/>
        <w:gridCol w:w="1170"/>
        <w:gridCol w:w="90"/>
        <w:gridCol w:w="1080"/>
        <w:gridCol w:w="90"/>
        <w:gridCol w:w="1080"/>
        <w:gridCol w:w="90"/>
        <w:gridCol w:w="1107"/>
      </w:tblGrid>
      <w:tr w:rsidR="00171EF1" w:rsidRPr="006F4F68" w14:paraId="222F6AD7" w14:textId="77777777" w:rsidTr="00554C7E">
        <w:trPr>
          <w:cantSplit/>
        </w:trPr>
        <w:tc>
          <w:tcPr>
            <w:tcW w:w="4230" w:type="dxa"/>
          </w:tcPr>
          <w:p w14:paraId="73F22F33" w14:textId="77777777" w:rsidR="00171EF1" w:rsidRPr="006F4F68" w:rsidRDefault="00171EF1" w:rsidP="00395320">
            <w:pPr>
              <w:spacing w:line="220" w:lineRule="exact"/>
              <w:ind w:left="177"/>
              <w:rPr>
                <w:rFonts w:cs="Times New Roman"/>
                <w:color w:val="000000" w:themeColor="text1"/>
                <w:sz w:val="18"/>
                <w:szCs w:val="18"/>
              </w:rPr>
            </w:pPr>
          </w:p>
        </w:tc>
        <w:tc>
          <w:tcPr>
            <w:tcW w:w="2340" w:type="dxa"/>
            <w:gridSpan w:val="3"/>
            <w:tcBorders>
              <w:bottom w:val="single" w:sz="4" w:space="0" w:color="auto"/>
            </w:tcBorders>
          </w:tcPr>
          <w:p w14:paraId="2D099BEF" w14:textId="77777777" w:rsidR="00171EF1" w:rsidRPr="006F4F68" w:rsidRDefault="00171EF1" w:rsidP="0037632E">
            <w:pPr>
              <w:spacing w:line="220" w:lineRule="exact"/>
              <w:ind w:left="-90" w:firstLine="90"/>
              <w:jc w:val="center"/>
              <w:rPr>
                <w:rFonts w:cs="Times New Roman"/>
                <w:b/>
                <w:bCs/>
                <w:color w:val="000000" w:themeColor="text1"/>
                <w:sz w:val="18"/>
                <w:szCs w:val="18"/>
              </w:rPr>
            </w:pPr>
            <w:r w:rsidRPr="006F4F68">
              <w:rPr>
                <w:rFonts w:cs="Times New Roman"/>
                <w:b/>
                <w:bCs/>
                <w:color w:val="000000" w:themeColor="text1"/>
                <w:sz w:val="18"/>
                <w:szCs w:val="18"/>
              </w:rPr>
              <w:t xml:space="preserve">Consolidated </w:t>
            </w:r>
          </w:p>
          <w:p w14:paraId="64AFE295" w14:textId="77777777" w:rsidR="00171EF1" w:rsidRPr="006F4F68" w:rsidRDefault="00171EF1" w:rsidP="0037632E">
            <w:pPr>
              <w:spacing w:line="220" w:lineRule="exact"/>
              <w:ind w:left="-90" w:firstLine="90"/>
              <w:jc w:val="center"/>
              <w:rPr>
                <w:rFonts w:cs="Times New Roman"/>
                <w:b/>
                <w:bCs/>
                <w:color w:val="000000" w:themeColor="text1"/>
                <w:sz w:val="18"/>
                <w:szCs w:val="18"/>
              </w:rPr>
            </w:pPr>
            <w:r w:rsidRPr="006F4F68">
              <w:rPr>
                <w:rFonts w:cs="Times New Roman"/>
                <w:b/>
                <w:bCs/>
                <w:color w:val="000000" w:themeColor="text1"/>
                <w:sz w:val="18"/>
                <w:szCs w:val="18"/>
              </w:rPr>
              <w:t>Financial Statements</w:t>
            </w:r>
          </w:p>
        </w:tc>
        <w:tc>
          <w:tcPr>
            <w:tcW w:w="90" w:type="dxa"/>
          </w:tcPr>
          <w:p w14:paraId="4A946843" w14:textId="77777777" w:rsidR="00171EF1" w:rsidRPr="006F4F68" w:rsidRDefault="00171EF1" w:rsidP="0037632E">
            <w:pPr>
              <w:spacing w:line="220" w:lineRule="exact"/>
              <w:jc w:val="center"/>
              <w:rPr>
                <w:rFonts w:cs="Times New Roman"/>
                <w:b/>
                <w:bCs/>
                <w:color w:val="000000" w:themeColor="text1"/>
                <w:sz w:val="18"/>
                <w:szCs w:val="18"/>
              </w:rPr>
            </w:pPr>
          </w:p>
        </w:tc>
        <w:tc>
          <w:tcPr>
            <w:tcW w:w="2277" w:type="dxa"/>
            <w:gridSpan w:val="3"/>
            <w:tcBorders>
              <w:bottom w:val="single" w:sz="4" w:space="0" w:color="auto"/>
            </w:tcBorders>
          </w:tcPr>
          <w:p w14:paraId="3A70AF07" w14:textId="77777777" w:rsidR="00171EF1" w:rsidRPr="006F4F68" w:rsidRDefault="00171EF1" w:rsidP="0037632E">
            <w:pPr>
              <w:spacing w:line="220" w:lineRule="exact"/>
              <w:jc w:val="center"/>
              <w:rPr>
                <w:rFonts w:cs="Times New Roman"/>
                <w:b/>
                <w:bCs/>
                <w:color w:val="000000" w:themeColor="text1"/>
                <w:sz w:val="18"/>
                <w:szCs w:val="18"/>
              </w:rPr>
            </w:pPr>
            <w:r w:rsidRPr="006F4F68">
              <w:rPr>
                <w:rFonts w:cs="Times New Roman"/>
                <w:b/>
                <w:bCs/>
                <w:color w:val="000000" w:themeColor="text1"/>
                <w:sz w:val="18"/>
                <w:szCs w:val="18"/>
              </w:rPr>
              <w:t xml:space="preserve">Separate </w:t>
            </w:r>
          </w:p>
          <w:p w14:paraId="0FF76D79" w14:textId="77777777" w:rsidR="00171EF1" w:rsidRPr="006F4F68" w:rsidRDefault="00171EF1" w:rsidP="0037632E">
            <w:pPr>
              <w:spacing w:line="220" w:lineRule="exact"/>
              <w:jc w:val="center"/>
              <w:rPr>
                <w:rFonts w:cs="Times New Roman"/>
                <w:b/>
                <w:bCs/>
                <w:color w:val="000000" w:themeColor="text1"/>
                <w:sz w:val="18"/>
                <w:szCs w:val="18"/>
              </w:rPr>
            </w:pPr>
            <w:r w:rsidRPr="006F4F68">
              <w:rPr>
                <w:rFonts w:cs="Times New Roman"/>
                <w:b/>
                <w:bCs/>
                <w:color w:val="000000" w:themeColor="text1"/>
                <w:sz w:val="18"/>
                <w:szCs w:val="18"/>
              </w:rPr>
              <w:t>Financial Statements</w:t>
            </w:r>
          </w:p>
        </w:tc>
      </w:tr>
      <w:tr w:rsidR="00171EF1" w:rsidRPr="006F4F68" w14:paraId="18A7D20F" w14:textId="77777777" w:rsidTr="00554C7E">
        <w:trPr>
          <w:cantSplit/>
          <w:trHeight w:val="161"/>
        </w:trPr>
        <w:tc>
          <w:tcPr>
            <w:tcW w:w="4230" w:type="dxa"/>
          </w:tcPr>
          <w:p w14:paraId="10227035" w14:textId="77777777" w:rsidR="00171EF1" w:rsidRPr="006F4F68" w:rsidRDefault="00171EF1" w:rsidP="00395320">
            <w:pPr>
              <w:spacing w:line="220" w:lineRule="exact"/>
              <w:ind w:left="177"/>
              <w:rPr>
                <w:rFonts w:cs="Times New Roman"/>
                <w:color w:val="000000" w:themeColor="text1"/>
                <w:sz w:val="18"/>
                <w:szCs w:val="18"/>
              </w:rPr>
            </w:pPr>
          </w:p>
        </w:tc>
        <w:tc>
          <w:tcPr>
            <w:tcW w:w="1170" w:type="dxa"/>
            <w:tcBorders>
              <w:bottom w:val="single" w:sz="4" w:space="0" w:color="auto"/>
            </w:tcBorders>
          </w:tcPr>
          <w:p w14:paraId="14375A47" w14:textId="4B32C72C" w:rsidR="00171EF1" w:rsidRPr="006F4F68" w:rsidRDefault="007C3023" w:rsidP="0037632E">
            <w:pPr>
              <w:spacing w:line="220" w:lineRule="exact"/>
              <w:jc w:val="center"/>
              <w:rPr>
                <w:rFonts w:cs="Times New Roman"/>
                <w:b/>
                <w:bCs/>
                <w:color w:val="000000" w:themeColor="text1"/>
                <w:sz w:val="18"/>
                <w:szCs w:val="18"/>
              </w:rPr>
            </w:pPr>
            <w:r w:rsidRPr="007C3023">
              <w:rPr>
                <w:b/>
                <w:bCs/>
                <w:color w:val="000000" w:themeColor="text1"/>
                <w:sz w:val="18"/>
                <w:szCs w:val="18"/>
              </w:rPr>
              <w:t>2026</w:t>
            </w:r>
          </w:p>
        </w:tc>
        <w:tc>
          <w:tcPr>
            <w:tcW w:w="90" w:type="dxa"/>
          </w:tcPr>
          <w:p w14:paraId="2A8F1209" w14:textId="77777777" w:rsidR="00171EF1" w:rsidRPr="006F4F68" w:rsidRDefault="00171EF1" w:rsidP="0037632E">
            <w:pPr>
              <w:spacing w:line="220" w:lineRule="exact"/>
              <w:jc w:val="center"/>
              <w:rPr>
                <w:rFonts w:cs="Times New Roman"/>
                <w:b/>
                <w:bCs/>
                <w:color w:val="000000" w:themeColor="text1"/>
                <w:sz w:val="18"/>
                <w:szCs w:val="18"/>
              </w:rPr>
            </w:pPr>
          </w:p>
        </w:tc>
        <w:tc>
          <w:tcPr>
            <w:tcW w:w="1080" w:type="dxa"/>
            <w:tcBorders>
              <w:bottom w:val="single" w:sz="4" w:space="0" w:color="auto"/>
            </w:tcBorders>
          </w:tcPr>
          <w:p w14:paraId="4DB3BE9B" w14:textId="39A9BBF0" w:rsidR="00171EF1" w:rsidRPr="006F4F68" w:rsidRDefault="007C3023" w:rsidP="0037632E">
            <w:pPr>
              <w:spacing w:line="220" w:lineRule="exact"/>
              <w:jc w:val="center"/>
              <w:rPr>
                <w:rFonts w:cs="Times New Roman"/>
                <w:b/>
                <w:bCs/>
                <w:color w:val="000000" w:themeColor="text1"/>
                <w:sz w:val="18"/>
                <w:szCs w:val="18"/>
              </w:rPr>
            </w:pPr>
            <w:r w:rsidRPr="007C3023">
              <w:rPr>
                <w:b/>
                <w:bCs/>
                <w:color w:val="000000" w:themeColor="text1"/>
                <w:sz w:val="18"/>
                <w:szCs w:val="18"/>
              </w:rPr>
              <w:t>2025</w:t>
            </w:r>
          </w:p>
        </w:tc>
        <w:tc>
          <w:tcPr>
            <w:tcW w:w="90" w:type="dxa"/>
          </w:tcPr>
          <w:p w14:paraId="03A42A43" w14:textId="77777777" w:rsidR="00171EF1" w:rsidRPr="006F4F68" w:rsidRDefault="00171EF1" w:rsidP="0037632E">
            <w:pPr>
              <w:spacing w:line="220" w:lineRule="exact"/>
              <w:jc w:val="center"/>
              <w:rPr>
                <w:rFonts w:cs="Times New Roman"/>
                <w:b/>
                <w:bCs/>
                <w:color w:val="000000" w:themeColor="text1"/>
                <w:sz w:val="18"/>
                <w:szCs w:val="18"/>
              </w:rPr>
            </w:pPr>
          </w:p>
        </w:tc>
        <w:tc>
          <w:tcPr>
            <w:tcW w:w="1080" w:type="dxa"/>
            <w:tcBorders>
              <w:bottom w:val="single" w:sz="4" w:space="0" w:color="auto"/>
            </w:tcBorders>
          </w:tcPr>
          <w:p w14:paraId="4BF5F9AC" w14:textId="5524D850" w:rsidR="00171EF1" w:rsidRPr="006F4F68" w:rsidRDefault="007C3023" w:rsidP="0037632E">
            <w:pPr>
              <w:spacing w:line="220" w:lineRule="exact"/>
              <w:jc w:val="center"/>
              <w:rPr>
                <w:rFonts w:cs="Times New Roman"/>
                <w:b/>
                <w:bCs/>
                <w:color w:val="000000" w:themeColor="text1"/>
                <w:sz w:val="18"/>
                <w:szCs w:val="18"/>
              </w:rPr>
            </w:pPr>
            <w:r w:rsidRPr="007C3023">
              <w:rPr>
                <w:b/>
                <w:bCs/>
                <w:color w:val="000000" w:themeColor="text1"/>
                <w:sz w:val="18"/>
                <w:szCs w:val="18"/>
              </w:rPr>
              <w:t>2026</w:t>
            </w:r>
          </w:p>
        </w:tc>
        <w:tc>
          <w:tcPr>
            <w:tcW w:w="90" w:type="dxa"/>
          </w:tcPr>
          <w:p w14:paraId="36781134" w14:textId="77777777" w:rsidR="00171EF1" w:rsidRPr="006F4F68" w:rsidRDefault="00171EF1" w:rsidP="0037632E">
            <w:pPr>
              <w:spacing w:line="220" w:lineRule="exact"/>
              <w:jc w:val="center"/>
              <w:rPr>
                <w:rFonts w:cs="Times New Roman"/>
                <w:b/>
                <w:bCs/>
                <w:color w:val="000000" w:themeColor="text1"/>
                <w:sz w:val="18"/>
                <w:szCs w:val="18"/>
              </w:rPr>
            </w:pPr>
          </w:p>
        </w:tc>
        <w:tc>
          <w:tcPr>
            <w:tcW w:w="1107" w:type="dxa"/>
            <w:tcBorders>
              <w:bottom w:val="single" w:sz="4" w:space="0" w:color="auto"/>
            </w:tcBorders>
          </w:tcPr>
          <w:p w14:paraId="3738C9F0" w14:textId="55143EDC" w:rsidR="00171EF1" w:rsidRPr="006F4F68" w:rsidRDefault="007C3023" w:rsidP="0037632E">
            <w:pPr>
              <w:spacing w:line="220" w:lineRule="exact"/>
              <w:jc w:val="center"/>
              <w:rPr>
                <w:rFonts w:cs="Times New Roman"/>
                <w:b/>
                <w:bCs/>
                <w:color w:val="000000" w:themeColor="text1"/>
                <w:sz w:val="18"/>
                <w:szCs w:val="18"/>
              </w:rPr>
            </w:pPr>
            <w:r w:rsidRPr="007C3023">
              <w:rPr>
                <w:b/>
                <w:bCs/>
                <w:color w:val="000000" w:themeColor="text1"/>
                <w:sz w:val="18"/>
                <w:szCs w:val="18"/>
              </w:rPr>
              <w:t>2025</w:t>
            </w:r>
          </w:p>
        </w:tc>
      </w:tr>
      <w:tr w:rsidR="00171EF1" w:rsidRPr="006F4F68" w14:paraId="467357A3" w14:textId="77777777" w:rsidTr="00554C7E">
        <w:trPr>
          <w:cantSplit/>
          <w:trHeight w:hRule="exact" w:val="144"/>
        </w:trPr>
        <w:tc>
          <w:tcPr>
            <w:tcW w:w="4230" w:type="dxa"/>
          </w:tcPr>
          <w:p w14:paraId="79324311" w14:textId="77777777" w:rsidR="00171EF1" w:rsidRPr="006F4F68" w:rsidRDefault="00171EF1" w:rsidP="00395320">
            <w:pPr>
              <w:spacing w:line="220" w:lineRule="exact"/>
              <w:ind w:left="177"/>
              <w:jc w:val="thaiDistribute"/>
              <w:rPr>
                <w:rFonts w:cs="Times New Roman"/>
                <w:color w:val="000000" w:themeColor="text1"/>
                <w:sz w:val="18"/>
                <w:szCs w:val="18"/>
                <w:cs/>
              </w:rPr>
            </w:pPr>
          </w:p>
        </w:tc>
        <w:tc>
          <w:tcPr>
            <w:tcW w:w="1170" w:type="dxa"/>
            <w:tcBorders>
              <w:top w:val="single" w:sz="4" w:space="0" w:color="auto"/>
            </w:tcBorders>
          </w:tcPr>
          <w:p w14:paraId="1843D72B" w14:textId="77777777" w:rsidR="00171EF1" w:rsidRPr="006F4F68" w:rsidRDefault="00171EF1" w:rsidP="0037632E">
            <w:pPr>
              <w:spacing w:line="220" w:lineRule="exact"/>
              <w:jc w:val="center"/>
              <w:rPr>
                <w:rFonts w:cs="Times New Roman"/>
                <w:b/>
                <w:bCs/>
                <w:color w:val="000000" w:themeColor="text1"/>
                <w:sz w:val="18"/>
                <w:szCs w:val="18"/>
              </w:rPr>
            </w:pPr>
          </w:p>
        </w:tc>
        <w:tc>
          <w:tcPr>
            <w:tcW w:w="90" w:type="dxa"/>
          </w:tcPr>
          <w:p w14:paraId="7DA246FD" w14:textId="77777777" w:rsidR="00171EF1" w:rsidRPr="006F4F68" w:rsidRDefault="00171EF1" w:rsidP="0037632E">
            <w:pPr>
              <w:spacing w:line="220" w:lineRule="exact"/>
              <w:jc w:val="center"/>
              <w:rPr>
                <w:rFonts w:cs="Times New Roman"/>
                <w:b/>
                <w:bCs/>
                <w:color w:val="000000" w:themeColor="text1"/>
                <w:sz w:val="18"/>
                <w:szCs w:val="18"/>
              </w:rPr>
            </w:pPr>
          </w:p>
        </w:tc>
        <w:tc>
          <w:tcPr>
            <w:tcW w:w="1080" w:type="dxa"/>
            <w:tcBorders>
              <w:top w:val="single" w:sz="4" w:space="0" w:color="auto"/>
            </w:tcBorders>
          </w:tcPr>
          <w:p w14:paraId="558A44DB" w14:textId="77777777" w:rsidR="00171EF1" w:rsidRPr="006F4F68" w:rsidRDefault="00171EF1" w:rsidP="0037632E">
            <w:pPr>
              <w:spacing w:line="220" w:lineRule="exact"/>
              <w:jc w:val="center"/>
              <w:rPr>
                <w:rFonts w:cs="Times New Roman"/>
                <w:b/>
                <w:bCs/>
                <w:color w:val="000000" w:themeColor="text1"/>
                <w:sz w:val="18"/>
                <w:szCs w:val="18"/>
              </w:rPr>
            </w:pPr>
          </w:p>
        </w:tc>
        <w:tc>
          <w:tcPr>
            <w:tcW w:w="90" w:type="dxa"/>
          </w:tcPr>
          <w:p w14:paraId="34806398" w14:textId="77777777" w:rsidR="00171EF1" w:rsidRPr="006F4F68" w:rsidRDefault="00171EF1" w:rsidP="0037632E">
            <w:pPr>
              <w:spacing w:line="220" w:lineRule="exact"/>
              <w:jc w:val="center"/>
              <w:rPr>
                <w:rFonts w:cs="Times New Roman"/>
                <w:b/>
                <w:bCs/>
                <w:color w:val="000000" w:themeColor="text1"/>
                <w:sz w:val="18"/>
                <w:szCs w:val="18"/>
              </w:rPr>
            </w:pPr>
          </w:p>
        </w:tc>
        <w:tc>
          <w:tcPr>
            <w:tcW w:w="1080" w:type="dxa"/>
            <w:tcBorders>
              <w:top w:val="single" w:sz="4" w:space="0" w:color="auto"/>
            </w:tcBorders>
          </w:tcPr>
          <w:p w14:paraId="3C79967C" w14:textId="77777777" w:rsidR="00171EF1" w:rsidRPr="006F4F68" w:rsidRDefault="00171EF1" w:rsidP="0037632E">
            <w:pPr>
              <w:spacing w:line="220" w:lineRule="exact"/>
              <w:jc w:val="center"/>
              <w:rPr>
                <w:rFonts w:cs="Times New Roman"/>
                <w:b/>
                <w:bCs/>
                <w:color w:val="000000" w:themeColor="text1"/>
                <w:sz w:val="18"/>
                <w:szCs w:val="18"/>
              </w:rPr>
            </w:pPr>
          </w:p>
        </w:tc>
        <w:tc>
          <w:tcPr>
            <w:tcW w:w="90" w:type="dxa"/>
          </w:tcPr>
          <w:p w14:paraId="1F8EEBD7" w14:textId="77777777" w:rsidR="00171EF1" w:rsidRPr="006F4F68" w:rsidRDefault="00171EF1" w:rsidP="0037632E">
            <w:pPr>
              <w:spacing w:line="220" w:lineRule="exact"/>
              <w:jc w:val="center"/>
              <w:rPr>
                <w:rFonts w:cs="Times New Roman"/>
                <w:b/>
                <w:bCs/>
                <w:color w:val="000000" w:themeColor="text1"/>
                <w:sz w:val="18"/>
                <w:szCs w:val="18"/>
              </w:rPr>
            </w:pPr>
          </w:p>
        </w:tc>
        <w:tc>
          <w:tcPr>
            <w:tcW w:w="1107" w:type="dxa"/>
            <w:tcBorders>
              <w:top w:val="single" w:sz="4" w:space="0" w:color="auto"/>
            </w:tcBorders>
          </w:tcPr>
          <w:p w14:paraId="48FA53F2" w14:textId="77777777" w:rsidR="00171EF1" w:rsidRPr="006F4F68" w:rsidRDefault="00171EF1" w:rsidP="0037632E">
            <w:pPr>
              <w:spacing w:line="220" w:lineRule="exact"/>
              <w:jc w:val="center"/>
              <w:rPr>
                <w:rFonts w:cs="Times New Roman"/>
                <w:b/>
                <w:bCs/>
                <w:color w:val="000000" w:themeColor="text1"/>
                <w:sz w:val="18"/>
                <w:szCs w:val="18"/>
              </w:rPr>
            </w:pPr>
          </w:p>
        </w:tc>
      </w:tr>
      <w:tr w:rsidR="00171EF1" w:rsidRPr="006F4F68" w14:paraId="263F1233" w14:textId="77777777" w:rsidTr="00554C7E">
        <w:trPr>
          <w:cantSplit/>
        </w:trPr>
        <w:tc>
          <w:tcPr>
            <w:tcW w:w="4230" w:type="dxa"/>
          </w:tcPr>
          <w:p w14:paraId="51F5D132" w14:textId="75E2FC7A" w:rsidR="00171EF1" w:rsidRPr="006F4F68" w:rsidRDefault="00171EF1" w:rsidP="00395320">
            <w:pPr>
              <w:spacing w:line="220" w:lineRule="exact"/>
              <w:ind w:left="177"/>
              <w:rPr>
                <w:rFonts w:cs="Times New Roman"/>
                <w:color w:val="000000" w:themeColor="text1"/>
                <w:sz w:val="18"/>
                <w:szCs w:val="18"/>
                <w:cs/>
              </w:rPr>
            </w:pPr>
            <w:r w:rsidRPr="006F4F68">
              <w:rPr>
                <w:rFonts w:cs="Times New Roman"/>
                <w:color w:val="000000" w:themeColor="text1"/>
                <w:sz w:val="18"/>
                <w:szCs w:val="18"/>
              </w:rPr>
              <w:t xml:space="preserve">Profit attributable to ordinary shareholders </w:t>
            </w:r>
          </w:p>
        </w:tc>
        <w:tc>
          <w:tcPr>
            <w:tcW w:w="1170" w:type="dxa"/>
          </w:tcPr>
          <w:p w14:paraId="3A564E78" w14:textId="240F25B7" w:rsidR="00171EF1" w:rsidRPr="006F4F68" w:rsidRDefault="00171EF1" w:rsidP="0037632E">
            <w:pPr>
              <w:tabs>
                <w:tab w:val="decimal" w:pos="1056"/>
              </w:tabs>
              <w:spacing w:line="220" w:lineRule="exact"/>
              <w:ind w:right="40"/>
              <w:rPr>
                <w:rFonts w:cs="Times New Roman"/>
                <w:noProof/>
                <w:color w:val="000000" w:themeColor="text1"/>
                <w:sz w:val="18"/>
                <w:szCs w:val="18"/>
              </w:rPr>
            </w:pPr>
          </w:p>
        </w:tc>
        <w:tc>
          <w:tcPr>
            <w:tcW w:w="90" w:type="dxa"/>
          </w:tcPr>
          <w:p w14:paraId="1C0D1841" w14:textId="77777777" w:rsidR="00171EF1" w:rsidRPr="006F4F68" w:rsidRDefault="00171EF1" w:rsidP="0037632E">
            <w:pPr>
              <w:tabs>
                <w:tab w:val="decimal" w:pos="990"/>
              </w:tabs>
              <w:spacing w:line="220" w:lineRule="exact"/>
              <w:ind w:right="-453"/>
              <w:rPr>
                <w:rFonts w:cs="Times New Roman"/>
                <w:noProof/>
                <w:color w:val="000000" w:themeColor="text1"/>
                <w:sz w:val="18"/>
                <w:szCs w:val="18"/>
              </w:rPr>
            </w:pPr>
          </w:p>
        </w:tc>
        <w:tc>
          <w:tcPr>
            <w:tcW w:w="1080" w:type="dxa"/>
            <w:tcBorders>
              <w:top w:val="nil"/>
              <w:left w:val="nil"/>
              <w:right w:val="nil"/>
            </w:tcBorders>
            <w:vAlign w:val="bottom"/>
          </w:tcPr>
          <w:p w14:paraId="3D68341B" w14:textId="5B1DDF5F" w:rsidR="00171EF1" w:rsidRPr="006F4F68" w:rsidRDefault="00171EF1" w:rsidP="0037632E">
            <w:pPr>
              <w:tabs>
                <w:tab w:val="decimal" w:pos="990"/>
              </w:tabs>
              <w:spacing w:line="220" w:lineRule="exact"/>
              <w:ind w:right="-453"/>
              <w:rPr>
                <w:rFonts w:cs="Times New Roman"/>
                <w:noProof/>
                <w:color w:val="000000" w:themeColor="text1"/>
                <w:sz w:val="18"/>
                <w:szCs w:val="18"/>
              </w:rPr>
            </w:pPr>
          </w:p>
        </w:tc>
        <w:tc>
          <w:tcPr>
            <w:tcW w:w="90" w:type="dxa"/>
          </w:tcPr>
          <w:p w14:paraId="61A3B604" w14:textId="77777777" w:rsidR="00171EF1" w:rsidRPr="006F4F68" w:rsidRDefault="00171EF1" w:rsidP="0037632E">
            <w:pPr>
              <w:tabs>
                <w:tab w:val="decimal" w:pos="990"/>
              </w:tabs>
              <w:spacing w:line="220" w:lineRule="exact"/>
              <w:ind w:right="-453"/>
              <w:rPr>
                <w:rFonts w:cs="Times New Roman"/>
                <w:noProof/>
                <w:color w:val="000000" w:themeColor="text1"/>
                <w:sz w:val="18"/>
                <w:szCs w:val="18"/>
              </w:rPr>
            </w:pPr>
          </w:p>
        </w:tc>
        <w:tc>
          <w:tcPr>
            <w:tcW w:w="1080" w:type="dxa"/>
            <w:tcBorders>
              <w:top w:val="nil"/>
              <w:left w:val="nil"/>
              <w:right w:val="nil"/>
            </w:tcBorders>
          </w:tcPr>
          <w:p w14:paraId="40170EDB" w14:textId="197C92F1" w:rsidR="00171EF1" w:rsidRPr="006F4F68" w:rsidRDefault="00171EF1" w:rsidP="0037632E">
            <w:pPr>
              <w:tabs>
                <w:tab w:val="decimal" w:pos="990"/>
              </w:tabs>
              <w:spacing w:line="220" w:lineRule="exact"/>
              <w:ind w:right="-453"/>
              <w:rPr>
                <w:rFonts w:cs="Times New Roman"/>
                <w:noProof/>
                <w:color w:val="000000" w:themeColor="text1"/>
                <w:sz w:val="18"/>
                <w:szCs w:val="18"/>
              </w:rPr>
            </w:pPr>
          </w:p>
        </w:tc>
        <w:tc>
          <w:tcPr>
            <w:tcW w:w="90" w:type="dxa"/>
          </w:tcPr>
          <w:p w14:paraId="4FA1C6B8" w14:textId="77777777" w:rsidR="00171EF1" w:rsidRPr="006F4F68" w:rsidRDefault="00171EF1" w:rsidP="0037632E">
            <w:pPr>
              <w:tabs>
                <w:tab w:val="decimal" w:pos="990"/>
              </w:tabs>
              <w:spacing w:line="220" w:lineRule="exact"/>
              <w:ind w:right="-453"/>
              <w:rPr>
                <w:rFonts w:cs="Times New Roman"/>
                <w:noProof/>
                <w:color w:val="000000" w:themeColor="text1"/>
                <w:sz w:val="18"/>
                <w:szCs w:val="18"/>
              </w:rPr>
            </w:pPr>
          </w:p>
        </w:tc>
        <w:tc>
          <w:tcPr>
            <w:tcW w:w="1107" w:type="dxa"/>
            <w:tcBorders>
              <w:top w:val="nil"/>
              <w:left w:val="nil"/>
              <w:right w:val="nil"/>
            </w:tcBorders>
            <w:vAlign w:val="bottom"/>
          </w:tcPr>
          <w:p w14:paraId="0C514E8C" w14:textId="2E0BE5D3" w:rsidR="00171EF1" w:rsidRPr="00395320" w:rsidRDefault="00171EF1" w:rsidP="00395320">
            <w:pPr>
              <w:tabs>
                <w:tab w:val="decimal" w:pos="990"/>
              </w:tabs>
              <w:spacing w:line="220" w:lineRule="exact"/>
              <w:ind w:right="-453"/>
              <w:rPr>
                <w:rFonts w:cs="Times New Roman"/>
                <w:noProof/>
                <w:color w:val="000000" w:themeColor="text1"/>
                <w:sz w:val="18"/>
                <w:szCs w:val="18"/>
              </w:rPr>
            </w:pPr>
          </w:p>
        </w:tc>
      </w:tr>
      <w:tr w:rsidR="00395320" w:rsidRPr="006F4F68" w14:paraId="0F6A5AB1" w14:textId="77777777" w:rsidTr="00554C7E">
        <w:trPr>
          <w:cantSplit/>
        </w:trPr>
        <w:tc>
          <w:tcPr>
            <w:tcW w:w="4230" w:type="dxa"/>
          </w:tcPr>
          <w:p w14:paraId="74EB1E9C" w14:textId="1FFCD68C" w:rsidR="00395320" w:rsidRPr="006F4F68" w:rsidRDefault="00395320" w:rsidP="00395320">
            <w:pPr>
              <w:spacing w:line="220" w:lineRule="exact"/>
              <w:ind w:left="357"/>
              <w:rPr>
                <w:rFonts w:cs="Times New Roman"/>
                <w:color w:val="000000" w:themeColor="text1"/>
                <w:sz w:val="18"/>
                <w:szCs w:val="18"/>
              </w:rPr>
            </w:pPr>
            <w:r w:rsidRPr="006F4F68">
              <w:rPr>
                <w:rFonts w:cs="Times New Roman"/>
                <w:color w:val="000000" w:themeColor="text1"/>
                <w:sz w:val="18"/>
                <w:szCs w:val="18"/>
              </w:rPr>
              <w:t>of the Company (Baht)</w:t>
            </w:r>
          </w:p>
        </w:tc>
        <w:tc>
          <w:tcPr>
            <w:tcW w:w="1170" w:type="dxa"/>
          </w:tcPr>
          <w:p w14:paraId="7B024320" w14:textId="6B34F3D3" w:rsidR="00395320" w:rsidRPr="006F4F68" w:rsidRDefault="007C3023" w:rsidP="00395320">
            <w:pPr>
              <w:tabs>
                <w:tab w:val="decimal" w:pos="1056"/>
              </w:tabs>
              <w:spacing w:line="220" w:lineRule="exact"/>
              <w:ind w:right="-453"/>
              <w:rPr>
                <w:rFonts w:cs="Times New Roman"/>
                <w:noProof/>
                <w:color w:val="000000" w:themeColor="text1"/>
                <w:sz w:val="18"/>
                <w:szCs w:val="18"/>
              </w:rPr>
            </w:pPr>
            <w:r w:rsidRPr="007C3023">
              <w:rPr>
                <w:noProof/>
                <w:color w:val="000000" w:themeColor="text1"/>
                <w:sz w:val="18"/>
                <w:szCs w:val="18"/>
              </w:rPr>
              <w:t>5</w:t>
            </w:r>
            <w:r w:rsidR="00395320" w:rsidRPr="006F4F68">
              <w:rPr>
                <w:rFonts w:cs="Times New Roman"/>
                <w:noProof/>
                <w:color w:val="000000" w:themeColor="text1"/>
                <w:sz w:val="18"/>
                <w:szCs w:val="18"/>
              </w:rPr>
              <w:t>,</w:t>
            </w:r>
            <w:r w:rsidRPr="007C3023">
              <w:rPr>
                <w:noProof/>
                <w:color w:val="000000" w:themeColor="text1"/>
                <w:sz w:val="18"/>
                <w:szCs w:val="18"/>
              </w:rPr>
              <w:t>278</w:t>
            </w:r>
            <w:r w:rsidR="00395320" w:rsidRPr="006F4F68">
              <w:rPr>
                <w:rFonts w:cs="Times New Roman"/>
                <w:noProof/>
                <w:color w:val="000000" w:themeColor="text1"/>
                <w:sz w:val="18"/>
                <w:szCs w:val="18"/>
              </w:rPr>
              <w:t>,</w:t>
            </w:r>
            <w:r w:rsidRPr="007C3023">
              <w:rPr>
                <w:noProof/>
                <w:color w:val="000000" w:themeColor="text1"/>
                <w:sz w:val="18"/>
                <w:szCs w:val="18"/>
              </w:rPr>
              <w:t>498</w:t>
            </w:r>
          </w:p>
        </w:tc>
        <w:tc>
          <w:tcPr>
            <w:tcW w:w="90" w:type="dxa"/>
          </w:tcPr>
          <w:p w14:paraId="20D61797" w14:textId="77777777" w:rsidR="00395320" w:rsidRPr="006F4F68" w:rsidRDefault="00395320" w:rsidP="00395320">
            <w:pPr>
              <w:tabs>
                <w:tab w:val="decimal" w:pos="990"/>
              </w:tabs>
              <w:spacing w:line="220" w:lineRule="exact"/>
              <w:ind w:right="-453"/>
              <w:rPr>
                <w:rFonts w:cs="Times New Roman"/>
                <w:noProof/>
                <w:color w:val="000000" w:themeColor="text1"/>
                <w:sz w:val="18"/>
                <w:szCs w:val="18"/>
              </w:rPr>
            </w:pPr>
          </w:p>
        </w:tc>
        <w:tc>
          <w:tcPr>
            <w:tcW w:w="1080" w:type="dxa"/>
            <w:tcBorders>
              <w:top w:val="nil"/>
              <w:left w:val="nil"/>
              <w:right w:val="nil"/>
            </w:tcBorders>
            <w:vAlign w:val="bottom"/>
          </w:tcPr>
          <w:p w14:paraId="5053C429" w14:textId="27755AE7" w:rsidR="00395320" w:rsidRPr="006F4F68" w:rsidRDefault="007C3023" w:rsidP="00395320">
            <w:pPr>
              <w:tabs>
                <w:tab w:val="decimal" w:pos="990"/>
              </w:tabs>
              <w:spacing w:line="220" w:lineRule="exact"/>
              <w:ind w:right="-453"/>
              <w:rPr>
                <w:rFonts w:cs="Times New Roman"/>
                <w:noProof/>
                <w:color w:val="000000" w:themeColor="text1"/>
                <w:sz w:val="18"/>
                <w:szCs w:val="18"/>
              </w:rPr>
            </w:pPr>
            <w:r w:rsidRPr="007C3023">
              <w:rPr>
                <w:noProof/>
                <w:color w:val="000000" w:themeColor="text1"/>
                <w:sz w:val="18"/>
                <w:szCs w:val="18"/>
              </w:rPr>
              <w:t>7</w:t>
            </w:r>
            <w:r w:rsidR="00395320" w:rsidRPr="006F4F68">
              <w:rPr>
                <w:rFonts w:cs="Times New Roman"/>
                <w:noProof/>
                <w:color w:val="000000" w:themeColor="text1"/>
                <w:sz w:val="18"/>
                <w:szCs w:val="18"/>
              </w:rPr>
              <w:t>,</w:t>
            </w:r>
            <w:r w:rsidRPr="007C3023">
              <w:rPr>
                <w:noProof/>
                <w:color w:val="000000" w:themeColor="text1"/>
                <w:sz w:val="18"/>
                <w:szCs w:val="18"/>
              </w:rPr>
              <w:t>859</w:t>
            </w:r>
            <w:r w:rsidR="00395320" w:rsidRPr="006F4F68">
              <w:rPr>
                <w:rFonts w:cs="Times New Roman"/>
                <w:noProof/>
                <w:color w:val="000000" w:themeColor="text1"/>
                <w:sz w:val="18"/>
                <w:szCs w:val="18"/>
              </w:rPr>
              <w:t>,</w:t>
            </w:r>
            <w:r w:rsidRPr="007C3023">
              <w:rPr>
                <w:noProof/>
                <w:color w:val="000000" w:themeColor="text1"/>
                <w:sz w:val="18"/>
                <w:szCs w:val="18"/>
              </w:rPr>
              <w:t>707</w:t>
            </w:r>
          </w:p>
        </w:tc>
        <w:tc>
          <w:tcPr>
            <w:tcW w:w="90" w:type="dxa"/>
          </w:tcPr>
          <w:p w14:paraId="38993D99" w14:textId="77777777" w:rsidR="00395320" w:rsidRPr="006F4F68" w:rsidRDefault="00395320" w:rsidP="00395320">
            <w:pPr>
              <w:tabs>
                <w:tab w:val="decimal" w:pos="990"/>
              </w:tabs>
              <w:spacing w:line="220" w:lineRule="exact"/>
              <w:ind w:right="-453"/>
              <w:rPr>
                <w:rFonts w:cs="Times New Roman"/>
                <w:noProof/>
                <w:color w:val="000000" w:themeColor="text1"/>
                <w:sz w:val="18"/>
                <w:szCs w:val="18"/>
              </w:rPr>
            </w:pPr>
          </w:p>
        </w:tc>
        <w:tc>
          <w:tcPr>
            <w:tcW w:w="1080" w:type="dxa"/>
            <w:tcBorders>
              <w:top w:val="nil"/>
              <w:left w:val="nil"/>
              <w:right w:val="nil"/>
            </w:tcBorders>
          </w:tcPr>
          <w:p w14:paraId="69DCF537" w14:textId="5C2A59E0" w:rsidR="00395320" w:rsidRPr="006F4F68" w:rsidRDefault="007C3023" w:rsidP="00395320">
            <w:pPr>
              <w:tabs>
                <w:tab w:val="decimal" w:pos="990"/>
              </w:tabs>
              <w:spacing w:line="220" w:lineRule="exact"/>
              <w:ind w:right="-453"/>
              <w:rPr>
                <w:rFonts w:cs="Times New Roman"/>
                <w:noProof/>
                <w:color w:val="000000" w:themeColor="text1"/>
                <w:sz w:val="18"/>
                <w:szCs w:val="18"/>
              </w:rPr>
            </w:pPr>
            <w:r w:rsidRPr="007C3023">
              <w:rPr>
                <w:noProof/>
                <w:color w:val="000000" w:themeColor="text1"/>
                <w:sz w:val="18"/>
                <w:szCs w:val="18"/>
              </w:rPr>
              <w:t>11</w:t>
            </w:r>
            <w:r w:rsidR="00395320" w:rsidRPr="006F4F68">
              <w:rPr>
                <w:rFonts w:cs="Times New Roman"/>
                <w:noProof/>
                <w:color w:val="000000" w:themeColor="text1"/>
                <w:sz w:val="18"/>
                <w:szCs w:val="18"/>
              </w:rPr>
              <w:t>,</w:t>
            </w:r>
            <w:r w:rsidRPr="007C3023">
              <w:rPr>
                <w:noProof/>
                <w:color w:val="000000" w:themeColor="text1"/>
                <w:sz w:val="18"/>
                <w:szCs w:val="18"/>
              </w:rPr>
              <w:t>532</w:t>
            </w:r>
            <w:r w:rsidR="00395320" w:rsidRPr="006F4F68">
              <w:rPr>
                <w:rFonts w:cs="Times New Roman"/>
                <w:noProof/>
                <w:color w:val="000000" w:themeColor="text1"/>
                <w:sz w:val="18"/>
                <w:szCs w:val="18"/>
              </w:rPr>
              <w:t>,</w:t>
            </w:r>
            <w:r w:rsidRPr="007C3023">
              <w:rPr>
                <w:noProof/>
                <w:color w:val="000000" w:themeColor="text1"/>
                <w:sz w:val="18"/>
                <w:szCs w:val="18"/>
              </w:rPr>
              <w:t>016</w:t>
            </w:r>
          </w:p>
        </w:tc>
        <w:tc>
          <w:tcPr>
            <w:tcW w:w="90" w:type="dxa"/>
          </w:tcPr>
          <w:p w14:paraId="5CB828A1" w14:textId="77777777" w:rsidR="00395320" w:rsidRPr="006F4F68" w:rsidRDefault="00395320" w:rsidP="00395320">
            <w:pPr>
              <w:tabs>
                <w:tab w:val="decimal" w:pos="990"/>
              </w:tabs>
              <w:spacing w:line="220" w:lineRule="exact"/>
              <w:ind w:right="-453"/>
              <w:rPr>
                <w:rFonts w:cs="Times New Roman"/>
                <w:noProof/>
                <w:color w:val="000000" w:themeColor="text1"/>
                <w:sz w:val="18"/>
                <w:szCs w:val="18"/>
              </w:rPr>
            </w:pPr>
          </w:p>
        </w:tc>
        <w:tc>
          <w:tcPr>
            <w:tcW w:w="1107" w:type="dxa"/>
            <w:tcBorders>
              <w:top w:val="nil"/>
              <w:left w:val="nil"/>
              <w:right w:val="nil"/>
            </w:tcBorders>
            <w:vAlign w:val="bottom"/>
          </w:tcPr>
          <w:p w14:paraId="1FFB86AD" w14:textId="46862440" w:rsidR="00395320" w:rsidRPr="006F4F68" w:rsidRDefault="007C3023" w:rsidP="00395320">
            <w:pPr>
              <w:tabs>
                <w:tab w:val="decimal" w:pos="990"/>
              </w:tabs>
              <w:spacing w:line="220" w:lineRule="exact"/>
              <w:ind w:right="-453"/>
              <w:rPr>
                <w:rFonts w:cs="Times New Roman"/>
                <w:noProof/>
                <w:color w:val="000000" w:themeColor="text1"/>
                <w:sz w:val="18"/>
                <w:szCs w:val="18"/>
              </w:rPr>
            </w:pPr>
            <w:r w:rsidRPr="007C3023">
              <w:rPr>
                <w:noProof/>
                <w:color w:val="000000" w:themeColor="text1"/>
                <w:sz w:val="18"/>
                <w:szCs w:val="18"/>
              </w:rPr>
              <w:t>12</w:t>
            </w:r>
            <w:r w:rsidR="00395320" w:rsidRPr="006F4F68">
              <w:rPr>
                <w:rFonts w:cs="Times New Roman"/>
                <w:noProof/>
                <w:color w:val="000000" w:themeColor="text1"/>
                <w:sz w:val="18"/>
                <w:szCs w:val="18"/>
              </w:rPr>
              <w:t>,</w:t>
            </w:r>
            <w:r w:rsidRPr="007C3023">
              <w:rPr>
                <w:noProof/>
                <w:color w:val="000000" w:themeColor="text1"/>
                <w:sz w:val="18"/>
                <w:szCs w:val="18"/>
              </w:rPr>
              <w:t>066</w:t>
            </w:r>
            <w:r w:rsidR="00395320" w:rsidRPr="006F4F68">
              <w:rPr>
                <w:rFonts w:cs="Times New Roman"/>
                <w:noProof/>
                <w:color w:val="000000" w:themeColor="text1"/>
                <w:sz w:val="18"/>
                <w:szCs w:val="18"/>
              </w:rPr>
              <w:t>,</w:t>
            </w:r>
            <w:r w:rsidRPr="007C3023">
              <w:rPr>
                <w:noProof/>
                <w:color w:val="000000" w:themeColor="text1"/>
                <w:sz w:val="18"/>
                <w:szCs w:val="18"/>
              </w:rPr>
              <w:t>359</w:t>
            </w:r>
          </w:p>
        </w:tc>
      </w:tr>
      <w:tr w:rsidR="00395320" w:rsidRPr="006F4F68" w14:paraId="0DE58987" w14:textId="77777777" w:rsidTr="00554C7E">
        <w:trPr>
          <w:cantSplit/>
        </w:trPr>
        <w:tc>
          <w:tcPr>
            <w:tcW w:w="4230" w:type="dxa"/>
          </w:tcPr>
          <w:p w14:paraId="5CA9F0FD" w14:textId="77777777" w:rsidR="00395320" w:rsidRPr="006F4F68" w:rsidRDefault="00395320" w:rsidP="00395320">
            <w:pPr>
              <w:spacing w:line="220" w:lineRule="exact"/>
              <w:ind w:left="177"/>
              <w:rPr>
                <w:rFonts w:cs="Times New Roman"/>
                <w:b/>
                <w:bCs/>
                <w:color w:val="000000" w:themeColor="text1"/>
                <w:sz w:val="18"/>
                <w:szCs w:val="18"/>
                <w:cs/>
              </w:rPr>
            </w:pPr>
            <w:r w:rsidRPr="006F4F68">
              <w:rPr>
                <w:rFonts w:cs="Times New Roman"/>
                <w:b/>
                <w:bCs/>
                <w:color w:val="000000" w:themeColor="text1"/>
                <w:sz w:val="18"/>
                <w:szCs w:val="18"/>
              </w:rPr>
              <w:t xml:space="preserve">Number of ordinary shares </w:t>
            </w:r>
            <w:r w:rsidRPr="006F4F68">
              <w:rPr>
                <w:rFonts w:cs="Times New Roman"/>
                <w:b/>
                <w:bCs/>
                <w:color w:val="000000" w:themeColor="text1"/>
                <w:sz w:val="18"/>
                <w:szCs w:val="18"/>
                <w:cs/>
              </w:rPr>
              <w:t>(</w:t>
            </w:r>
            <w:r w:rsidRPr="006F4F68">
              <w:rPr>
                <w:rFonts w:cs="Times New Roman"/>
                <w:b/>
                <w:bCs/>
                <w:color w:val="000000" w:themeColor="text1"/>
                <w:sz w:val="18"/>
                <w:szCs w:val="18"/>
              </w:rPr>
              <w:t>shares</w:t>
            </w:r>
            <w:r w:rsidRPr="006F4F68">
              <w:rPr>
                <w:rFonts w:cs="Times New Roman"/>
                <w:b/>
                <w:bCs/>
                <w:color w:val="000000" w:themeColor="text1"/>
                <w:sz w:val="18"/>
                <w:szCs w:val="18"/>
                <w:cs/>
              </w:rPr>
              <w:t>)</w:t>
            </w:r>
          </w:p>
        </w:tc>
        <w:tc>
          <w:tcPr>
            <w:tcW w:w="1170" w:type="dxa"/>
          </w:tcPr>
          <w:p w14:paraId="7E8EF82B" w14:textId="77777777" w:rsidR="00395320" w:rsidRPr="006F4F68" w:rsidRDefault="00395320" w:rsidP="00395320">
            <w:pPr>
              <w:tabs>
                <w:tab w:val="decimal" w:pos="1056"/>
              </w:tabs>
              <w:spacing w:line="220" w:lineRule="exact"/>
              <w:ind w:right="-453"/>
              <w:rPr>
                <w:rFonts w:cs="Times New Roman"/>
                <w:noProof/>
                <w:color w:val="000000" w:themeColor="text1"/>
                <w:sz w:val="18"/>
                <w:szCs w:val="18"/>
              </w:rPr>
            </w:pPr>
          </w:p>
        </w:tc>
        <w:tc>
          <w:tcPr>
            <w:tcW w:w="90" w:type="dxa"/>
          </w:tcPr>
          <w:p w14:paraId="4DD376CB" w14:textId="77777777" w:rsidR="00395320" w:rsidRPr="006F4F68" w:rsidRDefault="00395320" w:rsidP="00395320">
            <w:pPr>
              <w:tabs>
                <w:tab w:val="decimal" w:pos="990"/>
              </w:tabs>
              <w:spacing w:line="220" w:lineRule="exact"/>
              <w:ind w:right="-453"/>
              <w:rPr>
                <w:rFonts w:cs="Times New Roman"/>
                <w:noProof/>
                <w:color w:val="000000" w:themeColor="text1"/>
                <w:sz w:val="18"/>
                <w:szCs w:val="18"/>
              </w:rPr>
            </w:pPr>
          </w:p>
        </w:tc>
        <w:tc>
          <w:tcPr>
            <w:tcW w:w="1080" w:type="dxa"/>
          </w:tcPr>
          <w:p w14:paraId="4481163F" w14:textId="77777777" w:rsidR="00395320" w:rsidRPr="006F4F68" w:rsidRDefault="00395320" w:rsidP="00395320">
            <w:pPr>
              <w:tabs>
                <w:tab w:val="decimal" w:pos="990"/>
              </w:tabs>
              <w:spacing w:line="220" w:lineRule="exact"/>
              <w:ind w:right="-453"/>
              <w:rPr>
                <w:rFonts w:cs="Times New Roman"/>
                <w:noProof/>
                <w:color w:val="000000" w:themeColor="text1"/>
                <w:sz w:val="18"/>
                <w:szCs w:val="18"/>
              </w:rPr>
            </w:pPr>
          </w:p>
        </w:tc>
        <w:tc>
          <w:tcPr>
            <w:tcW w:w="90" w:type="dxa"/>
          </w:tcPr>
          <w:p w14:paraId="273F5A30" w14:textId="77777777" w:rsidR="00395320" w:rsidRPr="006F4F68" w:rsidRDefault="00395320" w:rsidP="00395320">
            <w:pPr>
              <w:tabs>
                <w:tab w:val="decimal" w:pos="990"/>
              </w:tabs>
              <w:spacing w:line="220" w:lineRule="exact"/>
              <w:ind w:right="-453"/>
              <w:rPr>
                <w:rFonts w:cs="Times New Roman"/>
                <w:noProof/>
                <w:color w:val="000000" w:themeColor="text1"/>
                <w:sz w:val="18"/>
                <w:szCs w:val="18"/>
              </w:rPr>
            </w:pPr>
          </w:p>
        </w:tc>
        <w:tc>
          <w:tcPr>
            <w:tcW w:w="1080" w:type="dxa"/>
            <w:tcBorders>
              <w:top w:val="nil"/>
              <w:left w:val="nil"/>
              <w:right w:val="nil"/>
            </w:tcBorders>
          </w:tcPr>
          <w:p w14:paraId="44739B1C" w14:textId="77777777" w:rsidR="00395320" w:rsidRPr="006F4F68" w:rsidRDefault="00395320" w:rsidP="00395320">
            <w:pPr>
              <w:tabs>
                <w:tab w:val="decimal" w:pos="990"/>
              </w:tabs>
              <w:spacing w:line="220" w:lineRule="exact"/>
              <w:ind w:right="-453"/>
              <w:rPr>
                <w:rFonts w:cs="Times New Roman"/>
                <w:noProof/>
                <w:color w:val="000000" w:themeColor="text1"/>
                <w:sz w:val="18"/>
                <w:szCs w:val="18"/>
              </w:rPr>
            </w:pPr>
          </w:p>
        </w:tc>
        <w:tc>
          <w:tcPr>
            <w:tcW w:w="90" w:type="dxa"/>
          </w:tcPr>
          <w:p w14:paraId="22125971" w14:textId="77777777" w:rsidR="00395320" w:rsidRPr="006F4F68" w:rsidRDefault="00395320" w:rsidP="00395320">
            <w:pPr>
              <w:tabs>
                <w:tab w:val="decimal" w:pos="990"/>
              </w:tabs>
              <w:spacing w:line="220" w:lineRule="exact"/>
              <w:ind w:right="-453"/>
              <w:rPr>
                <w:rFonts w:cs="Times New Roman"/>
                <w:noProof/>
                <w:color w:val="000000" w:themeColor="text1"/>
                <w:sz w:val="18"/>
                <w:szCs w:val="18"/>
              </w:rPr>
            </w:pPr>
          </w:p>
        </w:tc>
        <w:tc>
          <w:tcPr>
            <w:tcW w:w="1107" w:type="dxa"/>
          </w:tcPr>
          <w:p w14:paraId="34FDF67B" w14:textId="77777777" w:rsidR="00395320" w:rsidRPr="006F4F68" w:rsidRDefault="00395320" w:rsidP="00395320">
            <w:pPr>
              <w:tabs>
                <w:tab w:val="decimal" w:pos="990"/>
              </w:tabs>
              <w:spacing w:line="220" w:lineRule="exact"/>
              <w:ind w:right="-453"/>
              <w:rPr>
                <w:rFonts w:cs="Times New Roman"/>
                <w:noProof/>
                <w:color w:val="000000" w:themeColor="text1"/>
                <w:sz w:val="18"/>
                <w:szCs w:val="18"/>
              </w:rPr>
            </w:pPr>
          </w:p>
        </w:tc>
      </w:tr>
      <w:tr w:rsidR="00395320" w:rsidRPr="006F4F68" w14:paraId="3BFE4679" w14:textId="77777777" w:rsidTr="00554C7E">
        <w:trPr>
          <w:cantSplit/>
        </w:trPr>
        <w:tc>
          <w:tcPr>
            <w:tcW w:w="4230" w:type="dxa"/>
          </w:tcPr>
          <w:p w14:paraId="729D2665" w14:textId="6D0E66E2" w:rsidR="00395320" w:rsidRPr="006F4F68" w:rsidRDefault="00395320" w:rsidP="00395320">
            <w:pPr>
              <w:spacing w:line="220" w:lineRule="exact"/>
              <w:ind w:left="177"/>
              <w:rPr>
                <w:rFonts w:cs="Times New Roman"/>
                <w:color w:val="000000" w:themeColor="text1"/>
                <w:sz w:val="18"/>
                <w:szCs w:val="18"/>
              </w:rPr>
            </w:pPr>
            <w:r w:rsidRPr="006F4F68">
              <w:rPr>
                <w:rFonts w:cs="Times New Roman"/>
                <w:color w:val="000000" w:themeColor="text1"/>
                <w:sz w:val="18"/>
                <w:szCs w:val="18"/>
              </w:rPr>
              <w:t xml:space="preserve">Weighted average number of issued ordinary shares </w:t>
            </w:r>
          </w:p>
        </w:tc>
        <w:tc>
          <w:tcPr>
            <w:tcW w:w="1170" w:type="dxa"/>
          </w:tcPr>
          <w:p w14:paraId="7D6B985E" w14:textId="1BDD56E1" w:rsidR="00395320" w:rsidRPr="006F4F68" w:rsidRDefault="00395320" w:rsidP="00395320">
            <w:pPr>
              <w:tabs>
                <w:tab w:val="decimal" w:pos="1056"/>
              </w:tabs>
              <w:spacing w:line="220" w:lineRule="exact"/>
              <w:ind w:right="-453"/>
              <w:rPr>
                <w:rFonts w:cs="Times New Roman"/>
                <w:noProof/>
                <w:color w:val="000000" w:themeColor="text1"/>
                <w:sz w:val="18"/>
                <w:szCs w:val="18"/>
              </w:rPr>
            </w:pPr>
          </w:p>
        </w:tc>
        <w:tc>
          <w:tcPr>
            <w:tcW w:w="90" w:type="dxa"/>
            <w:vAlign w:val="bottom"/>
          </w:tcPr>
          <w:p w14:paraId="23C14224" w14:textId="77777777" w:rsidR="00395320" w:rsidRPr="006F4F68" w:rsidRDefault="00395320" w:rsidP="00395320">
            <w:pPr>
              <w:tabs>
                <w:tab w:val="decimal" w:pos="990"/>
              </w:tabs>
              <w:spacing w:line="220" w:lineRule="exact"/>
              <w:ind w:right="-453"/>
              <w:rPr>
                <w:rFonts w:cs="Times New Roman"/>
                <w:noProof/>
                <w:color w:val="000000" w:themeColor="text1"/>
                <w:sz w:val="18"/>
                <w:szCs w:val="18"/>
              </w:rPr>
            </w:pPr>
          </w:p>
        </w:tc>
        <w:tc>
          <w:tcPr>
            <w:tcW w:w="1080" w:type="dxa"/>
            <w:tcBorders>
              <w:top w:val="nil"/>
              <w:left w:val="nil"/>
              <w:right w:val="nil"/>
            </w:tcBorders>
            <w:vAlign w:val="bottom"/>
          </w:tcPr>
          <w:p w14:paraId="48131972" w14:textId="3D23A77E" w:rsidR="00395320" w:rsidRPr="006F4F68" w:rsidRDefault="00395320" w:rsidP="00395320">
            <w:pPr>
              <w:tabs>
                <w:tab w:val="decimal" w:pos="990"/>
              </w:tabs>
              <w:spacing w:line="220" w:lineRule="exact"/>
              <w:ind w:right="-453"/>
              <w:rPr>
                <w:rFonts w:cs="Times New Roman"/>
                <w:noProof/>
                <w:color w:val="000000" w:themeColor="text1"/>
                <w:sz w:val="18"/>
                <w:szCs w:val="18"/>
              </w:rPr>
            </w:pPr>
          </w:p>
        </w:tc>
        <w:tc>
          <w:tcPr>
            <w:tcW w:w="90" w:type="dxa"/>
            <w:vAlign w:val="bottom"/>
          </w:tcPr>
          <w:p w14:paraId="1FC4175D" w14:textId="77777777" w:rsidR="00395320" w:rsidRPr="006F4F68" w:rsidRDefault="00395320" w:rsidP="00395320">
            <w:pPr>
              <w:tabs>
                <w:tab w:val="decimal" w:pos="990"/>
              </w:tabs>
              <w:spacing w:line="220" w:lineRule="exact"/>
              <w:ind w:right="-453"/>
              <w:rPr>
                <w:rFonts w:cs="Times New Roman"/>
                <w:noProof/>
                <w:color w:val="000000" w:themeColor="text1"/>
                <w:sz w:val="18"/>
                <w:szCs w:val="18"/>
              </w:rPr>
            </w:pPr>
          </w:p>
        </w:tc>
        <w:tc>
          <w:tcPr>
            <w:tcW w:w="1080" w:type="dxa"/>
            <w:tcBorders>
              <w:top w:val="nil"/>
              <w:left w:val="nil"/>
              <w:right w:val="nil"/>
            </w:tcBorders>
          </w:tcPr>
          <w:p w14:paraId="47825B07" w14:textId="5496ED8A" w:rsidR="00395320" w:rsidRPr="006F4F68" w:rsidRDefault="00395320" w:rsidP="00395320">
            <w:pPr>
              <w:tabs>
                <w:tab w:val="decimal" w:pos="990"/>
              </w:tabs>
              <w:spacing w:line="220" w:lineRule="exact"/>
              <w:ind w:right="-453"/>
              <w:rPr>
                <w:rFonts w:cs="Times New Roman"/>
                <w:noProof/>
                <w:color w:val="000000" w:themeColor="text1"/>
                <w:sz w:val="18"/>
                <w:szCs w:val="18"/>
              </w:rPr>
            </w:pPr>
          </w:p>
        </w:tc>
        <w:tc>
          <w:tcPr>
            <w:tcW w:w="90" w:type="dxa"/>
            <w:vAlign w:val="bottom"/>
          </w:tcPr>
          <w:p w14:paraId="6EEAFC93" w14:textId="77777777" w:rsidR="00395320" w:rsidRPr="006F4F68" w:rsidRDefault="00395320" w:rsidP="00395320">
            <w:pPr>
              <w:tabs>
                <w:tab w:val="decimal" w:pos="990"/>
              </w:tabs>
              <w:spacing w:line="220" w:lineRule="exact"/>
              <w:ind w:right="-453"/>
              <w:rPr>
                <w:rFonts w:cs="Times New Roman"/>
                <w:noProof/>
                <w:color w:val="000000" w:themeColor="text1"/>
                <w:sz w:val="18"/>
                <w:szCs w:val="18"/>
              </w:rPr>
            </w:pPr>
          </w:p>
        </w:tc>
        <w:tc>
          <w:tcPr>
            <w:tcW w:w="1107" w:type="dxa"/>
            <w:tcBorders>
              <w:top w:val="nil"/>
              <w:left w:val="nil"/>
              <w:right w:val="nil"/>
            </w:tcBorders>
            <w:vAlign w:val="bottom"/>
          </w:tcPr>
          <w:p w14:paraId="47E875DC" w14:textId="0995D848" w:rsidR="00395320" w:rsidRPr="006F4F68" w:rsidRDefault="00395320" w:rsidP="00395320">
            <w:pPr>
              <w:tabs>
                <w:tab w:val="decimal" w:pos="990"/>
              </w:tabs>
              <w:spacing w:line="220" w:lineRule="exact"/>
              <w:ind w:right="-453"/>
              <w:rPr>
                <w:rFonts w:cs="Times New Roman"/>
                <w:noProof/>
                <w:color w:val="000000" w:themeColor="text1"/>
                <w:sz w:val="18"/>
                <w:szCs w:val="18"/>
              </w:rPr>
            </w:pPr>
          </w:p>
        </w:tc>
      </w:tr>
      <w:tr w:rsidR="00395320" w:rsidRPr="006F4F68" w14:paraId="16690EBE" w14:textId="77777777" w:rsidTr="00554C7E">
        <w:trPr>
          <w:cantSplit/>
        </w:trPr>
        <w:tc>
          <w:tcPr>
            <w:tcW w:w="4230" w:type="dxa"/>
          </w:tcPr>
          <w:p w14:paraId="1E776FC8" w14:textId="06EBD6D2" w:rsidR="00395320" w:rsidRPr="006F4F68" w:rsidRDefault="00395320" w:rsidP="00395320">
            <w:pPr>
              <w:spacing w:line="220" w:lineRule="exact"/>
              <w:ind w:left="357"/>
              <w:rPr>
                <w:rFonts w:cs="Times New Roman"/>
                <w:color w:val="000000" w:themeColor="text1"/>
                <w:sz w:val="18"/>
                <w:szCs w:val="18"/>
              </w:rPr>
            </w:pPr>
            <w:r w:rsidRPr="006F4F68">
              <w:rPr>
                <w:rFonts w:cs="Times New Roman"/>
                <w:color w:val="000000" w:themeColor="text1"/>
                <w:sz w:val="18"/>
                <w:szCs w:val="18"/>
              </w:rPr>
              <w:t xml:space="preserve">outstanding as </w:t>
            </w:r>
            <w:proofErr w:type="gramStart"/>
            <w:r w:rsidRPr="006F4F68">
              <w:rPr>
                <w:rFonts w:cs="Times New Roman"/>
                <w:color w:val="000000" w:themeColor="text1"/>
                <w:sz w:val="18"/>
                <w:szCs w:val="18"/>
              </w:rPr>
              <w:t>at</w:t>
            </w:r>
            <w:proofErr w:type="gramEnd"/>
            <w:r w:rsidRPr="006F4F68">
              <w:rPr>
                <w:rFonts w:cs="Times New Roman"/>
                <w:color w:val="000000" w:themeColor="text1"/>
                <w:sz w:val="18"/>
                <w:szCs w:val="18"/>
              </w:rPr>
              <w:t xml:space="preserve"> </w:t>
            </w:r>
            <w:r w:rsidRPr="006F4F68">
              <w:rPr>
                <w:rFonts w:cs="Times New Roman"/>
                <w:color w:val="000000" w:themeColor="text1"/>
                <w:sz w:val="18"/>
                <w:szCs w:val="22"/>
              </w:rPr>
              <w:t>April</w:t>
            </w:r>
            <w:r w:rsidRPr="006F4F68">
              <w:rPr>
                <w:rFonts w:cs="Times New Roman"/>
                <w:color w:val="000000" w:themeColor="text1"/>
                <w:sz w:val="18"/>
                <w:szCs w:val="18"/>
              </w:rPr>
              <w:t xml:space="preserve"> </w:t>
            </w:r>
            <w:r w:rsidR="007C3023" w:rsidRPr="007C3023">
              <w:rPr>
                <w:color w:val="000000" w:themeColor="text1"/>
                <w:sz w:val="18"/>
                <w:szCs w:val="18"/>
              </w:rPr>
              <w:t>1</w:t>
            </w:r>
            <w:r w:rsidRPr="006F4F68">
              <w:rPr>
                <w:rFonts w:cs="Times New Roman"/>
                <w:color w:val="000000" w:themeColor="text1"/>
                <w:sz w:val="18"/>
                <w:szCs w:val="18"/>
              </w:rPr>
              <w:t>,</w:t>
            </w:r>
          </w:p>
        </w:tc>
        <w:tc>
          <w:tcPr>
            <w:tcW w:w="1170" w:type="dxa"/>
          </w:tcPr>
          <w:p w14:paraId="67081409" w14:textId="4D8BD1ED" w:rsidR="00395320" w:rsidRPr="006F4F68" w:rsidRDefault="007C3023" w:rsidP="00395320">
            <w:pPr>
              <w:tabs>
                <w:tab w:val="decimal" w:pos="1056"/>
              </w:tabs>
              <w:spacing w:line="220" w:lineRule="exact"/>
              <w:ind w:right="-453"/>
              <w:rPr>
                <w:rFonts w:cs="Times New Roman"/>
                <w:noProof/>
                <w:color w:val="000000" w:themeColor="text1"/>
                <w:sz w:val="18"/>
                <w:szCs w:val="18"/>
              </w:rPr>
            </w:pPr>
            <w:r w:rsidRPr="007C3023">
              <w:rPr>
                <w:noProof/>
                <w:color w:val="000000" w:themeColor="text1"/>
                <w:sz w:val="18"/>
                <w:szCs w:val="18"/>
              </w:rPr>
              <w:t>199</w:t>
            </w:r>
            <w:r w:rsidR="00395320" w:rsidRPr="006F4F68">
              <w:rPr>
                <w:rFonts w:cs="Times New Roman"/>
                <w:noProof/>
                <w:color w:val="000000" w:themeColor="text1"/>
                <w:sz w:val="18"/>
                <w:szCs w:val="18"/>
              </w:rPr>
              <w:t>,</w:t>
            </w:r>
            <w:r w:rsidRPr="007C3023">
              <w:rPr>
                <w:noProof/>
                <w:color w:val="000000" w:themeColor="text1"/>
                <w:sz w:val="18"/>
                <w:szCs w:val="18"/>
              </w:rPr>
              <w:t>839</w:t>
            </w:r>
            <w:r w:rsidR="00395320" w:rsidRPr="006F4F68">
              <w:rPr>
                <w:rFonts w:cs="Times New Roman"/>
                <w:noProof/>
                <w:color w:val="000000" w:themeColor="text1"/>
                <w:sz w:val="18"/>
                <w:szCs w:val="18"/>
              </w:rPr>
              <w:t>,</w:t>
            </w:r>
            <w:r w:rsidRPr="007C3023">
              <w:rPr>
                <w:noProof/>
                <w:color w:val="000000" w:themeColor="text1"/>
                <w:sz w:val="18"/>
                <w:szCs w:val="18"/>
              </w:rPr>
              <w:t>300</w:t>
            </w:r>
          </w:p>
        </w:tc>
        <w:tc>
          <w:tcPr>
            <w:tcW w:w="90" w:type="dxa"/>
            <w:vAlign w:val="bottom"/>
          </w:tcPr>
          <w:p w14:paraId="3BF588F1" w14:textId="77777777" w:rsidR="00395320" w:rsidRPr="006F4F68" w:rsidRDefault="00395320" w:rsidP="00395320">
            <w:pPr>
              <w:tabs>
                <w:tab w:val="decimal" w:pos="990"/>
              </w:tabs>
              <w:spacing w:line="220" w:lineRule="exact"/>
              <w:ind w:right="-453"/>
              <w:rPr>
                <w:rFonts w:cs="Times New Roman"/>
                <w:noProof/>
                <w:color w:val="000000" w:themeColor="text1"/>
                <w:sz w:val="18"/>
                <w:szCs w:val="18"/>
              </w:rPr>
            </w:pPr>
          </w:p>
        </w:tc>
        <w:tc>
          <w:tcPr>
            <w:tcW w:w="1080" w:type="dxa"/>
            <w:tcBorders>
              <w:top w:val="nil"/>
              <w:left w:val="nil"/>
              <w:right w:val="nil"/>
            </w:tcBorders>
            <w:vAlign w:val="bottom"/>
          </w:tcPr>
          <w:p w14:paraId="55936010" w14:textId="774C0106" w:rsidR="00395320" w:rsidRPr="006F4F68" w:rsidRDefault="007C3023" w:rsidP="00395320">
            <w:pPr>
              <w:tabs>
                <w:tab w:val="decimal" w:pos="990"/>
              </w:tabs>
              <w:spacing w:line="220" w:lineRule="exact"/>
              <w:ind w:right="-453"/>
              <w:rPr>
                <w:rFonts w:cs="Times New Roman"/>
                <w:noProof/>
                <w:color w:val="000000" w:themeColor="text1"/>
                <w:sz w:val="18"/>
                <w:szCs w:val="18"/>
              </w:rPr>
            </w:pPr>
            <w:r w:rsidRPr="007C3023">
              <w:rPr>
                <w:noProof/>
                <w:color w:val="000000" w:themeColor="text1"/>
                <w:sz w:val="18"/>
                <w:szCs w:val="18"/>
              </w:rPr>
              <w:t>152</w:t>
            </w:r>
            <w:r w:rsidR="00395320" w:rsidRPr="006F4F68">
              <w:rPr>
                <w:rFonts w:cs="Times New Roman"/>
                <w:noProof/>
                <w:color w:val="000000" w:themeColor="text1"/>
                <w:sz w:val="18"/>
                <w:szCs w:val="18"/>
              </w:rPr>
              <w:t>,</w:t>
            </w:r>
            <w:r w:rsidRPr="007C3023">
              <w:rPr>
                <w:noProof/>
                <w:color w:val="000000" w:themeColor="text1"/>
                <w:sz w:val="18"/>
                <w:szCs w:val="18"/>
              </w:rPr>
              <w:t>222</w:t>
            </w:r>
            <w:r w:rsidR="00395320" w:rsidRPr="006F4F68">
              <w:rPr>
                <w:rFonts w:cs="Times New Roman"/>
                <w:noProof/>
                <w:color w:val="000000" w:themeColor="text1"/>
                <w:sz w:val="18"/>
                <w:szCs w:val="18"/>
              </w:rPr>
              <w:t>,</w:t>
            </w:r>
            <w:r w:rsidRPr="007C3023">
              <w:rPr>
                <w:noProof/>
                <w:color w:val="000000" w:themeColor="text1"/>
                <w:sz w:val="18"/>
                <w:szCs w:val="18"/>
              </w:rPr>
              <w:t>222</w:t>
            </w:r>
          </w:p>
        </w:tc>
        <w:tc>
          <w:tcPr>
            <w:tcW w:w="90" w:type="dxa"/>
            <w:vAlign w:val="bottom"/>
          </w:tcPr>
          <w:p w14:paraId="11D92FD7" w14:textId="77777777" w:rsidR="00395320" w:rsidRPr="006F4F68" w:rsidRDefault="00395320" w:rsidP="00395320">
            <w:pPr>
              <w:tabs>
                <w:tab w:val="decimal" w:pos="990"/>
              </w:tabs>
              <w:spacing w:line="220" w:lineRule="exact"/>
              <w:ind w:right="-453"/>
              <w:rPr>
                <w:rFonts w:cs="Times New Roman"/>
                <w:noProof/>
                <w:color w:val="000000" w:themeColor="text1"/>
                <w:sz w:val="18"/>
                <w:szCs w:val="18"/>
              </w:rPr>
            </w:pPr>
          </w:p>
        </w:tc>
        <w:tc>
          <w:tcPr>
            <w:tcW w:w="1080" w:type="dxa"/>
            <w:tcBorders>
              <w:top w:val="nil"/>
              <w:left w:val="nil"/>
              <w:right w:val="nil"/>
            </w:tcBorders>
          </w:tcPr>
          <w:p w14:paraId="540CFF68" w14:textId="33EB7DC8" w:rsidR="00395320" w:rsidRPr="006F4F68" w:rsidRDefault="007C3023" w:rsidP="00395320">
            <w:pPr>
              <w:tabs>
                <w:tab w:val="decimal" w:pos="990"/>
              </w:tabs>
              <w:spacing w:line="220" w:lineRule="exact"/>
              <w:ind w:right="-453"/>
              <w:rPr>
                <w:rFonts w:cs="Times New Roman"/>
                <w:noProof/>
                <w:color w:val="000000" w:themeColor="text1"/>
                <w:sz w:val="18"/>
                <w:szCs w:val="18"/>
              </w:rPr>
            </w:pPr>
            <w:r w:rsidRPr="007C3023">
              <w:rPr>
                <w:noProof/>
                <w:color w:val="000000" w:themeColor="text1"/>
                <w:sz w:val="18"/>
                <w:szCs w:val="18"/>
              </w:rPr>
              <w:t>199</w:t>
            </w:r>
            <w:r w:rsidR="00395320" w:rsidRPr="006F4F68">
              <w:rPr>
                <w:rFonts w:cs="Times New Roman"/>
                <w:noProof/>
                <w:color w:val="000000" w:themeColor="text1"/>
                <w:sz w:val="18"/>
                <w:szCs w:val="18"/>
              </w:rPr>
              <w:t>,</w:t>
            </w:r>
            <w:r w:rsidRPr="007C3023">
              <w:rPr>
                <w:noProof/>
                <w:color w:val="000000" w:themeColor="text1"/>
                <w:sz w:val="18"/>
                <w:szCs w:val="18"/>
              </w:rPr>
              <w:t>839</w:t>
            </w:r>
            <w:r w:rsidR="00395320" w:rsidRPr="006F4F68">
              <w:rPr>
                <w:rFonts w:cs="Times New Roman"/>
                <w:noProof/>
                <w:color w:val="000000" w:themeColor="text1"/>
                <w:sz w:val="18"/>
                <w:szCs w:val="18"/>
              </w:rPr>
              <w:t>,</w:t>
            </w:r>
            <w:r w:rsidRPr="007C3023">
              <w:rPr>
                <w:noProof/>
                <w:color w:val="000000" w:themeColor="text1"/>
                <w:sz w:val="18"/>
                <w:szCs w:val="18"/>
              </w:rPr>
              <w:t>300</w:t>
            </w:r>
          </w:p>
        </w:tc>
        <w:tc>
          <w:tcPr>
            <w:tcW w:w="90" w:type="dxa"/>
            <w:vAlign w:val="bottom"/>
          </w:tcPr>
          <w:p w14:paraId="11AF0A62" w14:textId="77777777" w:rsidR="00395320" w:rsidRPr="006F4F68" w:rsidRDefault="00395320" w:rsidP="00395320">
            <w:pPr>
              <w:tabs>
                <w:tab w:val="decimal" w:pos="990"/>
              </w:tabs>
              <w:spacing w:line="220" w:lineRule="exact"/>
              <w:ind w:right="-453"/>
              <w:rPr>
                <w:rFonts w:cs="Times New Roman"/>
                <w:noProof/>
                <w:color w:val="000000" w:themeColor="text1"/>
                <w:sz w:val="18"/>
                <w:szCs w:val="18"/>
              </w:rPr>
            </w:pPr>
          </w:p>
        </w:tc>
        <w:tc>
          <w:tcPr>
            <w:tcW w:w="1107" w:type="dxa"/>
            <w:tcBorders>
              <w:top w:val="nil"/>
              <w:left w:val="nil"/>
              <w:right w:val="nil"/>
            </w:tcBorders>
            <w:vAlign w:val="bottom"/>
          </w:tcPr>
          <w:p w14:paraId="032DFDAA" w14:textId="02C4BA3C" w:rsidR="00395320" w:rsidRPr="006F4F68" w:rsidRDefault="007C3023" w:rsidP="00395320">
            <w:pPr>
              <w:tabs>
                <w:tab w:val="decimal" w:pos="990"/>
              </w:tabs>
              <w:spacing w:line="220" w:lineRule="exact"/>
              <w:ind w:right="-453"/>
              <w:rPr>
                <w:rFonts w:cs="Times New Roman"/>
                <w:noProof/>
                <w:color w:val="000000" w:themeColor="text1"/>
                <w:sz w:val="18"/>
                <w:szCs w:val="18"/>
              </w:rPr>
            </w:pPr>
            <w:r w:rsidRPr="007C3023">
              <w:rPr>
                <w:noProof/>
                <w:color w:val="000000" w:themeColor="text1"/>
                <w:sz w:val="18"/>
                <w:szCs w:val="18"/>
              </w:rPr>
              <w:t>152</w:t>
            </w:r>
            <w:r w:rsidR="00395320" w:rsidRPr="006F4F68">
              <w:rPr>
                <w:rFonts w:cs="Times New Roman"/>
                <w:noProof/>
                <w:color w:val="000000" w:themeColor="text1"/>
                <w:sz w:val="18"/>
                <w:szCs w:val="18"/>
              </w:rPr>
              <w:t>,</w:t>
            </w:r>
            <w:r w:rsidRPr="007C3023">
              <w:rPr>
                <w:noProof/>
                <w:color w:val="000000" w:themeColor="text1"/>
                <w:sz w:val="18"/>
                <w:szCs w:val="18"/>
              </w:rPr>
              <w:t>222</w:t>
            </w:r>
            <w:r w:rsidR="00395320" w:rsidRPr="006F4F68">
              <w:rPr>
                <w:rFonts w:cs="Times New Roman"/>
                <w:noProof/>
                <w:color w:val="000000" w:themeColor="text1"/>
                <w:sz w:val="18"/>
                <w:szCs w:val="18"/>
              </w:rPr>
              <w:t>,</w:t>
            </w:r>
            <w:r w:rsidRPr="007C3023">
              <w:rPr>
                <w:noProof/>
                <w:color w:val="000000" w:themeColor="text1"/>
                <w:sz w:val="18"/>
                <w:szCs w:val="18"/>
              </w:rPr>
              <w:t>222</w:t>
            </w:r>
          </w:p>
        </w:tc>
      </w:tr>
      <w:tr w:rsidR="00395320" w:rsidRPr="006F4F68" w14:paraId="7C296AE0" w14:textId="77777777" w:rsidTr="00554C7E">
        <w:trPr>
          <w:cantSplit/>
        </w:trPr>
        <w:tc>
          <w:tcPr>
            <w:tcW w:w="4230" w:type="dxa"/>
          </w:tcPr>
          <w:p w14:paraId="33CF2266" w14:textId="10566F0A" w:rsidR="00395320" w:rsidRPr="006F4F68" w:rsidRDefault="00395320" w:rsidP="00395320">
            <w:pPr>
              <w:spacing w:line="220" w:lineRule="exact"/>
              <w:ind w:left="177"/>
              <w:rPr>
                <w:rFonts w:cs="Times New Roman"/>
                <w:color w:val="000000" w:themeColor="text1"/>
                <w:sz w:val="18"/>
                <w:szCs w:val="18"/>
              </w:rPr>
            </w:pPr>
            <w:r w:rsidRPr="006F4F68">
              <w:rPr>
                <w:rFonts w:cs="Times New Roman"/>
                <w:color w:val="000000" w:themeColor="text1"/>
                <w:sz w:val="18"/>
                <w:szCs w:val="18"/>
              </w:rPr>
              <w:t xml:space="preserve">Additional of weighted average number of </w:t>
            </w:r>
          </w:p>
        </w:tc>
        <w:tc>
          <w:tcPr>
            <w:tcW w:w="1170" w:type="dxa"/>
          </w:tcPr>
          <w:p w14:paraId="2C677182" w14:textId="77777777" w:rsidR="00395320" w:rsidRPr="006F4F68" w:rsidRDefault="00395320" w:rsidP="00395320">
            <w:pPr>
              <w:tabs>
                <w:tab w:val="decimal" w:pos="1056"/>
              </w:tabs>
              <w:spacing w:line="220" w:lineRule="exact"/>
              <w:ind w:right="-453"/>
              <w:rPr>
                <w:rFonts w:cs="Times New Roman"/>
                <w:noProof/>
                <w:color w:val="000000" w:themeColor="text1"/>
                <w:sz w:val="18"/>
                <w:szCs w:val="18"/>
              </w:rPr>
            </w:pPr>
          </w:p>
        </w:tc>
        <w:tc>
          <w:tcPr>
            <w:tcW w:w="90" w:type="dxa"/>
            <w:vAlign w:val="bottom"/>
          </w:tcPr>
          <w:p w14:paraId="177A4286" w14:textId="77777777" w:rsidR="00395320" w:rsidRPr="006F4F68" w:rsidRDefault="00395320" w:rsidP="00395320">
            <w:pPr>
              <w:tabs>
                <w:tab w:val="decimal" w:pos="990"/>
              </w:tabs>
              <w:spacing w:line="220" w:lineRule="exact"/>
              <w:ind w:right="-453"/>
              <w:rPr>
                <w:rFonts w:cs="Times New Roman"/>
                <w:noProof/>
                <w:color w:val="000000" w:themeColor="text1"/>
                <w:sz w:val="18"/>
                <w:szCs w:val="18"/>
              </w:rPr>
            </w:pPr>
          </w:p>
        </w:tc>
        <w:tc>
          <w:tcPr>
            <w:tcW w:w="1080" w:type="dxa"/>
            <w:tcBorders>
              <w:top w:val="nil"/>
              <w:left w:val="nil"/>
              <w:right w:val="nil"/>
            </w:tcBorders>
            <w:vAlign w:val="bottom"/>
          </w:tcPr>
          <w:p w14:paraId="4856CE4B" w14:textId="77777777" w:rsidR="00395320" w:rsidRPr="006F4F68" w:rsidRDefault="00395320" w:rsidP="00395320">
            <w:pPr>
              <w:tabs>
                <w:tab w:val="decimal" w:pos="990"/>
              </w:tabs>
              <w:spacing w:line="220" w:lineRule="exact"/>
              <w:ind w:right="-453"/>
              <w:rPr>
                <w:rFonts w:cs="Times New Roman"/>
                <w:noProof/>
                <w:color w:val="000000" w:themeColor="text1"/>
                <w:sz w:val="18"/>
                <w:szCs w:val="18"/>
              </w:rPr>
            </w:pPr>
          </w:p>
        </w:tc>
        <w:tc>
          <w:tcPr>
            <w:tcW w:w="90" w:type="dxa"/>
            <w:vAlign w:val="bottom"/>
          </w:tcPr>
          <w:p w14:paraId="4534F541" w14:textId="77777777" w:rsidR="00395320" w:rsidRPr="006F4F68" w:rsidRDefault="00395320" w:rsidP="00395320">
            <w:pPr>
              <w:tabs>
                <w:tab w:val="decimal" w:pos="990"/>
              </w:tabs>
              <w:spacing w:line="220" w:lineRule="exact"/>
              <w:ind w:right="-453"/>
              <w:rPr>
                <w:rFonts w:cs="Times New Roman"/>
                <w:noProof/>
                <w:color w:val="000000" w:themeColor="text1"/>
                <w:sz w:val="18"/>
                <w:szCs w:val="18"/>
              </w:rPr>
            </w:pPr>
          </w:p>
        </w:tc>
        <w:tc>
          <w:tcPr>
            <w:tcW w:w="1080" w:type="dxa"/>
            <w:tcBorders>
              <w:top w:val="nil"/>
              <w:left w:val="nil"/>
              <w:right w:val="nil"/>
            </w:tcBorders>
          </w:tcPr>
          <w:p w14:paraId="1BB18892" w14:textId="77777777" w:rsidR="00395320" w:rsidRPr="006F4F68" w:rsidRDefault="00395320" w:rsidP="00395320">
            <w:pPr>
              <w:tabs>
                <w:tab w:val="decimal" w:pos="990"/>
              </w:tabs>
              <w:spacing w:line="220" w:lineRule="exact"/>
              <w:ind w:right="-453"/>
              <w:rPr>
                <w:rFonts w:cs="Times New Roman"/>
                <w:noProof/>
                <w:color w:val="000000" w:themeColor="text1"/>
                <w:sz w:val="18"/>
                <w:szCs w:val="18"/>
              </w:rPr>
            </w:pPr>
          </w:p>
        </w:tc>
        <w:tc>
          <w:tcPr>
            <w:tcW w:w="90" w:type="dxa"/>
            <w:vAlign w:val="bottom"/>
          </w:tcPr>
          <w:p w14:paraId="04D1073C" w14:textId="77777777" w:rsidR="00395320" w:rsidRPr="006F4F68" w:rsidRDefault="00395320" w:rsidP="00395320">
            <w:pPr>
              <w:tabs>
                <w:tab w:val="decimal" w:pos="990"/>
              </w:tabs>
              <w:spacing w:line="220" w:lineRule="exact"/>
              <w:ind w:right="-453"/>
              <w:rPr>
                <w:rFonts w:cs="Times New Roman"/>
                <w:noProof/>
                <w:color w:val="000000" w:themeColor="text1"/>
                <w:sz w:val="18"/>
                <w:szCs w:val="18"/>
              </w:rPr>
            </w:pPr>
          </w:p>
        </w:tc>
        <w:tc>
          <w:tcPr>
            <w:tcW w:w="1107" w:type="dxa"/>
            <w:tcBorders>
              <w:top w:val="nil"/>
              <w:left w:val="nil"/>
              <w:right w:val="nil"/>
            </w:tcBorders>
            <w:vAlign w:val="bottom"/>
          </w:tcPr>
          <w:p w14:paraId="620F3321" w14:textId="77777777" w:rsidR="00395320" w:rsidRPr="006F4F68" w:rsidRDefault="00395320" w:rsidP="00395320">
            <w:pPr>
              <w:tabs>
                <w:tab w:val="decimal" w:pos="990"/>
              </w:tabs>
              <w:spacing w:line="220" w:lineRule="exact"/>
              <w:ind w:right="-453"/>
              <w:rPr>
                <w:rFonts w:cs="Times New Roman"/>
                <w:noProof/>
                <w:color w:val="000000" w:themeColor="text1"/>
                <w:sz w:val="18"/>
                <w:szCs w:val="18"/>
              </w:rPr>
            </w:pPr>
          </w:p>
        </w:tc>
      </w:tr>
      <w:tr w:rsidR="00395320" w:rsidRPr="006F4F68" w14:paraId="14CB93B8" w14:textId="77777777" w:rsidTr="00554C7E">
        <w:trPr>
          <w:cantSplit/>
        </w:trPr>
        <w:tc>
          <w:tcPr>
            <w:tcW w:w="4230" w:type="dxa"/>
          </w:tcPr>
          <w:p w14:paraId="1CFEA8EA" w14:textId="77777777" w:rsidR="00395320" w:rsidRPr="006F4F68" w:rsidRDefault="00395320" w:rsidP="00395320">
            <w:pPr>
              <w:spacing w:line="220" w:lineRule="exact"/>
              <w:ind w:left="357"/>
              <w:rPr>
                <w:rFonts w:cs="Times New Roman"/>
                <w:color w:val="000000" w:themeColor="text1"/>
                <w:sz w:val="18"/>
                <w:szCs w:val="18"/>
              </w:rPr>
            </w:pPr>
            <w:r w:rsidRPr="006F4F68">
              <w:rPr>
                <w:rFonts w:cs="Times New Roman"/>
                <w:color w:val="000000" w:themeColor="text1"/>
                <w:sz w:val="18"/>
                <w:szCs w:val="18"/>
              </w:rPr>
              <w:t>ordinary shares during the periods</w:t>
            </w:r>
          </w:p>
        </w:tc>
        <w:tc>
          <w:tcPr>
            <w:tcW w:w="1170" w:type="dxa"/>
            <w:vAlign w:val="bottom"/>
          </w:tcPr>
          <w:p w14:paraId="70A2D027" w14:textId="77777777" w:rsidR="00395320" w:rsidRPr="006F4F68" w:rsidRDefault="00395320" w:rsidP="00395320">
            <w:pPr>
              <w:spacing w:line="220" w:lineRule="exact"/>
              <w:jc w:val="center"/>
              <w:rPr>
                <w:rFonts w:cs="Times New Roman"/>
                <w:noProof/>
                <w:color w:val="000000" w:themeColor="text1"/>
                <w:sz w:val="18"/>
                <w:szCs w:val="18"/>
              </w:rPr>
            </w:pPr>
            <w:r w:rsidRPr="006F4F68">
              <w:rPr>
                <w:rFonts w:cs="Times New Roman"/>
                <w:noProof/>
                <w:color w:val="000000" w:themeColor="text1"/>
                <w:sz w:val="18"/>
                <w:szCs w:val="18"/>
              </w:rPr>
              <w:t>-</w:t>
            </w:r>
          </w:p>
        </w:tc>
        <w:tc>
          <w:tcPr>
            <w:tcW w:w="90" w:type="dxa"/>
          </w:tcPr>
          <w:p w14:paraId="31185C62" w14:textId="77777777" w:rsidR="00395320" w:rsidRPr="006F4F68" w:rsidRDefault="00395320" w:rsidP="00395320">
            <w:pPr>
              <w:tabs>
                <w:tab w:val="decimal" w:pos="990"/>
              </w:tabs>
              <w:spacing w:line="220" w:lineRule="exact"/>
              <w:ind w:right="-453"/>
              <w:rPr>
                <w:rFonts w:cs="Times New Roman"/>
                <w:noProof/>
                <w:color w:val="000000" w:themeColor="text1"/>
                <w:sz w:val="18"/>
                <w:szCs w:val="18"/>
              </w:rPr>
            </w:pPr>
          </w:p>
        </w:tc>
        <w:tc>
          <w:tcPr>
            <w:tcW w:w="1080" w:type="dxa"/>
            <w:tcBorders>
              <w:top w:val="nil"/>
              <w:left w:val="nil"/>
              <w:right w:val="nil"/>
            </w:tcBorders>
            <w:vAlign w:val="bottom"/>
          </w:tcPr>
          <w:p w14:paraId="0E9CEAF4" w14:textId="66C40CC6" w:rsidR="00395320" w:rsidRPr="006F4F68" w:rsidRDefault="007C3023" w:rsidP="00395320">
            <w:pPr>
              <w:tabs>
                <w:tab w:val="decimal" w:pos="990"/>
              </w:tabs>
              <w:spacing w:line="220" w:lineRule="exact"/>
              <w:ind w:right="-453"/>
              <w:rPr>
                <w:rFonts w:cs="Times New Roman"/>
                <w:noProof/>
                <w:color w:val="000000" w:themeColor="text1"/>
                <w:sz w:val="18"/>
                <w:szCs w:val="18"/>
              </w:rPr>
            </w:pPr>
            <w:r w:rsidRPr="007C3023">
              <w:rPr>
                <w:noProof/>
                <w:color w:val="000000" w:themeColor="text1"/>
                <w:sz w:val="18"/>
                <w:szCs w:val="18"/>
              </w:rPr>
              <w:t>47</w:t>
            </w:r>
            <w:r w:rsidR="00395320" w:rsidRPr="006F4F68">
              <w:rPr>
                <w:rFonts w:cs="Times New Roman"/>
                <w:noProof/>
                <w:color w:val="000000" w:themeColor="text1"/>
                <w:sz w:val="18"/>
                <w:szCs w:val="18"/>
              </w:rPr>
              <w:t>,</w:t>
            </w:r>
            <w:r w:rsidRPr="007C3023">
              <w:rPr>
                <w:noProof/>
                <w:color w:val="000000" w:themeColor="text1"/>
                <w:sz w:val="18"/>
                <w:szCs w:val="18"/>
              </w:rPr>
              <w:t>777</w:t>
            </w:r>
            <w:r w:rsidR="00395320" w:rsidRPr="006F4F68">
              <w:rPr>
                <w:rFonts w:cs="Times New Roman"/>
                <w:noProof/>
                <w:color w:val="000000" w:themeColor="text1"/>
                <w:sz w:val="18"/>
                <w:szCs w:val="18"/>
              </w:rPr>
              <w:t>,</w:t>
            </w:r>
            <w:r w:rsidRPr="007C3023">
              <w:rPr>
                <w:noProof/>
                <w:color w:val="000000" w:themeColor="text1"/>
                <w:sz w:val="18"/>
                <w:szCs w:val="18"/>
              </w:rPr>
              <w:t>778</w:t>
            </w:r>
          </w:p>
        </w:tc>
        <w:tc>
          <w:tcPr>
            <w:tcW w:w="90" w:type="dxa"/>
          </w:tcPr>
          <w:p w14:paraId="34EE53D4" w14:textId="77777777" w:rsidR="00395320" w:rsidRPr="006F4F68" w:rsidRDefault="00395320" w:rsidP="00395320">
            <w:pPr>
              <w:tabs>
                <w:tab w:val="decimal" w:pos="990"/>
              </w:tabs>
              <w:spacing w:line="220" w:lineRule="exact"/>
              <w:ind w:right="-453"/>
              <w:rPr>
                <w:rFonts w:cs="Times New Roman"/>
                <w:noProof/>
                <w:color w:val="000000" w:themeColor="text1"/>
                <w:sz w:val="18"/>
                <w:szCs w:val="18"/>
              </w:rPr>
            </w:pPr>
          </w:p>
        </w:tc>
        <w:tc>
          <w:tcPr>
            <w:tcW w:w="1080" w:type="dxa"/>
            <w:tcBorders>
              <w:top w:val="nil"/>
              <w:left w:val="nil"/>
              <w:right w:val="nil"/>
            </w:tcBorders>
            <w:vAlign w:val="bottom"/>
          </w:tcPr>
          <w:p w14:paraId="3612C6E8" w14:textId="77777777" w:rsidR="00395320" w:rsidRPr="006F4F68" w:rsidRDefault="00395320" w:rsidP="00401A0C">
            <w:pPr>
              <w:spacing w:line="220" w:lineRule="exact"/>
              <w:jc w:val="center"/>
              <w:rPr>
                <w:rFonts w:cs="Times New Roman"/>
                <w:noProof/>
                <w:color w:val="000000" w:themeColor="text1"/>
                <w:sz w:val="18"/>
                <w:szCs w:val="18"/>
              </w:rPr>
            </w:pPr>
            <w:r w:rsidRPr="006F4F68">
              <w:rPr>
                <w:rFonts w:cs="Times New Roman"/>
                <w:noProof/>
                <w:color w:val="000000" w:themeColor="text1"/>
                <w:sz w:val="18"/>
                <w:szCs w:val="18"/>
              </w:rPr>
              <w:t>-</w:t>
            </w:r>
          </w:p>
        </w:tc>
        <w:tc>
          <w:tcPr>
            <w:tcW w:w="90" w:type="dxa"/>
          </w:tcPr>
          <w:p w14:paraId="0965726C" w14:textId="77777777" w:rsidR="00395320" w:rsidRPr="006F4F68" w:rsidRDefault="00395320" w:rsidP="00395320">
            <w:pPr>
              <w:spacing w:line="220" w:lineRule="exact"/>
              <w:jc w:val="center"/>
              <w:rPr>
                <w:rFonts w:cs="Times New Roman"/>
                <w:b/>
                <w:bCs/>
                <w:color w:val="000000" w:themeColor="text1"/>
                <w:sz w:val="18"/>
                <w:szCs w:val="18"/>
              </w:rPr>
            </w:pPr>
          </w:p>
        </w:tc>
        <w:tc>
          <w:tcPr>
            <w:tcW w:w="1107" w:type="dxa"/>
            <w:tcBorders>
              <w:top w:val="nil"/>
              <w:left w:val="nil"/>
              <w:right w:val="nil"/>
            </w:tcBorders>
            <w:vAlign w:val="bottom"/>
          </w:tcPr>
          <w:p w14:paraId="13E35F4C" w14:textId="2C62FA60" w:rsidR="00395320" w:rsidRPr="006F4F68" w:rsidRDefault="007C3023" w:rsidP="00395320">
            <w:pPr>
              <w:tabs>
                <w:tab w:val="decimal" w:pos="990"/>
              </w:tabs>
              <w:spacing w:line="220" w:lineRule="exact"/>
              <w:ind w:right="-453"/>
              <w:rPr>
                <w:rFonts w:cs="Times New Roman"/>
                <w:noProof/>
                <w:color w:val="000000" w:themeColor="text1"/>
                <w:sz w:val="18"/>
                <w:szCs w:val="18"/>
              </w:rPr>
            </w:pPr>
            <w:r w:rsidRPr="007C3023">
              <w:rPr>
                <w:noProof/>
                <w:color w:val="000000" w:themeColor="text1"/>
                <w:sz w:val="18"/>
                <w:szCs w:val="18"/>
              </w:rPr>
              <w:t>47</w:t>
            </w:r>
            <w:r w:rsidR="00395320" w:rsidRPr="006F4F68">
              <w:rPr>
                <w:rFonts w:cs="Times New Roman"/>
                <w:noProof/>
                <w:color w:val="000000" w:themeColor="text1"/>
                <w:sz w:val="18"/>
                <w:szCs w:val="18"/>
              </w:rPr>
              <w:t>,</w:t>
            </w:r>
            <w:r w:rsidRPr="007C3023">
              <w:rPr>
                <w:noProof/>
                <w:color w:val="000000" w:themeColor="text1"/>
                <w:sz w:val="18"/>
                <w:szCs w:val="18"/>
              </w:rPr>
              <w:t>777</w:t>
            </w:r>
            <w:r w:rsidR="00395320" w:rsidRPr="006F4F68">
              <w:rPr>
                <w:rFonts w:cs="Times New Roman"/>
                <w:noProof/>
                <w:color w:val="000000" w:themeColor="text1"/>
                <w:sz w:val="18"/>
                <w:szCs w:val="18"/>
              </w:rPr>
              <w:t>,</w:t>
            </w:r>
            <w:r w:rsidRPr="007C3023">
              <w:rPr>
                <w:noProof/>
                <w:color w:val="000000" w:themeColor="text1"/>
                <w:sz w:val="18"/>
                <w:szCs w:val="18"/>
              </w:rPr>
              <w:t>778</w:t>
            </w:r>
          </w:p>
        </w:tc>
      </w:tr>
      <w:tr w:rsidR="00395320" w:rsidRPr="006F4F68" w14:paraId="667CBD02" w14:textId="77777777" w:rsidTr="00554C7E">
        <w:trPr>
          <w:cantSplit/>
        </w:trPr>
        <w:tc>
          <w:tcPr>
            <w:tcW w:w="4230" w:type="dxa"/>
          </w:tcPr>
          <w:p w14:paraId="60EEBAA8" w14:textId="77777777" w:rsidR="00395320" w:rsidRPr="006F4F68" w:rsidRDefault="00395320" w:rsidP="00395320">
            <w:pPr>
              <w:spacing w:line="220" w:lineRule="exact"/>
              <w:ind w:left="177"/>
              <w:rPr>
                <w:rFonts w:cs="Times New Roman"/>
                <w:color w:val="000000" w:themeColor="text1"/>
                <w:sz w:val="18"/>
                <w:szCs w:val="18"/>
              </w:rPr>
            </w:pPr>
            <w:r w:rsidRPr="006F4F68">
              <w:rPr>
                <w:rFonts w:cs="Times New Roman"/>
                <w:color w:val="000000" w:themeColor="text1"/>
                <w:sz w:val="18"/>
                <w:szCs w:val="18"/>
              </w:rPr>
              <w:t>Number of treasury shares</w:t>
            </w:r>
          </w:p>
        </w:tc>
        <w:tc>
          <w:tcPr>
            <w:tcW w:w="1170" w:type="dxa"/>
            <w:tcBorders>
              <w:bottom w:val="single" w:sz="4" w:space="0" w:color="auto"/>
            </w:tcBorders>
            <w:vAlign w:val="bottom"/>
          </w:tcPr>
          <w:p w14:paraId="417B9D71" w14:textId="4DA5E9BF" w:rsidR="00395320" w:rsidRPr="006F4F68" w:rsidRDefault="00395320" w:rsidP="00395320">
            <w:pPr>
              <w:tabs>
                <w:tab w:val="decimal" w:pos="1040"/>
              </w:tabs>
              <w:spacing w:line="220" w:lineRule="exact"/>
              <w:ind w:right="40"/>
              <w:rPr>
                <w:rFonts w:cs="Times New Roman"/>
                <w:noProof/>
                <w:color w:val="000000" w:themeColor="text1"/>
                <w:sz w:val="18"/>
                <w:szCs w:val="18"/>
              </w:rPr>
            </w:pPr>
            <w:r w:rsidRPr="006F4F68">
              <w:rPr>
                <w:rFonts w:cs="Times New Roman"/>
                <w:noProof/>
                <w:color w:val="000000" w:themeColor="text1"/>
                <w:sz w:val="18"/>
                <w:szCs w:val="18"/>
              </w:rPr>
              <w:t>(</w:t>
            </w:r>
            <w:r w:rsidR="007C3023" w:rsidRPr="007C3023">
              <w:rPr>
                <w:noProof/>
                <w:color w:val="000000" w:themeColor="text1"/>
                <w:sz w:val="18"/>
                <w:szCs w:val="18"/>
              </w:rPr>
              <w:t>806</w:t>
            </w:r>
            <w:r w:rsidRPr="006F4F68">
              <w:rPr>
                <w:rFonts w:cs="Times New Roman"/>
                <w:noProof/>
                <w:color w:val="000000" w:themeColor="text1"/>
                <w:sz w:val="18"/>
                <w:szCs w:val="18"/>
              </w:rPr>
              <w:t>,</w:t>
            </w:r>
            <w:r w:rsidR="007C3023" w:rsidRPr="007C3023">
              <w:rPr>
                <w:noProof/>
                <w:color w:val="000000" w:themeColor="text1"/>
                <w:sz w:val="18"/>
                <w:szCs w:val="18"/>
              </w:rPr>
              <w:t>758</w:t>
            </w:r>
            <w:r w:rsidRPr="006F4F68">
              <w:rPr>
                <w:rFonts w:cs="Times New Roman"/>
                <w:noProof/>
                <w:color w:val="000000" w:themeColor="text1"/>
                <w:sz w:val="18"/>
                <w:szCs w:val="18"/>
              </w:rPr>
              <w:t>)</w:t>
            </w:r>
          </w:p>
        </w:tc>
        <w:tc>
          <w:tcPr>
            <w:tcW w:w="90" w:type="dxa"/>
          </w:tcPr>
          <w:p w14:paraId="3E53CCCC" w14:textId="77777777" w:rsidR="00395320" w:rsidRPr="006F4F68" w:rsidRDefault="00395320" w:rsidP="00395320">
            <w:pPr>
              <w:tabs>
                <w:tab w:val="decimal" w:pos="990"/>
              </w:tabs>
              <w:spacing w:line="220" w:lineRule="exact"/>
              <w:ind w:right="-453"/>
              <w:rPr>
                <w:rFonts w:cs="Times New Roman"/>
                <w:noProof/>
                <w:color w:val="000000" w:themeColor="text1"/>
                <w:sz w:val="18"/>
                <w:szCs w:val="18"/>
              </w:rPr>
            </w:pPr>
          </w:p>
        </w:tc>
        <w:tc>
          <w:tcPr>
            <w:tcW w:w="1080" w:type="dxa"/>
            <w:tcBorders>
              <w:left w:val="nil"/>
              <w:bottom w:val="single" w:sz="4" w:space="0" w:color="auto"/>
              <w:right w:val="nil"/>
            </w:tcBorders>
            <w:vAlign w:val="bottom"/>
          </w:tcPr>
          <w:p w14:paraId="2FE4724C" w14:textId="77777777" w:rsidR="00395320" w:rsidRPr="006F4F68" w:rsidRDefault="00395320" w:rsidP="00395320">
            <w:pPr>
              <w:spacing w:line="220" w:lineRule="exact"/>
              <w:jc w:val="center"/>
              <w:rPr>
                <w:rFonts w:cs="Times New Roman"/>
                <w:noProof/>
                <w:color w:val="000000" w:themeColor="text1"/>
                <w:sz w:val="18"/>
                <w:szCs w:val="18"/>
              </w:rPr>
            </w:pPr>
            <w:r w:rsidRPr="006F4F68">
              <w:rPr>
                <w:rFonts w:cs="Times New Roman"/>
                <w:noProof/>
                <w:color w:val="000000" w:themeColor="text1"/>
                <w:sz w:val="18"/>
                <w:szCs w:val="18"/>
              </w:rPr>
              <w:t>-</w:t>
            </w:r>
          </w:p>
        </w:tc>
        <w:tc>
          <w:tcPr>
            <w:tcW w:w="90" w:type="dxa"/>
          </w:tcPr>
          <w:p w14:paraId="6A018C52" w14:textId="77777777" w:rsidR="00395320" w:rsidRPr="006F4F68" w:rsidRDefault="00395320" w:rsidP="00395320">
            <w:pPr>
              <w:tabs>
                <w:tab w:val="decimal" w:pos="990"/>
              </w:tabs>
              <w:spacing w:line="220" w:lineRule="exact"/>
              <w:ind w:right="-453"/>
              <w:rPr>
                <w:rFonts w:cs="Times New Roman"/>
                <w:noProof/>
                <w:color w:val="000000" w:themeColor="text1"/>
                <w:sz w:val="18"/>
                <w:szCs w:val="18"/>
              </w:rPr>
            </w:pPr>
          </w:p>
        </w:tc>
        <w:tc>
          <w:tcPr>
            <w:tcW w:w="1080" w:type="dxa"/>
            <w:tcBorders>
              <w:left w:val="nil"/>
              <w:bottom w:val="single" w:sz="4" w:space="0" w:color="auto"/>
              <w:right w:val="nil"/>
            </w:tcBorders>
            <w:vAlign w:val="bottom"/>
          </w:tcPr>
          <w:p w14:paraId="58712744" w14:textId="0CFD3057" w:rsidR="00395320" w:rsidRPr="006F4F68" w:rsidRDefault="00395320" w:rsidP="00395320">
            <w:pPr>
              <w:tabs>
                <w:tab w:val="decimal" w:pos="990"/>
              </w:tabs>
              <w:spacing w:line="220" w:lineRule="exact"/>
              <w:ind w:right="-453"/>
              <w:rPr>
                <w:rFonts w:cs="Times New Roman"/>
                <w:noProof/>
                <w:color w:val="000000" w:themeColor="text1"/>
                <w:sz w:val="18"/>
                <w:szCs w:val="18"/>
              </w:rPr>
            </w:pPr>
            <w:r w:rsidRPr="006F4F68">
              <w:rPr>
                <w:rFonts w:cs="Times New Roman"/>
                <w:noProof/>
                <w:color w:val="000000" w:themeColor="text1"/>
                <w:sz w:val="18"/>
                <w:szCs w:val="18"/>
              </w:rPr>
              <w:t>(</w:t>
            </w:r>
            <w:r w:rsidR="007C3023" w:rsidRPr="007C3023">
              <w:rPr>
                <w:noProof/>
                <w:color w:val="000000" w:themeColor="text1"/>
                <w:sz w:val="18"/>
                <w:szCs w:val="18"/>
              </w:rPr>
              <w:t>806</w:t>
            </w:r>
            <w:r w:rsidRPr="006F4F68">
              <w:rPr>
                <w:rFonts w:cs="Times New Roman"/>
                <w:noProof/>
                <w:color w:val="000000" w:themeColor="text1"/>
                <w:sz w:val="18"/>
                <w:szCs w:val="18"/>
              </w:rPr>
              <w:t>,</w:t>
            </w:r>
            <w:r w:rsidR="007C3023" w:rsidRPr="007C3023">
              <w:rPr>
                <w:noProof/>
                <w:color w:val="000000" w:themeColor="text1"/>
                <w:sz w:val="18"/>
                <w:szCs w:val="18"/>
              </w:rPr>
              <w:t>758</w:t>
            </w:r>
            <w:r w:rsidRPr="006F4F68">
              <w:rPr>
                <w:rFonts w:cs="Times New Roman"/>
                <w:noProof/>
                <w:color w:val="000000" w:themeColor="text1"/>
                <w:sz w:val="18"/>
                <w:szCs w:val="18"/>
              </w:rPr>
              <w:t>)</w:t>
            </w:r>
          </w:p>
        </w:tc>
        <w:tc>
          <w:tcPr>
            <w:tcW w:w="90" w:type="dxa"/>
          </w:tcPr>
          <w:p w14:paraId="07FC30C0" w14:textId="77777777" w:rsidR="00395320" w:rsidRPr="006F4F68" w:rsidRDefault="00395320" w:rsidP="00395320">
            <w:pPr>
              <w:tabs>
                <w:tab w:val="decimal" w:pos="990"/>
              </w:tabs>
              <w:spacing w:line="220" w:lineRule="exact"/>
              <w:ind w:right="-453"/>
              <w:rPr>
                <w:rFonts w:cs="Times New Roman"/>
                <w:noProof/>
                <w:color w:val="000000" w:themeColor="text1"/>
                <w:sz w:val="18"/>
                <w:szCs w:val="18"/>
              </w:rPr>
            </w:pPr>
          </w:p>
        </w:tc>
        <w:tc>
          <w:tcPr>
            <w:tcW w:w="1107" w:type="dxa"/>
            <w:tcBorders>
              <w:left w:val="nil"/>
              <w:bottom w:val="single" w:sz="4" w:space="0" w:color="auto"/>
              <w:right w:val="nil"/>
            </w:tcBorders>
            <w:vAlign w:val="bottom"/>
          </w:tcPr>
          <w:p w14:paraId="70E6EF71" w14:textId="77777777" w:rsidR="00395320" w:rsidRPr="006F4F68" w:rsidRDefault="00395320" w:rsidP="00395320">
            <w:pPr>
              <w:spacing w:line="220" w:lineRule="exact"/>
              <w:jc w:val="center"/>
              <w:rPr>
                <w:rFonts w:cs="Times New Roman"/>
                <w:noProof/>
                <w:color w:val="000000" w:themeColor="text1"/>
                <w:sz w:val="18"/>
                <w:szCs w:val="18"/>
              </w:rPr>
            </w:pPr>
            <w:r w:rsidRPr="006F4F68">
              <w:rPr>
                <w:rFonts w:cs="Times New Roman"/>
                <w:noProof/>
                <w:color w:val="000000" w:themeColor="text1"/>
                <w:sz w:val="18"/>
                <w:szCs w:val="18"/>
              </w:rPr>
              <w:t>-</w:t>
            </w:r>
          </w:p>
        </w:tc>
      </w:tr>
      <w:tr w:rsidR="00395320" w:rsidRPr="006F4F68" w14:paraId="19A0AB16" w14:textId="77777777" w:rsidTr="00554C7E">
        <w:trPr>
          <w:cantSplit/>
        </w:trPr>
        <w:tc>
          <w:tcPr>
            <w:tcW w:w="4230" w:type="dxa"/>
          </w:tcPr>
          <w:p w14:paraId="7573FA6E" w14:textId="1B1E7D8E" w:rsidR="00395320" w:rsidRPr="006F4F68" w:rsidRDefault="00395320" w:rsidP="00395320">
            <w:pPr>
              <w:spacing w:line="220" w:lineRule="exact"/>
              <w:ind w:left="177"/>
              <w:rPr>
                <w:rFonts w:cs="Times New Roman"/>
                <w:b/>
                <w:bCs/>
                <w:color w:val="000000" w:themeColor="text1"/>
                <w:spacing w:val="-4"/>
                <w:sz w:val="18"/>
                <w:szCs w:val="18"/>
              </w:rPr>
            </w:pPr>
            <w:r w:rsidRPr="006F4F68">
              <w:rPr>
                <w:rFonts w:cs="Times New Roman"/>
                <w:b/>
                <w:bCs/>
                <w:color w:val="000000" w:themeColor="text1"/>
                <w:spacing w:val="-4"/>
                <w:sz w:val="18"/>
                <w:szCs w:val="18"/>
              </w:rPr>
              <w:t xml:space="preserve">Weighted average number of ordinary shares (shares) </w:t>
            </w:r>
          </w:p>
        </w:tc>
        <w:tc>
          <w:tcPr>
            <w:tcW w:w="1170" w:type="dxa"/>
            <w:tcBorders>
              <w:top w:val="single" w:sz="4" w:space="0" w:color="auto"/>
              <w:bottom w:val="single" w:sz="4" w:space="0" w:color="auto"/>
            </w:tcBorders>
          </w:tcPr>
          <w:p w14:paraId="32487937" w14:textId="7F646D7B" w:rsidR="00395320" w:rsidRPr="006F4F68" w:rsidRDefault="007C3023" w:rsidP="00395320">
            <w:pPr>
              <w:tabs>
                <w:tab w:val="decimal" w:pos="1056"/>
              </w:tabs>
              <w:spacing w:line="220" w:lineRule="exact"/>
              <w:ind w:right="-453"/>
              <w:rPr>
                <w:rFonts w:cs="Times New Roman"/>
                <w:noProof/>
                <w:color w:val="000000" w:themeColor="text1"/>
                <w:sz w:val="18"/>
                <w:szCs w:val="18"/>
              </w:rPr>
            </w:pPr>
            <w:r w:rsidRPr="007C3023">
              <w:rPr>
                <w:noProof/>
                <w:color w:val="000000" w:themeColor="text1"/>
                <w:sz w:val="18"/>
                <w:szCs w:val="18"/>
              </w:rPr>
              <w:t>199</w:t>
            </w:r>
            <w:r w:rsidR="00395320" w:rsidRPr="006F4F68">
              <w:rPr>
                <w:rFonts w:cs="Times New Roman"/>
                <w:noProof/>
                <w:color w:val="000000" w:themeColor="text1"/>
                <w:sz w:val="18"/>
                <w:szCs w:val="18"/>
              </w:rPr>
              <w:t>,</w:t>
            </w:r>
            <w:r w:rsidRPr="007C3023">
              <w:rPr>
                <w:noProof/>
                <w:color w:val="000000" w:themeColor="text1"/>
                <w:sz w:val="18"/>
                <w:szCs w:val="18"/>
              </w:rPr>
              <w:t>032</w:t>
            </w:r>
            <w:r w:rsidR="00395320" w:rsidRPr="006F4F68">
              <w:rPr>
                <w:rFonts w:cs="Times New Roman"/>
                <w:noProof/>
                <w:color w:val="000000" w:themeColor="text1"/>
                <w:sz w:val="18"/>
                <w:szCs w:val="18"/>
              </w:rPr>
              <w:t>,</w:t>
            </w:r>
            <w:r w:rsidRPr="007C3023">
              <w:rPr>
                <w:noProof/>
                <w:color w:val="000000" w:themeColor="text1"/>
                <w:sz w:val="18"/>
                <w:szCs w:val="18"/>
              </w:rPr>
              <w:t>542</w:t>
            </w:r>
          </w:p>
        </w:tc>
        <w:tc>
          <w:tcPr>
            <w:tcW w:w="90" w:type="dxa"/>
          </w:tcPr>
          <w:p w14:paraId="215EF30C" w14:textId="77777777" w:rsidR="00395320" w:rsidRPr="006F4F68" w:rsidRDefault="00395320" w:rsidP="00395320">
            <w:pPr>
              <w:tabs>
                <w:tab w:val="decimal" w:pos="990"/>
              </w:tabs>
              <w:spacing w:line="220" w:lineRule="exact"/>
              <w:ind w:right="-453"/>
              <w:rPr>
                <w:rFonts w:cs="Times New Roman"/>
                <w:noProof/>
                <w:color w:val="000000" w:themeColor="text1"/>
                <w:sz w:val="18"/>
                <w:szCs w:val="18"/>
              </w:rPr>
            </w:pPr>
          </w:p>
        </w:tc>
        <w:tc>
          <w:tcPr>
            <w:tcW w:w="1080" w:type="dxa"/>
            <w:tcBorders>
              <w:top w:val="single" w:sz="4" w:space="0" w:color="auto"/>
              <w:left w:val="nil"/>
              <w:bottom w:val="single" w:sz="4" w:space="0" w:color="auto"/>
              <w:right w:val="nil"/>
            </w:tcBorders>
            <w:vAlign w:val="bottom"/>
          </w:tcPr>
          <w:p w14:paraId="529ED273" w14:textId="00424C4D" w:rsidR="00395320" w:rsidRPr="006F4F68" w:rsidRDefault="007C3023" w:rsidP="00395320">
            <w:pPr>
              <w:tabs>
                <w:tab w:val="decimal" w:pos="990"/>
              </w:tabs>
              <w:spacing w:line="220" w:lineRule="exact"/>
              <w:ind w:right="-453"/>
              <w:rPr>
                <w:rFonts w:cs="Times New Roman"/>
                <w:noProof/>
                <w:color w:val="000000" w:themeColor="text1"/>
                <w:sz w:val="18"/>
                <w:szCs w:val="18"/>
              </w:rPr>
            </w:pPr>
            <w:r w:rsidRPr="007C3023">
              <w:rPr>
                <w:noProof/>
                <w:color w:val="000000" w:themeColor="text1"/>
                <w:sz w:val="18"/>
                <w:szCs w:val="18"/>
              </w:rPr>
              <w:t>200</w:t>
            </w:r>
            <w:r w:rsidR="00395320" w:rsidRPr="006F4F68">
              <w:rPr>
                <w:rFonts w:cs="Times New Roman"/>
                <w:noProof/>
                <w:color w:val="000000" w:themeColor="text1"/>
                <w:sz w:val="18"/>
                <w:szCs w:val="18"/>
              </w:rPr>
              <w:t>,</w:t>
            </w:r>
            <w:r w:rsidRPr="007C3023">
              <w:rPr>
                <w:noProof/>
                <w:color w:val="000000" w:themeColor="text1"/>
                <w:sz w:val="18"/>
                <w:szCs w:val="18"/>
              </w:rPr>
              <w:t>000</w:t>
            </w:r>
            <w:r w:rsidR="00395320" w:rsidRPr="006F4F68">
              <w:rPr>
                <w:rFonts w:cs="Times New Roman"/>
                <w:noProof/>
                <w:color w:val="000000" w:themeColor="text1"/>
                <w:sz w:val="18"/>
                <w:szCs w:val="18"/>
              </w:rPr>
              <w:t>,</w:t>
            </w:r>
            <w:r w:rsidRPr="007C3023">
              <w:rPr>
                <w:noProof/>
                <w:color w:val="000000" w:themeColor="text1"/>
                <w:sz w:val="18"/>
                <w:szCs w:val="18"/>
              </w:rPr>
              <w:t>000</w:t>
            </w:r>
          </w:p>
        </w:tc>
        <w:tc>
          <w:tcPr>
            <w:tcW w:w="90" w:type="dxa"/>
            <w:vAlign w:val="bottom"/>
          </w:tcPr>
          <w:p w14:paraId="31FC5D5F" w14:textId="77777777" w:rsidR="00395320" w:rsidRPr="006F4F68" w:rsidRDefault="00395320" w:rsidP="00395320">
            <w:pPr>
              <w:tabs>
                <w:tab w:val="decimal" w:pos="990"/>
              </w:tabs>
              <w:spacing w:line="220" w:lineRule="exact"/>
              <w:ind w:right="-453"/>
              <w:rPr>
                <w:rFonts w:cs="Times New Roman"/>
                <w:b/>
                <w:bCs/>
                <w:color w:val="000000" w:themeColor="text1"/>
                <w:sz w:val="18"/>
                <w:szCs w:val="18"/>
                <w:lang w:bidi="ar-SA"/>
              </w:rPr>
            </w:pPr>
          </w:p>
        </w:tc>
        <w:tc>
          <w:tcPr>
            <w:tcW w:w="1080" w:type="dxa"/>
            <w:tcBorders>
              <w:top w:val="single" w:sz="4" w:space="0" w:color="auto"/>
              <w:left w:val="nil"/>
              <w:bottom w:val="single" w:sz="4" w:space="0" w:color="auto"/>
              <w:right w:val="nil"/>
            </w:tcBorders>
          </w:tcPr>
          <w:p w14:paraId="6834DD35" w14:textId="1FFC7FB1" w:rsidR="00395320" w:rsidRPr="006F4F68" w:rsidRDefault="007C3023" w:rsidP="00395320">
            <w:pPr>
              <w:tabs>
                <w:tab w:val="decimal" w:pos="990"/>
              </w:tabs>
              <w:spacing w:line="220" w:lineRule="exact"/>
              <w:ind w:right="-453"/>
              <w:rPr>
                <w:rFonts w:cs="Times New Roman"/>
                <w:noProof/>
                <w:color w:val="000000" w:themeColor="text1"/>
                <w:sz w:val="18"/>
                <w:szCs w:val="18"/>
              </w:rPr>
            </w:pPr>
            <w:r w:rsidRPr="007C3023">
              <w:rPr>
                <w:noProof/>
                <w:color w:val="000000" w:themeColor="text1"/>
                <w:sz w:val="18"/>
                <w:szCs w:val="18"/>
              </w:rPr>
              <w:t>199</w:t>
            </w:r>
            <w:r w:rsidR="00395320" w:rsidRPr="006F4F68">
              <w:rPr>
                <w:rFonts w:cs="Times New Roman"/>
                <w:noProof/>
                <w:color w:val="000000" w:themeColor="text1"/>
                <w:sz w:val="18"/>
                <w:szCs w:val="18"/>
              </w:rPr>
              <w:t>,</w:t>
            </w:r>
            <w:r w:rsidRPr="007C3023">
              <w:rPr>
                <w:noProof/>
                <w:color w:val="000000" w:themeColor="text1"/>
                <w:sz w:val="18"/>
                <w:szCs w:val="18"/>
              </w:rPr>
              <w:t>032</w:t>
            </w:r>
            <w:r w:rsidR="00395320" w:rsidRPr="006F4F68">
              <w:rPr>
                <w:rFonts w:cs="Times New Roman"/>
                <w:noProof/>
                <w:color w:val="000000" w:themeColor="text1"/>
                <w:sz w:val="18"/>
                <w:szCs w:val="18"/>
              </w:rPr>
              <w:t>,</w:t>
            </w:r>
            <w:r w:rsidRPr="007C3023">
              <w:rPr>
                <w:noProof/>
                <w:color w:val="000000" w:themeColor="text1"/>
                <w:sz w:val="18"/>
                <w:szCs w:val="18"/>
              </w:rPr>
              <w:t>542</w:t>
            </w:r>
          </w:p>
        </w:tc>
        <w:tc>
          <w:tcPr>
            <w:tcW w:w="90" w:type="dxa"/>
            <w:vAlign w:val="bottom"/>
          </w:tcPr>
          <w:p w14:paraId="4F17239A" w14:textId="77777777" w:rsidR="00395320" w:rsidRPr="006F4F68" w:rsidRDefault="00395320" w:rsidP="00395320">
            <w:pPr>
              <w:tabs>
                <w:tab w:val="decimal" w:pos="990"/>
              </w:tabs>
              <w:spacing w:line="220" w:lineRule="exact"/>
              <w:ind w:right="-453"/>
              <w:rPr>
                <w:rFonts w:cs="Times New Roman"/>
                <w:b/>
                <w:bCs/>
                <w:color w:val="000000" w:themeColor="text1"/>
                <w:sz w:val="18"/>
                <w:szCs w:val="18"/>
                <w:lang w:bidi="ar-SA"/>
              </w:rPr>
            </w:pPr>
          </w:p>
        </w:tc>
        <w:tc>
          <w:tcPr>
            <w:tcW w:w="1107" w:type="dxa"/>
            <w:tcBorders>
              <w:top w:val="single" w:sz="4" w:space="0" w:color="auto"/>
              <w:left w:val="nil"/>
              <w:bottom w:val="single" w:sz="4" w:space="0" w:color="auto"/>
              <w:right w:val="nil"/>
            </w:tcBorders>
            <w:vAlign w:val="bottom"/>
          </w:tcPr>
          <w:p w14:paraId="45BDB39F" w14:textId="098C7067" w:rsidR="00395320" w:rsidRPr="006F4F68" w:rsidRDefault="007C3023" w:rsidP="00395320">
            <w:pPr>
              <w:tabs>
                <w:tab w:val="decimal" w:pos="990"/>
              </w:tabs>
              <w:spacing w:line="220" w:lineRule="exact"/>
              <w:ind w:right="-453"/>
              <w:rPr>
                <w:rFonts w:cs="Times New Roman"/>
                <w:noProof/>
                <w:color w:val="000000" w:themeColor="text1"/>
                <w:sz w:val="18"/>
                <w:szCs w:val="18"/>
              </w:rPr>
            </w:pPr>
            <w:r w:rsidRPr="007C3023">
              <w:rPr>
                <w:noProof/>
                <w:color w:val="000000" w:themeColor="text1"/>
                <w:sz w:val="18"/>
                <w:szCs w:val="18"/>
              </w:rPr>
              <w:t>200</w:t>
            </w:r>
            <w:r w:rsidR="00395320" w:rsidRPr="006F4F68">
              <w:rPr>
                <w:rFonts w:cs="Times New Roman"/>
                <w:noProof/>
                <w:color w:val="000000" w:themeColor="text1"/>
                <w:sz w:val="18"/>
                <w:szCs w:val="18"/>
              </w:rPr>
              <w:t>,</w:t>
            </w:r>
            <w:r w:rsidRPr="007C3023">
              <w:rPr>
                <w:noProof/>
                <w:color w:val="000000" w:themeColor="text1"/>
                <w:sz w:val="18"/>
                <w:szCs w:val="18"/>
              </w:rPr>
              <w:t>000</w:t>
            </w:r>
            <w:r w:rsidR="00395320" w:rsidRPr="006F4F68">
              <w:rPr>
                <w:rFonts w:cs="Times New Roman"/>
                <w:noProof/>
                <w:color w:val="000000" w:themeColor="text1"/>
                <w:sz w:val="18"/>
                <w:szCs w:val="18"/>
              </w:rPr>
              <w:t>,</w:t>
            </w:r>
            <w:r w:rsidRPr="007C3023">
              <w:rPr>
                <w:noProof/>
                <w:color w:val="000000" w:themeColor="text1"/>
                <w:sz w:val="18"/>
                <w:szCs w:val="18"/>
              </w:rPr>
              <w:t>000</w:t>
            </w:r>
          </w:p>
        </w:tc>
      </w:tr>
      <w:tr w:rsidR="00395320" w:rsidRPr="006F4F68" w14:paraId="52E5837E" w14:textId="77777777" w:rsidTr="00554C7E">
        <w:trPr>
          <w:cantSplit/>
        </w:trPr>
        <w:tc>
          <w:tcPr>
            <w:tcW w:w="4230" w:type="dxa"/>
            <w:vAlign w:val="bottom"/>
          </w:tcPr>
          <w:p w14:paraId="43D03A0B" w14:textId="18ABC6A4" w:rsidR="00395320" w:rsidRPr="006F4F68" w:rsidRDefault="00395320" w:rsidP="00395320">
            <w:pPr>
              <w:spacing w:line="220" w:lineRule="exact"/>
              <w:ind w:left="177"/>
              <w:rPr>
                <w:rFonts w:cs="Times New Roman"/>
                <w:b/>
                <w:bCs/>
                <w:color w:val="000000" w:themeColor="text1"/>
                <w:sz w:val="18"/>
                <w:szCs w:val="18"/>
              </w:rPr>
            </w:pPr>
            <w:r w:rsidRPr="006F4F68">
              <w:rPr>
                <w:rFonts w:cs="Times New Roman"/>
                <w:b/>
                <w:bCs/>
                <w:color w:val="000000" w:themeColor="text1"/>
                <w:sz w:val="18"/>
                <w:szCs w:val="18"/>
              </w:rPr>
              <w:t>Basic earnings per share (Baht)</w:t>
            </w:r>
          </w:p>
        </w:tc>
        <w:tc>
          <w:tcPr>
            <w:tcW w:w="1170" w:type="dxa"/>
            <w:tcBorders>
              <w:top w:val="single" w:sz="4" w:space="0" w:color="auto"/>
              <w:bottom w:val="double" w:sz="4" w:space="0" w:color="auto"/>
            </w:tcBorders>
          </w:tcPr>
          <w:p w14:paraId="264F83AD" w14:textId="3DEA3851" w:rsidR="00395320" w:rsidRPr="006F4F68" w:rsidRDefault="007C3023" w:rsidP="00395320">
            <w:pPr>
              <w:tabs>
                <w:tab w:val="decimal" w:pos="0"/>
              </w:tabs>
              <w:spacing w:line="220" w:lineRule="exact"/>
              <w:ind w:right="85"/>
              <w:jc w:val="right"/>
              <w:rPr>
                <w:rFonts w:cs="Times New Roman"/>
                <w:noProof/>
                <w:color w:val="000000" w:themeColor="text1"/>
                <w:sz w:val="18"/>
                <w:szCs w:val="18"/>
              </w:rPr>
            </w:pPr>
            <w:r w:rsidRPr="007C3023">
              <w:rPr>
                <w:noProof/>
                <w:color w:val="000000" w:themeColor="text1"/>
                <w:sz w:val="18"/>
                <w:szCs w:val="18"/>
              </w:rPr>
              <w:t>0</w:t>
            </w:r>
            <w:r w:rsidR="00395320" w:rsidRPr="006F4F68">
              <w:rPr>
                <w:rFonts w:cs="Times New Roman"/>
                <w:noProof/>
                <w:color w:val="000000" w:themeColor="text1"/>
                <w:sz w:val="18"/>
                <w:szCs w:val="18"/>
              </w:rPr>
              <w:t>.</w:t>
            </w:r>
            <w:r w:rsidRPr="007C3023">
              <w:rPr>
                <w:noProof/>
                <w:color w:val="000000" w:themeColor="text1"/>
                <w:sz w:val="18"/>
                <w:szCs w:val="18"/>
              </w:rPr>
              <w:t>03</w:t>
            </w:r>
          </w:p>
        </w:tc>
        <w:tc>
          <w:tcPr>
            <w:tcW w:w="90" w:type="dxa"/>
          </w:tcPr>
          <w:p w14:paraId="537B48DB" w14:textId="77777777" w:rsidR="00395320" w:rsidRPr="006F4F68" w:rsidRDefault="00395320" w:rsidP="00395320">
            <w:pPr>
              <w:tabs>
                <w:tab w:val="decimal" w:pos="990"/>
              </w:tabs>
              <w:spacing w:line="220" w:lineRule="exact"/>
              <w:ind w:right="-453"/>
              <w:rPr>
                <w:rFonts w:cs="Times New Roman"/>
                <w:noProof/>
                <w:color w:val="000000" w:themeColor="text1"/>
                <w:sz w:val="18"/>
                <w:szCs w:val="18"/>
              </w:rPr>
            </w:pPr>
          </w:p>
        </w:tc>
        <w:tc>
          <w:tcPr>
            <w:tcW w:w="1080" w:type="dxa"/>
            <w:tcBorders>
              <w:top w:val="single" w:sz="4" w:space="0" w:color="auto"/>
              <w:left w:val="nil"/>
              <w:bottom w:val="double" w:sz="4" w:space="0" w:color="auto"/>
              <w:right w:val="nil"/>
            </w:tcBorders>
          </w:tcPr>
          <w:p w14:paraId="3BA6DE90" w14:textId="79230DEA" w:rsidR="00395320" w:rsidRPr="006F4F68" w:rsidRDefault="007C3023" w:rsidP="00395320">
            <w:pPr>
              <w:tabs>
                <w:tab w:val="decimal" w:pos="760"/>
              </w:tabs>
              <w:spacing w:line="220" w:lineRule="exact"/>
              <w:ind w:right="-453"/>
              <w:rPr>
                <w:rFonts w:cs="Times New Roman"/>
                <w:noProof/>
                <w:color w:val="000000" w:themeColor="text1"/>
                <w:sz w:val="18"/>
                <w:szCs w:val="18"/>
              </w:rPr>
            </w:pPr>
            <w:r w:rsidRPr="007C3023">
              <w:rPr>
                <w:noProof/>
                <w:color w:val="000000" w:themeColor="text1"/>
                <w:sz w:val="18"/>
                <w:szCs w:val="18"/>
              </w:rPr>
              <w:t>0</w:t>
            </w:r>
            <w:r w:rsidR="00395320" w:rsidRPr="006F4F68">
              <w:rPr>
                <w:rFonts w:cs="Times New Roman"/>
                <w:noProof/>
                <w:color w:val="000000" w:themeColor="text1"/>
                <w:sz w:val="18"/>
                <w:szCs w:val="18"/>
              </w:rPr>
              <w:t>.</w:t>
            </w:r>
            <w:r w:rsidRPr="007C3023">
              <w:rPr>
                <w:noProof/>
                <w:color w:val="000000" w:themeColor="text1"/>
                <w:sz w:val="18"/>
                <w:szCs w:val="18"/>
              </w:rPr>
              <w:t>04</w:t>
            </w:r>
          </w:p>
        </w:tc>
        <w:tc>
          <w:tcPr>
            <w:tcW w:w="90" w:type="dxa"/>
          </w:tcPr>
          <w:p w14:paraId="0BB50E76" w14:textId="77777777" w:rsidR="00395320" w:rsidRPr="006F4F68" w:rsidRDefault="00395320" w:rsidP="00395320">
            <w:pPr>
              <w:tabs>
                <w:tab w:val="decimal" w:pos="990"/>
              </w:tabs>
              <w:spacing w:line="220" w:lineRule="exact"/>
              <w:ind w:right="-453"/>
              <w:rPr>
                <w:rFonts w:cs="Times New Roman"/>
                <w:b/>
                <w:bCs/>
                <w:color w:val="000000" w:themeColor="text1"/>
                <w:sz w:val="18"/>
                <w:szCs w:val="18"/>
                <w:lang w:bidi="ar-SA"/>
              </w:rPr>
            </w:pPr>
          </w:p>
        </w:tc>
        <w:tc>
          <w:tcPr>
            <w:tcW w:w="1080" w:type="dxa"/>
            <w:tcBorders>
              <w:top w:val="single" w:sz="4" w:space="0" w:color="auto"/>
              <w:left w:val="nil"/>
              <w:bottom w:val="double" w:sz="4" w:space="0" w:color="auto"/>
              <w:right w:val="nil"/>
            </w:tcBorders>
          </w:tcPr>
          <w:p w14:paraId="3BF877AB" w14:textId="49C3F7D3" w:rsidR="00395320" w:rsidRPr="006F4F68" w:rsidRDefault="007C3023" w:rsidP="00395320">
            <w:pPr>
              <w:tabs>
                <w:tab w:val="decimal" w:pos="650"/>
              </w:tabs>
              <w:spacing w:line="220" w:lineRule="exact"/>
              <w:ind w:right="-1"/>
              <w:jc w:val="center"/>
              <w:rPr>
                <w:rFonts w:cs="Times New Roman"/>
                <w:noProof/>
                <w:color w:val="000000" w:themeColor="text1"/>
                <w:sz w:val="18"/>
                <w:szCs w:val="18"/>
              </w:rPr>
            </w:pPr>
            <w:r w:rsidRPr="007C3023">
              <w:rPr>
                <w:noProof/>
                <w:color w:val="000000" w:themeColor="text1"/>
                <w:sz w:val="18"/>
                <w:szCs w:val="18"/>
              </w:rPr>
              <w:t>0</w:t>
            </w:r>
            <w:r w:rsidR="00395320" w:rsidRPr="006F4F68">
              <w:rPr>
                <w:rFonts w:cs="Times New Roman"/>
                <w:noProof/>
                <w:color w:val="000000" w:themeColor="text1"/>
                <w:sz w:val="18"/>
                <w:szCs w:val="18"/>
              </w:rPr>
              <w:t>.</w:t>
            </w:r>
            <w:r w:rsidRPr="007C3023">
              <w:rPr>
                <w:noProof/>
                <w:color w:val="000000" w:themeColor="text1"/>
                <w:sz w:val="18"/>
                <w:szCs w:val="18"/>
              </w:rPr>
              <w:t>06</w:t>
            </w:r>
          </w:p>
        </w:tc>
        <w:tc>
          <w:tcPr>
            <w:tcW w:w="90" w:type="dxa"/>
          </w:tcPr>
          <w:p w14:paraId="4613BACE" w14:textId="77777777" w:rsidR="00395320" w:rsidRPr="006F4F68" w:rsidRDefault="00395320" w:rsidP="00395320">
            <w:pPr>
              <w:tabs>
                <w:tab w:val="decimal" w:pos="990"/>
              </w:tabs>
              <w:spacing w:line="220" w:lineRule="exact"/>
              <w:ind w:right="-453"/>
              <w:rPr>
                <w:rFonts w:cs="Times New Roman"/>
                <w:b/>
                <w:bCs/>
                <w:color w:val="000000" w:themeColor="text1"/>
                <w:sz w:val="18"/>
                <w:szCs w:val="18"/>
                <w:lang w:bidi="ar-SA"/>
              </w:rPr>
            </w:pPr>
          </w:p>
        </w:tc>
        <w:tc>
          <w:tcPr>
            <w:tcW w:w="1107" w:type="dxa"/>
            <w:tcBorders>
              <w:top w:val="single" w:sz="4" w:space="0" w:color="auto"/>
              <w:left w:val="nil"/>
              <w:bottom w:val="double" w:sz="4" w:space="0" w:color="auto"/>
              <w:right w:val="nil"/>
            </w:tcBorders>
          </w:tcPr>
          <w:p w14:paraId="7DF248F3" w14:textId="73D6AB62" w:rsidR="00395320" w:rsidRPr="006F4F68" w:rsidRDefault="007C3023" w:rsidP="00395320">
            <w:pPr>
              <w:spacing w:line="220" w:lineRule="exact"/>
              <w:ind w:right="113"/>
              <w:jc w:val="right"/>
              <w:rPr>
                <w:rFonts w:cs="Times New Roman"/>
                <w:noProof/>
                <w:color w:val="000000" w:themeColor="text1"/>
                <w:sz w:val="18"/>
                <w:szCs w:val="18"/>
              </w:rPr>
            </w:pPr>
            <w:r w:rsidRPr="007C3023">
              <w:rPr>
                <w:noProof/>
                <w:color w:val="000000" w:themeColor="text1"/>
                <w:sz w:val="18"/>
                <w:szCs w:val="18"/>
              </w:rPr>
              <w:t>0</w:t>
            </w:r>
            <w:r w:rsidR="00395320" w:rsidRPr="006F4F68">
              <w:rPr>
                <w:rFonts w:cs="Times New Roman"/>
                <w:noProof/>
                <w:color w:val="000000" w:themeColor="text1"/>
                <w:sz w:val="18"/>
                <w:szCs w:val="18"/>
              </w:rPr>
              <w:t>.</w:t>
            </w:r>
            <w:r w:rsidRPr="007C3023">
              <w:rPr>
                <w:noProof/>
                <w:color w:val="000000" w:themeColor="text1"/>
                <w:sz w:val="18"/>
                <w:szCs w:val="18"/>
              </w:rPr>
              <w:t>06</w:t>
            </w:r>
          </w:p>
        </w:tc>
      </w:tr>
    </w:tbl>
    <w:p w14:paraId="61088316" w14:textId="6251D46D" w:rsidR="002953E8" w:rsidRPr="006F4F68" w:rsidRDefault="002953E8" w:rsidP="0064738B">
      <w:pPr>
        <w:spacing w:before="120"/>
        <w:ind w:left="547"/>
        <w:jc w:val="both"/>
        <w:rPr>
          <w:rFonts w:cs="Times New Roman"/>
          <w:color w:val="000000" w:themeColor="text1"/>
          <w:spacing w:val="-6"/>
        </w:rPr>
      </w:pPr>
      <w:r w:rsidRPr="006F4F68">
        <w:rPr>
          <w:rFonts w:cs="Times New Roman"/>
          <w:color w:val="000000" w:themeColor="text1"/>
          <w:spacing w:val="-6"/>
        </w:rPr>
        <w:t>For the six-month period</w:t>
      </w:r>
      <w:r w:rsidR="00B872F3">
        <w:rPr>
          <w:rFonts w:cs="Times New Roman"/>
          <w:color w:val="000000" w:themeColor="text1"/>
          <w:spacing w:val="-6"/>
        </w:rPr>
        <w:t>s</w:t>
      </w:r>
      <w:r w:rsidRPr="006F4F68">
        <w:rPr>
          <w:rFonts w:cs="Times New Roman"/>
          <w:color w:val="000000" w:themeColor="text1"/>
          <w:spacing w:val="-6"/>
        </w:rPr>
        <w:t xml:space="preserve"> ended June</w:t>
      </w:r>
      <w:r w:rsidR="00B872F3">
        <w:rPr>
          <w:rFonts w:cs="Times New Roman"/>
          <w:color w:val="000000" w:themeColor="text1"/>
          <w:spacing w:val="-6"/>
        </w:rPr>
        <w:t xml:space="preserve"> 30,</w:t>
      </w:r>
    </w:p>
    <w:tbl>
      <w:tblPr>
        <w:tblW w:w="8910" w:type="dxa"/>
        <w:tblInd w:w="540" w:type="dxa"/>
        <w:tblLayout w:type="fixed"/>
        <w:tblCellMar>
          <w:left w:w="0" w:type="dxa"/>
          <w:right w:w="0" w:type="dxa"/>
        </w:tblCellMar>
        <w:tblLook w:val="0000" w:firstRow="0" w:lastRow="0" w:firstColumn="0" w:lastColumn="0" w:noHBand="0" w:noVBand="0"/>
      </w:tblPr>
      <w:tblGrid>
        <w:gridCol w:w="4230"/>
        <w:gridCol w:w="1170"/>
        <w:gridCol w:w="90"/>
        <w:gridCol w:w="1080"/>
        <w:gridCol w:w="90"/>
        <w:gridCol w:w="1080"/>
        <w:gridCol w:w="90"/>
        <w:gridCol w:w="1080"/>
      </w:tblGrid>
      <w:tr w:rsidR="00422FC5" w:rsidRPr="006F4F68" w14:paraId="44A7F20B" w14:textId="77777777" w:rsidTr="00CD2A94">
        <w:trPr>
          <w:cantSplit/>
        </w:trPr>
        <w:tc>
          <w:tcPr>
            <w:tcW w:w="4230" w:type="dxa"/>
          </w:tcPr>
          <w:p w14:paraId="259E05C2" w14:textId="77777777" w:rsidR="00422FC5" w:rsidRPr="006F4F68" w:rsidRDefault="00422FC5" w:rsidP="00F515AC">
            <w:pPr>
              <w:spacing w:line="220" w:lineRule="exact"/>
              <w:ind w:left="177"/>
              <w:rPr>
                <w:rFonts w:cs="Times New Roman"/>
                <w:color w:val="000000" w:themeColor="text1"/>
                <w:sz w:val="18"/>
                <w:szCs w:val="18"/>
              </w:rPr>
            </w:pPr>
          </w:p>
        </w:tc>
        <w:tc>
          <w:tcPr>
            <w:tcW w:w="2340" w:type="dxa"/>
            <w:gridSpan w:val="3"/>
            <w:tcBorders>
              <w:bottom w:val="single" w:sz="4" w:space="0" w:color="auto"/>
            </w:tcBorders>
          </w:tcPr>
          <w:p w14:paraId="426E3AC2" w14:textId="77777777" w:rsidR="00422FC5" w:rsidRPr="006F4F68" w:rsidRDefault="00422FC5" w:rsidP="0037632E">
            <w:pPr>
              <w:spacing w:line="220" w:lineRule="exact"/>
              <w:ind w:left="-90" w:firstLine="90"/>
              <w:jc w:val="center"/>
              <w:rPr>
                <w:rFonts w:cs="Times New Roman"/>
                <w:b/>
                <w:bCs/>
                <w:color w:val="000000" w:themeColor="text1"/>
                <w:sz w:val="18"/>
                <w:szCs w:val="18"/>
              </w:rPr>
            </w:pPr>
            <w:r w:rsidRPr="006F4F68">
              <w:rPr>
                <w:rFonts w:cs="Times New Roman"/>
                <w:b/>
                <w:bCs/>
                <w:color w:val="000000" w:themeColor="text1"/>
                <w:sz w:val="18"/>
                <w:szCs w:val="18"/>
              </w:rPr>
              <w:t xml:space="preserve">Consolidated </w:t>
            </w:r>
          </w:p>
          <w:p w14:paraId="3A4FAD82" w14:textId="62CF1473" w:rsidR="00422FC5" w:rsidRPr="006F4F68" w:rsidRDefault="00422FC5" w:rsidP="0037632E">
            <w:pPr>
              <w:spacing w:line="220" w:lineRule="exact"/>
              <w:ind w:left="-90" w:firstLine="90"/>
              <w:jc w:val="center"/>
              <w:rPr>
                <w:rFonts w:cs="Times New Roman"/>
                <w:b/>
                <w:bCs/>
                <w:color w:val="000000" w:themeColor="text1"/>
                <w:sz w:val="18"/>
                <w:szCs w:val="18"/>
              </w:rPr>
            </w:pPr>
            <w:r w:rsidRPr="006F4F68">
              <w:rPr>
                <w:rFonts w:cs="Times New Roman"/>
                <w:b/>
                <w:bCs/>
                <w:color w:val="000000" w:themeColor="text1"/>
                <w:sz w:val="18"/>
                <w:szCs w:val="18"/>
              </w:rPr>
              <w:t>Financial Statements</w:t>
            </w:r>
          </w:p>
        </w:tc>
        <w:tc>
          <w:tcPr>
            <w:tcW w:w="90" w:type="dxa"/>
          </w:tcPr>
          <w:p w14:paraId="1DC01963" w14:textId="77777777" w:rsidR="00422FC5" w:rsidRPr="006F4F68" w:rsidRDefault="00422FC5" w:rsidP="0037632E">
            <w:pPr>
              <w:spacing w:line="220" w:lineRule="exact"/>
              <w:jc w:val="center"/>
              <w:rPr>
                <w:rFonts w:cs="Times New Roman"/>
                <w:b/>
                <w:bCs/>
                <w:color w:val="000000" w:themeColor="text1"/>
                <w:sz w:val="18"/>
                <w:szCs w:val="18"/>
              </w:rPr>
            </w:pPr>
          </w:p>
        </w:tc>
        <w:tc>
          <w:tcPr>
            <w:tcW w:w="2250" w:type="dxa"/>
            <w:gridSpan w:val="3"/>
            <w:tcBorders>
              <w:bottom w:val="single" w:sz="4" w:space="0" w:color="auto"/>
            </w:tcBorders>
          </w:tcPr>
          <w:p w14:paraId="6D9AB78A" w14:textId="77777777" w:rsidR="00422FC5" w:rsidRPr="006F4F68" w:rsidRDefault="00422FC5" w:rsidP="0037632E">
            <w:pPr>
              <w:spacing w:line="220" w:lineRule="exact"/>
              <w:jc w:val="center"/>
              <w:rPr>
                <w:rFonts w:cs="Times New Roman"/>
                <w:b/>
                <w:bCs/>
                <w:color w:val="000000" w:themeColor="text1"/>
                <w:sz w:val="18"/>
                <w:szCs w:val="18"/>
              </w:rPr>
            </w:pPr>
            <w:r w:rsidRPr="006F4F68">
              <w:rPr>
                <w:rFonts w:cs="Times New Roman"/>
                <w:b/>
                <w:bCs/>
                <w:color w:val="000000" w:themeColor="text1"/>
                <w:sz w:val="18"/>
                <w:szCs w:val="18"/>
              </w:rPr>
              <w:t xml:space="preserve">Separate </w:t>
            </w:r>
          </w:p>
          <w:p w14:paraId="63801B66" w14:textId="77777777" w:rsidR="00422FC5" w:rsidRPr="006F4F68" w:rsidRDefault="00422FC5" w:rsidP="0037632E">
            <w:pPr>
              <w:spacing w:line="220" w:lineRule="exact"/>
              <w:jc w:val="center"/>
              <w:rPr>
                <w:rFonts w:cs="Times New Roman"/>
                <w:b/>
                <w:bCs/>
                <w:color w:val="000000" w:themeColor="text1"/>
                <w:sz w:val="18"/>
                <w:szCs w:val="18"/>
              </w:rPr>
            </w:pPr>
            <w:r w:rsidRPr="006F4F68">
              <w:rPr>
                <w:rFonts w:cs="Times New Roman"/>
                <w:b/>
                <w:bCs/>
                <w:color w:val="000000" w:themeColor="text1"/>
                <w:sz w:val="18"/>
                <w:szCs w:val="18"/>
              </w:rPr>
              <w:t>Financial Statements</w:t>
            </w:r>
          </w:p>
        </w:tc>
      </w:tr>
      <w:tr w:rsidR="009165B4" w:rsidRPr="006F4F68" w14:paraId="679B89F8" w14:textId="77777777" w:rsidTr="00CD2A94">
        <w:trPr>
          <w:cantSplit/>
          <w:trHeight w:val="161"/>
        </w:trPr>
        <w:tc>
          <w:tcPr>
            <w:tcW w:w="4230" w:type="dxa"/>
          </w:tcPr>
          <w:p w14:paraId="43220863" w14:textId="77777777" w:rsidR="009165B4" w:rsidRPr="006F4F68" w:rsidRDefault="009165B4" w:rsidP="00F515AC">
            <w:pPr>
              <w:spacing w:line="220" w:lineRule="exact"/>
              <w:ind w:left="177"/>
              <w:rPr>
                <w:rFonts w:cs="Times New Roman"/>
                <w:color w:val="000000" w:themeColor="text1"/>
                <w:sz w:val="18"/>
                <w:szCs w:val="18"/>
              </w:rPr>
            </w:pPr>
          </w:p>
        </w:tc>
        <w:tc>
          <w:tcPr>
            <w:tcW w:w="1170" w:type="dxa"/>
            <w:tcBorders>
              <w:bottom w:val="single" w:sz="4" w:space="0" w:color="auto"/>
            </w:tcBorders>
          </w:tcPr>
          <w:p w14:paraId="00C75609" w14:textId="155B8272" w:rsidR="009165B4" w:rsidRPr="006F4F68" w:rsidRDefault="007C3023" w:rsidP="0037632E">
            <w:pPr>
              <w:spacing w:line="220" w:lineRule="exact"/>
              <w:jc w:val="center"/>
              <w:rPr>
                <w:rFonts w:cs="Times New Roman"/>
                <w:b/>
                <w:bCs/>
                <w:color w:val="000000" w:themeColor="text1"/>
                <w:sz w:val="18"/>
                <w:szCs w:val="18"/>
              </w:rPr>
            </w:pPr>
            <w:r w:rsidRPr="007C3023">
              <w:rPr>
                <w:b/>
                <w:bCs/>
                <w:color w:val="000000" w:themeColor="text1"/>
                <w:sz w:val="18"/>
                <w:szCs w:val="18"/>
              </w:rPr>
              <w:t>2026</w:t>
            </w:r>
          </w:p>
        </w:tc>
        <w:tc>
          <w:tcPr>
            <w:tcW w:w="90" w:type="dxa"/>
          </w:tcPr>
          <w:p w14:paraId="0D766ADD" w14:textId="76D26706" w:rsidR="009165B4" w:rsidRPr="006F4F68" w:rsidRDefault="009165B4" w:rsidP="0037632E">
            <w:pPr>
              <w:spacing w:line="220" w:lineRule="exact"/>
              <w:jc w:val="center"/>
              <w:rPr>
                <w:rFonts w:cs="Times New Roman"/>
                <w:b/>
                <w:bCs/>
                <w:color w:val="000000" w:themeColor="text1"/>
                <w:sz w:val="18"/>
                <w:szCs w:val="18"/>
              </w:rPr>
            </w:pPr>
          </w:p>
        </w:tc>
        <w:tc>
          <w:tcPr>
            <w:tcW w:w="1080" w:type="dxa"/>
            <w:tcBorders>
              <w:bottom w:val="single" w:sz="4" w:space="0" w:color="auto"/>
            </w:tcBorders>
          </w:tcPr>
          <w:p w14:paraId="0BA88DFE" w14:textId="58608D28" w:rsidR="009165B4" w:rsidRPr="006F4F68" w:rsidRDefault="007C3023" w:rsidP="0037632E">
            <w:pPr>
              <w:spacing w:line="220" w:lineRule="exact"/>
              <w:jc w:val="center"/>
              <w:rPr>
                <w:rFonts w:cs="Times New Roman"/>
                <w:b/>
                <w:bCs/>
                <w:color w:val="000000" w:themeColor="text1"/>
                <w:sz w:val="18"/>
                <w:szCs w:val="18"/>
              </w:rPr>
            </w:pPr>
            <w:r w:rsidRPr="007C3023">
              <w:rPr>
                <w:b/>
                <w:bCs/>
                <w:color w:val="000000" w:themeColor="text1"/>
                <w:sz w:val="18"/>
                <w:szCs w:val="18"/>
              </w:rPr>
              <w:t>2025</w:t>
            </w:r>
          </w:p>
        </w:tc>
        <w:tc>
          <w:tcPr>
            <w:tcW w:w="90" w:type="dxa"/>
          </w:tcPr>
          <w:p w14:paraId="5C5BFC73" w14:textId="77777777" w:rsidR="009165B4" w:rsidRPr="006F4F68" w:rsidRDefault="009165B4" w:rsidP="0037632E">
            <w:pPr>
              <w:spacing w:line="220" w:lineRule="exact"/>
              <w:jc w:val="center"/>
              <w:rPr>
                <w:rFonts w:cs="Times New Roman"/>
                <w:b/>
                <w:bCs/>
                <w:color w:val="000000" w:themeColor="text1"/>
                <w:sz w:val="18"/>
                <w:szCs w:val="18"/>
              </w:rPr>
            </w:pPr>
          </w:p>
        </w:tc>
        <w:tc>
          <w:tcPr>
            <w:tcW w:w="1080" w:type="dxa"/>
            <w:tcBorders>
              <w:bottom w:val="single" w:sz="4" w:space="0" w:color="auto"/>
            </w:tcBorders>
          </w:tcPr>
          <w:p w14:paraId="4FF0A3F0" w14:textId="36B9A601" w:rsidR="009165B4" w:rsidRPr="006F4F68" w:rsidRDefault="007C3023" w:rsidP="0037632E">
            <w:pPr>
              <w:spacing w:line="220" w:lineRule="exact"/>
              <w:jc w:val="center"/>
              <w:rPr>
                <w:rFonts w:cs="Times New Roman"/>
                <w:b/>
                <w:bCs/>
                <w:color w:val="000000" w:themeColor="text1"/>
                <w:sz w:val="18"/>
                <w:szCs w:val="18"/>
              </w:rPr>
            </w:pPr>
            <w:r w:rsidRPr="007C3023">
              <w:rPr>
                <w:b/>
                <w:bCs/>
                <w:color w:val="000000" w:themeColor="text1"/>
                <w:sz w:val="18"/>
                <w:szCs w:val="18"/>
              </w:rPr>
              <w:t>2026</w:t>
            </w:r>
          </w:p>
        </w:tc>
        <w:tc>
          <w:tcPr>
            <w:tcW w:w="90" w:type="dxa"/>
          </w:tcPr>
          <w:p w14:paraId="5DCE180F" w14:textId="77777777" w:rsidR="009165B4" w:rsidRPr="006F4F68" w:rsidRDefault="009165B4" w:rsidP="0037632E">
            <w:pPr>
              <w:spacing w:line="220" w:lineRule="exact"/>
              <w:jc w:val="center"/>
              <w:rPr>
                <w:rFonts w:cs="Times New Roman"/>
                <w:b/>
                <w:bCs/>
                <w:color w:val="000000" w:themeColor="text1"/>
                <w:sz w:val="18"/>
                <w:szCs w:val="18"/>
              </w:rPr>
            </w:pPr>
          </w:p>
        </w:tc>
        <w:tc>
          <w:tcPr>
            <w:tcW w:w="1080" w:type="dxa"/>
            <w:tcBorders>
              <w:bottom w:val="single" w:sz="4" w:space="0" w:color="auto"/>
            </w:tcBorders>
          </w:tcPr>
          <w:p w14:paraId="467DEA8A" w14:textId="1EED9887" w:rsidR="009165B4" w:rsidRPr="006F4F68" w:rsidRDefault="007C3023" w:rsidP="0037632E">
            <w:pPr>
              <w:spacing w:line="220" w:lineRule="exact"/>
              <w:jc w:val="center"/>
              <w:rPr>
                <w:rFonts w:cs="Times New Roman"/>
                <w:b/>
                <w:bCs/>
                <w:color w:val="000000" w:themeColor="text1"/>
                <w:sz w:val="18"/>
                <w:szCs w:val="18"/>
              </w:rPr>
            </w:pPr>
            <w:r w:rsidRPr="007C3023">
              <w:rPr>
                <w:b/>
                <w:bCs/>
                <w:color w:val="000000" w:themeColor="text1"/>
                <w:sz w:val="18"/>
                <w:szCs w:val="18"/>
              </w:rPr>
              <w:t>2025</w:t>
            </w:r>
          </w:p>
        </w:tc>
      </w:tr>
      <w:tr w:rsidR="00A25E43" w:rsidRPr="006F4F68" w14:paraId="36C655D6" w14:textId="77777777" w:rsidTr="00CD2A94">
        <w:trPr>
          <w:cantSplit/>
          <w:trHeight w:hRule="exact" w:val="144"/>
        </w:trPr>
        <w:tc>
          <w:tcPr>
            <w:tcW w:w="4230" w:type="dxa"/>
          </w:tcPr>
          <w:p w14:paraId="5508E721" w14:textId="77777777" w:rsidR="00A25E43" w:rsidRPr="006F4F68" w:rsidRDefault="00A25E43" w:rsidP="00F515AC">
            <w:pPr>
              <w:spacing w:line="220" w:lineRule="exact"/>
              <w:ind w:left="177"/>
              <w:jc w:val="thaiDistribute"/>
              <w:rPr>
                <w:rFonts w:cs="Times New Roman"/>
                <w:color w:val="000000" w:themeColor="text1"/>
                <w:sz w:val="18"/>
                <w:szCs w:val="18"/>
                <w:cs/>
              </w:rPr>
            </w:pPr>
          </w:p>
        </w:tc>
        <w:tc>
          <w:tcPr>
            <w:tcW w:w="1170" w:type="dxa"/>
            <w:tcBorders>
              <w:top w:val="single" w:sz="4" w:space="0" w:color="auto"/>
            </w:tcBorders>
          </w:tcPr>
          <w:p w14:paraId="7406EA56" w14:textId="77777777" w:rsidR="00A25E43" w:rsidRPr="006F4F68" w:rsidRDefault="00A25E43" w:rsidP="0037632E">
            <w:pPr>
              <w:spacing w:line="220" w:lineRule="exact"/>
              <w:jc w:val="center"/>
              <w:rPr>
                <w:rFonts w:cs="Times New Roman"/>
                <w:b/>
                <w:bCs/>
                <w:color w:val="000000" w:themeColor="text1"/>
                <w:sz w:val="18"/>
                <w:szCs w:val="18"/>
              </w:rPr>
            </w:pPr>
          </w:p>
        </w:tc>
        <w:tc>
          <w:tcPr>
            <w:tcW w:w="90" w:type="dxa"/>
          </w:tcPr>
          <w:p w14:paraId="5B2A3BDB" w14:textId="7A3C3D41" w:rsidR="00A25E43" w:rsidRPr="006F4F68" w:rsidRDefault="00A25E43" w:rsidP="0037632E">
            <w:pPr>
              <w:spacing w:line="220" w:lineRule="exact"/>
              <w:jc w:val="center"/>
              <w:rPr>
                <w:rFonts w:cs="Times New Roman"/>
                <w:b/>
                <w:bCs/>
                <w:color w:val="000000" w:themeColor="text1"/>
                <w:sz w:val="18"/>
                <w:szCs w:val="18"/>
              </w:rPr>
            </w:pPr>
          </w:p>
        </w:tc>
        <w:tc>
          <w:tcPr>
            <w:tcW w:w="1080" w:type="dxa"/>
            <w:tcBorders>
              <w:top w:val="single" w:sz="4" w:space="0" w:color="auto"/>
            </w:tcBorders>
          </w:tcPr>
          <w:p w14:paraId="5197B661" w14:textId="12EE4DC5" w:rsidR="00A25E43" w:rsidRPr="006F4F68" w:rsidRDefault="00A25E43" w:rsidP="0037632E">
            <w:pPr>
              <w:spacing w:line="220" w:lineRule="exact"/>
              <w:jc w:val="center"/>
              <w:rPr>
                <w:rFonts w:cs="Times New Roman"/>
                <w:b/>
                <w:bCs/>
                <w:color w:val="000000" w:themeColor="text1"/>
                <w:sz w:val="18"/>
                <w:szCs w:val="18"/>
              </w:rPr>
            </w:pPr>
          </w:p>
        </w:tc>
        <w:tc>
          <w:tcPr>
            <w:tcW w:w="90" w:type="dxa"/>
          </w:tcPr>
          <w:p w14:paraId="443C7577" w14:textId="77777777" w:rsidR="00A25E43" w:rsidRPr="006F4F68" w:rsidRDefault="00A25E43" w:rsidP="0037632E">
            <w:pPr>
              <w:spacing w:line="220" w:lineRule="exact"/>
              <w:jc w:val="center"/>
              <w:rPr>
                <w:rFonts w:cs="Times New Roman"/>
                <w:b/>
                <w:bCs/>
                <w:color w:val="000000" w:themeColor="text1"/>
                <w:sz w:val="18"/>
                <w:szCs w:val="18"/>
              </w:rPr>
            </w:pPr>
          </w:p>
        </w:tc>
        <w:tc>
          <w:tcPr>
            <w:tcW w:w="1080" w:type="dxa"/>
            <w:tcBorders>
              <w:top w:val="single" w:sz="4" w:space="0" w:color="auto"/>
            </w:tcBorders>
          </w:tcPr>
          <w:p w14:paraId="5E7321FB" w14:textId="77777777" w:rsidR="00A25E43" w:rsidRPr="006F4F68" w:rsidRDefault="00A25E43" w:rsidP="0037632E">
            <w:pPr>
              <w:spacing w:line="220" w:lineRule="exact"/>
              <w:jc w:val="center"/>
              <w:rPr>
                <w:rFonts w:cs="Times New Roman"/>
                <w:b/>
                <w:bCs/>
                <w:color w:val="000000" w:themeColor="text1"/>
                <w:sz w:val="18"/>
                <w:szCs w:val="18"/>
              </w:rPr>
            </w:pPr>
          </w:p>
        </w:tc>
        <w:tc>
          <w:tcPr>
            <w:tcW w:w="90" w:type="dxa"/>
          </w:tcPr>
          <w:p w14:paraId="01EB8C87" w14:textId="77777777" w:rsidR="00A25E43" w:rsidRPr="006F4F68" w:rsidRDefault="00A25E43" w:rsidP="0037632E">
            <w:pPr>
              <w:spacing w:line="220" w:lineRule="exact"/>
              <w:jc w:val="center"/>
              <w:rPr>
                <w:rFonts w:cs="Times New Roman"/>
                <w:b/>
                <w:bCs/>
                <w:color w:val="000000" w:themeColor="text1"/>
                <w:sz w:val="18"/>
                <w:szCs w:val="18"/>
              </w:rPr>
            </w:pPr>
          </w:p>
        </w:tc>
        <w:tc>
          <w:tcPr>
            <w:tcW w:w="1080" w:type="dxa"/>
            <w:tcBorders>
              <w:top w:val="single" w:sz="4" w:space="0" w:color="auto"/>
            </w:tcBorders>
          </w:tcPr>
          <w:p w14:paraId="447AD190" w14:textId="77777777" w:rsidR="00A25E43" w:rsidRPr="006F4F68" w:rsidRDefault="00A25E43" w:rsidP="0037632E">
            <w:pPr>
              <w:spacing w:line="220" w:lineRule="exact"/>
              <w:jc w:val="center"/>
              <w:rPr>
                <w:rFonts w:cs="Times New Roman"/>
                <w:b/>
                <w:bCs/>
                <w:color w:val="000000" w:themeColor="text1"/>
                <w:sz w:val="18"/>
                <w:szCs w:val="18"/>
              </w:rPr>
            </w:pPr>
          </w:p>
        </w:tc>
      </w:tr>
      <w:tr w:rsidR="003B49F6" w:rsidRPr="006F4F68" w14:paraId="0429A66E" w14:textId="77777777" w:rsidTr="00CD2A94">
        <w:trPr>
          <w:cantSplit/>
        </w:trPr>
        <w:tc>
          <w:tcPr>
            <w:tcW w:w="4230" w:type="dxa"/>
          </w:tcPr>
          <w:p w14:paraId="71D7B906" w14:textId="76801A4E" w:rsidR="003B49F6" w:rsidRPr="006F4F68" w:rsidRDefault="003B49F6" w:rsidP="00F515AC">
            <w:pPr>
              <w:spacing w:line="220" w:lineRule="exact"/>
              <w:ind w:left="177"/>
              <w:rPr>
                <w:rFonts w:cs="Times New Roman"/>
                <w:color w:val="000000" w:themeColor="text1"/>
                <w:sz w:val="18"/>
                <w:szCs w:val="18"/>
                <w:cs/>
              </w:rPr>
            </w:pPr>
            <w:r w:rsidRPr="006F4F68">
              <w:rPr>
                <w:rFonts w:cs="Times New Roman"/>
                <w:color w:val="000000" w:themeColor="text1"/>
                <w:sz w:val="18"/>
                <w:szCs w:val="18"/>
              </w:rPr>
              <w:t xml:space="preserve">Profit (loss) attributable to ordinary shareholders </w:t>
            </w:r>
          </w:p>
        </w:tc>
        <w:tc>
          <w:tcPr>
            <w:tcW w:w="1170" w:type="dxa"/>
          </w:tcPr>
          <w:p w14:paraId="133F30FF" w14:textId="2246DA1E" w:rsidR="003B49F6" w:rsidRPr="006F4F68" w:rsidRDefault="003B49F6" w:rsidP="0037632E">
            <w:pPr>
              <w:tabs>
                <w:tab w:val="decimal" w:pos="1056"/>
              </w:tabs>
              <w:spacing w:line="220" w:lineRule="exact"/>
              <w:ind w:right="40"/>
              <w:rPr>
                <w:rFonts w:cs="Times New Roman"/>
                <w:noProof/>
                <w:color w:val="000000" w:themeColor="text1"/>
                <w:sz w:val="18"/>
                <w:szCs w:val="18"/>
              </w:rPr>
            </w:pPr>
            <w:r w:rsidRPr="006F4F68">
              <w:rPr>
                <w:rFonts w:cs="Times New Roman"/>
                <w:noProof/>
                <w:color w:val="000000" w:themeColor="text1"/>
                <w:sz w:val="18"/>
                <w:szCs w:val="18"/>
              </w:rPr>
              <w:t>(</w:t>
            </w:r>
            <w:r w:rsidR="007C3023" w:rsidRPr="007C3023">
              <w:rPr>
                <w:noProof/>
                <w:color w:val="000000" w:themeColor="text1"/>
                <w:sz w:val="18"/>
                <w:szCs w:val="18"/>
              </w:rPr>
              <w:t>1</w:t>
            </w:r>
            <w:r w:rsidR="0094200F" w:rsidRPr="006F4F68">
              <w:rPr>
                <w:rFonts w:cs="Times New Roman"/>
                <w:noProof/>
                <w:color w:val="000000" w:themeColor="text1"/>
                <w:sz w:val="18"/>
                <w:szCs w:val="18"/>
              </w:rPr>
              <w:t>,</w:t>
            </w:r>
            <w:r w:rsidR="007C3023" w:rsidRPr="007C3023">
              <w:rPr>
                <w:noProof/>
                <w:color w:val="000000" w:themeColor="text1"/>
                <w:sz w:val="18"/>
                <w:szCs w:val="18"/>
              </w:rPr>
              <w:t>457</w:t>
            </w:r>
            <w:r w:rsidR="0094200F" w:rsidRPr="006F4F68">
              <w:rPr>
                <w:rFonts w:cs="Times New Roman"/>
                <w:noProof/>
                <w:color w:val="000000" w:themeColor="text1"/>
                <w:sz w:val="18"/>
                <w:szCs w:val="18"/>
              </w:rPr>
              <w:t>,</w:t>
            </w:r>
            <w:r w:rsidR="007C3023" w:rsidRPr="007C3023">
              <w:rPr>
                <w:noProof/>
                <w:color w:val="000000" w:themeColor="text1"/>
                <w:sz w:val="18"/>
                <w:szCs w:val="18"/>
              </w:rPr>
              <w:t>881</w:t>
            </w:r>
            <w:r w:rsidRPr="006F4F68">
              <w:rPr>
                <w:rFonts w:cs="Times New Roman"/>
                <w:noProof/>
                <w:color w:val="000000" w:themeColor="text1"/>
                <w:sz w:val="18"/>
                <w:szCs w:val="18"/>
              </w:rPr>
              <w:t>)</w:t>
            </w:r>
          </w:p>
        </w:tc>
        <w:tc>
          <w:tcPr>
            <w:tcW w:w="90" w:type="dxa"/>
          </w:tcPr>
          <w:p w14:paraId="0C252631" w14:textId="4858D70F" w:rsidR="003B49F6" w:rsidRPr="006F4F68" w:rsidRDefault="003B49F6" w:rsidP="0037632E">
            <w:pPr>
              <w:tabs>
                <w:tab w:val="decimal" w:pos="990"/>
              </w:tabs>
              <w:spacing w:line="220" w:lineRule="exact"/>
              <w:ind w:right="-453"/>
              <w:rPr>
                <w:rFonts w:cs="Times New Roman"/>
                <w:noProof/>
                <w:color w:val="000000" w:themeColor="text1"/>
                <w:sz w:val="18"/>
                <w:szCs w:val="18"/>
              </w:rPr>
            </w:pPr>
          </w:p>
        </w:tc>
        <w:tc>
          <w:tcPr>
            <w:tcW w:w="1080" w:type="dxa"/>
            <w:tcBorders>
              <w:top w:val="nil"/>
              <w:left w:val="nil"/>
              <w:right w:val="nil"/>
            </w:tcBorders>
            <w:vAlign w:val="bottom"/>
          </w:tcPr>
          <w:p w14:paraId="28AF397A" w14:textId="037904A0" w:rsidR="003B49F6" w:rsidRPr="006F4F68" w:rsidRDefault="007C3023" w:rsidP="0037632E">
            <w:pPr>
              <w:tabs>
                <w:tab w:val="decimal" w:pos="990"/>
              </w:tabs>
              <w:spacing w:line="220" w:lineRule="exact"/>
              <w:ind w:right="-453"/>
              <w:rPr>
                <w:rFonts w:cs="Times New Roman"/>
                <w:noProof/>
                <w:color w:val="000000" w:themeColor="text1"/>
                <w:sz w:val="18"/>
                <w:szCs w:val="18"/>
              </w:rPr>
            </w:pPr>
            <w:r w:rsidRPr="007C3023">
              <w:rPr>
                <w:noProof/>
                <w:color w:val="000000" w:themeColor="text1"/>
                <w:sz w:val="18"/>
                <w:szCs w:val="18"/>
              </w:rPr>
              <w:t>10</w:t>
            </w:r>
            <w:r w:rsidR="003B49F6" w:rsidRPr="006F4F68">
              <w:rPr>
                <w:rFonts w:cs="Times New Roman"/>
                <w:noProof/>
                <w:color w:val="000000" w:themeColor="text1"/>
                <w:sz w:val="18"/>
                <w:szCs w:val="18"/>
              </w:rPr>
              <w:t>,</w:t>
            </w:r>
            <w:r w:rsidRPr="007C3023">
              <w:rPr>
                <w:noProof/>
                <w:color w:val="000000" w:themeColor="text1"/>
                <w:sz w:val="18"/>
                <w:szCs w:val="18"/>
              </w:rPr>
              <w:t>045</w:t>
            </w:r>
            <w:r w:rsidR="003B49F6" w:rsidRPr="006F4F68">
              <w:rPr>
                <w:rFonts w:cs="Times New Roman"/>
                <w:noProof/>
                <w:color w:val="000000" w:themeColor="text1"/>
                <w:sz w:val="18"/>
                <w:szCs w:val="18"/>
              </w:rPr>
              <w:t>,</w:t>
            </w:r>
            <w:r w:rsidRPr="007C3023">
              <w:rPr>
                <w:noProof/>
                <w:color w:val="000000" w:themeColor="text1"/>
                <w:sz w:val="18"/>
                <w:szCs w:val="18"/>
              </w:rPr>
              <w:t>720</w:t>
            </w:r>
          </w:p>
        </w:tc>
        <w:tc>
          <w:tcPr>
            <w:tcW w:w="90" w:type="dxa"/>
          </w:tcPr>
          <w:p w14:paraId="653CBD88" w14:textId="77777777" w:rsidR="003B49F6" w:rsidRPr="006F4F68" w:rsidRDefault="003B49F6" w:rsidP="0037632E">
            <w:pPr>
              <w:tabs>
                <w:tab w:val="decimal" w:pos="990"/>
              </w:tabs>
              <w:spacing w:line="220" w:lineRule="exact"/>
              <w:ind w:right="-453"/>
              <w:rPr>
                <w:rFonts w:cs="Times New Roman"/>
                <w:noProof/>
                <w:color w:val="000000" w:themeColor="text1"/>
                <w:sz w:val="18"/>
                <w:szCs w:val="18"/>
              </w:rPr>
            </w:pPr>
          </w:p>
        </w:tc>
        <w:tc>
          <w:tcPr>
            <w:tcW w:w="1080" w:type="dxa"/>
            <w:tcBorders>
              <w:top w:val="nil"/>
              <w:left w:val="nil"/>
              <w:right w:val="nil"/>
            </w:tcBorders>
          </w:tcPr>
          <w:p w14:paraId="3FF84A75" w14:textId="2AF59ECB" w:rsidR="003B49F6" w:rsidRPr="006F4F68" w:rsidRDefault="007C3023" w:rsidP="0037632E">
            <w:pPr>
              <w:tabs>
                <w:tab w:val="decimal" w:pos="990"/>
              </w:tabs>
              <w:spacing w:line="220" w:lineRule="exact"/>
              <w:ind w:right="-453"/>
              <w:rPr>
                <w:rFonts w:cs="Times New Roman"/>
                <w:noProof/>
                <w:color w:val="000000" w:themeColor="text1"/>
                <w:sz w:val="18"/>
                <w:szCs w:val="18"/>
              </w:rPr>
            </w:pPr>
            <w:r w:rsidRPr="007C3023">
              <w:rPr>
                <w:noProof/>
                <w:color w:val="000000" w:themeColor="text1"/>
                <w:sz w:val="18"/>
                <w:szCs w:val="18"/>
              </w:rPr>
              <w:t>17</w:t>
            </w:r>
            <w:r w:rsidR="0094200F" w:rsidRPr="006F4F68">
              <w:rPr>
                <w:rFonts w:cs="Times New Roman"/>
                <w:noProof/>
                <w:color w:val="000000" w:themeColor="text1"/>
                <w:sz w:val="18"/>
                <w:szCs w:val="18"/>
              </w:rPr>
              <w:t>,</w:t>
            </w:r>
            <w:r w:rsidRPr="007C3023">
              <w:rPr>
                <w:noProof/>
                <w:color w:val="000000" w:themeColor="text1"/>
                <w:sz w:val="18"/>
                <w:szCs w:val="18"/>
              </w:rPr>
              <w:t>744</w:t>
            </w:r>
            <w:r w:rsidR="0094200F" w:rsidRPr="006F4F68">
              <w:rPr>
                <w:rFonts w:cs="Times New Roman"/>
                <w:noProof/>
                <w:color w:val="000000" w:themeColor="text1"/>
                <w:sz w:val="18"/>
                <w:szCs w:val="18"/>
              </w:rPr>
              <w:t>,</w:t>
            </w:r>
            <w:r w:rsidRPr="007C3023">
              <w:rPr>
                <w:noProof/>
                <w:color w:val="000000" w:themeColor="text1"/>
                <w:sz w:val="18"/>
                <w:szCs w:val="18"/>
              </w:rPr>
              <w:t>745</w:t>
            </w:r>
          </w:p>
        </w:tc>
        <w:tc>
          <w:tcPr>
            <w:tcW w:w="90" w:type="dxa"/>
          </w:tcPr>
          <w:p w14:paraId="334D520E" w14:textId="77777777" w:rsidR="003B49F6" w:rsidRPr="006F4F68" w:rsidRDefault="003B49F6" w:rsidP="0037632E">
            <w:pPr>
              <w:tabs>
                <w:tab w:val="decimal" w:pos="990"/>
              </w:tabs>
              <w:spacing w:line="220" w:lineRule="exact"/>
              <w:ind w:right="-453"/>
              <w:rPr>
                <w:rFonts w:cs="Times New Roman"/>
                <w:noProof/>
                <w:color w:val="000000" w:themeColor="text1"/>
                <w:sz w:val="18"/>
                <w:szCs w:val="18"/>
              </w:rPr>
            </w:pPr>
          </w:p>
        </w:tc>
        <w:tc>
          <w:tcPr>
            <w:tcW w:w="1080" w:type="dxa"/>
            <w:tcBorders>
              <w:top w:val="nil"/>
              <w:left w:val="nil"/>
              <w:right w:val="nil"/>
            </w:tcBorders>
            <w:vAlign w:val="bottom"/>
          </w:tcPr>
          <w:p w14:paraId="32F1DFF6" w14:textId="0186CA09" w:rsidR="003B49F6" w:rsidRPr="00F515AC" w:rsidRDefault="007C3023" w:rsidP="00F515AC">
            <w:pPr>
              <w:tabs>
                <w:tab w:val="decimal" w:pos="990"/>
              </w:tabs>
              <w:spacing w:line="220" w:lineRule="exact"/>
              <w:ind w:right="-453"/>
              <w:rPr>
                <w:rFonts w:cs="Times New Roman"/>
                <w:noProof/>
                <w:color w:val="000000" w:themeColor="text1"/>
                <w:sz w:val="18"/>
                <w:szCs w:val="18"/>
              </w:rPr>
            </w:pPr>
            <w:r w:rsidRPr="007C3023">
              <w:rPr>
                <w:noProof/>
                <w:color w:val="000000" w:themeColor="text1"/>
                <w:sz w:val="18"/>
                <w:szCs w:val="18"/>
              </w:rPr>
              <w:t>17</w:t>
            </w:r>
            <w:r w:rsidR="003B49F6" w:rsidRPr="006F4F68">
              <w:rPr>
                <w:rFonts w:cs="Times New Roman"/>
                <w:noProof/>
                <w:color w:val="000000" w:themeColor="text1"/>
                <w:sz w:val="18"/>
                <w:szCs w:val="18"/>
              </w:rPr>
              <w:t>,</w:t>
            </w:r>
            <w:r w:rsidRPr="007C3023">
              <w:rPr>
                <w:noProof/>
                <w:color w:val="000000" w:themeColor="text1"/>
                <w:sz w:val="18"/>
                <w:szCs w:val="18"/>
              </w:rPr>
              <w:t>185</w:t>
            </w:r>
            <w:r w:rsidR="003B49F6" w:rsidRPr="006F4F68">
              <w:rPr>
                <w:rFonts w:cs="Times New Roman"/>
                <w:noProof/>
                <w:color w:val="000000" w:themeColor="text1"/>
                <w:sz w:val="18"/>
                <w:szCs w:val="18"/>
              </w:rPr>
              <w:t>,</w:t>
            </w:r>
            <w:r w:rsidRPr="007C3023">
              <w:rPr>
                <w:noProof/>
                <w:color w:val="000000" w:themeColor="text1"/>
                <w:sz w:val="18"/>
                <w:szCs w:val="18"/>
              </w:rPr>
              <w:t>949</w:t>
            </w:r>
          </w:p>
        </w:tc>
      </w:tr>
      <w:tr w:rsidR="00395320" w:rsidRPr="006F4F68" w14:paraId="423D5A66" w14:textId="77777777" w:rsidTr="00CD2A94">
        <w:trPr>
          <w:cantSplit/>
        </w:trPr>
        <w:tc>
          <w:tcPr>
            <w:tcW w:w="4230" w:type="dxa"/>
          </w:tcPr>
          <w:p w14:paraId="0DA0273D" w14:textId="2B7E2370" w:rsidR="00395320" w:rsidRPr="006F4F68" w:rsidRDefault="00395320" w:rsidP="00F515AC">
            <w:pPr>
              <w:spacing w:line="220" w:lineRule="exact"/>
              <w:ind w:left="357"/>
              <w:rPr>
                <w:rFonts w:cs="Times New Roman"/>
                <w:color w:val="000000" w:themeColor="text1"/>
                <w:sz w:val="18"/>
                <w:szCs w:val="18"/>
              </w:rPr>
            </w:pPr>
            <w:r w:rsidRPr="006F4F68">
              <w:rPr>
                <w:rFonts w:cs="Times New Roman"/>
                <w:color w:val="000000" w:themeColor="text1"/>
                <w:sz w:val="18"/>
                <w:szCs w:val="18"/>
              </w:rPr>
              <w:t>of the Company (Baht)</w:t>
            </w:r>
          </w:p>
        </w:tc>
        <w:tc>
          <w:tcPr>
            <w:tcW w:w="1170" w:type="dxa"/>
          </w:tcPr>
          <w:p w14:paraId="540E1392" w14:textId="77777777" w:rsidR="00395320" w:rsidRPr="006F4F68" w:rsidRDefault="00395320" w:rsidP="0037632E">
            <w:pPr>
              <w:tabs>
                <w:tab w:val="decimal" w:pos="1056"/>
              </w:tabs>
              <w:spacing w:line="220" w:lineRule="exact"/>
              <w:ind w:right="-453"/>
              <w:rPr>
                <w:rFonts w:cs="Times New Roman"/>
                <w:noProof/>
                <w:color w:val="000000" w:themeColor="text1"/>
                <w:sz w:val="18"/>
                <w:szCs w:val="18"/>
              </w:rPr>
            </w:pPr>
          </w:p>
        </w:tc>
        <w:tc>
          <w:tcPr>
            <w:tcW w:w="90" w:type="dxa"/>
          </w:tcPr>
          <w:p w14:paraId="3B119BA9" w14:textId="77777777" w:rsidR="00395320" w:rsidRPr="006F4F68" w:rsidRDefault="00395320" w:rsidP="0037632E">
            <w:pPr>
              <w:tabs>
                <w:tab w:val="decimal" w:pos="990"/>
              </w:tabs>
              <w:spacing w:line="220" w:lineRule="exact"/>
              <w:ind w:right="-453"/>
              <w:rPr>
                <w:rFonts w:cs="Times New Roman"/>
                <w:noProof/>
                <w:color w:val="000000" w:themeColor="text1"/>
                <w:sz w:val="18"/>
                <w:szCs w:val="18"/>
              </w:rPr>
            </w:pPr>
          </w:p>
        </w:tc>
        <w:tc>
          <w:tcPr>
            <w:tcW w:w="1080" w:type="dxa"/>
            <w:tcBorders>
              <w:top w:val="nil"/>
              <w:left w:val="nil"/>
              <w:right w:val="nil"/>
            </w:tcBorders>
            <w:vAlign w:val="bottom"/>
          </w:tcPr>
          <w:p w14:paraId="2D8D7125" w14:textId="77777777" w:rsidR="00395320" w:rsidRPr="006F4F68" w:rsidRDefault="00395320" w:rsidP="0037632E">
            <w:pPr>
              <w:tabs>
                <w:tab w:val="decimal" w:pos="990"/>
              </w:tabs>
              <w:spacing w:line="220" w:lineRule="exact"/>
              <w:ind w:right="-453"/>
              <w:rPr>
                <w:rFonts w:cs="Times New Roman"/>
                <w:noProof/>
                <w:color w:val="000000" w:themeColor="text1"/>
                <w:sz w:val="18"/>
                <w:szCs w:val="18"/>
              </w:rPr>
            </w:pPr>
          </w:p>
        </w:tc>
        <w:tc>
          <w:tcPr>
            <w:tcW w:w="90" w:type="dxa"/>
          </w:tcPr>
          <w:p w14:paraId="263A6E9C" w14:textId="77777777" w:rsidR="00395320" w:rsidRPr="006F4F68" w:rsidRDefault="00395320" w:rsidP="0037632E">
            <w:pPr>
              <w:tabs>
                <w:tab w:val="decimal" w:pos="990"/>
              </w:tabs>
              <w:spacing w:line="220" w:lineRule="exact"/>
              <w:ind w:right="-453"/>
              <w:rPr>
                <w:rFonts w:cs="Times New Roman"/>
                <w:noProof/>
                <w:color w:val="000000" w:themeColor="text1"/>
                <w:sz w:val="18"/>
                <w:szCs w:val="18"/>
              </w:rPr>
            </w:pPr>
          </w:p>
        </w:tc>
        <w:tc>
          <w:tcPr>
            <w:tcW w:w="1080" w:type="dxa"/>
            <w:tcBorders>
              <w:top w:val="nil"/>
              <w:left w:val="nil"/>
              <w:right w:val="nil"/>
            </w:tcBorders>
          </w:tcPr>
          <w:p w14:paraId="2AB22C2B" w14:textId="77777777" w:rsidR="00395320" w:rsidRPr="006F4F68" w:rsidRDefault="00395320" w:rsidP="0037632E">
            <w:pPr>
              <w:tabs>
                <w:tab w:val="decimal" w:pos="1056"/>
              </w:tabs>
              <w:spacing w:line="220" w:lineRule="exact"/>
              <w:ind w:right="-453"/>
              <w:rPr>
                <w:rFonts w:cs="Times New Roman"/>
                <w:noProof/>
                <w:color w:val="000000" w:themeColor="text1"/>
                <w:sz w:val="18"/>
                <w:szCs w:val="18"/>
              </w:rPr>
            </w:pPr>
          </w:p>
        </w:tc>
        <w:tc>
          <w:tcPr>
            <w:tcW w:w="90" w:type="dxa"/>
          </w:tcPr>
          <w:p w14:paraId="10552AC4" w14:textId="77777777" w:rsidR="00395320" w:rsidRPr="006F4F68" w:rsidRDefault="00395320" w:rsidP="0037632E">
            <w:pPr>
              <w:tabs>
                <w:tab w:val="decimal" w:pos="990"/>
              </w:tabs>
              <w:spacing w:line="220" w:lineRule="exact"/>
              <w:ind w:right="-453"/>
              <w:rPr>
                <w:rFonts w:cs="Times New Roman"/>
                <w:noProof/>
                <w:color w:val="000000" w:themeColor="text1"/>
                <w:sz w:val="18"/>
                <w:szCs w:val="18"/>
              </w:rPr>
            </w:pPr>
          </w:p>
        </w:tc>
        <w:tc>
          <w:tcPr>
            <w:tcW w:w="1080" w:type="dxa"/>
            <w:tcBorders>
              <w:top w:val="nil"/>
              <w:left w:val="nil"/>
              <w:right w:val="nil"/>
            </w:tcBorders>
            <w:vAlign w:val="bottom"/>
          </w:tcPr>
          <w:p w14:paraId="2E565D12" w14:textId="77777777" w:rsidR="00395320" w:rsidRPr="006F4F68" w:rsidRDefault="00395320" w:rsidP="00F515AC">
            <w:pPr>
              <w:tabs>
                <w:tab w:val="decimal" w:pos="990"/>
              </w:tabs>
              <w:spacing w:line="220" w:lineRule="exact"/>
              <w:ind w:right="-453"/>
              <w:rPr>
                <w:rFonts w:cs="Times New Roman"/>
                <w:noProof/>
                <w:color w:val="000000" w:themeColor="text1"/>
                <w:sz w:val="18"/>
                <w:szCs w:val="18"/>
              </w:rPr>
            </w:pPr>
          </w:p>
        </w:tc>
      </w:tr>
      <w:tr w:rsidR="003B49F6" w:rsidRPr="006F4F68" w14:paraId="41287B0E" w14:textId="77777777" w:rsidTr="00CD2A94">
        <w:trPr>
          <w:cantSplit/>
        </w:trPr>
        <w:tc>
          <w:tcPr>
            <w:tcW w:w="4230" w:type="dxa"/>
          </w:tcPr>
          <w:p w14:paraId="4CE27711" w14:textId="77777777" w:rsidR="003B49F6" w:rsidRPr="006F4F68" w:rsidRDefault="003B49F6" w:rsidP="00F515AC">
            <w:pPr>
              <w:spacing w:line="220" w:lineRule="exact"/>
              <w:ind w:left="177"/>
              <w:rPr>
                <w:rFonts w:cs="Times New Roman"/>
                <w:b/>
                <w:bCs/>
                <w:color w:val="000000" w:themeColor="text1"/>
                <w:sz w:val="18"/>
                <w:szCs w:val="18"/>
                <w:cs/>
              </w:rPr>
            </w:pPr>
            <w:r w:rsidRPr="006F4F68">
              <w:rPr>
                <w:rFonts w:cs="Times New Roman"/>
                <w:b/>
                <w:bCs/>
                <w:color w:val="000000" w:themeColor="text1"/>
                <w:sz w:val="18"/>
                <w:szCs w:val="18"/>
              </w:rPr>
              <w:t xml:space="preserve">Number of ordinary shares </w:t>
            </w:r>
            <w:r w:rsidRPr="006F4F68">
              <w:rPr>
                <w:rFonts w:cs="Times New Roman"/>
                <w:b/>
                <w:bCs/>
                <w:color w:val="000000" w:themeColor="text1"/>
                <w:sz w:val="18"/>
                <w:szCs w:val="18"/>
                <w:cs/>
              </w:rPr>
              <w:t>(</w:t>
            </w:r>
            <w:r w:rsidRPr="006F4F68">
              <w:rPr>
                <w:rFonts w:cs="Times New Roman"/>
                <w:b/>
                <w:bCs/>
                <w:color w:val="000000" w:themeColor="text1"/>
                <w:sz w:val="18"/>
                <w:szCs w:val="18"/>
              </w:rPr>
              <w:t>shares</w:t>
            </w:r>
            <w:r w:rsidRPr="006F4F68">
              <w:rPr>
                <w:rFonts w:cs="Times New Roman"/>
                <w:b/>
                <w:bCs/>
                <w:color w:val="000000" w:themeColor="text1"/>
                <w:sz w:val="18"/>
                <w:szCs w:val="18"/>
                <w:cs/>
              </w:rPr>
              <w:t>)</w:t>
            </w:r>
          </w:p>
        </w:tc>
        <w:tc>
          <w:tcPr>
            <w:tcW w:w="1170" w:type="dxa"/>
          </w:tcPr>
          <w:p w14:paraId="1D2B09CA" w14:textId="77777777" w:rsidR="003B49F6" w:rsidRPr="006F4F68" w:rsidRDefault="003B49F6" w:rsidP="0037632E">
            <w:pPr>
              <w:tabs>
                <w:tab w:val="decimal" w:pos="1056"/>
              </w:tabs>
              <w:spacing w:line="220" w:lineRule="exact"/>
              <w:ind w:right="-453"/>
              <w:rPr>
                <w:rFonts w:cs="Times New Roman"/>
                <w:noProof/>
                <w:color w:val="000000" w:themeColor="text1"/>
                <w:sz w:val="18"/>
                <w:szCs w:val="18"/>
              </w:rPr>
            </w:pPr>
          </w:p>
        </w:tc>
        <w:tc>
          <w:tcPr>
            <w:tcW w:w="90" w:type="dxa"/>
          </w:tcPr>
          <w:p w14:paraId="3B17CC04" w14:textId="7A47523E" w:rsidR="003B49F6" w:rsidRPr="006F4F68" w:rsidRDefault="003B49F6" w:rsidP="0037632E">
            <w:pPr>
              <w:tabs>
                <w:tab w:val="decimal" w:pos="990"/>
              </w:tabs>
              <w:spacing w:line="220" w:lineRule="exact"/>
              <w:ind w:right="-453"/>
              <w:rPr>
                <w:rFonts w:cs="Times New Roman"/>
                <w:noProof/>
                <w:color w:val="000000" w:themeColor="text1"/>
                <w:sz w:val="18"/>
                <w:szCs w:val="18"/>
              </w:rPr>
            </w:pPr>
          </w:p>
        </w:tc>
        <w:tc>
          <w:tcPr>
            <w:tcW w:w="1080" w:type="dxa"/>
          </w:tcPr>
          <w:p w14:paraId="26FEAE5B" w14:textId="0836D862" w:rsidR="003B49F6" w:rsidRPr="006F4F68" w:rsidRDefault="003B49F6" w:rsidP="0037632E">
            <w:pPr>
              <w:tabs>
                <w:tab w:val="decimal" w:pos="990"/>
              </w:tabs>
              <w:spacing w:line="220" w:lineRule="exact"/>
              <w:ind w:right="-453"/>
              <w:rPr>
                <w:rFonts w:cs="Times New Roman"/>
                <w:noProof/>
                <w:color w:val="000000" w:themeColor="text1"/>
                <w:sz w:val="18"/>
                <w:szCs w:val="18"/>
              </w:rPr>
            </w:pPr>
          </w:p>
        </w:tc>
        <w:tc>
          <w:tcPr>
            <w:tcW w:w="90" w:type="dxa"/>
          </w:tcPr>
          <w:p w14:paraId="1373911C" w14:textId="77777777" w:rsidR="003B49F6" w:rsidRPr="006F4F68" w:rsidRDefault="003B49F6" w:rsidP="0037632E">
            <w:pPr>
              <w:tabs>
                <w:tab w:val="decimal" w:pos="990"/>
              </w:tabs>
              <w:spacing w:line="220" w:lineRule="exact"/>
              <w:ind w:right="-453"/>
              <w:rPr>
                <w:rFonts w:cs="Times New Roman"/>
                <w:noProof/>
                <w:color w:val="000000" w:themeColor="text1"/>
                <w:sz w:val="18"/>
                <w:szCs w:val="18"/>
              </w:rPr>
            </w:pPr>
          </w:p>
        </w:tc>
        <w:tc>
          <w:tcPr>
            <w:tcW w:w="1080" w:type="dxa"/>
            <w:tcBorders>
              <w:top w:val="nil"/>
              <w:left w:val="nil"/>
              <w:right w:val="nil"/>
            </w:tcBorders>
          </w:tcPr>
          <w:p w14:paraId="53928D8D" w14:textId="77777777" w:rsidR="003B49F6" w:rsidRPr="006F4F68" w:rsidRDefault="003B49F6" w:rsidP="0037632E">
            <w:pPr>
              <w:tabs>
                <w:tab w:val="decimal" w:pos="990"/>
              </w:tabs>
              <w:spacing w:line="220" w:lineRule="exact"/>
              <w:ind w:right="-453"/>
              <w:rPr>
                <w:rFonts w:cs="Times New Roman"/>
                <w:noProof/>
                <w:color w:val="000000" w:themeColor="text1"/>
                <w:sz w:val="18"/>
                <w:szCs w:val="18"/>
              </w:rPr>
            </w:pPr>
          </w:p>
        </w:tc>
        <w:tc>
          <w:tcPr>
            <w:tcW w:w="90" w:type="dxa"/>
          </w:tcPr>
          <w:p w14:paraId="384D44C5" w14:textId="77777777" w:rsidR="003B49F6" w:rsidRPr="006F4F68" w:rsidRDefault="003B49F6" w:rsidP="0037632E">
            <w:pPr>
              <w:tabs>
                <w:tab w:val="decimal" w:pos="990"/>
              </w:tabs>
              <w:spacing w:line="220" w:lineRule="exact"/>
              <w:ind w:right="-453"/>
              <w:rPr>
                <w:rFonts w:cs="Times New Roman"/>
                <w:noProof/>
                <w:color w:val="000000" w:themeColor="text1"/>
                <w:sz w:val="18"/>
                <w:szCs w:val="18"/>
              </w:rPr>
            </w:pPr>
          </w:p>
        </w:tc>
        <w:tc>
          <w:tcPr>
            <w:tcW w:w="1080" w:type="dxa"/>
          </w:tcPr>
          <w:p w14:paraId="07541EA6" w14:textId="77777777" w:rsidR="003B49F6" w:rsidRPr="006F4F68" w:rsidRDefault="003B49F6" w:rsidP="00F515AC">
            <w:pPr>
              <w:tabs>
                <w:tab w:val="decimal" w:pos="990"/>
              </w:tabs>
              <w:spacing w:line="220" w:lineRule="exact"/>
              <w:ind w:right="-453"/>
              <w:rPr>
                <w:rFonts w:cs="Times New Roman"/>
                <w:noProof/>
                <w:color w:val="000000" w:themeColor="text1"/>
                <w:sz w:val="18"/>
                <w:szCs w:val="18"/>
              </w:rPr>
            </w:pPr>
          </w:p>
        </w:tc>
      </w:tr>
      <w:tr w:rsidR="00395320" w:rsidRPr="006F4F68" w14:paraId="636CFF6E" w14:textId="77777777" w:rsidTr="00CD2A94">
        <w:trPr>
          <w:cantSplit/>
        </w:trPr>
        <w:tc>
          <w:tcPr>
            <w:tcW w:w="4230" w:type="dxa"/>
          </w:tcPr>
          <w:p w14:paraId="334F9D90" w14:textId="4005FC14" w:rsidR="00395320" w:rsidRPr="006F4F68" w:rsidRDefault="00395320" w:rsidP="00F515AC">
            <w:pPr>
              <w:spacing w:line="220" w:lineRule="exact"/>
              <w:ind w:left="177"/>
              <w:rPr>
                <w:rFonts w:cs="Times New Roman"/>
                <w:b/>
                <w:bCs/>
                <w:color w:val="000000" w:themeColor="text1"/>
                <w:sz w:val="18"/>
                <w:szCs w:val="18"/>
              </w:rPr>
            </w:pPr>
            <w:r w:rsidRPr="006F4F68">
              <w:rPr>
                <w:rFonts w:cs="Times New Roman"/>
                <w:color w:val="000000" w:themeColor="text1"/>
                <w:sz w:val="18"/>
                <w:szCs w:val="18"/>
              </w:rPr>
              <w:t xml:space="preserve">Number of issued ordinary shares outstanding </w:t>
            </w:r>
          </w:p>
        </w:tc>
        <w:tc>
          <w:tcPr>
            <w:tcW w:w="1170" w:type="dxa"/>
          </w:tcPr>
          <w:p w14:paraId="105C6BFE" w14:textId="77777777" w:rsidR="00395320" w:rsidRPr="006F4F68" w:rsidRDefault="00395320" w:rsidP="0037632E">
            <w:pPr>
              <w:tabs>
                <w:tab w:val="decimal" w:pos="1056"/>
              </w:tabs>
              <w:spacing w:line="220" w:lineRule="exact"/>
              <w:ind w:right="-453"/>
              <w:rPr>
                <w:rFonts w:cs="Times New Roman"/>
                <w:noProof/>
                <w:color w:val="000000" w:themeColor="text1"/>
                <w:sz w:val="18"/>
                <w:szCs w:val="18"/>
              </w:rPr>
            </w:pPr>
          </w:p>
        </w:tc>
        <w:tc>
          <w:tcPr>
            <w:tcW w:w="90" w:type="dxa"/>
          </w:tcPr>
          <w:p w14:paraId="44A7981C" w14:textId="77777777" w:rsidR="00395320" w:rsidRPr="006F4F68" w:rsidRDefault="00395320" w:rsidP="0037632E">
            <w:pPr>
              <w:tabs>
                <w:tab w:val="decimal" w:pos="990"/>
              </w:tabs>
              <w:spacing w:line="220" w:lineRule="exact"/>
              <w:ind w:right="-453"/>
              <w:rPr>
                <w:rFonts w:cs="Times New Roman"/>
                <w:noProof/>
                <w:color w:val="000000" w:themeColor="text1"/>
                <w:sz w:val="18"/>
                <w:szCs w:val="18"/>
              </w:rPr>
            </w:pPr>
          </w:p>
        </w:tc>
        <w:tc>
          <w:tcPr>
            <w:tcW w:w="1080" w:type="dxa"/>
          </w:tcPr>
          <w:p w14:paraId="6C8343C9" w14:textId="77777777" w:rsidR="00395320" w:rsidRPr="006F4F68" w:rsidRDefault="00395320" w:rsidP="0037632E">
            <w:pPr>
              <w:tabs>
                <w:tab w:val="decimal" w:pos="990"/>
              </w:tabs>
              <w:spacing w:line="220" w:lineRule="exact"/>
              <w:ind w:right="-453"/>
              <w:rPr>
                <w:rFonts w:cs="Times New Roman"/>
                <w:noProof/>
                <w:color w:val="000000" w:themeColor="text1"/>
                <w:sz w:val="18"/>
                <w:szCs w:val="18"/>
              </w:rPr>
            </w:pPr>
          </w:p>
        </w:tc>
        <w:tc>
          <w:tcPr>
            <w:tcW w:w="90" w:type="dxa"/>
          </w:tcPr>
          <w:p w14:paraId="02CC5927" w14:textId="77777777" w:rsidR="00395320" w:rsidRPr="006F4F68" w:rsidRDefault="00395320" w:rsidP="0037632E">
            <w:pPr>
              <w:tabs>
                <w:tab w:val="decimal" w:pos="990"/>
              </w:tabs>
              <w:spacing w:line="220" w:lineRule="exact"/>
              <w:ind w:right="-453"/>
              <w:rPr>
                <w:rFonts w:cs="Times New Roman"/>
                <w:noProof/>
                <w:color w:val="000000" w:themeColor="text1"/>
                <w:sz w:val="18"/>
                <w:szCs w:val="18"/>
              </w:rPr>
            </w:pPr>
          </w:p>
        </w:tc>
        <w:tc>
          <w:tcPr>
            <w:tcW w:w="1080" w:type="dxa"/>
            <w:tcBorders>
              <w:top w:val="nil"/>
              <w:left w:val="nil"/>
              <w:right w:val="nil"/>
            </w:tcBorders>
          </w:tcPr>
          <w:p w14:paraId="7484ECA1" w14:textId="77777777" w:rsidR="00395320" w:rsidRPr="006F4F68" w:rsidRDefault="00395320" w:rsidP="0037632E">
            <w:pPr>
              <w:tabs>
                <w:tab w:val="decimal" w:pos="990"/>
              </w:tabs>
              <w:spacing w:line="220" w:lineRule="exact"/>
              <w:ind w:right="-453"/>
              <w:rPr>
                <w:rFonts w:cs="Times New Roman"/>
                <w:noProof/>
                <w:color w:val="000000" w:themeColor="text1"/>
                <w:sz w:val="18"/>
                <w:szCs w:val="18"/>
              </w:rPr>
            </w:pPr>
          </w:p>
        </w:tc>
        <w:tc>
          <w:tcPr>
            <w:tcW w:w="90" w:type="dxa"/>
          </w:tcPr>
          <w:p w14:paraId="2A76D6ED" w14:textId="77777777" w:rsidR="00395320" w:rsidRPr="006F4F68" w:rsidRDefault="00395320" w:rsidP="0037632E">
            <w:pPr>
              <w:tabs>
                <w:tab w:val="decimal" w:pos="990"/>
              </w:tabs>
              <w:spacing w:line="220" w:lineRule="exact"/>
              <w:ind w:right="-453"/>
              <w:rPr>
                <w:rFonts w:cs="Times New Roman"/>
                <w:noProof/>
                <w:color w:val="000000" w:themeColor="text1"/>
                <w:sz w:val="18"/>
                <w:szCs w:val="18"/>
              </w:rPr>
            </w:pPr>
          </w:p>
        </w:tc>
        <w:tc>
          <w:tcPr>
            <w:tcW w:w="1080" w:type="dxa"/>
          </w:tcPr>
          <w:p w14:paraId="2C200503" w14:textId="77777777" w:rsidR="00395320" w:rsidRPr="006F4F68" w:rsidRDefault="00395320" w:rsidP="00F515AC">
            <w:pPr>
              <w:tabs>
                <w:tab w:val="decimal" w:pos="990"/>
              </w:tabs>
              <w:spacing w:line="220" w:lineRule="exact"/>
              <w:ind w:right="-453"/>
              <w:rPr>
                <w:rFonts w:cs="Times New Roman"/>
                <w:noProof/>
                <w:color w:val="000000" w:themeColor="text1"/>
                <w:sz w:val="18"/>
                <w:szCs w:val="18"/>
              </w:rPr>
            </w:pPr>
          </w:p>
        </w:tc>
      </w:tr>
      <w:tr w:rsidR="003B49F6" w:rsidRPr="006F4F68" w14:paraId="5E13BF20" w14:textId="77777777" w:rsidTr="00CD2A94">
        <w:trPr>
          <w:cantSplit/>
        </w:trPr>
        <w:tc>
          <w:tcPr>
            <w:tcW w:w="4230" w:type="dxa"/>
          </w:tcPr>
          <w:p w14:paraId="49059D21" w14:textId="4426A5D3" w:rsidR="003B49F6" w:rsidRPr="006F4F68" w:rsidRDefault="003B49F6" w:rsidP="00F515AC">
            <w:pPr>
              <w:spacing w:line="220" w:lineRule="exact"/>
              <w:ind w:left="357"/>
              <w:rPr>
                <w:rFonts w:cs="Times New Roman"/>
                <w:color w:val="000000" w:themeColor="text1"/>
                <w:sz w:val="18"/>
                <w:szCs w:val="18"/>
                <w:cs/>
              </w:rPr>
            </w:pPr>
            <w:r w:rsidRPr="006F4F68">
              <w:rPr>
                <w:rFonts w:cs="Times New Roman"/>
                <w:color w:val="000000" w:themeColor="text1"/>
                <w:sz w:val="18"/>
                <w:szCs w:val="18"/>
              </w:rPr>
              <w:t xml:space="preserve">as </w:t>
            </w:r>
            <w:proofErr w:type="gramStart"/>
            <w:r w:rsidRPr="006F4F68">
              <w:rPr>
                <w:rFonts w:cs="Times New Roman"/>
                <w:color w:val="000000" w:themeColor="text1"/>
                <w:sz w:val="18"/>
                <w:szCs w:val="18"/>
              </w:rPr>
              <w:t>at</w:t>
            </w:r>
            <w:proofErr w:type="gramEnd"/>
            <w:r w:rsidRPr="006F4F68">
              <w:rPr>
                <w:rFonts w:cs="Times New Roman"/>
                <w:color w:val="000000" w:themeColor="text1"/>
                <w:sz w:val="18"/>
                <w:szCs w:val="18"/>
              </w:rPr>
              <w:t xml:space="preserve"> January </w:t>
            </w:r>
            <w:r w:rsidR="007C3023" w:rsidRPr="007C3023">
              <w:rPr>
                <w:color w:val="000000" w:themeColor="text1"/>
                <w:sz w:val="18"/>
                <w:szCs w:val="18"/>
              </w:rPr>
              <w:t>1</w:t>
            </w:r>
            <w:r w:rsidRPr="006F4F68">
              <w:rPr>
                <w:rFonts w:cs="Times New Roman"/>
                <w:color w:val="000000" w:themeColor="text1"/>
                <w:sz w:val="18"/>
                <w:szCs w:val="18"/>
              </w:rPr>
              <w:t>,</w:t>
            </w:r>
          </w:p>
        </w:tc>
        <w:tc>
          <w:tcPr>
            <w:tcW w:w="1170" w:type="dxa"/>
          </w:tcPr>
          <w:p w14:paraId="3F95A0BF" w14:textId="31915C1C" w:rsidR="003B49F6" w:rsidRPr="006F4F68" w:rsidRDefault="007C3023" w:rsidP="0037632E">
            <w:pPr>
              <w:tabs>
                <w:tab w:val="decimal" w:pos="1056"/>
              </w:tabs>
              <w:spacing w:line="220" w:lineRule="exact"/>
              <w:ind w:right="-453"/>
              <w:rPr>
                <w:rFonts w:cs="Times New Roman"/>
                <w:noProof/>
                <w:color w:val="000000" w:themeColor="text1"/>
                <w:sz w:val="18"/>
                <w:szCs w:val="18"/>
              </w:rPr>
            </w:pPr>
            <w:r w:rsidRPr="007C3023">
              <w:rPr>
                <w:noProof/>
                <w:color w:val="000000" w:themeColor="text1"/>
                <w:sz w:val="18"/>
                <w:szCs w:val="18"/>
              </w:rPr>
              <w:t>200</w:t>
            </w:r>
            <w:r w:rsidR="003B49F6" w:rsidRPr="006F4F68">
              <w:rPr>
                <w:rFonts w:cs="Times New Roman"/>
                <w:noProof/>
                <w:color w:val="000000" w:themeColor="text1"/>
                <w:sz w:val="18"/>
                <w:szCs w:val="18"/>
              </w:rPr>
              <w:t>,</w:t>
            </w:r>
            <w:r w:rsidRPr="007C3023">
              <w:rPr>
                <w:noProof/>
                <w:color w:val="000000" w:themeColor="text1"/>
                <w:sz w:val="18"/>
                <w:szCs w:val="18"/>
              </w:rPr>
              <w:t>000</w:t>
            </w:r>
            <w:r w:rsidR="003B49F6" w:rsidRPr="006F4F68">
              <w:rPr>
                <w:rFonts w:cs="Times New Roman"/>
                <w:noProof/>
                <w:color w:val="000000" w:themeColor="text1"/>
                <w:sz w:val="18"/>
                <w:szCs w:val="18"/>
              </w:rPr>
              <w:t>,</w:t>
            </w:r>
            <w:r w:rsidRPr="007C3023">
              <w:rPr>
                <w:noProof/>
                <w:color w:val="000000" w:themeColor="text1"/>
                <w:sz w:val="18"/>
                <w:szCs w:val="18"/>
              </w:rPr>
              <w:t>000</w:t>
            </w:r>
          </w:p>
        </w:tc>
        <w:tc>
          <w:tcPr>
            <w:tcW w:w="90" w:type="dxa"/>
            <w:vAlign w:val="bottom"/>
          </w:tcPr>
          <w:p w14:paraId="1AF02F8E" w14:textId="17234834" w:rsidR="003B49F6" w:rsidRPr="006F4F68" w:rsidRDefault="003B49F6" w:rsidP="0037632E">
            <w:pPr>
              <w:tabs>
                <w:tab w:val="decimal" w:pos="990"/>
              </w:tabs>
              <w:spacing w:line="220" w:lineRule="exact"/>
              <w:ind w:right="-453"/>
              <w:rPr>
                <w:rFonts w:cs="Times New Roman"/>
                <w:noProof/>
                <w:color w:val="000000" w:themeColor="text1"/>
                <w:sz w:val="18"/>
                <w:szCs w:val="18"/>
              </w:rPr>
            </w:pPr>
          </w:p>
        </w:tc>
        <w:tc>
          <w:tcPr>
            <w:tcW w:w="1080" w:type="dxa"/>
            <w:tcBorders>
              <w:top w:val="nil"/>
              <w:left w:val="nil"/>
              <w:right w:val="nil"/>
            </w:tcBorders>
            <w:vAlign w:val="bottom"/>
          </w:tcPr>
          <w:p w14:paraId="33052FF4" w14:textId="3F12972C" w:rsidR="003B49F6" w:rsidRPr="006F4F68" w:rsidRDefault="007C3023" w:rsidP="0037632E">
            <w:pPr>
              <w:tabs>
                <w:tab w:val="decimal" w:pos="990"/>
              </w:tabs>
              <w:spacing w:line="220" w:lineRule="exact"/>
              <w:ind w:right="-453"/>
              <w:rPr>
                <w:rFonts w:cs="Times New Roman"/>
                <w:noProof/>
                <w:color w:val="000000" w:themeColor="text1"/>
                <w:sz w:val="18"/>
                <w:szCs w:val="18"/>
              </w:rPr>
            </w:pPr>
            <w:r w:rsidRPr="007C3023">
              <w:rPr>
                <w:noProof/>
                <w:color w:val="000000" w:themeColor="text1"/>
                <w:sz w:val="18"/>
                <w:szCs w:val="18"/>
              </w:rPr>
              <w:t>150</w:t>
            </w:r>
            <w:r w:rsidR="003B49F6" w:rsidRPr="006F4F68">
              <w:rPr>
                <w:rFonts w:cs="Times New Roman"/>
                <w:noProof/>
                <w:color w:val="000000" w:themeColor="text1"/>
                <w:sz w:val="18"/>
                <w:szCs w:val="18"/>
              </w:rPr>
              <w:t>,</w:t>
            </w:r>
            <w:r w:rsidRPr="007C3023">
              <w:rPr>
                <w:noProof/>
                <w:color w:val="000000" w:themeColor="text1"/>
                <w:sz w:val="18"/>
                <w:szCs w:val="18"/>
              </w:rPr>
              <w:t>000</w:t>
            </w:r>
            <w:r w:rsidR="003B49F6" w:rsidRPr="006F4F68">
              <w:rPr>
                <w:rFonts w:cs="Times New Roman"/>
                <w:noProof/>
                <w:color w:val="000000" w:themeColor="text1"/>
                <w:sz w:val="18"/>
                <w:szCs w:val="18"/>
              </w:rPr>
              <w:t>,</w:t>
            </w:r>
            <w:r w:rsidRPr="007C3023">
              <w:rPr>
                <w:noProof/>
                <w:color w:val="000000" w:themeColor="text1"/>
                <w:sz w:val="18"/>
                <w:szCs w:val="18"/>
              </w:rPr>
              <w:t>000</w:t>
            </w:r>
          </w:p>
        </w:tc>
        <w:tc>
          <w:tcPr>
            <w:tcW w:w="90" w:type="dxa"/>
            <w:vAlign w:val="bottom"/>
          </w:tcPr>
          <w:p w14:paraId="690D8053" w14:textId="77777777" w:rsidR="003B49F6" w:rsidRPr="006F4F68" w:rsidRDefault="003B49F6" w:rsidP="0037632E">
            <w:pPr>
              <w:tabs>
                <w:tab w:val="decimal" w:pos="990"/>
              </w:tabs>
              <w:spacing w:line="220" w:lineRule="exact"/>
              <w:ind w:right="-453"/>
              <w:rPr>
                <w:rFonts w:cs="Times New Roman"/>
                <w:noProof/>
                <w:color w:val="000000" w:themeColor="text1"/>
                <w:sz w:val="18"/>
                <w:szCs w:val="18"/>
              </w:rPr>
            </w:pPr>
          </w:p>
        </w:tc>
        <w:tc>
          <w:tcPr>
            <w:tcW w:w="1080" w:type="dxa"/>
            <w:tcBorders>
              <w:top w:val="nil"/>
              <w:left w:val="nil"/>
              <w:right w:val="nil"/>
            </w:tcBorders>
          </w:tcPr>
          <w:p w14:paraId="2B48994B" w14:textId="55287E63" w:rsidR="003B49F6" w:rsidRPr="006F4F68" w:rsidRDefault="007C3023" w:rsidP="0037632E">
            <w:pPr>
              <w:tabs>
                <w:tab w:val="decimal" w:pos="990"/>
              </w:tabs>
              <w:spacing w:line="220" w:lineRule="exact"/>
              <w:ind w:right="-453"/>
              <w:rPr>
                <w:rFonts w:cs="Times New Roman"/>
                <w:noProof/>
                <w:color w:val="000000" w:themeColor="text1"/>
                <w:sz w:val="18"/>
                <w:szCs w:val="18"/>
              </w:rPr>
            </w:pPr>
            <w:r w:rsidRPr="007C3023">
              <w:rPr>
                <w:noProof/>
                <w:color w:val="000000" w:themeColor="text1"/>
                <w:sz w:val="18"/>
                <w:szCs w:val="18"/>
              </w:rPr>
              <w:t>200</w:t>
            </w:r>
            <w:r w:rsidR="003B49F6" w:rsidRPr="006F4F68">
              <w:rPr>
                <w:rFonts w:cs="Times New Roman"/>
                <w:noProof/>
                <w:color w:val="000000" w:themeColor="text1"/>
                <w:sz w:val="18"/>
                <w:szCs w:val="18"/>
              </w:rPr>
              <w:t>,</w:t>
            </w:r>
            <w:r w:rsidRPr="007C3023">
              <w:rPr>
                <w:noProof/>
                <w:color w:val="000000" w:themeColor="text1"/>
                <w:sz w:val="18"/>
                <w:szCs w:val="18"/>
              </w:rPr>
              <w:t>000</w:t>
            </w:r>
            <w:r w:rsidR="003B49F6" w:rsidRPr="006F4F68">
              <w:rPr>
                <w:rFonts w:cs="Times New Roman"/>
                <w:noProof/>
                <w:color w:val="000000" w:themeColor="text1"/>
                <w:sz w:val="18"/>
                <w:szCs w:val="18"/>
              </w:rPr>
              <w:t>,</w:t>
            </w:r>
            <w:r w:rsidRPr="007C3023">
              <w:rPr>
                <w:noProof/>
                <w:color w:val="000000" w:themeColor="text1"/>
                <w:sz w:val="18"/>
                <w:szCs w:val="18"/>
              </w:rPr>
              <w:t>000</w:t>
            </w:r>
          </w:p>
        </w:tc>
        <w:tc>
          <w:tcPr>
            <w:tcW w:w="90" w:type="dxa"/>
            <w:vAlign w:val="bottom"/>
          </w:tcPr>
          <w:p w14:paraId="1B2DAEB6" w14:textId="77777777" w:rsidR="003B49F6" w:rsidRPr="006F4F68" w:rsidRDefault="003B49F6" w:rsidP="0037632E">
            <w:pPr>
              <w:tabs>
                <w:tab w:val="decimal" w:pos="990"/>
              </w:tabs>
              <w:spacing w:line="220" w:lineRule="exact"/>
              <w:ind w:right="-453"/>
              <w:rPr>
                <w:rFonts w:cs="Times New Roman"/>
                <w:noProof/>
                <w:color w:val="000000" w:themeColor="text1"/>
                <w:sz w:val="18"/>
                <w:szCs w:val="18"/>
              </w:rPr>
            </w:pPr>
          </w:p>
        </w:tc>
        <w:tc>
          <w:tcPr>
            <w:tcW w:w="1080" w:type="dxa"/>
            <w:tcBorders>
              <w:top w:val="nil"/>
              <w:left w:val="nil"/>
              <w:right w:val="nil"/>
            </w:tcBorders>
            <w:vAlign w:val="bottom"/>
          </w:tcPr>
          <w:p w14:paraId="4AC76252" w14:textId="3CB988F1" w:rsidR="003B49F6" w:rsidRPr="006F4F68" w:rsidRDefault="007C3023" w:rsidP="00F515AC">
            <w:pPr>
              <w:tabs>
                <w:tab w:val="decimal" w:pos="990"/>
              </w:tabs>
              <w:spacing w:line="220" w:lineRule="exact"/>
              <w:ind w:right="-453"/>
              <w:rPr>
                <w:rFonts w:cs="Times New Roman"/>
                <w:noProof/>
                <w:color w:val="000000" w:themeColor="text1"/>
                <w:sz w:val="18"/>
                <w:szCs w:val="18"/>
              </w:rPr>
            </w:pPr>
            <w:r w:rsidRPr="007C3023">
              <w:rPr>
                <w:noProof/>
                <w:color w:val="000000" w:themeColor="text1"/>
                <w:sz w:val="18"/>
                <w:szCs w:val="18"/>
              </w:rPr>
              <w:t>150</w:t>
            </w:r>
            <w:r w:rsidR="003B49F6" w:rsidRPr="006F4F68">
              <w:rPr>
                <w:rFonts w:cs="Times New Roman"/>
                <w:noProof/>
                <w:color w:val="000000" w:themeColor="text1"/>
                <w:sz w:val="18"/>
                <w:szCs w:val="18"/>
              </w:rPr>
              <w:t>,</w:t>
            </w:r>
            <w:r w:rsidRPr="007C3023">
              <w:rPr>
                <w:noProof/>
                <w:color w:val="000000" w:themeColor="text1"/>
                <w:sz w:val="18"/>
                <w:szCs w:val="18"/>
              </w:rPr>
              <w:t>000</w:t>
            </w:r>
            <w:r w:rsidR="003B49F6" w:rsidRPr="006F4F68">
              <w:rPr>
                <w:rFonts w:cs="Times New Roman"/>
                <w:noProof/>
                <w:color w:val="000000" w:themeColor="text1"/>
                <w:sz w:val="18"/>
                <w:szCs w:val="18"/>
              </w:rPr>
              <w:t>,</w:t>
            </w:r>
            <w:r w:rsidRPr="007C3023">
              <w:rPr>
                <w:noProof/>
                <w:color w:val="000000" w:themeColor="text1"/>
                <w:sz w:val="18"/>
                <w:szCs w:val="18"/>
              </w:rPr>
              <w:t>000</w:t>
            </w:r>
          </w:p>
        </w:tc>
      </w:tr>
      <w:tr w:rsidR="00395320" w:rsidRPr="006F4F68" w14:paraId="7E709A5E" w14:textId="77777777" w:rsidTr="00CD2A94">
        <w:trPr>
          <w:cantSplit/>
        </w:trPr>
        <w:tc>
          <w:tcPr>
            <w:tcW w:w="4230" w:type="dxa"/>
          </w:tcPr>
          <w:p w14:paraId="524C14BA" w14:textId="105CE2D7" w:rsidR="00395320" w:rsidRPr="006F4F68" w:rsidRDefault="00395320" w:rsidP="00F515AC">
            <w:pPr>
              <w:spacing w:line="220" w:lineRule="exact"/>
              <w:ind w:left="177"/>
              <w:rPr>
                <w:rFonts w:cs="Times New Roman"/>
                <w:color w:val="000000" w:themeColor="text1"/>
                <w:sz w:val="18"/>
                <w:szCs w:val="18"/>
              </w:rPr>
            </w:pPr>
            <w:r w:rsidRPr="006F4F68">
              <w:rPr>
                <w:rFonts w:cs="Times New Roman"/>
                <w:color w:val="000000" w:themeColor="text1"/>
                <w:sz w:val="18"/>
                <w:szCs w:val="18"/>
              </w:rPr>
              <w:t xml:space="preserve">Additional of weighted average number of  </w:t>
            </w:r>
          </w:p>
        </w:tc>
        <w:tc>
          <w:tcPr>
            <w:tcW w:w="1170" w:type="dxa"/>
          </w:tcPr>
          <w:p w14:paraId="4BC3F910" w14:textId="77777777" w:rsidR="00395320" w:rsidRPr="006F4F68" w:rsidRDefault="00395320" w:rsidP="0037632E">
            <w:pPr>
              <w:tabs>
                <w:tab w:val="decimal" w:pos="1056"/>
              </w:tabs>
              <w:spacing w:line="220" w:lineRule="exact"/>
              <w:ind w:right="-453"/>
              <w:rPr>
                <w:rFonts w:cs="Times New Roman"/>
                <w:noProof/>
                <w:color w:val="000000" w:themeColor="text1"/>
                <w:sz w:val="18"/>
                <w:szCs w:val="18"/>
              </w:rPr>
            </w:pPr>
          </w:p>
        </w:tc>
        <w:tc>
          <w:tcPr>
            <w:tcW w:w="90" w:type="dxa"/>
            <w:vAlign w:val="bottom"/>
          </w:tcPr>
          <w:p w14:paraId="3836BE51" w14:textId="77777777" w:rsidR="00395320" w:rsidRPr="006F4F68" w:rsidRDefault="00395320" w:rsidP="0037632E">
            <w:pPr>
              <w:tabs>
                <w:tab w:val="decimal" w:pos="990"/>
              </w:tabs>
              <w:spacing w:line="220" w:lineRule="exact"/>
              <w:ind w:right="-453"/>
              <w:rPr>
                <w:rFonts w:cs="Times New Roman"/>
                <w:noProof/>
                <w:color w:val="000000" w:themeColor="text1"/>
                <w:sz w:val="18"/>
                <w:szCs w:val="18"/>
              </w:rPr>
            </w:pPr>
          </w:p>
        </w:tc>
        <w:tc>
          <w:tcPr>
            <w:tcW w:w="1080" w:type="dxa"/>
            <w:tcBorders>
              <w:top w:val="nil"/>
              <w:left w:val="nil"/>
              <w:right w:val="nil"/>
            </w:tcBorders>
            <w:vAlign w:val="bottom"/>
          </w:tcPr>
          <w:p w14:paraId="27300BA9" w14:textId="77777777" w:rsidR="00395320" w:rsidRPr="006F4F68" w:rsidRDefault="00395320" w:rsidP="0037632E">
            <w:pPr>
              <w:tabs>
                <w:tab w:val="decimal" w:pos="990"/>
              </w:tabs>
              <w:spacing w:line="220" w:lineRule="exact"/>
              <w:ind w:right="-453"/>
              <w:rPr>
                <w:rFonts w:cs="Times New Roman"/>
                <w:noProof/>
                <w:color w:val="000000" w:themeColor="text1"/>
                <w:sz w:val="18"/>
                <w:szCs w:val="18"/>
              </w:rPr>
            </w:pPr>
          </w:p>
        </w:tc>
        <w:tc>
          <w:tcPr>
            <w:tcW w:w="90" w:type="dxa"/>
            <w:vAlign w:val="bottom"/>
          </w:tcPr>
          <w:p w14:paraId="793C0AE3" w14:textId="77777777" w:rsidR="00395320" w:rsidRPr="006F4F68" w:rsidRDefault="00395320" w:rsidP="0037632E">
            <w:pPr>
              <w:tabs>
                <w:tab w:val="decimal" w:pos="990"/>
              </w:tabs>
              <w:spacing w:line="220" w:lineRule="exact"/>
              <w:ind w:right="-453"/>
              <w:rPr>
                <w:rFonts w:cs="Times New Roman"/>
                <w:noProof/>
                <w:color w:val="000000" w:themeColor="text1"/>
                <w:sz w:val="18"/>
                <w:szCs w:val="18"/>
              </w:rPr>
            </w:pPr>
          </w:p>
        </w:tc>
        <w:tc>
          <w:tcPr>
            <w:tcW w:w="1080" w:type="dxa"/>
            <w:tcBorders>
              <w:top w:val="nil"/>
              <w:left w:val="nil"/>
              <w:right w:val="nil"/>
            </w:tcBorders>
          </w:tcPr>
          <w:p w14:paraId="0F7AA506" w14:textId="77777777" w:rsidR="00395320" w:rsidRPr="006F4F68" w:rsidRDefault="00395320" w:rsidP="0037632E">
            <w:pPr>
              <w:tabs>
                <w:tab w:val="decimal" w:pos="990"/>
              </w:tabs>
              <w:spacing w:line="220" w:lineRule="exact"/>
              <w:ind w:right="-453"/>
              <w:rPr>
                <w:rFonts w:cs="Times New Roman"/>
                <w:noProof/>
                <w:color w:val="000000" w:themeColor="text1"/>
                <w:sz w:val="18"/>
                <w:szCs w:val="18"/>
              </w:rPr>
            </w:pPr>
          </w:p>
        </w:tc>
        <w:tc>
          <w:tcPr>
            <w:tcW w:w="90" w:type="dxa"/>
            <w:vAlign w:val="bottom"/>
          </w:tcPr>
          <w:p w14:paraId="6F1982B6" w14:textId="77777777" w:rsidR="00395320" w:rsidRPr="006F4F68" w:rsidRDefault="00395320" w:rsidP="0037632E">
            <w:pPr>
              <w:tabs>
                <w:tab w:val="decimal" w:pos="990"/>
              </w:tabs>
              <w:spacing w:line="220" w:lineRule="exact"/>
              <w:ind w:right="-453"/>
              <w:rPr>
                <w:rFonts w:cs="Times New Roman"/>
                <w:noProof/>
                <w:color w:val="000000" w:themeColor="text1"/>
                <w:sz w:val="18"/>
                <w:szCs w:val="18"/>
              </w:rPr>
            </w:pPr>
          </w:p>
        </w:tc>
        <w:tc>
          <w:tcPr>
            <w:tcW w:w="1080" w:type="dxa"/>
            <w:tcBorders>
              <w:top w:val="nil"/>
              <w:left w:val="nil"/>
              <w:right w:val="nil"/>
            </w:tcBorders>
            <w:vAlign w:val="bottom"/>
          </w:tcPr>
          <w:p w14:paraId="40B86E69" w14:textId="77777777" w:rsidR="00395320" w:rsidRPr="006F4F68" w:rsidRDefault="00395320" w:rsidP="00F515AC">
            <w:pPr>
              <w:tabs>
                <w:tab w:val="decimal" w:pos="990"/>
              </w:tabs>
              <w:spacing w:line="220" w:lineRule="exact"/>
              <w:ind w:right="-453"/>
              <w:rPr>
                <w:rFonts w:cs="Times New Roman"/>
                <w:noProof/>
                <w:color w:val="000000" w:themeColor="text1"/>
                <w:sz w:val="18"/>
                <w:szCs w:val="18"/>
              </w:rPr>
            </w:pPr>
          </w:p>
        </w:tc>
      </w:tr>
      <w:tr w:rsidR="003B49F6" w:rsidRPr="006F4F68" w14:paraId="36D221E9" w14:textId="77777777" w:rsidTr="00CD2A94">
        <w:trPr>
          <w:cantSplit/>
        </w:trPr>
        <w:tc>
          <w:tcPr>
            <w:tcW w:w="4230" w:type="dxa"/>
          </w:tcPr>
          <w:p w14:paraId="15679EDA" w14:textId="5ACFB1F6" w:rsidR="003B49F6" w:rsidRPr="006F4F68" w:rsidRDefault="003B49F6" w:rsidP="00F515AC">
            <w:pPr>
              <w:spacing w:line="220" w:lineRule="exact"/>
              <w:ind w:left="357"/>
              <w:rPr>
                <w:rFonts w:cs="Times New Roman"/>
                <w:color w:val="000000" w:themeColor="text1"/>
                <w:sz w:val="18"/>
                <w:szCs w:val="18"/>
              </w:rPr>
            </w:pPr>
            <w:r w:rsidRPr="006F4F68">
              <w:rPr>
                <w:rFonts w:cs="Times New Roman"/>
                <w:color w:val="000000" w:themeColor="text1"/>
                <w:sz w:val="18"/>
                <w:szCs w:val="18"/>
              </w:rPr>
              <w:t>ordinary shares during the periods</w:t>
            </w:r>
          </w:p>
        </w:tc>
        <w:tc>
          <w:tcPr>
            <w:tcW w:w="1170" w:type="dxa"/>
            <w:vAlign w:val="bottom"/>
          </w:tcPr>
          <w:p w14:paraId="1911DAC5" w14:textId="39161383" w:rsidR="003B49F6" w:rsidRPr="006F4F68" w:rsidRDefault="003B49F6" w:rsidP="0037632E">
            <w:pPr>
              <w:spacing w:line="220" w:lineRule="exact"/>
              <w:jc w:val="center"/>
              <w:rPr>
                <w:rFonts w:cs="Times New Roman"/>
                <w:noProof/>
                <w:color w:val="000000" w:themeColor="text1"/>
                <w:sz w:val="18"/>
                <w:szCs w:val="18"/>
              </w:rPr>
            </w:pPr>
            <w:r w:rsidRPr="006F4F68">
              <w:rPr>
                <w:rFonts w:cs="Times New Roman"/>
                <w:noProof/>
                <w:color w:val="000000" w:themeColor="text1"/>
                <w:sz w:val="18"/>
                <w:szCs w:val="18"/>
              </w:rPr>
              <w:t>-</w:t>
            </w:r>
          </w:p>
        </w:tc>
        <w:tc>
          <w:tcPr>
            <w:tcW w:w="90" w:type="dxa"/>
          </w:tcPr>
          <w:p w14:paraId="7140CE26" w14:textId="0E316C3B" w:rsidR="003B49F6" w:rsidRPr="006F4F68" w:rsidRDefault="003B49F6" w:rsidP="0037632E">
            <w:pPr>
              <w:tabs>
                <w:tab w:val="decimal" w:pos="990"/>
              </w:tabs>
              <w:spacing w:line="220" w:lineRule="exact"/>
              <w:ind w:right="-453"/>
              <w:rPr>
                <w:rFonts w:cs="Times New Roman"/>
                <w:noProof/>
                <w:color w:val="000000" w:themeColor="text1"/>
                <w:sz w:val="18"/>
                <w:szCs w:val="18"/>
              </w:rPr>
            </w:pPr>
          </w:p>
        </w:tc>
        <w:tc>
          <w:tcPr>
            <w:tcW w:w="1080" w:type="dxa"/>
            <w:tcBorders>
              <w:top w:val="nil"/>
              <w:left w:val="nil"/>
              <w:right w:val="nil"/>
            </w:tcBorders>
            <w:vAlign w:val="bottom"/>
          </w:tcPr>
          <w:p w14:paraId="66F2C804" w14:textId="70A94B11" w:rsidR="003B49F6" w:rsidRPr="006F4F68" w:rsidRDefault="007C3023" w:rsidP="0037632E">
            <w:pPr>
              <w:tabs>
                <w:tab w:val="decimal" w:pos="990"/>
              </w:tabs>
              <w:spacing w:line="220" w:lineRule="exact"/>
              <w:ind w:right="-453"/>
              <w:rPr>
                <w:rFonts w:cs="Times New Roman"/>
                <w:noProof/>
                <w:color w:val="000000" w:themeColor="text1"/>
                <w:sz w:val="18"/>
                <w:szCs w:val="18"/>
              </w:rPr>
            </w:pPr>
            <w:r w:rsidRPr="007C3023">
              <w:rPr>
                <w:noProof/>
                <w:color w:val="000000" w:themeColor="text1"/>
                <w:sz w:val="18"/>
                <w:szCs w:val="18"/>
              </w:rPr>
              <w:t>26</w:t>
            </w:r>
            <w:r w:rsidR="003B49F6" w:rsidRPr="006F4F68">
              <w:rPr>
                <w:rFonts w:cs="Times New Roman"/>
                <w:noProof/>
                <w:color w:val="000000" w:themeColor="text1"/>
                <w:sz w:val="18"/>
                <w:szCs w:val="18"/>
              </w:rPr>
              <w:t>,</w:t>
            </w:r>
            <w:r w:rsidRPr="007C3023">
              <w:rPr>
                <w:noProof/>
                <w:color w:val="000000" w:themeColor="text1"/>
                <w:sz w:val="18"/>
                <w:szCs w:val="18"/>
              </w:rPr>
              <w:t>243</w:t>
            </w:r>
            <w:r w:rsidR="003B49F6" w:rsidRPr="006F4F68">
              <w:rPr>
                <w:rFonts w:cs="Times New Roman"/>
                <w:noProof/>
                <w:color w:val="000000" w:themeColor="text1"/>
                <w:sz w:val="18"/>
                <w:szCs w:val="18"/>
              </w:rPr>
              <w:t>,</w:t>
            </w:r>
            <w:r w:rsidRPr="007C3023">
              <w:rPr>
                <w:noProof/>
                <w:color w:val="000000" w:themeColor="text1"/>
                <w:sz w:val="18"/>
                <w:szCs w:val="18"/>
              </w:rPr>
              <w:t>094</w:t>
            </w:r>
          </w:p>
        </w:tc>
        <w:tc>
          <w:tcPr>
            <w:tcW w:w="90" w:type="dxa"/>
          </w:tcPr>
          <w:p w14:paraId="0AF0306D" w14:textId="77777777" w:rsidR="003B49F6" w:rsidRPr="006F4F68" w:rsidRDefault="003B49F6" w:rsidP="0037632E">
            <w:pPr>
              <w:tabs>
                <w:tab w:val="decimal" w:pos="990"/>
              </w:tabs>
              <w:spacing w:line="220" w:lineRule="exact"/>
              <w:ind w:right="-453"/>
              <w:rPr>
                <w:rFonts w:cs="Times New Roman"/>
                <w:noProof/>
                <w:color w:val="000000" w:themeColor="text1"/>
                <w:sz w:val="18"/>
                <w:szCs w:val="18"/>
              </w:rPr>
            </w:pPr>
          </w:p>
        </w:tc>
        <w:tc>
          <w:tcPr>
            <w:tcW w:w="1080" w:type="dxa"/>
            <w:tcBorders>
              <w:top w:val="nil"/>
              <w:left w:val="nil"/>
              <w:right w:val="nil"/>
            </w:tcBorders>
            <w:vAlign w:val="bottom"/>
          </w:tcPr>
          <w:p w14:paraId="7E05FEED" w14:textId="699EFADC" w:rsidR="003B49F6" w:rsidRPr="006F4F68" w:rsidRDefault="003B49F6" w:rsidP="0037632E">
            <w:pPr>
              <w:spacing w:line="220" w:lineRule="exact"/>
              <w:jc w:val="center"/>
              <w:rPr>
                <w:rFonts w:cs="Times New Roman"/>
                <w:noProof/>
                <w:color w:val="000000" w:themeColor="text1"/>
                <w:sz w:val="18"/>
                <w:szCs w:val="18"/>
              </w:rPr>
            </w:pPr>
            <w:r w:rsidRPr="006F4F68">
              <w:rPr>
                <w:rFonts w:cs="Times New Roman"/>
                <w:noProof/>
                <w:color w:val="000000" w:themeColor="text1"/>
                <w:sz w:val="18"/>
                <w:szCs w:val="18"/>
              </w:rPr>
              <w:t>-</w:t>
            </w:r>
          </w:p>
        </w:tc>
        <w:tc>
          <w:tcPr>
            <w:tcW w:w="90" w:type="dxa"/>
          </w:tcPr>
          <w:p w14:paraId="4711B53F" w14:textId="77777777" w:rsidR="003B49F6" w:rsidRPr="006F4F68" w:rsidRDefault="003B49F6" w:rsidP="0037632E">
            <w:pPr>
              <w:spacing w:line="220" w:lineRule="exact"/>
              <w:jc w:val="center"/>
              <w:rPr>
                <w:rFonts w:cs="Times New Roman"/>
                <w:b/>
                <w:bCs/>
                <w:color w:val="000000" w:themeColor="text1"/>
                <w:sz w:val="18"/>
                <w:szCs w:val="18"/>
              </w:rPr>
            </w:pPr>
          </w:p>
        </w:tc>
        <w:tc>
          <w:tcPr>
            <w:tcW w:w="1080" w:type="dxa"/>
            <w:tcBorders>
              <w:top w:val="nil"/>
              <w:left w:val="nil"/>
              <w:right w:val="nil"/>
            </w:tcBorders>
            <w:vAlign w:val="bottom"/>
          </w:tcPr>
          <w:p w14:paraId="2A55C0CC" w14:textId="22A2233C" w:rsidR="003B49F6" w:rsidRPr="006F4F68" w:rsidRDefault="007C3023" w:rsidP="00F515AC">
            <w:pPr>
              <w:tabs>
                <w:tab w:val="decimal" w:pos="990"/>
              </w:tabs>
              <w:spacing w:line="220" w:lineRule="exact"/>
              <w:ind w:right="-453"/>
              <w:rPr>
                <w:rFonts w:cs="Times New Roman"/>
                <w:noProof/>
                <w:color w:val="000000" w:themeColor="text1"/>
                <w:sz w:val="18"/>
                <w:szCs w:val="18"/>
              </w:rPr>
            </w:pPr>
            <w:r w:rsidRPr="007C3023">
              <w:rPr>
                <w:noProof/>
                <w:color w:val="000000" w:themeColor="text1"/>
                <w:sz w:val="18"/>
                <w:szCs w:val="18"/>
              </w:rPr>
              <w:t>26</w:t>
            </w:r>
            <w:r w:rsidR="003B49F6" w:rsidRPr="006F4F68">
              <w:rPr>
                <w:rFonts w:cs="Times New Roman"/>
                <w:noProof/>
                <w:color w:val="000000" w:themeColor="text1"/>
                <w:sz w:val="18"/>
                <w:szCs w:val="18"/>
              </w:rPr>
              <w:t>,</w:t>
            </w:r>
            <w:r w:rsidRPr="007C3023">
              <w:rPr>
                <w:noProof/>
                <w:color w:val="000000" w:themeColor="text1"/>
                <w:sz w:val="18"/>
                <w:szCs w:val="18"/>
              </w:rPr>
              <w:t>243</w:t>
            </w:r>
            <w:r w:rsidR="003B49F6" w:rsidRPr="006F4F68">
              <w:rPr>
                <w:rFonts w:cs="Times New Roman"/>
                <w:noProof/>
                <w:color w:val="000000" w:themeColor="text1"/>
                <w:sz w:val="18"/>
                <w:szCs w:val="18"/>
              </w:rPr>
              <w:t>,</w:t>
            </w:r>
            <w:r w:rsidRPr="007C3023">
              <w:rPr>
                <w:noProof/>
                <w:color w:val="000000" w:themeColor="text1"/>
                <w:sz w:val="18"/>
                <w:szCs w:val="18"/>
              </w:rPr>
              <w:t>094</w:t>
            </w:r>
          </w:p>
        </w:tc>
      </w:tr>
      <w:tr w:rsidR="003B49F6" w:rsidRPr="006F4F68" w14:paraId="37D9B651" w14:textId="77777777" w:rsidTr="00CD2A94">
        <w:trPr>
          <w:cantSplit/>
        </w:trPr>
        <w:tc>
          <w:tcPr>
            <w:tcW w:w="4230" w:type="dxa"/>
          </w:tcPr>
          <w:p w14:paraId="5E146918" w14:textId="0A5B9F28" w:rsidR="003B49F6" w:rsidRPr="006F4F68" w:rsidRDefault="003B49F6" w:rsidP="00F515AC">
            <w:pPr>
              <w:spacing w:line="220" w:lineRule="exact"/>
              <w:ind w:left="177"/>
              <w:rPr>
                <w:rFonts w:cs="Times New Roman"/>
                <w:color w:val="000000" w:themeColor="text1"/>
                <w:sz w:val="18"/>
                <w:szCs w:val="18"/>
              </w:rPr>
            </w:pPr>
            <w:r w:rsidRPr="006F4F68">
              <w:rPr>
                <w:rFonts w:cs="Times New Roman"/>
                <w:color w:val="000000" w:themeColor="text1"/>
                <w:sz w:val="18"/>
                <w:szCs w:val="18"/>
              </w:rPr>
              <w:t>Number of treasury shares</w:t>
            </w:r>
          </w:p>
        </w:tc>
        <w:tc>
          <w:tcPr>
            <w:tcW w:w="1170" w:type="dxa"/>
            <w:tcBorders>
              <w:bottom w:val="single" w:sz="4" w:space="0" w:color="auto"/>
            </w:tcBorders>
            <w:vAlign w:val="bottom"/>
          </w:tcPr>
          <w:p w14:paraId="5010A4F8" w14:textId="0FD5F80F" w:rsidR="003B49F6" w:rsidRPr="006F4F68" w:rsidRDefault="003B49F6" w:rsidP="0037632E">
            <w:pPr>
              <w:tabs>
                <w:tab w:val="decimal" w:pos="1040"/>
              </w:tabs>
              <w:spacing w:line="220" w:lineRule="exact"/>
              <w:ind w:right="40"/>
              <w:rPr>
                <w:rFonts w:cs="Times New Roman"/>
                <w:noProof/>
                <w:color w:val="000000" w:themeColor="text1"/>
                <w:sz w:val="18"/>
                <w:szCs w:val="18"/>
              </w:rPr>
            </w:pPr>
            <w:r w:rsidRPr="006F4F68">
              <w:rPr>
                <w:rFonts w:cs="Times New Roman"/>
                <w:noProof/>
                <w:color w:val="000000" w:themeColor="text1"/>
                <w:sz w:val="18"/>
                <w:szCs w:val="18"/>
              </w:rPr>
              <w:t>(</w:t>
            </w:r>
            <w:r w:rsidR="007C3023" w:rsidRPr="007C3023">
              <w:rPr>
                <w:noProof/>
                <w:color w:val="000000" w:themeColor="text1"/>
                <w:sz w:val="18"/>
                <w:szCs w:val="18"/>
              </w:rPr>
              <w:t>515</w:t>
            </w:r>
            <w:r w:rsidRPr="006F4F68">
              <w:rPr>
                <w:rFonts w:cs="Times New Roman"/>
                <w:noProof/>
                <w:color w:val="000000" w:themeColor="text1"/>
                <w:sz w:val="18"/>
                <w:szCs w:val="18"/>
              </w:rPr>
              <w:t>,</w:t>
            </w:r>
            <w:r w:rsidR="007C3023" w:rsidRPr="007C3023">
              <w:rPr>
                <w:noProof/>
                <w:color w:val="000000" w:themeColor="text1"/>
                <w:sz w:val="18"/>
                <w:szCs w:val="18"/>
              </w:rPr>
              <w:t>181</w:t>
            </w:r>
            <w:r w:rsidRPr="006F4F68">
              <w:rPr>
                <w:rFonts w:cs="Times New Roman"/>
                <w:noProof/>
                <w:color w:val="000000" w:themeColor="text1"/>
                <w:sz w:val="18"/>
                <w:szCs w:val="18"/>
              </w:rPr>
              <w:t>)</w:t>
            </w:r>
          </w:p>
        </w:tc>
        <w:tc>
          <w:tcPr>
            <w:tcW w:w="90" w:type="dxa"/>
          </w:tcPr>
          <w:p w14:paraId="2995A379" w14:textId="77777777" w:rsidR="003B49F6" w:rsidRPr="006F4F68" w:rsidRDefault="003B49F6" w:rsidP="0037632E">
            <w:pPr>
              <w:tabs>
                <w:tab w:val="decimal" w:pos="990"/>
              </w:tabs>
              <w:spacing w:line="220" w:lineRule="exact"/>
              <w:ind w:right="-453"/>
              <w:rPr>
                <w:rFonts w:cs="Times New Roman"/>
                <w:noProof/>
                <w:color w:val="000000" w:themeColor="text1"/>
                <w:sz w:val="18"/>
                <w:szCs w:val="18"/>
              </w:rPr>
            </w:pPr>
          </w:p>
        </w:tc>
        <w:tc>
          <w:tcPr>
            <w:tcW w:w="1080" w:type="dxa"/>
            <w:tcBorders>
              <w:left w:val="nil"/>
              <w:bottom w:val="single" w:sz="4" w:space="0" w:color="auto"/>
              <w:right w:val="nil"/>
            </w:tcBorders>
            <w:vAlign w:val="bottom"/>
          </w:tcPr>
          <w:p w14:paraId="6CAD2994" w14:textId="1EF764AE" w:rsidR="003B49F6" w:rsidRPr="006F4F68" w:rsidRDefault="003B49F6" w:rsidP="0037632E">
            <w:pPr>
              <w:spacing w:line="220" w:lineRule="exact"/>
              <w:jc w:val="center"/>
              <w:rPr>
                <w:rFonts w:cs="Times New Roman"/>
                <w:noProof/>
                <w:color w:val="000000" w:themeColor="text1"/>
                <w:sz w:val="18"/>
                <w:szCs w:val="18"/>
              </w:rPr>
            </w:pPr>
            <w:r w:rsidRPr="006F4F68">
              <w:rPr>
                <w:rFonts w:cs="Times New Roman"/>
                <w:noProof/>
                <w:color w:val="000000" w:themeColor="text1"/>
                <w:sz w:val="18"/>
                <w:szCs w:val="18"/>
              </w:rPr>
              <w:t>-</w:t>
            </w:r>
          </w:p>
        </w:tc>
        <w:tc>
          <w:tcPr>
            <w:tcW w:w="90" w:type="dxa"/>
          </w:tcPr>
          <w:p w14:paraId="4A20FDB0" w14:textId="77777777" w:rsidR="003B49F6" w:rsidRPr="006F4F68" w:rsidRDefault="003B49F6" w:rsidP="0037632E">
            <w:pPr>
              <w:tabs>
                <w:tab w:val="decimal" w:pos="990"/>
              </w:tabs>
              <w:spacing w:line="220" w:lineRule="exact"/>
              <w:ind w:right="-453"/>
              <w:rPr>
                <w:rFonts w:cs="Times New Roman"/>
                <w:noProof/>
                <w:color w:val="000000" w:themeColor="text1"/>
                <w:sz w:val="18"/>
                <w:szCs w:val="18"/>
              </w:rPr>
            </w:pPr>
          </w:p>
        </w:tc>
        <w:tc>
          <w:tcPr>
            <w:tcW w:w="1080" w:type="dxa"/>
            <w:tcBorders>
              <w:left w:val="nil"/>
              <w:bottom w:val="single" w:sz="4" w:space="0" w:color="auto"/>
              <w:right w:val="nil"/>
            </w:tcBorders>
            <w:vAlign w:val="bottom"/>
          </w:tcPr>
          <w:p w14:paraId="6EB12A91" w14:textId="1922FAEF" w:rsidR="003B49F6" w:rsidRPr="006F4F68" w:rsidRDefault="003B49F6" w:rsidP="0037632E">
            <w:pPr>
              <w:tabs>
                <w:tab w:val="decimal" w:pos="990"/>
              </w:tabs>
              <w:spacing w:line="220" w:lineRule="exact"/>
              <w:ind w:right="-453"/>
              <w:rPr>
                <w:rFonts w:cs="Times New Roman"/>
                <w:noProof/>
                <w:color w:val="000000" w:themeColor="text1"/>
                <w:sz w:val="18"/>
                <w:szCs w:val="18"/>
              </w:rPr>
            </w:pPr>
            <w:r w:rsidRPr="006F4F68">
              <w:rPr>
                <w:rFonts w:cs="Times New Roman"/>
                <w:noProof/>
                <w:color w:val="000000" w:themeColor="text1"/>
                <w:sz w:val="18"/>
                <w:szCs w:val="18"/>
              </w:rPr>
              <w:t>(</w:t>
            </w:r>
            <w:r w:rsidR="007C3023" w:rsidRPr="007C3023">
              <w:rPr>
                <w:noProof/>
                <w:color w:val="000000" w:themeColor="text1"/>
                <w:sz w:val="18"/>
                <w:szCs w:val="18"/>
              </w:rPr>
              <w:t>515</w:t>
            </w:r>
            <w:r w:rsidRPr="006F4F68">
              <w:rPr>
                <w:rFonts w:cs="Times New Roman"/>
                <w:noProof/>
                <w:color w:val="000000" w:themeColor="text1"/>
                <w:sz w:val="18"/>
                <w:szCs w:val="18"/>
              </w:rPr>
              <w:t>,</w:t>
            </w:r>
            <w:r w:rsidR="007C3023" w:rsidRPr="007C3023">
              <w:rPr>
                <w:noProof/>
                <w:color w:val="000000" w:themeColor="text1"/>
                <w:sz w:val="18"/>
                <w:szCs w:val="18"/>
              </w:rPr>
              <w:t>181</w:t>
            </w:r>
            <w:r w:rsidRPr="006F4F68">
              <w:rPr>
                <w:rFonts w:cs="Times New Roman"/>
                <w:noProof/>
                <w:color w:val="000000" w:themeColor="text1"/>
                <w:sz w:val="18"/>
                <w:szCs w:val="18"/>
              </w:rPr>
              <w:t>)</w:t>
            </w:r>
          </w:p>
        </w:tc>
        <w:tc>
          <w:tcPr>
            <w:tcW w:w="90" w:type="dxa"/>
          </w:tcPr>
          <w:p w14:paraId="1DBAF084" w14:textId="77777777" w:rsidR="003B49F6" w:rsidRPr="006F4F68" w:rsidRDefault="003B49F6" w:rsidP="0037632E">
            <w:pPr>
              <w:tabs>
                <w:tab w:val="decimal" w:pos="990"/>
              </w:tabs>
              <w:spacing w:line="220" w:lineRule="exact"/>
              <w:ind w:right="-453"/>
              <w:rPr>
                <w:rFonts w:cs="Times New Roman"/>
                <w:noProof/>
                <w:color w:val="000000" w:themeColor="text1"/>
                <w:sz w:val="18"/>
                <w:szCs w:val="18"/>
              </w:rPr>
            </w:pPr>
          </w:p>
        </w:tc>
        <w:tc>
          <w:tcPr>
            <w:tcW w:w="1080" w:type="dxa"/>
            <w:tcBorders>
              <w:left w:val="nil"/>
              <w:bottom w:val="single" w:sz="4" w:space="0" w:color="auto"/>
              <w:right w:val="nil"/>
            </w:tcBorders>
            <w:vAlign w:val="bottom"/>
          </w:tcPr>
          <w:p w14:paraId="27A9CAE7" w14:textId="5C6E3CF3" w:rsidR="003B49F6" w:rsidRPr="006F4F68" w:rsidRDefault="002E0E15" w:rsidP="0037632E">
            <w:pPr>
              <w:spacing w:line="220" w:lineRule="exact"/>
              <w:jc w:val="center"/>
              <w:rPr>
                <w:rFonts w:cs="Times New Roman"/>
                <w:noProof/>
                <w:color w:val="000000" w:themeColor="text1"/>
                <w:sz w:val="18"/>
                <w:szCs w:val="18"/>
              </w:rPr>
            </w:pPr>
            <w:r w:rsidRPr="006F4F68">
              <w:rPr>
                <w:rFonts w:cs="Times New Roman"/>
                <w:noProof/>
                <w:color w:val="000000" w:themeColor="text1"/>
                <w:sz w:val="18"/>
                <w:szCs w:val="18"/>
              </w:rPr>
              <w:t>-</w:t>
            </w:r>
          </w:p>
        </w:tc>
      </w:tr>
      <w:tr w:rsidR="003B49F6" w:rsidRPr="006F4F68" w14:paraId="226FB61D" w14:textId="77777777" w:rsidTr="00CD2A94">
        <w:trPr>
          <w:cantSplit/>
        </w:trPr>
        <w:tc>
          <w:tcPr>
            <w:tcW w:w="4230" w:type="dxa"/>
          </w:tcPr>
          <w:p w14:paraId="5BBD0851" w14:textId="6D5F1443" w:rsidR="003B49F6" w:rsidRPr="006F4F68" w:rsidRDefault="003B49F6" w:rsidP="00F515AC">
            <w:pPr>
              <w:spacing w:line="220" w:lineRule="exact"/>
              <w:ind w:left="177"/>
              <w:rPr>
                <w:rFonts w:cs="Times New Roman"/>
                <w:b/>
                <w:bCs/>
                <w:color w:val="000000" w:themeColor="text1"/>
                <w:spacing w:val="-4"/>
                <w:sz w:val="18"/>
                <w:szCs w:val="18"/>
              </w:rPr>
            </w:pPr>
            <w:r w:rsidRPr="006F4F68">
              <w:rPr>
                <w:rFonts w:cs="Times New Roman"/>
                <w:b/>
                <w:bCs/>
                <w:color w:val="000000" w:themeColor="text1"/>
                <w:spacing w:val="-4"/>
                <w:sz w:val="18"/>
                <w:szCs w:val="18"/>
              </w:rPr>
              <w:t>Weighted average number of ordinary shares</w:t>
            </w:r>
            <w:r w:rsidR="00FC42A2" w:rsidRPr="006F4F68">
              <w:rPr>
                <w:rFonts w:cs="Times New Roman"/>
                <w:b/>
                <w:bCs/>
                <w:color w:val="000000" w:themeColor="text1"/>
                <w:spacing w:val="-4"/>
                <w:sz w:val="18"/>
                <w:szCs w:val="18"/>
              </w:rPr>
              <w:t xml:space="preserve"> </w:t>
            </w:r>
            <w:r w:rsidRPr="006F4F68">
              <w:rPr>
                <w:rFonts w:cs="Times New Roman"/>
                <w:b/>
                <w:bCs/>
                <w:color w:val="000000" w:themeColor="text1"/>
                <w:spacing w:val="-4"/>
                <w:sz w:val="18"/>
                <w:szCs w:val="18"/>
              </w:rPr>
              <w:t xml:space="preserve">(shares) </w:t>
            </w:r>
          </w:p>
        </w:tc>
        <w:tc>
          <w:tcPr>
            <w:tcW w:w="1170" w:type="dxa"/>
            <w:tcBorders>
              <w:top w:val="single" w:sz="4" w:space="0" w:color="auto"/>
              <w:bottom w:val="single" w:sz="4" w:space="0" w:color="auto"/>
            </w:tcBorders>
          </w:tcPr>
          <w:p w14:paraId="405E5BD7" w14:textId="07DA9CFA" w:rsidR="003B49F6" w:rsidRPr="006F4F68" w:rsidRDefault="007C3023" w:rsidP="0037632E">
            <w:pPr>
              <w:tabs>
                <w:tab w:val="decimal" w:pos="1056"/>
              </w:tabs>
              <w:spacing w:line="220" w:lineRule="exact"/>
              <w:ind w:right="-453"/>
              <w:rPr>
                <w:rFonts w:cs="Times New Roman"/>
                <w:noProof/>
                <w:color w:val="000000" w:themeColor="text1"/>
                <w:sz w:val="18"/>
                <w:szCs w:val="18"/>
              </w:rPr>
            </w:pPr>
            <w:r w:rsidRPr="007C3023">
              <w:rPr>
                <w:noProof/>
                <w:color w:val="000000" w:themeColor="text1"/>
                <w:sz w:val="18"/>
                <w:szCs w:val="18"/>
              </w:rPr>
              <w:t>199</w:t>
            </w:r>
            <w:r w:rsidR="003B49F6" w:rsidRPr="006F4F68">
              <w:rPr>
                <w:rFonts w:cs="Times New Roman"/>
                <w:noProof/>
                <w:color w:val="000000" w:themeColor="text1"/>
                <w:sz w:val="18"/>
                <w:szCs w:val="18"/>
              </w:rPr>
              <w:t>,</w:t>
            </w:r>
            <w:r w:rsidRPr="007C3023">
              <w:rPr>
                <w:noProof/>
                <w:color w:val="000000" w:themeColor="text1"/>
                <w:sz w:val="18"/>
                <w:szCs w:val="18"/>
              </w:rPr>
              <w:t>484</w:t>
            </w:r>
            <w:r w:rsidR="003B49F6" w:rsidRPr="006F4F68">
              <w:rPr>
                <w:rFonts w:cs="Times New Roman"/>
                <w:noProof/>
                <w:color w:val="000000" w:themeColor="text1"/>
                <w:sz w:val="18"/>
                <w:szCs w:val="18"/>
              </w:rPr>
              <w:t>,</w:t>
            </w:r>
            <w:r w:rsidRPr="007C3023">
              <w:rPr>
                <w:noProof/>
                <w:color w:val="000000" w:themeColor="text1"/>
                <w:sz w:val="18"/>
                <w:szCs w:val="18"/>
              </w:rPr>
              <w:t>819</w:t>
            </w:r>
          </w:p>
        </w:tc>
        <w:tc>
          <w:tcPr>
            <w:tcW w:w="90" w:type="dxa"/>
          </w:tcPr>
          <w:p w14:paraId="2DE7FEB7" w14:textId="5D02680B" w:rsidR="003B49F6" w:rsidRPr="006F4F68" w:rsidRDefault="003B49F6" w:rsidP="0037632E">
            <w:pPr>
              <w:tabs>
                <w:tab w:val="decimal" w:pos="990"/>
              </w:tabs>
              <w:spacing w:line="220" w:lineRule="exact"/>
              <w:ind w:right="-453"/>
              <w:rPr>
                <w:rFonts w:cs="Times New Roman"/>
                <w:noProof/>
                <w:color w:val="000000" w:themeColor="text1"/>
                <w:sz w:val="18"/>
                <w:szCs w:val="18"/>
              </w:rPr>
            </w:pPr>
          </w:p>
        </w:tc>
        <w:tc>
          <w:tcPr>
            <w:tcW w:w="1080" w:type="dxa"/>
            <w:tcBorders>
              <w:top w:val="single" w:sz="4" w:space="0" w:color="auto"/>
              <w:left w:val="nil"/>
              <w:bottom w:val="single" w:sz="4" w:space="0" w:color="auto"/>
              <w:right w:val="nil"/>
            </w:tcBorders>
            <w:vAlign w:val="bottom"/>
          </w:tcPr>
          <w:p w14:paraId="394839A4" w14:textId="636F06FE" w:rsidR="003B49F6" w:rsidRPr="006F4F68" w:rsidRDefault="007C3023" w:rsidP="0037632E">
            <w:pPr>
              <w:tabs>
                <w:tab w:val="decimal" w:pos="990"/>
              </w:tabs>
              <w:spacing w:line="220" w:lineRule="exact"/>
              <w:ind w:right="-453"/>
              <w:rPr>
                <w:rFonts w:cs="Times New Roman"/>
                <w:noProof/>
                <w:color w:val="000000" w:themeColor="text1"/>
                <w:sz w:val="18"/>
                <w:szCs w:val="18"/>
              </w:rPr>
            </w:pPr>
            <w:r w:rsidRPr="007C3023">
              <w:rPr>
                <w:noProof/>
                <w:color w:val="000000" w:themeColor="text1"/>
                <w:sz w:val="18"/>
                <w:szCs w:val="18"/>
              </w:rPr>
              <w:t>176</w:t>
            </w:r>
            <w:r w:rsidR="003B49F6" w:rsidRPr="006F4F68">
              <w:rPr>
                <w:rFonts w:cs="Times New Roman"/>
                <w:noProof/>
                <w:color w:val="000000" w:themeColor="text1"/>
                <w:sz w:val="18"/>
                <w:szCs w:val="18"/>
              </w:rPr>
              <w:t>,</w:t>
            </w:r>
            <w:r w:rsidRPr="007C3023">
              <w:rPr>
                <w:noProof/>
                <w:color w:val="000000" w:themeColor="text1"/>
                <w:sz w:val="18"/>
                <w:szCs w:val="18"/>
              </w:rPr>
              <w:t>243</w:t>
            </w:r>
            <w:r w:rsidR="003B49F6" w:rsidRPr="006F4F68">
              <w:rPr>
                <w:rFonts w:cs="Times New Roman"/>
                <w:noProof/>
                <w:color w:val="000000" w:themeColor="text1"/>
                <w:sz w:val="18"/>
                <w:szCs w:val="18"/>
              </w:rPr>
              <w:t>,</w:t>
            </w:r>
            <w:r w:rsidRPr="007C3023">
              <w:rPr>
                <w:noProof/>
                <w:color w:val="000000" w:themeColor="text1"/>
                <w:sz w:val="18"/>
                <w:szCs w:val="18"/>
              </w:rPr>
              <w:t>094</w:t>
            </w:r>
          </w:p>
        </w:tc>
        <w:tc>
          <w:tcPr>
            <w:tcW w:w="90" w:type="dxa"/>
            <w:vAlign w:val="bottom"/>
          </w:tcPr>
          <w:p w14:paraId="22D81395" w14:textId="77777777" w:rsidR="003B49F6" w:rsidRPr="006F4F68" w:rsidRDefault="003B49F6" w:rsidP="0037632E">
            <w:pPr>
              <w:tabs>
                <w:tab w:val="decimal" w:pos="990"/>
              </w:tabs>
              <w:spacing w:line="220" w:lineRule="exact"/>
              <w:ind w:right="-453"/>
              <w:rPr>
                <w:rFonts w:cs="Times New Roman"/>
                <w:b/>
                <w:bCs/>
                <w:color w:val="000000" w:themeColor="text1"/>
                <w:sz w:val="18"/>
                <w:szCs w:val="18"/>
                <w:lang w:bidi="ar-SA"/>
              </w:rPr>
            </w:pPr>
          </w:p>
        </w:tc>
        <w:tc>
          <w:tcPr>
            <w:tcW w:w="1080" w:type="dxa"/>
            <w:tcBorders>
              <w:top w:val="single" w:sz="4" w:space="0" w:color="auto"/>
              <w:left w:val="nil"/>
              <w:bottom w:val="single" w:sz="4" w:space="0" w:color="auto"/>
              <w:right w:val="nil"/>
            </w:tcBorders>
          </w:tcPr>
          <w:p w14:paraId="3D4FAB89" w14:textId="5D086155" w:rsidR="003B49F6" w:rsidRPr="006F4F68" w:rsidRDefault="007C3023" w:rsidP="0037632E">
            <w:pPr>
              <w:tabs>
                <w:tab w:val="decimal" w:pos="990"/>
              </w:tabs>
              <w:spacing w:line="220" w:lineRule="exact"/>
              <w:ind w:right="-453"/>
              <w:rPr>
                <w:rFonts w:cs="Times New Roman"/>
                <w:noProof/>
                <w:color w:val="000000" w:themeColor="text1"/>
                <w:sz w:val="18"/>
                <w:szCs w:val="18"/>
              </w:rPr>
            </w:pPr>
            <w:r w:rsidRPr="007C3023">
              <w:rPr>
                <w:noProof/>
                <w:color w:val="000000" w:themeColor="text1"/>
                <w:sz w:val="18"/>
                <w:szCs w:val="18"/>
              </w:rPr>
              <w:t>199</w:t>
            </w:r>
            <w:r w:rsidR="003B49F6" w:rsidRPr="006F4F68">
              <w:rPr>
                <w:rFonts w:cs="Times New Roman"/>
                <w:noProof/>
                <w:color w:val="000000" w:themeColor="text1"/>
                <w:sz w:val="18"/>
                <w:szCs w:val="18"/>
              </w:rPr>
              <w:t>,</w:t>
            </w:r>
            <w:r w:rsidRPr="007C3023">
              <w:rPr>
                <w:noProof/>
                <w:color w:val="000000" w:themeColor="text1"/>
                <w:sz w:val="18"/>
                <w:szCs w:val="18"/>
              </w:rPr>
              <w:t>484</w:t>
            </w:r>
            <w:r w:rsidR="003B49F6" w:rsidRPr="006F4F68">
              <w:rPr>
                <w:rFonts w:cs="Times New Roman"/>
                <w:noProof/>
                <w:color w:val="000000" w:themeColor="text1"/>
                <w:sz w:val="18"/>
                <w:szCs w:val="18"/>
              </w:rPr>
              <w:t>,</w:t>
            </w:r>
            <w:r w:rsidRPr="007C3023">
              <w:rPr>
                <w:noProof/>
                <w:color w:val="000000" w:themeColor="text1"/>
                <w:sz w:val="18"/>
                <w:szCs w:val="18"/>
              </w:rPr>
              <w:t>819</w:t>
            </w:r>
          </w:p>
        </w:tc>
        <w:tc>
          <w:tcPr>
            <w:tcW w:w="90" w:type="dxa"/>
            <w:vAlign w:val="bottom"/>
          </w:tcPr>
          <w:p w14:paraId="3474778B" w14:textId="77777777" w:rsidR="003B49F6" w:rsidRPr="006F4F68" w:rsidRDefault="003B49F6" w:rsidP="0037632E">
            <w:pPr>
              <w:tabs>
                <w:tab w:val="decimal" w:pos="990"/>
              </w:tabs>
              <w:spacing w:line="220" w:lineRule="exact"/>
              <w:ind w:right="-453"/>
              <w:rPr>
                <w:rFonts w:cs="Times New Roman"/>
                <w:b/>
                <w:bCs/>
                <w:color w:val="000000" w:themeColor="text1"/>
                <w:sz w:val="18"/>
                <w:szCs w:val="18"/>
                <w:lang w:bidi="ar-SA"/>
              </w:rPr>
            </w:pPr>
          </w:p>
        </w:tc>
        <w:tc>
          <w:tcPr>
            <w:tcW w:w="1080" w:type="dxa"/>
            <w:tcBorders>
              <w:top w:val="single" w:sz="4" w:space="0" w:color="auto"/>
              <w:left w:val="nil"/>
              <w:bottom w:val="single" w:sz="4" w:space="0" w:color="auto"/>
              <w:right w:val="nil"/>
            </w:tcBorders>
            <w:vAlign w:val="bottom"/>
          </w:tcPr>
          <w:p w14:paraId="695CA696" w14:textId="5E4CF8F3" w:rsidR="003B49F6" w:rsidRPr="006F4F68" w:rsidRDefault="007C3023" w:rsidP="00F515AC">
            <w:pPr>
              <w:tabs>
                <w:tab w:val="decimal" w:pos="990"/>
              </w:tabs>
              <w:spacing w:line="220" w:lineRule="exact"/>
              <w:ind w:right="-453"/>
              <w:rPr>
                <w:rFonts w:cs="Times New Roman"/>
                <w:noProof/>
                <w:color w:val="000000" w:themeColor="text1"/>
                <w:sz w:val="18"/>
                <w:szCs w:val="18"/>
              </w:rPr>
            </w:pPr>
            <w:r w:rsidRPr="007C3023">
              <w:rPr>
                <w:noProof/>
                <w:color w:val="000000" w:themeColor="text1"/>
                <w:sz w:val="18"/>
                <w:szCs w:val="18"/>
              </w:rPr>
              <w:t>176</w:t>
            </w:r>
            <w:r w:rsidR="003B49F6" w:rsidRPr="006F4F68">
              <w:rPr>
                <w:rFonts w:cs="Times New Roman"/>
                <w:noProof/>
                <w:color w:val="000000" w:themeColor="text1"/>
                <w:sz w:val="18"/>
                <w:szCs w:val="18"/>
              </w:rPr>
              <w:t>,</w:t>
            </w:r>
            <w:r w:rsidRPr="007C3023">
              <w:rPr>
                <w:noProof/>
                <w:color w:val="000000" w:themeColor="text1"/>
                <w:sz w:val="18"/>
                <w:szCs w:val="18"/>
              </w:rPr>
              <w:t>243</w:t>
            </w:r>
            <w:r w:rsidR="003B49F6" w:rsidRPr="006F4F68">
              <w:rPr>
                <w:rFonts w:cs="Times New Roman"/>
                <w:noProof/>
                <w:color w:val="000000" w:themeColor="text1"/>
                <w:sz w:val="18"/>
                <w:szCs w:val="18"/>
              </w:rPr>
              <w:t>,</w:t>
            </w:r>
            <w:r w:rsidRPr="007C3023">
              <w:rPr>
                <w:noProof/>
                <w:color w:val="000000" w:themeColor="text1"/>
                <w:sz w:val="18"/>
                <w:szCs w:val="18"/>
              </w:rPr>
              <w:t>094</w:t>
            </w:r>
          </w:p>
        </w:tc>
      </w:tr>
      <w:tr w:rsidR="003B49F6" w:rsidRPr="006F4F68" w14:paraId="4FE0CCD2" w14:textId="77777777" w:rsidTr="00CD2A94">
        <w:trPr>
          <w:cantSplit/>
        </w:trPr>
        <w:tc>
          <w:tcPr>
            <w:tcW w:w="4230" w:type="dxa"/>
            <w:vAlign w:val="bottom"/>
          </w:tcPr>
          <w:p w14:paraId="32AA4669" w14:textId="7E011EB3" w:rsidR="003B49F6" w:rsidRPr="006F4F68" w:rsidRDefault="003B49F6" w:rsidP="00F515AC">
            <w:pPr>
              <w:spacing w:line="220" w:lineRule="exact"/>
              <w:ind w:left="177"/>
              <w:rPr>
                <w:rFonts w:cs="Times New Roman"/>
                <w:b/>
                <w:bCs/>
                <w:color w:val="000000" w:themeColor="text1"/>
                <w:sz w:val="18"/>
                <w:szCs w:val="18"/>
              </w:rPr>
            </w:pPr>
            <w:r w:rsidRPr="006F4F68">
              <w:rPr>
                <w:rFonts w:cs="Times New Roman"/>
                <w:b/>
                <w:bCs/>
                <w:color w:val="000000" w:themeColor="text1"/>
                <w:sz w:val="18"/>
                <w:szCs w:val="18"/>
              </w:rPr>
              <w:t>Basic earnings (loss</w:t>
            </w:r>
            <w:r w:rsidR="00FD0C48" w:rsidRPr="006F4F68">
              <w:rPr>
                <w:rFonts w:cs="Times New Roman"/>
                <w:b/>
                <w:bCs/>
                <w:color w:val="000000" w:themeColor="text1"/>
                <w:sz w:val="18"/>
                <w:szCs w:val="18"/>
              </w:rPr>
              <w:t>es</w:t>
            </w:r>
            <w:r w:rsidRPr="006F4F68">
              <w:rPr>
                <w:rFonts w:cs="Times New Roman"/>
                <w:b/>
                <w:bCs/>
                <w:color w:val="000000" w:themeColor="text1"/>
                <w:sz w:val="18"/>
                <w:szCs w:val="18"/>
              </w:rPr>
              <w:t>) per share (Baht)</w:t>
            </w:r>
          </w:p>
        </w:tc>
        <w:tc>
          <w:tcPr>
            <w:tcW w:w="1170" w:type="dxa"/>
            <w:tcBorders>
              <w:top w:val="single" w:sz="4" w:space="0" w:color="auto"/>
              <w:bottom w:val="double" w:sz="4" w:space="0" w:color="auto"/>
            </w:tcBorders>
          </w:tcPr>
          <w:p w14:paraId="44FE62B4" w14:textId="105F41EC" w:rsidR="003B49F6" w:rsidRPr="006F4F68" w:rsidRDefault="003B49F6" w:rsidP="0037632E">
            <w:pPr>
              <w:tabs>
                <w:tab w:val="decimal" w:pos="1040"/>
              </w:tabs>
              <w:spacing w:line="220" w:lineRule="exact"/>
              <w:ind w:right="40"/>
              <w:rPr>
                <w:rFonts w:cs="Times New Roman"/>
                <w:noProof/>
                <w:color w:val="000000" w:themeColor="text1"/>
                <w:sz w:val="18"/>
                <w:szCs w:val="18"/>
              </w:rPr>
            </w:pPr>
            <w:r w:rsidRPr="006F4F68">
              <w:rPr>
                <w:rFonts w:cs="Times New Roman"/>
                <w:noProof/>
                <w:color w:val="000000" w:themeColor="text1"/>
                <w:sz w:val="18"/>
                <w:szCs w:val="18"/>
              </w:rPr>
              <w:t>(</w:t>
            </w:r>
            <w:r w:rsidR="007C3023" w:rsidRPr="007C3023">
              <w:rPr>
                <w:noProof/>
                <w:color w:val="000000" w:themeColor="text1"/>
                <w:sz w:val="18"/>
                <w:szCs w:val="18"/>
              </w:rPr>
              <w:t>0</w:t>
            </w:r>
            <w:r w:rsidRPr="006F4F68">
              <w:rPr>
                <w:rFonts w:cs="Times New Roman"/>
                <w:noProof/>
                <w:color w:val="000000" w:themeColor="text1"/>
                <w:sz w:val="18"/>
                <w:szCs w:val="18"/>
              </w:rPr>
              <w:t>.</w:t>
            </w:r>
            <w:r w:rsidR="007C3023" w:rsidRPr="007C3023">
              <w:rPr>
                <w:noProof/>
                <w:color w:val="000000" w:themeColor="text1"/>
                <w:sz w:val="18"/>
                <w:szCs w:val="18"/>
              </w:rPr>
              <w:t>01</w:t>
            </w:r>
            <w:r w:rsidRPr="006F4F68">
              <w:rPr>
                <w:rFonts w:cs="Times New Roman"/>
                <w:noProof/>
                <w:color w:val="000000" w:themeColor="text1"/>
                <w:sz w:val="18"/>
                <w:szCs w:val="18"/>
              </w:rPr>
              <w:t>)</w:t>
            </w:r>
          </w:p>
        </w:tc>
        <w:tc>
          <w:tcPr>
            <w:tcW w:w="90" w:type="dxa"/>
          </w:tcPr>
          <w:p w14:paraId="4535A9B2" w14:textId="7EF62BE1" w:rsidR="003B49F6" w:rsidRPr="006F4F68" w:rsidRDefault="003B49F6" w:rsidP="0037632E">
            <w:pPr>
              <w:tabs>
                <w:tab w:val="decimal" w:pos="990"/>
              </w:tabs>
              <w:spacing w:line="220" w:lineRule="exact"/>
              <w:ind w:right="-453"/>
              <w:rPr>
                <w:rFonts w:cs="Times New Roman"/>
                <w:noProof/>
                <w:color w:val="000000" w:themeColor="text1"/>
                <w:sz w:val="18"/>
                <w:szCs w:val="18"/>
              </w:rPr>
            </w:pPr>
          </w:p>
        </w:tc>
        <w:tc>
          <w:tcPr>
            <w:tcW w:w="1080" w:type="dxa"/>
            <w:tcBorders>
              <w:top w:val="single" w:sz="4" w:space="0" w:color="auto"/>
              <w:left w:val="nil"/>
              <w:bottom w:val="double" w:sz="4" w:space="0" w:color="auto"/>
              <w:right w:val="nil"/>
            </w:tcBorders>
          </w:tcPr>
          <w:p w14:paraId="495BF5BF" w14:textId="10BF94C2" w:rsidR="003B49F6" w:rsidRPr="006F4F68" w:rsidRDefault="007C3023" w:rsidP="0037632E">
            <w:pPr>
              <w:tabs>
                <w:tab w:val="decimal" w:pos="760"/>
              </w:tabs>
              <w:spacing w:line="220" w:lineRule="exact"/>
              <w:ind w:right="-453"/>
              <w:rPr>
                <w:rFonts w:cs="Times New Roman"/>
                <w:noProof/>
                <w:color w:val="000000" w:themeColor="text1"/>
                <w:sz w:val="18"/>
                <w:szCs w:val="18"/>
              </w:rPr>
            </w:pPr>
            <w:r w:rsidRPr="007C3023">
              <w:rPr>
                <w:noProof/>
                <w:color w:val="000000" w:themeColor="text1"/>
                <w:sz w:val="18"/>
                <w:szCs w:val="18"/>
              </w:rPr>
              <w:t>0</w:t>
            </w:r>
            <w:r w:rsidR="003B49F6" w:rsidRPr="006F4F68">
              <w:rPr>
                <w:rFonts w:cs="Times New Roman"/>
                <w:noProof/>
                <w:color w:val="000000" w:themeColor="text1"/>
                <w:sz w:val="18"/>
                <w:szCs w:val="18"/>
              </w:rPr>
              <w:t>.</w:t>
            </w:r>
            <w:r w:rsidRPr="007C3023">
              <w:rPr>
                <w:noProof/>
                <w:color w:val="000000" w:themeColor="text1"/>
                <w:sz w:val="18"/>
                <w:szCs w:val="18"/>
              </w:rPr>
              <w:t>06</w:t>
            </w:r>
          </w:p>
        </w:tc>
        <w:tc>
          <w:tcPr>
            <w:tcW w:w="90" w:type="dxa"/>
          </w:tcPr>
          <w:p w14:paraId="67EF84CA" w14:textId="77777777" w:rsidR="003B49F6" w:rsidRPr="006F4F68" w:rsidRDefault="003B49F6" w:rsidP="0037632E">
            <w:pPr>
              <w:tabs>
                <w:tab w:val="decimal" w:pos="990"/>
              </w:tabs>
              <w:spacing w:line="220" w:lineRule="exact"/>
              <w:ind w:right="-453"/>
              <w:rPr>
                <w:rFonts w:cs="Times New Roman"/>
                <w:b/>
                <w:bCs/>
                <w:color w:val="000000" w:themeColor="text1"/>
                <w:sz w:val="18"/>
                <w:szCs w:val="18"/>
                <w:lang w:bidi="ar-SA"/>
              </w:rPr>
            </w:pPr>
          </w:p>
        </w:tc>
        <w:tc>
          <w:tcPr>
            <w:tcW w:w="1080" w:type="dxa"/>
            <w:tcBorders>
              <w:top w:val="single" w:sz="4" w:space="0" w:color="auto"/>
              <w:left w:val="nil"/>
              <w:bottom w:val="double" w:sz="4" w:space="0" w:color="auto"/>
              <w:right w:val="nil"/>
            </w:tcBorders>
          </w:tcPr>
          <w:p w14:paraId="6AC62281" w14:textId="31819D7A" w:rsidR="003B49F6" w:rsidRPr="006F4F68" w:rsidRDefault="007C3023" w:rsidP="0037632E">
            <w:pPr>
              <w:tabs>
                <w:tab w:val="decimal" w:pos="650"/>
              </w:tabs>
              <w:spacing w:line="220" w:lineRule="exact"/>
              <w:ind w:right="-1"/>
              <w:jc w:val="center"/>
              <w:rPr>
                <w:rFonts w:cs="Times New Roman"/>
                <w:noProof/>
                <w:color w:val="000000" w:themeColor="text1"/>
                <w:sz w:val="18"/>
                <w:szCs w:val="18"/>
              </w:rPr>
            </w:pPr>
            <w:r w:rsidRPr="007C3023">
              <w:rPr>
                <w:noProof/>
                <w:color w:val="000000" w:themeColor="text1"/>
                <w:sz w:val="18"/>
                <w:szCs w:val="18"/>
              </w:rPr>
              <w:t>0</w:t>
            </w:r>
            <w:r w:rsidR="002E0E15" w:rsidRPr="006F4F68">
              <w:rPr>
                <w:rFonts w:cs="Times New Roman"/>
                <w:noProof/>
                <w:color w:val="000000" w:themeColor="text1"/>
                <w:sz w:val="18"/>
                <w:szCs w:val="18"/>
              </w:rPr>
              <w:t>.</w:t>
            </w:r>
            <w:r w:rsidRPr="007C3023">
              <w:rPr>
                <w:noProof/>
                <w:color w:val="000000" w:themeColor="text1"/>
                <w:sz w:val="18"/>
                <w:szCs w:val="18"/>
              </w:rPr>
              <w:t>09</w:t>
            </w:r>
          </w:p>
        </w:tc>
        <w:tc>
          <w:tcPr>
            <w:tcW w:w="90" w:type="dxa"/>
          </w:tcPr>
          <w:p w14:paraId="4E26A8FF" w14:textId="77777777" w:rsidR="003B49F6" w:rsidRPr="006F4F68" w:rsidRDefault="003B49F6" w:rsidP="0037632E">
            <w:pPr>
              <w:tabs>
                <w:tab w:val="decimal" w:pos="990"/>
              </w:tabs>
              <w:spacing w:line="220" w:lineRule="exact"/>
              <w:ind w:right="-453"/>
              <w:rPr>
                <w:rFonts w:cs="Times New Roman"/>
                <w:b/>
                <w:bCs/>
                <w:color w:val="000000" w:themeColor="text1"/>
                <w:sz w:val="18"/>
                <w:szCs w:val="18"/>
                <w:lang w:bidi="ar-SA"/>
              </w:rPr>
            </w:pPr>
          </w:p>
        </w:tc>
        <w:tc>
          <w:tcPr>
            <w:tcW w:w="1080" w:type="dxa"/>
            <w:tcBorders>
              <w:top w:val="single" w:sz="4" w:space="0" w:color="auto"/>
              <w:left w:val="nil"/>
              <w:bottom w:val="double" w:sz="4" w:space="0" w:color="auto"/>
              <w:right w:val="nil"/>
            </w:tcBorders>
          </w:tcPr>
          <w:p w14:paraId="3C2E1B79" w14:textId="4A87AE69" w:rsidR="003B49F6" w:rsidRPr="006F4F68" w:rsidRDefault="007C3023" w:rsidP="00F515AC">
            <w:pPr>
              <w:spacing w:line="220" w:lineRule="exact"/>
              <w:ind w:right="113"/>
              <w:jc w:val="right"/>
              <w:rPr>
                <w:rFonts w:cs="Times New Roman"/>
                <w:noProof/>
                <w:color w:val="000000" w:themeColor="text1"/>
                <w:sz w:val="18"/>
                <w:szCs w:val="18"/>
              </w:rPr>
            </w:pPr>
            <w:r w:rsidRPr="007C3023">
              <w:rPr>
                <w:noProof/>
                <w:color w:val="000000" w:themeColor="text1"/>
                <w:sz w:val="18"/>
                <w:szCs w:val="18"/>
              </w:rPr>
              <w:t>0</w:t>
            </w:r>
            <w:r w:rsidR="003B49F6" w:rsidRPr="006F4F68">
              <w:rPr>
                <w:rFonts w:cs="Times New Roman"/>
                <w:noProof/>
                <w:color w:val="000000" w:themeColor="text1"/>
                <w:sz w:val="18"/>
                <w:szCs w:val="18"/>
              </w:rPr>
              <w:t>.</w:t>
            </w:r>
            <w:r w:rsidRPr="007C3023">
              <w:rPr>
                <w:noProof/>
                <w:color w:val="000000" w:themeColor="text1"/>
                <w:sz w:val="18"/>
                <w:szCs w:val="18"/>
              </w:rPr>
              <w:t>10</w:t>
            </w:r>
          </w:p>
        </w:tc>
      </w:tr>
    </w:tbl>
    <w:p w14:paraId="39E310D8" w14:textId="77777777" w:rsidR="0037632E" w:rsidRPr="006F4F68" w:rsidRDefault="0037632E">
      <w:pPr>
        <w:rPr>
          <w:rFonts w:cs="Times New Roman"/>
          <w:b/>
          <w:bCs/>
          <w:color w:val="000000" w:themeColor="text1"/>
        </w:rPr>
      </w:pPr>
      <w:r w:rsidRPr="006F4F68">
        <w:rPr>
          <w:rFonts w:cs="Times New Roman"/>
          <w:b/>
          <w:bCs/>
          <w:color w:val="000000" w:themeColor="text1"/>
        </w:rPr>
        <w:br w:type="page"/>
      </w:r>
    </w:p>
    <w:p w14:paraId="77FC83FC" w14:textId="459D46C4" w:rsidR="00663DF0" w:rsidRPr="006F4F68" w:rsidRDefault="007C3023" w:rsidP="009E58AA">
      <w:pPr>
        <w:adjustRightInd w:val="0"/>
        <w:spacing w:before="480" w:after="240"/>
        <w:ind w:left="547" w:hanging="547"/>
        <w:jc w:val="both"/>
        <w:outlineLvl w:val="0"/>
        <w:rPr>
          <w:rFonts w:eastAsia="SimSun" w:cs="Times New Roman"/>
          <w:b/>
          <w:bCs/>
          <w:color w:val="000000" w:themeColor="text1"/>
          <w:sz w:val="20"/>
          <w:szCs w:val="20"/>
        </w:rPr>
      </w:pPr>
      <w:r w:rsidRPr="007C3023">
        <w:rPr>
          <w:b/>
          <w:bCs/>
          <w:color w:val="000000" w:themeColor="text1"/>
        </w:rPr>
        <w:lastRenderedPageBreak/>
        <w:t>19</w:t>
      </w:r>
      <w:r w:rsidR="00663DF0" w:rsidRPr="006F4F68">
        <w:rPr>
          <w:rFonts w:cs="Times New Roman"/>
          <w:b/>
          <w:bCs/>
          <w:color w:val="000000" w:themeColor="text1"/>
          <w:sz w:val="22"/>
          <w:szCs w:val="22"/>
        </w:rPr>
        <w:t>.</w:t>
      </w:r>
      <w:r w:rsidR="00663DF0" w:rsidRPr="006F4F68">
        <w:rPr>
          <w:rFonts w:cs="Times New Roman"/>
          <w:b/>
          <w:bCs/>
          <w:color w:val="000000" w:themeColor="text1"/>
          <w:sz w:val="22"/>
          <w:szCs w:val="22"/>
          <w:cs/>
        </w:rPr>
        <w:tab/>
      </w:r>
      <w:proofErr w:type="gramStart"/>
      <w:r w:rsidR="00663DF0" w:rsidRPr="006F4F68">
        <w:rPr>
          <w:rFonts w:cs="Times New Roman"/>
          <w:b/>
          <w:bCs/>
          <w:color w:val="000000" w:themeColor="text1"/>
          <w:spacing w:val="-4"/>
          <w:w w:val="110"/>
          <w:sz w:val="22"/>
          <w:szCs w:val="22"/>
        </w:rPr>
        <w:t>RE</w:t>
      </w:r>
      <w:r w:rsidR="00663DF0" w:rsidRPr="006F4F68">
        <w:rPr>
          <w:rFonts w:cs="Times New Roman"/>
          <w:b/>
          <w:bCs/>
          <w:color w:val="000000" w:themeColor="text1"/>
          <w:sz w:val="22"/>
          <w:szCs w:val="22"/>
        </w:rPr>
        <w:t xml:space="preserve">LATED </w:t>
      </w:r>
      <w:r w:rsidR="00F53FBB" w:rsidRPr="006F4F68">
        <w:rPr>
          <w:rFonts w:cs="Times New Roman"/>
          <w:b/>
          <w:bCs/>
          <w:color w:val="000000" w:themeColor="text1"/>
          <w:sz w:val="22"/>
          <w:szCs w:val="22"/>
        </w:rPr>
        <w:t xml:space="preserve"> </w:t>
      </w:r>
      <w:r w:rsidR="00663DF0" w:rsidRPr="006F4F68">
        <w:rPr>
          <w:rFonts w:cs="Times New Roman"/>
          <w:b/>
          <w:bCs/>
          <w:color w:val="000000" w:themeColor="text1"/>
          <w:sz w:val="22"/>
          <w:szCs w:val="22"/>
        </w:rPr>
        <w:t>PARTIES</w:t>
      </w:r>
      <w:proofErr w:type="gramEnd"/>
      <w:r w:rsidR="00663DF0" w:rsidRPr="006F4F68">
        <w:rPr>
          <w:rFonts w:cs="Times New Roman"/>
          <w:b/>
          <w:bCs/>
          <w:color w:val="000000" w:themeColor="text1"/>
          <w:sz w:val="22"/>
          <w:szCs w:val="22"/>
        </w:rPr>
        <w:t xml:space="preserve"> </w:t>
      </w:r>
      <w:r w:rsidR="0028613B" w:rsidRPr="006F4F68">
        <w:rPr>
          <w:rFonts w:cs="Times New Roman"/>
          <w:b/>
          <w:bCs/>
          <w:color w:val="000000" w:themeColor="text1"/>
          <w:sz w:val="22"/>
          <w:szCs w:val="22"/>
        </w:rPr>
        <w:t xml:space="preserve"> </w:t>
      </w:r>
      <w:r w:rsidR="00663DF0" w:rsidRPr="006F4F68">
        <w:rPr>
          <w:rFonts w:cs="Times New Roman"/>
          <w:b/>
          <w:bCs/>
          <w:color w:val="000000" w:themeColor="text1"/>
          <w:sz w:val="22"/>
          <w:szCs w:val="22"/>
        </w:rPr>
        <w:t>TRANSACTIONS</w:t>
      </w:r>
    </w:p>
    <w:p w14:paraId="76480E17" w14:textId="26A896F6" w:rsidR="00575DE5" w:rsidRPr="006F4F68" w:rsidRDefault="00575DE5" w:rsidP="000A2955">
      <w:pPr>
        <w:pStyle w:val="BodyText"/>
        <w:spacing w:before="120" w:after="120"/>
        <w:ind w:left="547" w:right="-29"/>
        <w:jc w:val="both"/>
        <w:rPr>
          <w:rFonts w:cs="Times New Roman"/>
          <w:color w:val="000000" w:themeColor="text1"/>
          <w:sz w:val="24"/>
          <w:szCs w:val="24"/>
        </w:rPr>
      </w:pPr>
      <w:r w:rsidRPr="006F4F68">
        <w:rPr>
          <w:rFonts w:cs="Times New Roman"/>
          <w:color w:val="000000" w:themeColor="text1"/>
          <w:sz w:val="24"/>
          <w:szCs w:val="24"/>
        </w:rPr>
        <w:t xml:space="preserve">The relationship between the Company and the related </w:t>
      </w:r>
      <w:proofErr w:type="gramStart"/>
      <w:r w:rsidRPr="006F4F68">
        <w:rPr>
          <w:rFonts w:cs="Times New Roman"/>
          <w:color w:val="000000" w:themeColor="text1"/>
          <w:sz w:val="24"/>
          <w:szCs w:val="24"/>
        </w:rPr>
        <w:t>parties</w:t>
      </w:r>
      <w:proofErr w:type="gramEnd"/>
      <w:r w:rsidRPr="006F4F68">
        <w:rPr>
          <w:rFonts w:cs="Times New Roman"/>
          <w:color w:val="000000" w:themeColor="text1"/>
          <w:sz w:val="24"/>
          <w:szCs w:val="24"/>
        </w:rPr>
        <w:t xml:space="preserve"> which there are significant business transactions during the periods are summarized </w:t>
      </w:r>
      <w:r w:rsidR="00AC6463" w:rsidRPr="006F4F68">
        <w:rPr>
          <w:rFonts w:cs="Times New Roman"/>
          <w:color w:val="000000" w:themeColor="text1"/>
          <w:sz w:val="24"/>
          <w:szCs w:val="24"/>
        </w:rPr>
        <w:t>as follows</w:t>
      </w:r>
      <w:r w:rsidRPr="006F4F68">
        <w:rPr>
          <w:rFonts w:cs="Times New Roman"/>
          <w:color w:val="000000" w:themeColor="text1"/>
          <w:sz w:val="24"/>
          <w:szCs w:val="24"/>
        </w:rPr>
        <w:t>:</w:t>
      </w:r>
    </w:p>
    <w:tbl>
      <w:tblPr>
        <w:tblW w:w="8712" w:type="dxa"/>
        <w:tblInd w:w="558" w:type="dxa"/>
        <w:tblLayout w:type="fixed"/>
        <w:tblLook w:val="0000" w:firstRow="0" w:lastRow="0" w:firstColumn="0" w:lastColumn="0" w:noHBand="0" w:noVBand="0"/>
      </w:tblPr>
      <w:tblGrid>
        <w:gridCol w:w="3222"/>
        <w:gridCol w:w="1260"/>
        <w:gridCol w:w="4230"/>
      </w:tblGrid>
      <w:tr w:rsidR="00663DF0" w:rsidRPr="006F4F68" w14:paraId="01E8F228" w14:textId="77777777" w:rsidTr="00857E4D">
        <w:trPr>
          <w:trHeight w:val="20"/>
          <w:tblHeader/>
        </w:trPr>
        <w:tc>
          <w:tcPr>
            <w:tcW w:w="3222" w:type="dxa"/>
          </w:tcPr>
          <w:p w14:paraId="5D8B7A9D" w14:textId="77777777" w:rsidR="00AC6463" w:rsidRPr="006F4F68" w:rsidRDefault="00AC6463" w:rsidP="0065163D">
            <w:pPr>
              <w:tabs>
                <w:tab w:val="decimal" w:pos="765"/>
              </w:tabs>
              <w:spacing w:line="280" w:lineRule="exact"/>
              <w:ind w:left="-18"/>
              <w:jc w:val="center"/>
              <w:rPr>
                <w:rFonts w:eastAsia="SimSun" w:cs="Times New Roman"/>
                <w:b/>
                <w:bCs/>
                <w:color w:val="000000" w:themeColor="text1"/>
                <w:sz w:val="20"/>
                <w:szCs w:val="20"/>
                <w:lang w:val="en-GB" w:bidi="ar-SA"/>
              </w:rPr>
            </w:pPr>
          </w:p>
          <w:p w14:paraId="5064FF99" w14:textId="77777777" w:rsidR="00AC6463" w:rsidRPr="006F4F68" w:rsidRDefault="00AC6463" w:rsidP="0065163D">
            <w:pPr>
              <w:tabs>
                <w:tab w:val="decimal" w:pos="765"/>
              </w:tabs>
              <w:spacing w:line="280" w:lineRule="exact"/>
              <w:ind w:left="-18"/>
              <w:jc w:val="center"/>
              <w:rPr>
                <w:rFonts w:eastAsia="SimSun" w:cs="Times New Roman"/>
                <w:b/>
                <w:bCs/>
                <w:color w:val="000000" w:themeColor="text1"/>
                <w:sz w:val="20"/>
                <w:szCs w:val="20"/>
                <w:lang w:val="en-GB" w:bidi="ar-SA"/>
              </w:rPr>
            </w:pPr>
          </w:p>
          <w:p w14:paraId="3EBE64AE" w14:textId="4DAE6361" w:rsidR="00663DF0" w:rsidRPr="006F4F68" w:rsidRDefault="00663DF0" w:rsidP="0065163D">
            <w:pPr>
              <w:tabs>
                <w:tab w:val="decimal" w:pos="765"/>
              </w:tabs>
              <w:spacing w:line="280" w:lineRule="exact"/>
              <w:ind w:left="-18"/>
              <w:jc w:val="center"/>
              <w:rPr>
                <w:rFonts w:cs="Times New Roman"/>
                <w:b/>
                <w:bCs/>
                <w:color w:val="000000" w:themeColor="text1"/>
                <w:sz w:val="20"/>
                <w:szCs w:val="20"/>
              </w:rPr>
            </w:pPr>
            <w:r w:rsidRPr="006F4F68">
              <w:rPr>
                <w:rFonts w:eastAsia="SimSun" w:cs="Times New Roman"/>
                <w:b/>
                <w:bCs/>
                <w:color w:val="000000" w:themeColor="text1"/>
                <w:sz w:val="20"/>
                <w:szCs w:val="20"/>
                <w:lang w:val="en-GB" w:bidi="ar-SA"/>
              </w:rPr>
              <w:t>Name of entities</w:t>
            </w:r>
          </w:p>
        </w:tc>
        <w:tc>
          <w:tcPr>
            <w:tcW w:w="1260" w:type="dxa"/>
          </w:tcPr>
          <w:p w14:paraId="2929313E" w14:textId="77777777" w:rsidR="00663DF0" w:rsidRPr="006F4F68" w:rsidRDefault="00663DF0" w:rsidP="0065163D">
            <w:pPr>
              <w:tabs>
                <w:tab w:val="left" w:pos="540"/>
              </w:tabs>
              <w:spacing w:line="280" w:lineRule="exact"/>
              <w:ind w:left="-108" w:right="-108"/>
              <w:jc w:val="center"/>
              <w:rPr>
                <w:rFonts w:cs="Times New Roman"/>
                <w:b/>
                <w:bCs/>
                <w:color w:val="000000" w:themeColor="text1"/>
                <w:sz w:val="20"/>
                <w:szCs w:val="20"/>
                <w:rtl/>
                <w:cs/>
              </w:rPr>
            </w:pPr>
            <w:r w:rsidRPr="006F4F68">
              <w:rPr>
                <w:rFonts w:eastAsia="SimSun" w:cs="Times New Roman"/>
                <w:b/>
                <w:bCs/>
                <w:color w:val="000000" w:themeColor="text1"/>
                <w:sz w:val="20"/>
                <w:szCs w:val="20"/>
                <w:lang w:val="en-GB" w:bidi="ar-SA"/>
              </w:rPr>
              <w:t>Country of incorporation/ Nationality</w:t>
            </w:r>
          </w:p>
        </w:tc>
        <w:tc>
          <w:tcPr>
            <w:tcW w:w="4230" w:type="dxa"/>
          </w:tcPr>
          <w:p w14:paraId="1744D11F" w14:textId="77777777" w:rsidR="00AC6463" w:rsidRPr="006F4F68" w:rsidRDefault="00AC6463" w:rsidP="0065163D">
            <w:pPr>
              <w:spacing w:line="280" w:lineRule="exact"/>
              <w:ind w:left="-108" w:right="-18" w:firstLine="121"/>
              <w:jc w:val="center"/>
              <w:rPr>
                <w:rFonts w:eastAsia="SimSun" w:cs="Times New Roman"/>
                <w:b/>
                <w:bCs/>
                <w:color w:val="000000" w:themeColor="text1"/>
                <w:sz w:val="20"/>
                <w:szCs w:val="20"/>
                <w:lang w:val="en-GB" w:bidi="ar-SA"/>
              </w:rPr>
            </w:pPr>
          </w:p>
          <w:p w14:paraId="058AB8F5" w14:textId="77777777" w:rsidR="00AC6463" w:rsidRPr="006F4F68" w:rsidRDefault="00AC6463" w:rsidP="0065163D">
            <w:pPr>
              <w:spacing w:line="280" w:lineRule="exact"/>
              <w:ind w:left="-108" w:right="-18" w:firstLine="121"/>
              <w:jc w:val="center"/>
              <w:rPr>
                <w:rFonts w:eastAsia="SimSun" w:cs="Times New Roman"/>
                <w:b/>
                <w:bCs/>
                <w:color w:val="000000" w:themeColor="text1"/>
                <w:sz w:val="20"/>
                <w:szCs w:val="20"/>
                <w:lang w:val="en-GB" w:bidi="ar-SA"/>
              </w:rPr>
            </w:pPr>
          </w:p>
          <w:p w14:paraId="2C52DCAF" w14:textId="461743A4" w:rsidR="00663DF0" w:rsidRPr="006F4F68" w:rsidRDefault="00663DF0" w:rsidP="0065163D">
            <w:pPr>
              <w:spacing w:line="280" w:lineRule="exact"/>
              <w:ind w:left="-108" w:right="-18" w:firstLine="121"/>
              <w:jc w:val="center"/>
              <w:rPr>
                <w:rFonts w:cs="Times New Roman"/>
                <w:b/>
                <w:bCs/>
                <w:color w:val="000000" w:themeColor="text1"/>
                <w:sz w:val="20"/>
                <w:szCs w:val="20"/>
              </w:rPr>
            </w:pPr>
            <w:r w:rsidRPr="006F4F68">
              <w:rPr>
                <w:rFonts w:eastAsia="SimSun" w:cs="Times New Roman"/>
                <w:b/>
                <w:bCs/>
                <w:color w:val="000000" w:themeColor="text1"/>
                <w:sz w:val="20"/>
                <w:szCs w:val="20"/>
                <w:lang w:val="en-GB" w:bidi="ar-SA"/>
              </w:rPr>
              <w:t>Nature of relationships</w:t>
            </w:r>
          </w:p>
        </w:tc>
      </w:tr>
      <w:tr w:rsidR="00663DF0" w:rsidRPr="006F4F68" w14:paraId="55591005" w14:textId="77777777" w:rsidTr="00857E4D">
        <w:trPr>
          <w:trHeight w:val="20"/>
          <w:tblHeader/>
        </w:trPr>
        <w:tc>
          <w:tcPr>
            <w:tcW w:w="3222" w:type="dxa"/>
          </w:tcPr>
          <w:p w14:paraId="716AFC21" w14:textId="20632895" w:rsidR="00663DF0" w:rsidRPr="006F4F68" w:rsidRDefault="00663DF0" w:rsidP="0065163D">
            <w:pPr>
              <w:spacing w:line="280" w:lineRule="exact"/>
              <w:ind w:right="-108"/>
              <w:rPr>
                <w:rFonts w:cs="Times New Roman"/>
                <w:b/>
                <w:bCs/>
                <w:color w:val="000000" w:themeColor="text1"/>
                <w:sz w:val="20"/>
                <w:szCs w:val="20"/>
                <w:cs/>
              </w:rPr>
            </w:pPr>
          </w:p>
        </w:tc>
        <w:tc>
          <w:tcPr>
            <w:tcW w:w="1260" w:type="dxa"/>
          </w:tcPr>
          <w:p w14:paraId="30576C82" w14:textId="77777777" w:rsidR="00663DF0" w:rsidRPr="006F4F68" w:rsidRDefault="00663DF0" w:rsidP="0065163D">
            <w:pPr>
              <w:tabs>
                <w:tab w:val="left" w:pos="540"/>
              </w:tabs>
              <w:spacing w:line="280" w:lineRule="exact"/>
              <w:ind w:left="-108" w:right="-108"/>
              <w:jc w:val="center"/>
              <w:rPr>
                <w:rFonts w:cs="Times New Roman"/>
                <w:b/>
                <w:bCs/>
                <w:color w:val="000000" w:themeColor="text1"/>
                <w:sz w:val="20"/>
                <w:szCs w:val="20"/>
                <w:cs/>
              </w:rPr>
            </w:pPr>
          </w:p>
        </w:tc>
        <w:tc>
          <w:tcPr>
            <w:tcW w:w="4230" w:type="dxa"/>
          </w:tcPr>
          <w:p w14:paraId="24EA8E12" w14:textId="77777777" w:rsidR="00663DF0" w:rsidRPr="006F4F68" w:rsidRDefault="00663DF0" w:rsidP="0065163D">
            <w:pPr>
              <w:spacing w:line="280" w:lineRule="exact"/>
              <w:ind w:left="-20" w:right="-110"/>
              <w:jc w:val="both"/>
              <w:rPr>
                <w:rFonts w:eastAsia="SimSun" w:cs="Times New Roman"/>
                <w:color w:val="000000" w:themeColor="text1"/>
                <w:sz w:val="20"/>
                <w:szCs w:val="20"/>
                <w:cs/>
                <w:lang w:val="en-GB"/>
              </w:rPr>
            </w:pPr>
          </w:p>
        </w:tc>
      </w:tr>
      <w:tr w:rsidR="00663DF0" w:rsidRPr="006F4F68" w14:paraId="67A0497C" w14:textId="77777777" w:rsidTr="00857E4D">
        <w:trPr>
          <w:trHeight w:val="20"/>
          <w:tblHeader/>
        </w:trPr>
        <w:tc>
          <w:tcPr>
            <w:tcW w:w="3222" w:type="dxa"/>
          </w:tcPr>
          <w:p w14:paraId="54C87498" w14:textId="77777777" w:rsidR="00663DF0" w:rsidRPr="006F4F68" w:rsidRDefault="00663DF0" w:rsidP="0065163D">
            <w:pPr>
              <w:spacing w:line="280" w:lineRule="exact"/>
              <w:ind w:right="-108"/>
              <w:rPr>
                <w:rFonts w:cs="Times New Roman"/>
                <w:bCs/>
                <w:color w:val="000000" w:themeColor="text1"/>
                <w:sz w:val="20"/>
                <w:szCs w:val="20"/>
                <w:cs/>
              </w:rPr>
            </w:pPr>
            <w:r w:rsidRPr="006F4F68">
              <w:rPr>
                <w:rFonts w:cs="Times New Roman"/>
                <w:bCs/>
                <w:color w:val="000000" w:themeColor="text1"/>
                <w:sz w:val="20"/>
                <w:szCs w:val="20"/>
              </w:rPr>
              <w:t>T TRIPLE A Company Limited</w:t>
            </w:r>
          </w:p>
        </w:tc>
        <w:tc>
          <w:tcPr>
            <w:tcW w:w="1260" w:type="dxa"/>
          </w:tcPr>
          <w:p w14:paraId="292DD0D3" w14:textId="77777777" w:rsidR="00663DF0" w:rsidRPr="006F4F68" w:rsidRDefault="00663DF0" w:rsidP="0065163D">
            <w:pPr>
              <w:tabs>
                <w:tab w:val="left" w:pos="540"/>
              </w:tabs>
              <w:spacing w:line="280" w:lineRule="exact"/>
              <w:jc w:val="center"/>
              <w:rPr>
                <w:rFonts w:cs="Times New Roman"/>
                <w:color w:val="000000" w:themeColor="text1"/>
                <w:sz w:val="20"/>
                <w:szCs w:val="20"/>
                <w:cs/>
              </w:rPr>
            </w:pPr>
            <w:r w:rsidRPr="006F4F68">
              <w:rPr>
                <w:rFonts w:eastAsia="SimSun" w:cs="Times New Roman"/>
                <w:color w:val="000000" w:themeColor="text1"/>
                <w:sz w:val="20"/>
                <w:szCs w:val="20"/>
                <w:lang w:val="en-GB" w:bidi="ar-SA"/>
              </w:rPr>
              <w:t>Thailand</w:t>
            </w:r>
          </w:p>
        </w:tc>
        <w:tc>
          <w:tcPr>
            <w:tcW w:w="4230" w:type="dxa"/>
          </w:tcPr>
          <w:p w14:paraId="5DB0EDD1" w14:textId="15AFC5D7" w:rsidR="00663DF0" w:rsidRPr="006F4F68" w:rsidRDefault="00BD309F" w:rsidP="0065163D">
            <w:pPr>
              <w:spacing w:line="280" w:lineRule="exact"/>
              <w:ind w:left="-20" w:right="-110"/>
              <w:jc w:val="both"/>
              <w:rPr>
                <w:rFonts w:eastAsia="SimSun" w:cs="Times New Roman"/>
                <w:color w:val="000000" w:themeColor="text1"/>
                <w:sz w:val="20"/>
                <w:szCs w:val="20"/>
                <w:cs/>
                <w:lang w:val="en-GB"/>
              </w:rPr>
            </w:pPr>
            <w:r w:rsidRPr="006F4F68">
              <w:rPr>
                <w:rFonts w:eastAsia="SimSun" w:cs="Times New Roman"/>
                <w:color w:val="000000" w:themeColor="text1"/>
                <w:sz w:val="20"/>
                <w:szCs w:val="25"/>
              </w:rPr>
              <w:t>An ultimate parent company</w:t>
            </w:r>
            <w:r w:rsidR="00663DF0" w:rsidRPr="006F4F68">
              <w:rPr>
                <w:rFonts w:eastAsia="SimSun" w:cs="Times New Roman"/>
                <w:color w:val="000000" w:themeColor="text1"/>
                <w:sz w:val="20"/>
                <w:szCs w:val="20"/>
                <w:lang w:val="en-GB" w:bidi="ar-SA"/>
              </w:rPr>
              <w:t xml:space="preserve"> and common directors</w:t>
            </w:r>
          </w:p>
        </w:tc>
      </w:tr>
      <w:tr w:rsidR="00663DF0" w:rsidRPr="006F4F68" w14:paraId="3648491E" w14:textId="77777777" w:rsidTr="00857E4D">
        <w:trPr>
          <w:trHeight w:val="20"/>
          <w:tblHeader/>
        </w:trPr>
        <w:tc>
          <w:tcPr>
            <w:tcW w:w="3222" w:type="dxa"/>
          </w:tcPr>
          <w:p w14:paraId="0B2FFCBB" w14:textId="525C6AD2" w:rsidR="00663DF0" w:rsidRPr="006F4F68" w:rsidRDefault="00706583" w:rsidP="0065163D">
            <w:pPr>
              <w:spacing w:line="280" w:lineRule="exact"/>
              <w:ind w:left="160" w:right="-108" w:hanging="160"/>
              <w:rPr>
                <w:rFonts w:cs="Times New Roman"/>
                <w:bCs/>
                <w:color w:val="000000" w:themeColor="text1"/>
                <w:sz w:val="20"/>
                <w:szCs w:val="20"/>
              </w:rPr>
            </w:pPr>
            <w:r w:rsidRPr="006F4F68">
              <w:rPr>
                <w:rFonts w:cs="Times New Roman"/>
                <w:bCs/>
                <w:color w:val="000000" w:themeColor="text1"/>
                <w:sz w:val="20"/>
                <w:szCs w:val="20"/>
              </w:rPr>
              <w:t xml:space="preserve">Mr. </w:t>
            </w:r>
            <w:proofErr w:type="spellStart"/>
            <w:r w:rsidRPr="006F4F68">
              <w:rPr>
                <w:rFonts w:cs="Times New Roman"/>
                <w:bCs/>
                <w:color w:val="000000" w:themeColor="text1"/>
                <w:sz w:val="20"/>
                <w:szCs w:val="20"/>
              </w:rPr>
              <w:t>Thanut</w:t>
            </w:r>
            <w:proofErr w:type="spellEnd"/>
            <w:r w:rsidRPr="006F4F68">
              <w:rPr>
                <w:rFonts w:cs="Times New Roman"/>
                <w:bCs/>
                <w:color w:val="000000" w:themeColor="text1"/>
                <w:sz w:val="20"/>
                <w:szCs w:val="20"/>
              </w:rPr>
              <w:t xml:space="preserve"> </w:t>
            </w:r>
            <w:proofErr w:type="spellStart"/>
            <w:r w:rsidRPr="006F4F68">
              <w:rPr>
                <w:rFonts w:cs="Times New Roman"/>
                <w:bCs/>
                <w:color w:val="000000" w:themeColor="text1"/>
                <w:sz w:val="20"/>
                <w:szCs w:val="20"/>
              </w:rPr>
              <w:t>Techalert</w:t>
            </w:r>
            <w:proofErr w:type="spellEnd"/>
            <w:r w:rsidRPr="006F4F68">
              <w:rPr>
                <w:rFonts w:cs="Times New Roman"/>
                <w:bCs/>
                <w:color w:val="000000" w:themeColor="text1"/>
                <w:sz w:val="20"/>
                <w:szCs w:val="20"/>
              </w:rPr>
              <w:t xml:space="preserve"> </w:t>
            </w:r>
          </w:p>
        </w:tc>
        <w:tc>
          <w:tcPr>
            <w:tcW w:w="1260" w:type="dxa"/>
          </w:tcPr>
          <w:p w14:paraId="3F5B7034" w14:textId="59C46281" w:rsidR="00663DF0" w:rsidRPr="006F4F68" w:rsidRDefault="003021E1" w:rsidP="0065163D">
            <w:pPr>
              <w:tabs>
                <w:tab w:val="left" w:pos="540"/>
              </w:tabs>
              <w:spacing w:line="280" w:lineRule="exact"/>
              <w:jc w:val="center"/>
              <w:rPr>
                <w:rFonts w:cs="Times New Roman"/>
                <w:color w:val="000000" w:themeColor="text1"/>
                <w:sz w:val="20"/>
                <w:szCs w:val="20"/>
                <w:cs/>
              </w:rPr>
            </w:pPr>
            <w:r w:rsidRPr="006F4F68">
              <w:rPr>
                <w:rFonts w:cs="Times New Roman"/>
                <w:color w:val="000000" w:themeColor="text1"/>
                <w:sz w:val="20"/>
                <w:szCs w:val="20"/>
              </w:rPr>
              <w:t>Thai</w:t>
            </w:r>
          </w:p>
        </w:tc>
        <w:tc>
          <w:tcPr>
            <w:tcW w:w="4230" w:type="dxa"/>
          </w:tcPr>
          <w:p w14:paraId="519E0590" w14:textId="2AC17FF8" w:rsidR="00663DF0" w:rsidRPr="006F4F68" w:rsidRDefault="00706583" w:rsidP="0065163D">
            <w:pPr>
              <w:spacing w:line="280" w:lineRule="exact"/>
              <w:ind w:left="-20" w:right="-110"/>
              <w:jc w:val="both"/>
              <w:rPr>
                <w:rFonts w:eastAsia="SimSun" w:cs="Times New Roman"/>
                <w:color w:val="000000" w:themeColor="text1"/>
                <w:sz w:val="20"/>
                <w:szCs w:val="20"/>
                <w:cs/>
                <w:lang w:val="en-GB"/>
              </w:rPr>
            </w:pPr>
            <w:r w:rsidRPr="006F4F68">
              <w:rPr>
                <w:rFonts w:eastAsia="SimSun" w:cs="Times New Roman"/>
                <w:color w:val="000000" w:themeColor="text1"/>
                <w:sz w:val="20"/>
                <w:szCs w:val="20"/>
                <w:lang w:val="en-GB" w:bidi="ar-SA"/>
              </w:rPr>
              <w:t>A major shareholder</w:t>
            </w:r>
            <w:r w:rsidR="006C0630" w:rsidRPr="006F4F68">
              <w:rPr>
                <w:rFonts w:eastAsia="SimSun" w:cs="Times New Roman"/>
                <w:color w:val="000000" w:themeColor="text1"/>
                <w:sz w:val="20"/>
                <w:szCs w:val="20"/>
                <w:cs/>
                <w:lang w:val="en-GB"/>
              </w:rPr>
              <w:t xml:space="preserve"> </w:t>
            </w:r>
            <w:r w:rsidR="006C0630" w:rsidRPr="006F4F68">
              <w:rPr>
                <w:rFonts w:eastAsia="SimSun" w:cs="Times New Roman"/>
                <w:color w:val="000000" w:themeColor="text1"/>
                <w:sz w:val="20"/>
                <w:szCs w:val="20"/>
              </w:rPr>
              <w:t>and</w:t>
            </w:r>
            <w:r w:rsidRPr="006F4F68">
              <w:rPr>
                <w:rFonts w:eastAsia="SimSun" w:cs="Times New Roman"/>
                <w:color w:val="000000" w:themeColor="text1"/>
                <w:sz w:val="20"/>
                <w:szCs w:val="20"/>
                <w:lang w:val="en-GB" w:bidi="ar-SA"/>
              </w:rPr>
              <w:t xml:space="preserve"> </w:t>
            </w:r>
            <w:r w:rsidR="001222AB" w:rsidRPr="006F4F68">
              <w:rPr>
                <w:rFonts w:eastAsia="SimSun" w:cs="Times New Roman"/>
                <w:color w:val="000000" w:themeColor="text1"/>
                <w:sz w:val="20"/>
                <w:szCs w:val="20"/>
                <w:lang w:val="en-GB" w:bidi="ar-SA"/>
              </w:rPr>
              <w:t>m</w:t>
            </w:r>
            <w:r w:rsidRPr="006F4F68">
              <w:rPr>
                <w:rFonts w:eastAsia="SimSun" w:cs="Times New Roman"/>
                <w:color w:val="000000" w:themeColor="text1"/>
                <w:sz w:val="20"/>
                <w:szCs w:val="20"/>
                <w:lang w:val="en-GB" w:bidi="ar-SA"/>
              </w:rPr>
              <w:t xml:space="preserve">anaging </w:t>
            </w:r>
            <w:r w:rsidR="00786096" w:rsidRPr="006F4F68">
              <w:rPr>
                <w:rFonts w:eastAsia="SimSun" w:cs="Times New Roman"/>
                <w:color w:val="000000" w:themeColor="text1"/>
                <w:sz w:val="20"/>
                <w:szCs w:val="20"/>
                <w:lang w:val="en-GB" w:bidi="ar-SA"/>
              </w:rPr>
              <w:t>d</w:t>
            </w:r>
            <w:r w:rsidRPr="006F4F68">
              <w:rPr>
                <w:rFonts w:eastAsia="SimSun" w:cs="Times New Roman"/>
                <w:color w:val="000000" w:themeColor="text1"/>
                <w:sz w:val="20"/>
                <w:szCs w:val="20"/>
                <w:lang w:val="en-GB" w:bidi="ar-SA"/>
              </w:rPr>
              <w:t xml:space="preserve">irector </w:t>
            </w:r>
          </w:p>
        </w:tc>
      </w:tr>
      <w:tr w:rsidR="00311AA2" w:rsidRPr="006F4F68" w14:paraId="566BF535" w14:textId="77777777" w:rsidTr="00857E4D">
        <w:trPr>
          <w:trHeight w:val="20"/>
          <w:tblHeader/>
        </w:trPr>
        <w:tc>
          <w:tcPr>
            <w:tcW w:w="3222" w:type="dxa"/>
          </w:tcPr>
          <w:p w14:paraId="08522DD4" w14:textId="3900F1CD" w:rsidR="00311AA2" w:rsidRPr="006F4F68" w:rsidRDefault="00311AA2" w:rsidP="0065163D">
            <w:pPr>
              <w:spacing w:line="280" w:lineRule="exact"/>
              <w:ind w:left="160" w:right="-108" w:hanging="160"/>
              <w:rPr>
                <w:rFonts w:cs="Times New Roman"/>
                <w:bCs/>
                <w:color w:val="000000" w:themeColor="text1"/>
                <w:sz w:val="20"/>
                <w:szCs w:val="20"/>
              </w:rPr>
            </w:pPr>
            <w:proofErr w:type="spellStart"/>
            <w:r w:rsidRPr="006F4F68">
              <w:rPr>
                <w:rFonts w:cs="Times New Roman"/>
                <w:color w:val="000000" w:themeColor="text1"/>
                <w:sz w:val="20"/>
                <w:szCs w:val="20"/>
              </w:rPr>
              <w:t>Wealth</w:t>
            </w:r>
            <w:r w:rsidR="005B3945" w:rsidRPr="006F4F68">
              <w:rPr>
                <w:rFonts w:cs="Times New Roman"/>
                <w:color w:val="000000" w:themeColor="text1"/>
                <w:sz w:val="20"/>
                <w:szCs w:val="20"/>
              </w:rPr>
              <w:t>X</w:t>
            </w:r>
            <w:proofErr w:type="spellEnd"/>
            <w:r w:rsidRPr="006F4F68">
              <w:rPr>
                <w:rFonts w:cs="Times New Roman"/>
                <w:color w:val="000000" w:themeColor="text1"/>
                <w:sz w:val="20"/>
                <w:szCs w:val="20"/>
              </w:rPr>
              <w:t xml:space="preserve"> Management Co., Ltd.</w:t>
            </w:r>
          </w:p>
        </w:tc>
        <w:tc>
          <w:tcPr>
            <w:tcW w:w="1260" w:type="dxa"/>
          </w:tcPr>
          <w:p w14:paraId="53B4CFD8" w14:textId="69F13482" w:rsidR="00311AA2" w:rsidRPr="006F4F68" w:rsidRDefault="00311AA2" w:rsidP="0065163D">
            <w:pPr>
              <w:tabs>
                <w:tab w:val="left" w:pos="540"/>
              </w:tabs>
              <w:spacing w:line="280" w:lineRule="exact"/>
              <w:jc w:val="center"/>
              <w:rPr>
                <w:rFonts w:cs="Times New Roman"/>
                <w:color w:val="000000" w:themeColor="text1"/>
                <w:sz w:val="20"/>
                <w:szCs w:val="20"/>
              </w:rPr>
            </w:pPr>
            <w:r w:rsidRPr="006F4F68">
              <w:rPr>
                <w:rFonts w:cs="Times New Roman"/>
                <w:color w:val="000000" w:themeColor="text1"/>
                <w:sz w:val="20"/>
                <w:szCs w:val="20"/>
              </w:rPr>
              <w:t>Thailand</w:t>
            </w:r>
          </w:p>
        </w:tc>
        <w:tc>
          <w:tcPr>
            <w:tcW w:w="4230" w:type="dxa"/>
          </w:tcPr>
          <w:p w14:paraId="5A96634A" w14:textId="65E831BB" w:rsidR="00311AA2" w:rsidRPr="006F4F68" w:rsidRDefault="00311AA2" w:rsidP="0065163D">
            <w:pPr>
              <w:spacing w:line="280" w:lineRule="exact"/>
              <w:ind w:left="-20" w:right="-110"/>
              <w:jc w:val="both"/>
              <w:rPr>
                <w:rFonts w:eastAsia="SimSun" w:cs="Times New Roman"/>
                <w:color w:val="000000" w:themeColor="text1"/>
                <w:sz w:val="20"/>
                <w:szCs w:val="20"/>
                <w:lang w:val="en-GB" w:bidi="ar-SA"/>
              </w:rPr>
            </w:pPr>
            <w:r w:rsidRPr="006F4F68">
              <w:rPr>
                <w:rFonts w:cs="Times New Roman"/>
                <w:color w:val="000000" w:themeColor="text1"/>
                <w:sz w:val="20"/>
                <w:szCs w:val="20"/>
                <w:lang w:val="en-GB"/>
              </w:rPr>
              <w:t>Subsidiary</w:t>
            </w:r>
          </w:p>
        </w:tc>
      </w:tr>
      <w:tr w:rsidR="00311AA2" w:rsidRPr="006F4F68" w14:paraId="0E63637A" w14:textId="77777777" w:rsidTr="00857E4D">
        <w:trPr>
          <w:trHeight w:val="20"/>
          <w:tblHeader/>
        </w:trPr>
        <w:tc>
          <w:tcPr>
            <w:tcW w:w="3222" w:type="dxa"/>
          </w:tcPr>
          <w:p w14:paraId="30705C8B" w14:textId="3DD7BA20" w:rsidR="00A724B1" w:rsidRPr="006F4F68" w:rsidRDefault="00311AA2" w:rsidP="00C468F6">
            <w:pPr>
              <w:spacing w:line="280" w:lineRule="exact"/>
              <w:ind w:left="160" w:right="-108" w:hanging="160"/>
              <w:rPr>
                <w:rFonts w:cs="Times New Roman"/>
                <w:color w:val="000000" w:themeColor="text1"/>
                <w:sz w:val="20"/>
                <w:szCs w:val="20"/>
              </w:rPr>
            </w:pPr>
            <w:proofErr w:type="spellStart"/>
            <w:r w:rsidRPr="006F4F68">
              <w:rPr>
                <w:rFonts w:cs="Times New Roman"/>
                <w:color w:val="000000" w:themeColor="text1"/>
                <w:sz w:val="20"/>
                <w:szCs w:val="20"/>
              </w:rPr>
              <w:t>Wealth</w:t>
            </w:r>
            <w:r w:rsidR="00FF09AC" w:rsidRPr="006F4F68">
              <w:rPr>
                <w:rFonts w:cs="Times New Roman"/>
                <w:color w:val="000000" w:themeColor="text1"/>
                <w:sz w:val="20"/>
                <w:szCs w:val="20"/>
              </w:rPr>
              <w:t>X</w:t>
            </w:r>
            <w:proofErr w:type="spellEnd"/>
            <w:r w:rsidRPr="006F4F68">
              <w:rPr>
                <w:rFonts w:cs="Times New Roman"/>
                <w:color w:val="000000" w:themeColor="text1"/>
                <w:sz w:val="20"/>
                <w:szCs w:val="20"/>
              </w:rPr>
              <w:t xml:space="preserve"> </w:t>
            </w:r>
            <w:r w:rsidR="00A724B1" w:rsidRPr="006F4F68">
              <w:rPr>
                <w:rFonts w:cs="Times New Roman"/>
                <w:color w:val="000000" w:themeColor="text1"/>
                <w:sz w:val="20"/>
                <w:szCs w:val="20"/>
              </w:rPr>
              <w:t>Securities</w:t>
            </w:r>
            <w:r w:rsidRPr="006F4F68">
              <w:rPr>
                <w:rFonts w:cs="Times New Roman"/>
                <w:color w:val="000000" w:themeColor="text1"/>
                <w:sz w:val="20"/>
                <w:szCs w:val="20"/>
              </w:rPr>
              <w:t xml:space="preserve"> Co., Ltd.</w:t>
            </w:r>
          </w:p>
        </w:tc>
        <w:tc>
          <w:tcPr>
            <w:tcW w:w="1260" w:type="dxa"/>
          </w:tcPr>
          <w:p w14:paraId="619B141D" w14:textId="65785C6E" w:rsidR="00311AA2" w:rsidRPr="006F4F68" w:rsidRDefault="00311AA2" w:rsidP="0065163D">
            <w:pPr>
              <w:tabs>
                <w:tab w:val="left" w:pos="540"/>
              </w:tabs>
              <w:spacing w:line="280" w:lineRule="exact"/>
              <w:jc w:val="center"/>
              <w:rPr>
                <w:rFonts w:cs="Times New Roman"/>
                <w:color w:val="000000" w:themeColor="text1"/>
                <w:sz w:val="20"/>
                <w:szCs w:val="20"/>
              </w:rPr>
            </w:pPr>
            <w:r w:rsidRPr="006F4F68">
              <w:rPr>
                <w:rFonts w:cs="Times New Roman"/>
                <w:color w:val="000000" w:themeColor="text1"/>
                <w:sz w:val="20"/>
                <w:szCs w:val="20"/>
              </w:rPr>
              <w:t>Thailand</w:t>
            </w:r>
          </w:p>
        </w:tc>
        <w:tc>
          <w:tcPr>
            <w:tcW w:w="4230" w:type="dxa"/>
          </w:tcPr>
          <w:p w14:paraId="155F91A7" w14:textId="5858DC5A" w:rsidR="00311AA2" w:rsidRPr="006F4F68" w:rsidRDefault="00A8598A" w:rsidP="0065163D">
            <w:pPr>
              <w:spacing w:line="280" w:lineRule="exact"/>
              <w:ind w:left="-20" w:right="-110"/>
              <w:jc w:val="both"/>
              <w:rPr>
                <w:rFonts w:eastAsia="SimSun" w:cs="Times New Roman"/>
                <w:color w:val="000000" w:themeColor="text1"/>
                <w:sz w:val="20"/>
                <w:szCs w:val="20"/>
                <w:lang w:val="en-GB" w:bidi="ar-SA"/>
              </w:rPr>
            </w:pPr>
            <w:r w:rsidRPr="006F4F68">
              <w:rPr>
                <w:rFonts w:cs="Times New Roman"/>
                <w:color w:val="000000" w:themeColor="text1"/>
                <w:sz w:val="20"/>
                <w:szCs w:val="20"/>
                <w:lang w:val="en-GB"/>
              </w:rPr>
              <w:t>s</w:t>
            </w:r>
            <w:r w:rsidR="00311AA2" w:rsidRPr="006F4F68">
              <w:rPr>
                <w:rFonts w:cs="Times New Roman"/>
                <w:color w:val="000000" w:themeColor="text1"/>
                <w:sz w:val="20"/>
                <w:szCs w:val="20"/>
                <w:lang w:val="en-GB"/>
              </w:rPr>
              <w:t>ubsidiary</w:t>
            </w:r>
            <w:r w:rsidR="009F4C5E" w:rsidRPr="006F4F68">
              <w:rPr>
                <w:rFonts w:cs="Times New Roman"/>
                <w:color w:val="000000" w:themeColor="text1"/>
                <w:sz w:val="20"/>
                <w:szCs w:val="20"/>
                <w:lang w:val="en-GB"/>
              </w:rPr>
              <w:t xml:space="preserve"> </w:t>
            </w:r>
            <w:r w:rsidR="009F4C5E" w:rsidRPr="006F4F68">
              <w:rPr>
                <w:rFonts w:cs="Times New Roman"/>
                <w:color w:val="000000" w:themeColor="text1"/>
                <w:spacing w:val="-2"/>
                <w:sz w:val="20"/>
                <w:szCs w:val="20"/>
              </w:rPr>
              <w:t>(held by</w:t>
            </w:r>
            <w:r w:rsidR="009F4C5E" w:rsidRPr="006F4F68">
              <w:rPr>
                <w:rFonts w:cs="Times New Roman"/>
                <w:color w:val="000000" w:themeColor="text1"/>
                <w:spacing w:val="-2"/>
                <w:sz w:val="20"/>
                <w:szCs w:val="20"/>
                <w:rtl/>
                <w:cs/>
              </w:rPr>
              <w:t xml:space="preserve"> </w:t>
            </w:r>
            <w:proofErr w:type="spellStart"/>
            <w:r w:rsidR="00C468F6" w:rsidRPr="006F4F68">
              <w:rPr>
                <w:rFonts w:cs="Times New Roman"/>
                <w:color w:val="000000" w:themeColor="text1"/>
                <w:spacing w:val="-2"/>
                <w:sz w:val="20"/>
                <w:szCs w:val="20"/>
              </w:rPr>
              <w:t>WealthX</w:t>
            </w:r>
            <w:proofErr w:type="spellEnd"/>
            <w:r w:rsidR="00C468F6" w:rsidRPr="006F4F68">
              <w:rPr>
                <w:rFonts w:cs="Times New Roman"/>
                <w:color w:val="000000" w:themeColor="text1"/>
                <w:spacing w:val="-2"/>
                <w:sz w:val="20"/>
                <w:szCs w:val="20"/>
              </w:rPr>
              <w:t xml:space="preserve"> Management Co., Ltd.</w:t>
            </w:r>
            <w:r w:rsidR="009F4C5E" w:rsidRPr="006F4F68">
              <w:rPr>
                <w:rFonts w:cs="Times New Roman"/>
                <w:color w:val="000000" w:themeColor="text1"/>
                <w:spacing w:val="-2"/>
                <w:sz w:val="20"/>
                <w:szCs w:val="20"/>
              </w:rPr>
              <w:t>)</w:t>
            </w:r>
          </w:p>
        </w:tc>
      </w:tr>
      <w:tr w:rsidR="00311AA2" w:rsidRPr="006F4F68" w14:paraId="6C27C5A6" w14:textId="77777777" w:rsidTr="00857E4D">
        <w:trPr>
          <w:trHeight w:val="20"/>
          <w:tblHeader/>
        </w:trPr>
        <w:tc>
          <w:tcPr>
            <w:tcW w:w="3222" w:type="dxa"/>
          </w:tcPr>
          <w:p w14:paraId="5016CDD6" w14:textId="1B54B979" w:rsidR="00311AA2" w:rsidRPr="006F4F68" w:rsidRDefault="00311AA2" w:rsidP="0065163D">
            <w:pPr>
              <w:spacing w:line="280" w:lineRule="exact"/>
              <w:ind w:left="160" w:right="-108" w:hanging="160"/>
              <w:rPr>
                <w:rFonts w:cs="Times New Roman"/>
                <w:bCs/>
                <w:color w:val="000000" w:themeColor="text1"/>
                <w:sz w:val="20"/>
                <w:szCs w:val="20"/>
              </w:rPr>
            </w:pPr>
            <w:r w:rsidRPr="006F4F68">
              <w:rPr>
                <w:rFonts w:cs="Times New Roman"/>
                <w:color w:val="000000" w:themeColor="text1"/>
                <w:spacing w:val="-2"/>
                <w:sz w:val="20"/>
                <w:szCs w:val="20"/>
              </w:rPr>
              <w:t>Talis Asset Management Co., Ltd.</w:t>
            </w:r>
          </w:p>
        </w:tc>
        <w:tc>
          <w:tcPr>
            <w:tcW w:w="1260" w:type="dxa"/>
          </w:tcPr>
          <w:p w14:paraId="15E3731F" w14:textId="557ED5CE" w:rsidR="00311AA2" w:rsidRPr="006F4F68" w:rsidRDefault="00311AA2" w:rsidP="0065163D">
            <w:pPr>
              <w:tabs>
                <w:tab w:val="left" w:pos="540"/>
              </w:tabs>
              <w:spacing w:line="280" w:lineRule="exact"/>
              <w:jc w:val="center"/>
              <w:rPr>
                <w:rFonts w:cs="Times New Roman"/>
                <w:color w:val="000000" w:themeColor="text1"/>
                <w:sz w:val="20"/>
                <w:szCs w:val="20"/>
              </w:rPr>
            </w:pPr>
            <w:r w:rsidRPr="006F4F68">
              <w:rPr>
                <w:rFonts w:cs="Times New Roman"/>
                <w:color w:val="000000" w:themeColor="text1"/>
                <w:sz w:val="20"/>
                <w:szCs w:val="20"/>
              </w:rPr>
              <w:t>Thailand</w:t>
            </w:r>
          </w:p>
        </w:tc>
        <w:tc>
          <w:tcPr>
            <w:tcW w:w="4230" w:type="dxa"/>
          </w:tcPr>
          <w:p w14:paraId="51C420B6" w14:textId="0A004970" w:rsidR="00311AA2" w:rsidRPr="006F4F68" w:rsidRDefault="00311AA2" w:rsidP="0065163D">
            <w:pPr>
              <w:spacing w:line="280" w:lineRule="exact"/>
              <w:ind w:left="-20" w:right="-110"/>
              <w:jc w:val="both"/>
              <w:rPr>
                <w:rFonts w:eastAsia="SimSun" w:cs="Times New Roman"/>
                <w:color w:val="000000" w:themeColor="text1"/>
                <w:sz w:val="20"/>
                <w:szCs w:val="20"/>
                <w:lang w:val="en-GB" w:bidi="ar-SA"/>
              </w:rPr>
            </w:pPr>
            <w:r w:rsidRPr="006F4F68">
              <w:rPr>
                <w:rFonts w:cs="Times New Roman"/>
                <w:color w:val="000000" w:themeColor="text1"/>
                <w:sz w:val="20"/>
                <w:szCs w:val="20"/>
                <w:lang w:val="en-GB"/>
              </w:rPr>
              <w:t>Associate</w:t>
            </w:r>
          </w:p>
        </w:tc>
      </w:tr>
      <w:tr w:rsidR="001E0465" w:rsidRPr="006F4F68" w14:paraId="093DFE30" w14:textId="77777777" w:rsidTr="00857E4D">
        <w:trPr>
          <w:trHeight w:val="20"/>
          <w:tblHeader/>
        </w:trPr>
        <w:tc>
          <w:tcPr>
            <w:tcW w:w="3222" w:type="dxa"/>
          </w:tcPr>
          <w:p w14:paraId="271EF013" w14:textId="3BB76A20" w:rsidR="001E0465" w:rsidRPr="006F4F68" w:rsidRDefault="001E0465" w:rsidP="0065163D">
            <w:pPr>
              <w:spacing w:line="280" w:lineRule="exact"/>
              <w:ind w:left="160" w:right="-108" w:hanging="160"/>
              <w:rPr>
                <w:rFonts w:cs="Times New Roman"/>
                <w:color w:val="000000" w:themeColor="text1"/>
                <w:spacing w:val="-2"/>
                <w:sz w:val="20"/>
                <w:szCs w:val="20"/>
              </w:rPr>
            </w:pPr>
            <w:r w:rsidRPr="006F4F68">
              <w:rPr>
                <w:rFonts w:cs="Times New Roman"/>
                <w:color w:val="000000" w:themeColor="text1"/>
                <w:spacing w:val="-2"/>
                <w:sz w:val="20"/>
                <w:szCs w:val="20"/>
              </w:rPr>
              <w:t>MIT</w:t>
            </w:r>
            <w:r w:rsidR="00B872F3">
              <w:rPr>
                <w:rFonts w:cs="Times New Roman"/>
                <w:color w:val="000000" w:themeColor="text1"/>
                <w:spacing w:val="-2"/>
                <w:sz w:val="20"/>
                <w:szCs w:val="20"/>
              </w:rPr>
              <w:t xml:space="preserve"> </w:t>
            </w:r>
            <w:r w:rsidR="007C3023" w:rsidRPr="007C3023">
              <w:rPr>
                <w:color w:val="000000" w:themeColor="text1"/>
                <w:spacing w:val="-2"/>
                <w:sz w:val="20"/>
                <w:szCs w:val="20"/>
              </w:rPr>
              <w:t>29</w:t>
            </w:r>
            <w:r w:rsidRPr="006F4F68">
              <w:rPr>
                <w:rFonts w:cs="Times New Roman"/>
                <w:color w:val="000000" w:themeColor="text1"/>
                <w:spacing w:val="-2"/>
                <w:sz w:val="20"/>
                <w:szCs w:val="20"/>
              </w:rPr>
              <w:t> </w:t>
            </w:r>
            <w:r w:rsidR="00AF65AE" w:rsidRPr="006F4F68">
              <w:rPr>
                <w:rFonts w:cs="Times New Roman"/>
                <w:color w:val="000000" w:themeColor="text1"/>
                <w:spacing w:val="-2"/>
                <w:sz w:val="20"/>
                <w:szCs w:val="20"/>
              </w:rPr>
              <w:t>Co., Ltd.</w:t>
            </w:r>
            <w:r w:rsidRPr="006F4F68">
              <w:rPr>
                <w:rFonts w:cs="Times New Roman"/>
                <w:color w:val="000000" w:themeColor="text1"/>
                <w:sz w:val="20"/>
                <w:szCs w:val="20"/>
                <w:shd w:val="clear" w:color="auto" w:fill="FFFFFF"/>
              </w:rPr>
              <w:t> </w:t>
            </w:r>
          </w:p>
        </w:tc>
        <w:tc>
          <w:tcPr>
            <w:tcW w:w="1260" w:type="dxa"/>
          </w:tcPr>
          <w:p w14:paraId="68ECD0D5" w14:textId="46CB7745" w:rsidR="001E0465" w:rsidRPr="006F4F68" w:rsidRDefault="001E0465" w:rsidP="0065163D">
            <w:pPr>
              <w:tabs>
                <w:tab w:val="left" w:pos="540"/>
              </w:tabs>
              <w:spacing w:line="280" w:lineRule="exact"/>
              <w:jc w:val="center"/>
              <w:rPr>
                <w:rFonts w:cs="Times New Roman"/>
                <w:color w:val="000000" w:themeColor="text1"/>
                <w:sz w:val="20"/>
                <w:szCs w:val="20"/>
              </w:rPr>
            </w:pPr>
            <w:r w:rsidRPr="006F4F68">
              <w:rPr>
                <w:rFonts w:cs="Times New Roman"/>
                <w:color w:val="000000" w:themeColor="text1"/>
                <w:sz w:val="20"/>
                <w:szCs w:val="20"/>
              </w:rPr>
              <w:t>Thailand</w:t>
            </w:r>
          </w:p>
        </w:tc>
        <w:tc>
          <w:tcPr>
            <w:tcW w:w="4230" w:type="dxa"/>
          </w:tcPr>
          <w:p w14:paraId="6014639A" w14:textId="3308C252" w:rsidR="001E0465" w:rsidRPr="006F4F68" w:rsidRDefault="00BD309F" w:rsidP="0065163D">
            <w:pPr>
              <w:spacing w:line="280" w:lineRule="exact"/>
              <w:ind w:left="-20" w:right="-110"/>
              <w:jc w:val="both"/>
              <w:rPr>
                <w:rFonts w:cs="Times New Roman"/>
                <w:color w:val="000000" w:themeColor="text1"/>
                <w:sz w:val="20"/>
                <w:szCs w:val="20"/>
              </w:rPr>
            </w:pPr>
            <w:r w:rsidRPr="006F4F68">
              <w:rPr>
                <w:rFonts w:eastAsia="SimSun" w:cs="Times New Roman"/>
                <w:color w:val="000000" w:themeColor="text1"/>
                <w:sz w:val="20"/>
                <w:szCs w:val="20"/>
                <w:lang w:val="en-GB" w:bidi="ar-SA"/>
              </w:rPr>
              <w:t xml:space="preserve">A </w:t>
            </w:r>
            <w:r w:rsidR="007C73F3" w:rsidRPr="006F4F68">
              <w:rPr>
                <w:rFonts w:eastAsia="SimSun" w:cs="Times New Roman"/>
                <w:color w:val="000000" w:themeColor="text1"/>
                <w:sz w:val="20"/>
                <w:szCs w:val="20"/>
                <w:lang w:val="en-GB" w:bidi="ar-SA"/>
              </w:rPr>
              <w:t xml:space="preserve">common </w:t>
            </w:r>
            <w:r w:rsidRPr="006F4F68">
              <w:rPr>
                <w:rFonts w:eastAsia="SimSun" w:cs="Times New Roman"/>
                <w:color w:val="000000" w:themeColor="text1"/>
                <w:sz w:val="20"/>
                <w:szCs w:val="20"/>
                <w:lang w:val="en-GB" w:bidi="ar-SA"/>
              </w:rPr>
              <w:t>shareholder and a</w:t>
            </w:r>
            <w:r w:rsidR="00A51A0E" w:rsidRPr="006F4F68">
              <w:rPr>
                <w:rFonts w:eastAsia="SimSun" w:cs="Times New Roman"/>
                <w:color w:val="000000" w:themeColor="text1"/>
                <w:sz w:val="20"/>
                <w:szCs w:val="20"/>
                <w:lang w:val="en-GB" w:bidi="ar-SA"/>
              </w:rPr>
              <w:t xml:space="preserve"> common director</w:t>
            </w:r>
          </w:p>
        </w:tc>
      </w:tr>
      <w:tr w:rsidR="001E0465" w:rsidRPr="006F4F68" w14:paraId="558F07CA" w14:textId="77777777" w:rsidTr="00857E4D">
        <w:trPr>
          <w:trHeight w:val="20"/>
          <w:tblHeader/>
        </w:trPr>
        <w:tc>
          <w:tcPr>
            <w:tcW w:w="3222" w:type="dxa"/>
          </w:tcPr>
          <w:p w14:paraId="7139BCCE" w14:textId="0888B208" w:rsidR="001E0465" w:rsidRPr="006F4F68" w:rsidRDefault="001E0465" w:rsidP="0065163D">
            <w:pPr>
              <w:spacing w:line="280" w:lineRule="exact"/>
              <w:ind w:left="160" w:right="-108" w:hanging="160"/>
              <w:rPr>
                <w:rFonts w:cs="Times New Roman"/>
                <w:color w:val="000000" w:themeColor="text1"/>
                <w:spacing w:val="-2"/>
                <w:sz w:val="20"/>
                <w:szCs w:val="20"/>
              </w:rPr>
            </w:pPr>
            <w:r w:rsidRPr="006F4F68">
              <w:rPr>
                <w:rFonts w:eastAsia="SimSun" w:cs="Times New Roman"/>
                <w:color w:val="000000" w:themeColor="text1"/>
                <w:sz w:val="20"/>
                <w:szCs w:val="20"/>
                <w:lang w:val="en-GB" w:bidi="ar-SA"/>
              </w:rPr>
              <w:t>Key management personnel</w:t>
            </w:r>
          </w:p>
        </w:tc>
        <w:tc>
          <w:tcPr>
            <w:tcW w:w="1260" w:type="dxa"/>
          </w:tcPr>
          <w:p w14:paraId="4F0D0CD7" w14:textId="33C10C93" w:rsidR="001E0465" w:rsidRPr="006F4F68" w:rsidRDefault="001E0465" w:rsidP="0065163D">
            <w:pPr>
              <w:tabs>
                <w:tab w:val="left" w:pos="540"/>
              </w:tabs>
              <w:spacing w:line="280" w:lineRule="exact"/>
              <w:jc w:val="center"/>
              <w:rPr>
                <w:rFonts w:cs="Times New Roman"/>
                <w:color w:val="000000" w:themeColor="text1"/>
                <w:sz w:val="20"/>
                <w:szCs w:val="20"/>
              </w:rPr>
            </w:pPr>
            <w:r w:rsidRPr="006F4F68">
              <w:rPr>
                <w:rFonts w:cs="Times New Roman"/>
                <w:color w:val="000000" w:themeColor="text1"/>
                <w:sz w:val="20"/>
                <w:szCs w:val="20"/>
              </w:rPr>
              <w:t>Thai</w:t>
            </w:r>
          </w:p>
        </w:tc>
        <w:tc>
          <w:tcPr>
            <w:tcW w:w="4230" w:type="dxa"/>
          </w:tcPr>
          <w:p w14:paraId="42B2846C" w14:textId="29CDE4BC" w:rsidR="001E0465" w:rsidRPr="006F4F68" w:rsidRDefault="001E0465" w:rsidP="0065163D">
            <w:pPr>
              <w:spacing w:line="280" w:lineRule="exact"/>
              <w:ind w:left="163" w:right="72" w:hanging="163"/>
              <w:jc w:val="both"/>
              <w:rPr>
                <w:rFonts w:eastAsia="SimSun" w:cs="Times New Roman"/>
                <w:color w:val="000000" w:themeColor="text1"/>
                <w:spacing w:val="-6"/>
                <w:sz w:val="20"/>
                <w:szCs w:val="20"/>
                <w:lang w:val="en-GB" w:bidi="ar-SA"/>
              </w:rPr>
            </w:pPr>
            <w:r w:rsidRPr="006F4F68">
              <w:rPr>
                <w:rFonts w:eastAsia="SimSun" w:cs="Times New Roman"/>
                <w:color w:val="000000" w:themeColor="text1"/>
                <w:spacing w:val="-6"/>
                <w:sz w:val="20"/>
                <w:szCs w:val="20"/>
                <w:lang w:val="en-GB" w:bidi="ar-SA"/>
              </w:rPr>
              <w:t>Persons having authority and responsibility</w:t>
            </w:r>
            <w:r w:rsidR="0010263F" w:rsidRPr="006F4F68">
              <w:rPr>
                <w:rFonts w:eastAsia="SimSun" w:cs="Times New Roman"/>
                <w:color w:val="000000" w:themeColor="text1"/>
                <w:spacing w:val="-6"/>
                <w:sz w:val="20"/>
                <w:szCs w:val="20"/>
                <w:lang w:val="en-GB" w:bidi="ar-SA"/>
              </w:rPr>
              <w:t xml:space="preserve"> for planning, directing and controlling the activities of the entity, directly or indirectly including director of the Company (whether executive or otherwise)</w:t>
            </w:r>
          </w:p>
        </w:tc>
      </w:tr>
    </w:tbl>
    <w:p w14:paraId="36E40D43" w14:textId="5CB7F4D1" w:rsidR="00663DF0" w:rsidRPr="006F4F68" w:rsidRDefault="00663DF0" w:rsidP="009D672F">
      <w:pPr>
        <w:pStyle w:val="block"/>
        <w:spacing w:before="240" w:after="240" w:line="240" w:lineRule="auto"/>
        <w:ind w:left="547"/>
        <w:jc w:val="thaiDistribute"/>
        <w:rPr>
          <w:color w:val="000000" w:themeColor="text1"/>
          <w:sz w:val="24"/>
          <w:szCs w:val="24"/>
          <w:lang w:val="en-US" w:bidi="th-TH"/>
        </w:rPr>
      </w:pPr>
      <w:r w:rsidRPr="006F4F68">
        <w:rPr>
          <w:color w:val="000000" w:themeColor="text1"/>
          <w:sz w:val="24"/>
          <w:szCs w:val="24"/>
        </w:rPr>
        <w:t xml:space="preserve">The pricing policies for </w:t>
      </w:r>
      <w:proofErr w:type="gramStart"/>
      <w:r w:rsidRPr="006F4F68">
        <w:rPr>
          <w:color w:val="000000" w:themeColor="text1"/>
          <w:sz w:val="24"/>
          <w:szCs w:val="24"/>
        </w:rPr>
        <w:t>particular types</w:t>
      </w:r>
      <w:proofErr w:type="gramEnd"/>
      <w:r w:rsidRPr="006F4F68">
        <w:rPr>
          <w:color w:val="000000" w:themeColor="text1"/>
          <w:sz w:val="24"/>
          <w:szCs w:val="24"/>
        </w:rPr>
        <w:t xml:space="preserve"> of transactions are </w:t>
      </w:r>
      <w:r w:rsidR="009D4DE9" w:rsidRPr="006F4F68">
        <w:rPr>
          <w:color w:val="000000" w:themeColor="text1"/>
          <w:sz w:val="24"/>
          <w:szCs w:val="24"/>
        </w:rPr>
        <w:t>as follow</w:t>
      </w:r>
      <w:r w:rsidR="00A724B1" w:rsidRPr="006F4F68">
        <w:rPr>
          <w:color w:val="000000" w:themeColor="text1"/>
          <w:sz w:val="24"/>
          <w:szCs w:val="24"/>
        </w:rPr>
        <w:t>s</w:t>
      </w:r>
      <w:r w:rsidRPr="006F4F68">
        <w:rPr>
          <w:color w:val="000000" w:themeColor="text1"/>
          <w:sz w:val="24"/>
          <w:szCs w:val="24"/>
        </w:rPr>
        <w:t>:</w:t>
      </w:r>
    </w:p>
    <w:tbl>
      <w:tblPr>
        <w:tblW w:w="8712" w:type="dxa"/>
        <w:tblInd w:w="558" w:type="dxa"/>
        <w:tblLayout w:type="fixed"/>
        <w:tblLook w:val="0000" w:firstRow="0" w:lastRow="0" w:firstColumn="0" w:lastColumn="0" w:noHBand="0" w:noVBand="0"/>
      </w:tblPr>
      <w:tblGrid>
        <w:gridCol w:w="4482"/>
        <w:gridCol w:w="4230"/>
      </w:tblGrid>
      <w:tr w:rsidR="00663DF0" w:rsidRPr="006F4F68" w14:paraId="7B736BF6" w14:textId="77777777" w:rsidTr="00857E4D">
        <w:trPr>
          <w:trHeight w:val="19"/>
          <w:tblHeader/>
        </w:trPr>
        <w:tc>
          <w:tcPr>
            <w:tcW w:w="4482" w:type="dxa"/>
          </w:tcPr>
          <w:p w14:paraId="65DDA56B" w14:textId="77777777" w:rsidR="00663DF0" w:rsidRPr="006F4F68" w:rsidRDefault="00663DF0" w:rsidP="0065163D">
            <w:pPr>
              <w:spacing w:line="280" w:lineRule="exact"/>
              <w:ind w:right="-115"/>
              <w:jc w:val="center"/>
              <w:rPr>
                <w:rFonts w:cs="Times New Roman"/>
                <w:color w:val="000000" w:themeColor="text1"/>
                <w:sz w:val="20"/>
                <w:szCs w:val="20"/>
              </w:rPr>
            </w:pPr>
            <w:r w:rsidRPr="006F4F68">
              <w:rPr>
                <w:rFonts w:cs="Times New Roman"/>
                <w:b/>
                <w:bCs/>
                <w:color w:val="000000" w:themeColor="text1"/>
                <w:sz w:val="20"/>
                <w:szCs w:val="20"/>
              </w:rPr>
              <w:t>Transactions</w:t>
            </w:r>
          </w:p>
        </w:tc>
        <w:tc>
          <w:tcPr>
            <w:tcW w:w="4230" w:type="dxa"/>
          </w:tcPr>
          <w:p w14:paraId="031FF129" w14:textId="77777777" w:rsidR="00663DF0" w:rsidRPr="006F4F68" w:rsidRDefault="00663DF0" w:rsidP="0065163D">
            <w:pPr>
              <w:spacing w:line="280" w:lineRule="exact"/>
              <w:ind w:left="57" w:right="-115"/>
              <w:rPr>
                <w:rFonts w:cs="Times New Roman"/>
                <w:b/>
                <w:bCs/>
                <w:color w:val="000000" w:themeColor="text1"/>
                <w:sz w:val="20"/>
                <w:szCs w:val="20"/>
                <w:cs/>
              </w:rPr>
            </w:pPr>
            <w:r w:rsidRPr="006F4F68">
              <w:rPr>
                <w:rFonts w:cs="Times New Roman"/>
                <w:b/>
                <w:bCs/>
                <w:color w:val="000000" w:themeColor="text1"/>
                <w:sz w:val="20"/>
                <w:szCs w:val="20"/>
              </w:rPr>
              <w:t>Pricing policies</w:t>
            </w:r>
          </w:p>
        </w:tc>
      </w:tr>
      <w:tr w:rsidR="00663DF0" w:rsidRPr="006F4F68" w14:paraId="0D9E5878" w14:textId="77777777" w:rsidTr="00857E4D">
        <w:trPr>
          <w:trHeight w:val="19"/>
        </w:trPr>
        <w:tc>
          <w:tcPr>
            <w:tcW w:w="4482" w:type="dxa"/>
          </w:tcPr>
          <w:p w14:paraId="1601B3CF" w14:textId="77777777" w:rsidR="00663DF0" w:rsidRPr="006F4F68" w:rsidRDefault="00663DF0" w:rsidP="0065163D">
            <w:pPr>
              <w:spacing w:line="280" w:lineRule="exact"/>
              <w:ind w:right="-115"/>
              <w:jc w:val="thaiDistribute"/>
              <w:rPr>
                <w:rFonts w:cs="Times New Roman"/>
                <w:color w:val="000000" w:themeColor="text1"/>
                <w:sz w:val="20"/>
                <w:szCs w:val="20"/>
                <w:cs/>
              </w:rPr>
            </w:pPr>
            <w:r w:rsidRPr="006F4F68">
              <w:rPr>
                <w:rFonts w:cs="Times New Roman"/>
                <w:color w:val="000000" w:themeColor="text1"/>
                <w:sz w:val="20"/>
                <w:szCs w:val="20"/>
              </w:rPr>
              <w:t>Sale of goods and rendering of services</w:t>
            </w:r>
          </w:p>
        </w:tc>
        <w:tc>
          <w:tcPr>
            <w:tcW w:w="4230" w:type="dxa"/>
          </w:tcPr>
          <w:p w14:paraId="5A5BC4EB" w14:textId="54199A7E" w:rsidR="00663DF0" w:rsidRPr="006F4F68" w:rsidRDefault="003647D9" w:rsidP="00F515AC">
            <w:pPr>
              <w:spacing w:line="280" w:lineRule="exact"/>
              <w:ind w:left="165" w:right="-115" w:hanging="165"/>
              <w:jc w:val="thaiDistribute"/>
              <w:rPr>
                <w:rFonts w:cs="Times New Roman"/>
                <w:color w:val="000000" w:themeColor="text1"/>
                <w:sz w:val="20"/>
                <w:szCs w:val="20"/>
                <w:cs/>
              </w:rPr>
            </w:pPr>
            <w:r w:rsidRPr="006F4F68">
              <w:rPr>
                <w:rFonts w:cs="Times New Roman"/>
                <w:color w:val="000000" w:themeColor="text1"/>
                <w:sz w:val="20"/>
                <w:szCs w:val="20"/>
              </w:rPr>
              <w:t>Prices and terms are the same as those offered to general customers.</w:t>
            </w:r>
          </w:p>
        </w:tc>
      </w:tr>
      <w:tr w:rsidR="00663DF0" w:rsidRPr="006F4F68" w14:paraId="237549C5" w14:textId="77777777" w:rsidTr="00857E4D">
        <w:trPr>
          <w:trHeight w:val="19"/>
        </w:trPr>
        <w:tc>
          <w:tcPr>
            <w:tcW w:w="4482" w:type="dxa"/>
          </w:tcPr>
          <w:p w14:paraId="0EB4B90E" w14:textId="77777777" w:rsidR="00663DF0" w:rsidRPr="006F4F68" w:rsidRDefault="00663DF0" w:rsidP="0065163D">
            <w:pPr>
              <w:spacing w:line="280" w:lineRule="exact"/>
              <w:ind w:right="-115"/>
              <w:jc w:val="thaiDistribute"/>
              <w:rPr>
                <w:rFonts w:cs="Times New Roman"/>
                <w:color w:val="000000" w:themeColor="text1"/>
                <w:sz w:val="20"/>
                <w:szCs w:val="20"/>
              </w:rPr>
            </w:pPr>
            <w:r w:rsidRPr="006F4F68">
              <w:rPr>
                <w:rFonts w:cs="Times New Roman"/>
                <w:color w:val="000000" w:themeColor="text1"/>
                <w:sz w:val="20"/>
                <w:szCs w:val="20"/>
              </w:rPr>
              <w:t>Purchase of goods and services</w:t>
            </w:r>
          </w:p>
        </w:tc>
        <w:tc>
          <w:tcPr>
            <w:tcW w:w="4230" w:type="dxa"/>
          </w:tcPr>
          <w:p w14:paraId="462C102C" w14:textId="0D64C1A7" w:rsidR="00663DF0" w:rsidRPr="006F4F68" w:rsidRDefault="00C01DAA" w:rsidP="00F515AC">
            <w:pPr>
              <w:spacing w:line="280" w:lineRule="exact"/>
              <w:ind w:left="165" w:right="-115" w:hanging="165"/>
              <w:jc w:val="thaiDistribute"/>
              <w:rPr>
                <w:rFonts w:cs="Times New Roman"/>
                <w:color w:val="000000" w:themeColor="text1"/>
                <w:sz w:val="20"/>
                <w:szCs w:val="20"/>
              </w:rPr>
            </w:pPr>
            <w:r w:rsidRPr="006F4F68">
              <w:rPr>
                <w:rFonts w:cs="Times New Roman"/>
                <w:color w:val="000000" w:themeColor="text1"/>
                <w:sz w:val="20"/>
                <w:szCs w:val="20"/>
              </w:rPr>
              <w:t>Prices and terms are the same as those obtained from general suppliers.</w:t>
            </w:r>
          </w:p>
        </w:tc>
      </w:tr>
      <w:tr w:rsidR="00663DF0" w:rsidRPr="006F4F68" w14:paraId="25669237" w14:textId="77777777" w:rsidTr="00857E4D">
        <w:trPr>
          <w:trHeight w:val="19"/>
        </w:trPr>
        <w:tc>
          <w:tcPr>
            <w:tcW w:w="4482" w:type="dxa"/>
          </w:tcPr>
          <w:p w14:paraId="659BBF9D" w14:textId="77777777" w:rsidR="00663DF0" w:rsidRPr="006F4F68" w:rsidRDefault="00663DF0" w:rsidP="0065163D">
            <w:pPr>
              <w:spacing w:line="280" w:lineRule="exact"/>
              <w:ind w:right="-115"/>
              <w:jc w:val="thaiDistribute"/>
              <w:rPr>
                <w:rFonts w:cs="Times New Roman"/>
                <w:color w:val="000000" w:themeColor="text1"/>
                <w:sz w:val="20"/>
                <w:szCs w:val="20"/>
                <w:cs/>
              </w:rPr>
            </w:pPr>
            <w:r w:rsidRPr="006F4F68">
              <w:rPr>
                <w:rFonts w:cs="Times New Roman"/>
                <w:color w:val="000000" w:themeColor="text1"/>
                <w:sz w:val="20"/>
                <w:szCs w:val="20"/>
              </w:rPr>
              <w:t>Administrative expenses</w:t>
            </w:r>
          </w:p>
        </w:tc>
        <w:tc>
          <w:tcPr>
            <w:tcW w:w="4230" w:type="dxa"/>
          </w:tcPr>
          <w:p w14:paraId="2312DAF4" w14:textId="2616ABA6" w:rsidR="00663DF0" w:rsidRPr="006F4F68" w:rsidRDefault="00C01DAA" w:rsidP="00F515AC">
            <w:pPr>
              <w:spacing w:line="280" w:lineRule="exact"/>
              <w:ind w:left="165" w:right="-115" w:hanging="165"/>
              <w:jc w:val="thaiDistribute"/>
              <w:rPr>
                <w:rFonts w:cs="Times New Roman"/>
                <w:color w:val="000000" w:themeColor="text1"/>
                <w:sz w:val="20"/>
                <w:szCs w:val="20"/>
                <w:cs/>
              </w:rPr>
            </w:pPr>
            <w:r w:rsidRPr="006F4F68">
              <w:rPr>
                <w:rFonts w:cs="Times New Roman"/>
                <w:color w:val="000000" w:themeColor="text1"/>
                <w:sz w:val="20"/>
                <w:szCs w:val="20"/>
              </w:rPr>
              <w:t>Contractual price</w:t>
            </w:r>
          </w:p>
        </w:tc>
      </w:tr>
      <w:tr w:rsidR="00790FA7" w:rsidRPr="006F4F68" w14:paraId="7E27000C" w14:textId="77777777" w:rsidTr="00857E4D">
        <w:trPr>
          <w:trHeight w:val="19"/>
        </w:trPr>
        <w:tc>
          <w:tcPr>
            <w:tcW w:w="4482" w:type="dxa"/>
          </w:tcPr>
          <w:p w14:paraId="2D37A0FF" w14:textId="27A2C891" w:rsidR="00790FA7" w:rsidRPr="006F4F68" w:rsidRDefault="00790FA7" w:rsidP="0065163D">
            <w:pPr>
              <w:spacing w:line="280" w:lineRule="exact"/>
              <w:ind w:right="-115"/>
              <w:jc w:val="thaiDistribute"/>
              <w:rPr>
                <w:rFonts w:cs="Times New Roman"/>
                <w:color w:val="000000" w:themeColor="text1"/>
                <w:sz w:val="20"/>
                <w:szCs w:val="20"/>
              </w:rPr>
            </w:pPr>
            <w:r w:rsidRPr="006F4F68">
              <w:rPr>
                <w:rFonts w:cs="Times New Roman"/>
                <w:color w:val="000000" w:themeColor="text1"/>
                <w:sz w:val="20"/>
                <w:szCs w:val="20"/>
              </w:rPr>
              <w:t>Management fee</w:t>
            </w:r>
          </w:p>
        </w:tc>
        <w:tc>
          <w:tcPr>
            <w:tcW w:w="4230" w:type="dxa"/>
          </w:tcPr>
          <w:p w14:paraId="4A281128" w14:textId="55D03263" w:rsidR="00790FA7" w:rsidRPr="006F4F68" w:rsidRDefault="00E10F36" w:rsidP="00F515AC">
            <w:pPr>
              <w:spacing w:line="280" w:lineRule="exact"/>
              <w:ind w:left="165" w:right="-115" w:hanging="165"/>
              <w:jc w:val="thaiDistribute"/>
              <w:rPr>
                <w:rFonts w:cs="Times New Roman"/>
                <w:color w:val="000000" w:themeColor="text1"/>
                <w:sz w:val="20"/>
                <w:szCs w:val="20"/>
              </w:rPr>
            </w:pPr>
            <w:r w:rsidRPr="006F4F68">
              <w:rPr>
                <w:rFonts w:cs="Times New Roman"/>
                <w:color w:val="000000" w:themeColor="text1"/>
                <w:sz w:val="20"/>
                <w:szCs w:val="20"/>
              </w:rPr>
              <w:t>Contractual price</w:t>
            </w:r>
          </w:p>
        </w:tc>
      </w:tr>
      <w:tr w:rsidR="00663DF0" w:rsidRPr="006F4F68" w14:paraId="34F87639" w14:textId="77777777" w:rsidTr="00857E4D">
        <w:trPr>
          <w:trHeight w:val="19"/>
        </w:trPr>
        <w:tc>
          <w:tcPr>
            <w:tcW w:w="4482" w:type="dxa"/>
          </w:tcPr>
          <w:p w14:paraId="6B041E12" w14:textId="77777777" w:rsidR="00663DF0" w:rsidRPr="006F4F68" w:rsidRDefault="00663DF0" w:rsidP="0065163D">
            <w:pPr>
              <w:spacing w:line="280" w:lineRule="exact"/>
              <w:ind w:right="-115"/>
              <w:jc w:val="thaiDistribute"/>
              <w:rPr>
                <w:rFonts w:cs="Times New Roman"/>
                <w:color w:val="000000" w:themeColor="text1"/>
                <w:sz w:val="20"/>
                <w:szCs w:val="20"/>
              </w:rPr>
            </w:pPr>
            <w:r w:rsidRPr="006F4F68">
              <w:rPr>
                <w:rFonts w:cs="Times New Roman"/>
                <w:color w:val="000000" w:themeColor="text1"/>
                <w:sz w:val="20"/>
                <w:szCs w:val="20"/>
              </w:rPr>
              <w:t>Key management personnel compensation</w:t>
            </w:r>
          </w:p>
        </w:tc>
        <w:tc>
          <w:tcPr>
            <w:tcW w:w="4230" w:type="dxa"/>
          </w:tcPr>
          <w:p w14:paraId="18028D6E" w14:textId="45234974" w:rsidR="00663DF0" w:rsidRPr="006F4F68" w:rsidRDefault="00663DF0" w:rsidP="00F515AC">
            <w:pPr>
              <w:spacing w:line="280" w:lineRule="exact"/>
              <w:ind w:left="165" w:right="-115" w:hanging="165"/>
              <w:jc w:val="thaiDistribute"/>
              <w:rPr>
                <w:rFonts w:cs="Times New Roman"/>
                <w:color w:val="000000" w:themeColor="text1"/>
                <w:sz w:val="20"/>
                <w:szCs w:val="20"/>
                <w:cs/>
              </w:rPr>
            </w:pPr>
            <w:r w:rsidRPr="006F4F68">
              <w:rPr>
                <w:rFonts w:cs="Times New Roman"/>
                <w:color w:val="000000" w:themeColor="text1"/>
                <w:sz w:val="20"/>
                <w:szCs w:val="20"/>
              </w:rPr>
              <w:t>Employment contract</w:t>
            </w:r>
            <w:r w:rsidR="00BF3975" w:rsidRPr="006F4F68">
              <w:rPr>
                <w:rFonts w:cs="Times New Roman"/>
                <w:color w:val="000000" w:themeColor="text1"/>
                <w:sz w:val="20"/>
                <w:szCs w:val="20"/>
              </w:rPr>
              <w:t xml:space="preserve"> and</w:t>
            </w:r>
            <w:r w:rsidR="00EF07AB" w:rsidRPr="006F4F68">
              <w:rPr>
                <w:rFonts w:cs="Times New Roman"/>
                <w:color w:val="000000" w:themeColor="text1"/>
                <w:sz w:val="20"/>
                <w:szCs w:val="20"/>
              </w:rPr>
              <w:t xml:space="preserve"> </w:t>
            </w:r>
            <w:r w:rsidR="00BF3975" w:rsidRPr="006F4F68">
              <w:rPr>
                <w:rFonts w:cs="Times New Roman"/>
                <w:color w:val="000000" w:themeColor="text1"/>
                <w:sz w:val="20"/>
                <w:szCs w:val="20"/>
              </w:rPr>
              <w:t>company regulations</w:t>
            </w:r>
          </w:p>
        </w:tc>
      </w:tr>
    </w:tbl>
    <w:p w14:paraId="190B2D28" w14:textId="4E2B2F47" w:rsidR="00800DD7" w:rsidRPr="006F4F68" w:rsidRDefault="00800DD7" w:rsidP="0037632E">
      <w:pPr>
        <w:spacing w:before="240"/>
        <w:ind w:left="547"/>
        <w:jc w:val="both"/>
        <w:rPr>
          <w:rFonts w:cs="Times New Roman"/>
          <w:color w:val="000000" w:themeColor="text1"/>
        </w:rPr>
      </w:pPr>
      <w:r w:rsidRPr="006F4F68">
        <w:rPr>
          <w:rFonts w:cs="Times New Roman"/>
          <w:color w:val="000000" w:themeColor="text1"/>
        </w:rPr>
        <w:t xml:space="preserve">During </w:t>
      </w:r>
      <w:proofErr w:type="gramStart"/>
      <w:r w:rsidRPr="006F4F68">
        <w:rPr>
          <w:rFonts w:cs="Times New Roman"/>
          <w:color w:val="000000" w:themeColor="text1"/>
        </w:rPr>
        <w:t>the</w:t>
      </w:r>
      <w:proofErr w:type="gramEnd"/>
      <w:r w:rsidRPr="006F4F68">
        <w:rPr>
          <w:rFonts w:cs="Times New Roman"/>
          <w:color w:val="000000" w:themeColor="text1"/>
        </w:rPr>
        <w:t xml:space="preserve"> periods, the Company and its subsidiaries had significant business transactions with related personnel or parties. Such transactions arise in the ordinary course of business and are concluded on commercial terms and bases agreed upon between the Company and those related personnel or </w:t>
      </w:r>
      <w:proofErr w:type="gramStart"/>
      <w:r w:rsidRPr="006F4F68">
        <w:rPr>
          <w:rFonts w:cs="Times New Roman"/>
          <w:color w:val="000000" w:themeColor="text1"/>
        </w:rPr>
        <w:t>parties</w:t>
      </w:r>
      <w:proofErr w:type="gramEnd"/>
      <w:r w:rsidRPr="006F4F68">
        <w:rPr>
          <w:rFonts w:cs="Times New Roman"/>
          <w:color w:val="000000" w:themeColor="text1"/>
        </w:rPr>
        <w:t xml:space="preserve"> are summarized </w:t>
      </w:r>
      <w:r w:rsidR="00AC6463" w:rsidRPr="006F4F68">
        <w:rPr>
          <w:rFonts w:cs="Times New Roman"/>
          <w:color w:val="000000" w:themeColor="text1"/>
        </w:rPr>
        <w:t>as follows</w:t>
      </w:r>
      <w:r w:rsidRPr="006F4F68">
        <w:rPr>
          <w:rFonts w:cs="Times New Roman"/>
          <w:color w:val="000000" w:themeColor="text1"/>
        </w:rPr>
        <w:t>:</w:t>
      </w:r>
    </w:p>
    <w:p w14:paraId="2B951819" w14:textId="77777777" w:rsidR="006C40EB" w:rsidRPr="006F4F68" w:rsidRDefault="006C40EB">
      <w:pPr>
        <w:rPr>
          <w:rFonts w:cs="Times New Roman"/>
          <w:color w:val="000000" w:themeColor="text1"/>
          <w:spacing w:val="-6"/>
        </w:rPr>
      </w:pPr>
      <w:r w:rsidRPr="006F4F68">
        <w:rPr>
          <w:rFonts w:cs="Times New Roman"/>
          <w:color w:val="000000" w:themeColor="text1"/>
          <w:spacing w:val="-6"/>
        </w:rPr>
        <w:br w:type="page"/>
      </w:r>
    </w:p>
    <w:p w14:paraId="462E0415" w14:textId="5C09FD26" w:rsidR="00A57BC7" w:rsidRPr="00F515AC" w:rsidRDefault="00A57BC7" w:rsidP="006C40EB">
      <w:pPr>
        <w:spacing w:after="240"/>
        <w:ind w:left="547"/>
        <w:jc w:val="both"/>
        <w:rPr>
          <w:rFonts w:cs="Times New Roman"/>
          <w:b/>
          <w:bCs/>
          <w:i/>
          <w:iCs/>
          <w:color w:val="000000" w:themeColor="text1"/>
          <w:spacing w:val="-6"/>
        </w:rPr>
      </w:pPr>
      <w:r w:rsidRPr="00F515AC">
        <w:rPr>
          <w:rFonts w:cs="Times New Roman"/>
          <w:b/>
          <w:bCs/>
          <w:i/>
          <w:iCs/>
          <w:color w:val="000000" w:themeColor="text1"/>
          <w:spacing w:val="-6"/>
        </w:rPr>
        <w:lastRenderedPageBreak/>
        <w:t>For the three-month period</w:t>
      </w:r>
      <w:r w:rsidR="00F515AC" w:rsidRPr="00F515AC">
        <w:rPr>
          <w:rFonts w:cs="Times New Roman"/>
          <w:b/>
          <w:bCs/>
          <w:i/>
          <w:iCs/>
          <w:color w:val="000000" w:themeColor="text1"/>
          <w:spacing w:val="-6"/>
        </w:rPr>
        <w:t>s</w:t>
      </w:r>
      <w:r w:rsidRPr="00F515AC">
        <w:rPr>
          <w:rFonts w:cs="Times New Roman"/>
          <w:b/>
          <w:bCs/>
          <w:i/>
          <w:iCs/>
          <w:color w:val="000000" w:themeColor="text1"/>
          <w:spacing w:val="-6"/>
        </w:rPr>
        <w:t xml:space="preserve"> </w:t>
      </w:r>
      <w:proofErr w:type="gramStart"/>
      <w:r w:rsidRPr="00F515AC">
        <w:rPr>
          <w:rFonts w:cs="Times New Roman"/>
          <w:b/>
          <w:bCs/>
          <w:i/>
          <w:iCs/>
          <w:color w:val="000000" w:themeColor="text1"/>
          <w:spacing w:val="-6"/>
        </w:rPr>
        <w:t>ended</w:t>
      </w:r>
      <w:proofErr w:type="gramEnd"/>
      <w:r w:rsidRPr="00F515AC">
        <w:rPr>
          <w:rFonts w:cs="Times New Roman"/>
          <w:b/>
          <w:bCs/>
          <w:i/>
          <w:iCs/>
          <w:color w:val="000000" w:themeColor="text1"/>
          <w:spacing w:val="-6"/>
        </w:rPr>
        <w:t xml:space="preserve"> June</w:t>
      </w:r>
      <w:r w:rsidR="00B872F3">
        <w:rPr>
          <w:rFonts w:cs="Times New Roman"/>
          <w:b/>
          <w:bCs/>
          <w:i/>
          <w:iCs/>
          <w:color w:val="000000" w:themeColor="text1"/>
          <w:spacing w:val="-6"/>
        </w:rPr>
        <w:t xml:space="preserve"> 30,</w:t>
      </w:r>
    </w:p>
    <w:tbl>
      <w:tblPr>
        <w:tblW w:w="8910" w:type="dxa"/>
        <w:tblInd w:w="567" w:type="dxa"/>
        <w:tblLayout w:type="fixed"/>
        <w:tblCellMar>
          <w:left w:w="0" w:type="dxa"/>
          <w:right w:w="0" w:type="dxa"/>
        </w:tblCellMar>
        <w:tblLook w:val="0000" w:firstRow="0" w:lastRow="0" w:firstColumn="0" w:lastColumn="0" w:noHBand="0" w:noVBand="0"/>
      </w:tblPr>
      <w:tblGrid>
        <w:gridCol w:w="4095"/>
        <w:gridCol w:w="1093"/>
        <w:gridCol w:w="138"/>
        <w:gridCol w:w="1109"/>
        <w:gridCol w:w="137"/>
        <w:gridCol w:w="1109"/>
        <w:gridCol w:w="137"/>
        <w:gridCol w:w="1092"/>
      </w:tblGrid>
      <w:tr w:rsidR="00F533B8" w:rsidRPr="00F533B8" w14:paraId="2DCCB99B" w14:textId="77777777" w:rsidTr="00401A0C">
        <w:trPr>
          <w:trHeight w:val="144"/>
          <w:tblHeader/>
        </w:trPr>
        <w:tc>
          <w:tcPr>
            <w:tcW w:w="4095" w:type="dxa"/>
          </w:tcPr>
          <w:p w14:paraId="6B9A7034" w14:textId="77777777" w:rsidR="00F533B8" w:rsidRPr="00F533B8" w:rsidRDefault="00F533B8" w:rsidP="0053485C">
            <w:pPr>
              <w:spacing w:line="240" w:lineRule="exact"/>
              <w:rPr>
                <w:rFonts w:cs="Times New Roman"/>
                <w:color w:val="000000" w:themeColor="text1"/>
                <w:sz w:val="18"/>
                <w:szCs w:val="18"/>
              </w:rPr>
            </w:pPr>
          </w:p>
        </w:tc>
        <w:tc>
          <w:tcPr>
            <w:tcW w:w="2340" w:type="dxa"/>
            <w:gridSpan w:val="3"/>
          </w:tcPr>
          <w:p w14:paraId="2F12FB7E" w14:textId="60BA3DCC" w:rsidR="00F533B8" w:rsidRPr="00F533B8" w:rsidRDefault="00F533B8" w:rsidP="00F533B8">
            <w:pPr>
              <w:spacing w:line="240" w:lineRule="exact"/>
              <w:ind w:left="-72"/>
              <w:jc w:val="center"/>
              <w:rPr>
                <w:rFonts w:cs="Times New Roman"/>
                <w:b/>
                <w:bCs/>
                <w:color w:val="000000" w:themeColor="text1"/>
                <w:sz w:val="18"/>
                <w:szCs w:val="18"/>
              </w:rPr>
            </w:pPr>
            <w:r w:rsidRPr="006F4F68">
              <w:rPr>
                <w:rFonts w:cs="Times New Roman"/>
                <w:b/>
                <w:bCs/>
                <w:color w:val="000000" w:themeColor="text1"/>
                <w:sz w:val="18"/>
                <w:szCs w:val="18"/>
              </w:rPr>
              <w:t xml:space="preserve">Consolidated </w:t>
            </w:r>
          </w:p>
        </w:tc>
        <w:tc>
          <w:tcPr>
            <w:tcW w:w="137" w:type="dxa"/>
          </w:tcPr>
          <w:p w14:paraId="0646D509" w14:textId="77777777" w:rsidR="00F533B8" w:rsidRPr="00F533B8" w:rsidRDefault="00F533B8" w:rsidP="0053485C">
            <w:pPr>
              <w:spacing w:line="240" w:lineRule="exact"/>
              <w:jc w:val="center"/>
              <w:rPr>
                <w:rFonts w:cs="Times New Roman"/>
                <w:b/>
                <w:bCs/>
                <w:color w:val="000000" w:themeColor="text1"/>
                <w:sz w:val="18"/>
                <w:szCs w:val="18"/>
              </w:rPr>
            </w:pPr>
          </w:p>
        </w:tc>
        <w:tc>
          <w:tcPr>
            <w:tcW w:w="2338" w:type="dxa"/>
            <w:gridSpan w:val="3"/>
          </w:tcPr>
          <w:p w14:paraId="62673E45" w14:textId="6E083B6F" w:rsidR="00F533B8" w:rsidRPr="00F533B8" w:rsidRDefault="00F533B8" w:rsidP="00F533B8">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Separate</w:t>
            </w:r>
          </w:p>
        </w:tc>
      </w:tr>
      <w:tr w:rsidR="00F533B8" w:rsidRPr="00F533B8" w14:paraId="584EB4D8" w14:textId="77777777" w:rsidTr="00401A0C">
        <w:trPr>
          <w:trHeight w:val="144"/>
          <w:tblHeader/>
        </w:trPr>
        <w:tc>
          <w:tcPr>
            <w:tcW w:w="4095" w:type="dxa"/>
          </w:tcPr>
          <w:p w14:paraId="172DE40C" w14:textId="77777777" w:rsidR="00F533B8" w:rsidRPr="00F533B8" w:rsidRDefault="00F533B8" w:rsidP="0053485C">
            <w:pPr>
              <w:spacing w:line="240" w:lineRule="exact"/>
              <w:rPr>
                <w:rFonts w:cs="Times New Roman"/>
                <w:color w:val="000000" w:themeColor="text1"/>
                <w:sz w:val="18"/>
                <w:szCs w:val="18"/>
              </w:rPr>
            </w:pPr>
          </w:p>
        </w:tc>
        <w:tc>
          <w:tcPr>
            <w:tcW w:w="2340" w:type="dxa"/>
            <w:gridSpan w:val="3"/>
          </w:tcPr>
          <w:p w14:paraId="5692502A" w14:textId="148BD8A7" w:rsidR="00F533B8" w:rsidRPr="00F533B8" w:rsidRDefault="00F533B8" w:rsidP="0053485C">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Financial Statements</w:t>
            </w:r>
          </w:p>
        </w:tc>
        <w:tc>
          <w:tcPr>
            <w:tcW w:w="137" w:type="dxa"/>
          </w:tcPr>
          <w:p w14:paraId="461A30C0" w14:textId="77777777" w:rsidR="00F533B8" w:rsidRPr="00F533B8" w:rsidRDefault="00F533B8" w:rsidP="0053485C">
            <w:pPr>
              <w:spacing w:line="240" w:lineRule="exact"/>
              <w:jc w:val="center"/>
              <w:rPr>
                <w:rFonts w:cs="Times New Roman"/>
                <w:b/>
                <w:bCs/>
                <w:color w:val="000000" w:themeColor="text1"/>
                <w:sz w:val="18"/>
                <w:szCs w:val="18"/>
              </w:rPr>
            </w:pPr>
          </w:p>
        </w:tc>
        <w:tc>
          <w:tcPr>
            <w:tcW w:w="2338" w:type="dxa"/>
            <w:gridSpan w:val="3"/>
          </w:tcPr>
          <w:p w14:paraId="75CD1940" w14:textId="33B90EC6" w:rsidR="00F533B8" w:rsidRPr="00F533B8" w:rsidRDefault="00F533B8" w:rsidP="0053485C">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Financial Statements</w:t>
            </w:r>
          </w:p>
        </w:tc>
      </w:tr>
      <w:tr w:rsidR="00F533B8" w:rsidRPr="00F533B8" w14:paraId="7391F24C" w14:textId="77777777" w:rsidTr="00401A0C">
        <w:trPr>
          <w:trHeight w:val="144"/>
          <w:tblHeader/>
        </w:trPr>
        <w:tc>
          <w:tcPr>
            <w:tcW w:w="4095" w:type="dxa"/>
          </w:tcPr>
          <w:p w14:paraId="0A37D8CA" w14:textId="77777777" w:rsidR="00F533B8" w:rsidRPr="00F533B8" w:rsidRDefault="00F533B8" w:rsidP="00F533B8">
            <w:pPr>
              <w:spacing w:line="240" w:lineRule="exact"/>
              <w:rPr>
                <w:rFonts w:cs="Times New Roman"/>
                <w:color w:val="000000" w:themeColor="text1"/>
                <w:sz w:val="18"/>
                <w:szCs w:val="18"/>
              </w:rPr>
            </w:pPr>
          </w:p>
        </w:tc>
        <w:tc>
          <w:tcPr>
            <w:tcW w:w="1093" w:type="dxa"/>
          </w:tcPr>
          <w:p w14:paraId="1B847BCD" w14:textId="30AF9747" w:rsidR="00F533B8" w:rsidRPr="00F533B8" w:rsidRDefault="007C3023" w:rsidP="00F533B8">
            <w:pPr>
              <w:spacing w:line="240" w:lineRule="exact"/>
              <w:jc w:val="center"/>
              <w:rPr>
                <w:rFonts w:cs="Times New Roman"/>
                <w:b/>
                <w:bCs/>
                <w:color w:val="000000" w:themeColor="text1"/>
                <w:sz w:val="18"/>
                <w:szCs w:val="18"/>
              </w:rPr>
            </w:pPr>
            <w:r w:rsidRPr="007C3023">
              <w:rPr>
                <w:b/>
                <w:bCs/>
                <w:color w:val="000000" w:themeColor="text1"/>
                <w:sz w:val="18"/>
                <w:szCs w:val="18"/>
              </w:rPr>
              <w:t>2026</w:t>
            </w:r>
          </w:p>
        </w:tc>
        <w:tc>
          <w:tcPr>
            <w:tcW w:w="138" w:type="dxa"/>
          </w:tcPr>
          <w:p w14:paraId="448E26B6" w14:textId="77777777" w:rsidR="00F533B8" w:rsidRPr="00F533B8" w:rsidRDefault="00F533B8" w:rsidP="00F533B8">
            <w:pPr>
              <w:spacing w:line="240" w:lineRule="exact"/>
              <w:jc w:val="center"/>
              <w:rPr>
                <w:rFonts w:cs="Times New Roman"/>
                <w:b/>
                <w:bCs/>
                <w:color w:val="000000" w:themeColor="text1"/>
                <w:sz w:val="18"/>
                <w:szCs w:val="18"/>
              </w:rPr>
            </w:pPr>
          </w:p>
        </w:tc>
        <w:tc>
          <w:tcPr>
            <w:tcW w:w="1109" w:type="dxa"/>
          </w:tcPr>
          <w:p w14:paraId="1C6FF9A6" w14:textId="2621AE56" w:rsidR="00F533B8" w:rsidRPr="00F533B8" w:rsidRDefault="007C3023" w:rsidP="00F533B8">
            <w:pPr>
              <w:spacing w:line="240" w:lineRule="exact"/>
              <w:jc w:val="center"/>
              <w:rPr>
                <w:rFonts w:cs="Times New Roman"/>
                <w:b/>
                <w:bCs/>
                <w:color w:val="000000" w:themeColor="text1"/>
                <w:sz w:val="18"/>
                <w:szCs w:val="18"/>
              </w:rPr>
            </w:pPr>
            <w:r w:rsidRPr="007C3023">
              <w:rPr>
                <w:b/>
                <w:bCs/>
                <w:color w:val="000000" w:themeColor="text1"/>
                <w:sz w:val="18"/>
                <w:szCs w:val="18"/>
              </w:rPr>
              <w:t>2025</w:t>
            </w:r>
          </w:p>
        </w:tc>
        <w:tc>
          <w:tcPr>
            <w:tcW w:w="137" w:type="dxa"/>
          </w:tcPr>
          <w:p w14:paraId="0EC90D81" w14:textId="77777777" w:rsidR="00F533B8" w:rsidRPr="00F533B8" w:rsidRDefault="00F533B8" w:rsidP="00F533B8">
            <w:pPr>
              <w:spacing w:line="240" w:lineRule="exact"/>
              <w:jc w:val="center"/>
              <w:rPr>
                <w:rFonts w:cs="Times New Roman"/>
                <w:b/>
                <w:bCs/>
                <w:color w:val="000000" w:themeColor="text1"/>
                <w:sz w:val="18"/>
                <w:szCs w:val="18"/>
              </w:rPr>
            </w:pPr>
          </w:p>
        </w:tc>
        <w:tc>
          <w:tcPr>
            <w:tcW w:w="1109" w:type="dxa"/>
          </w:tcPr>
          <w:p w14:paraId="5217CA2E" w14:textId="72AB6682" w:rsidR="00F533B8" w:rsidRPr="00F533B8" w:rsidRDefault="007C3023" w:rsidP="00F533B8">
            <w:pPr>
              <w:spacing w:line="240" w:lineRule="exact"/>
              <w:jc w:val="center"/>
              <w:rPr>
                <w:rFonts w:cs="Times New Roman"/>
                <w:b/>
                <w:bCs/>
                <w:color w:val="000000" w:themeColor="text1"/>
                <w:sz w:val="18"/>
                <w:szCs w:val="18"/>
              </w:rPr>
            </w:pPr>
            <w:r w:rsidRPr="007C3023">
              <w:rPr>
                <w:b/>
                <w:bCs/>
                <w:color w:val="000000" w:themeColor="text1"/>
                <w:sz w:val="18"/>
                <w:szCs w:val="18"/>
              </w:rPr>
              <w:t>2026</w:t>
            </w:r>
          </w:p>
        </w:tc>
        <w:tc>
          <w:tcPr>
            <w:tcW w:w="137" w:type="dxa"/>
          </w:tcPr>
          <w:p w14:paraId="75B42904" w14:textId="77777777" w:rsidR="00F533B8" w:rsidRPr="00F533B8" w:rsidRDefault="00F533B8" w:rsidP="00F533B8">
            <w:pPr>
              <w:spacing w:line="240" w:lineRule="exact"/>
              <w:jc w:val="center"/>
              <w:rPr>
                <w:rFonts w:cs="Times New Roman"/>
                <w:b/>
                <w:bCs/>
                <w:color w:val="000000" w:themeColor="text1"/>
                <w:sz w:val="18"/>
                <w:szCs w:val="18"/>
              </w:rPr>
            </w:pPr>
          </w:p>
        </w:tc>
        <w:tc>
          <w:tcPr>
            <w:tcW w:w="1092" w:type="dxa"/>
          </w:tcPr>
          <w:p w14:paraId="1B966449" w14:textId="6390731F" w:rsidR="00F533B8" w:rsidRPr="00F533B8" w:rsidRDefault="007C3023" w:rsidP="00F533B8">
            <w:pPr>
              <w:spacing w:line="240" w:lineRule="exact"/>
              <w:jc w:val="center"/>
              <w:rPr>
                <w:rFonts w:cs="Times New Roman"/>
                <w:b/>
                <w:bCs/>
                <w:color w:val="000000" w:themeColor="text1"/>
                <w:sz w:val="18"/>
                <w:szCs w:val="18"/>
              </w:rPr>
            </w:pPr>
            <w:r w:rsidRPr="007C3023">
              <w:rPr>
                <w:b/>
                <w:bCs/>
                <w:color w:val="000000" w:themeColor="text1"/>
                <w:sz w:val="18"/>
                <w:szCs w:val="18"/>
              </w:rPr>
              <w:t>2025</w:t>
            </w:r>
          </w:p>
        </w:tc>
      </w:tr>
      <w:tr w:rsidR="00F533B8" w:rsidRPr="00F533B8" w14:paraId="58009D84" w14:textId="77777777" w:rsidTr="00401A0C">
        <w:trPr>
          <w:trHeight w:val="144"/>
          <w:tblHeader/>
        </w:trPr>
        <w:tc>
          <w:tcPr>
            <w:tcW w:w="4095" w:type="dxa"/>
          </w:tcPr>
          <w:p w14:paraId="21F92F4D" w14:textId="77777777" w:rsidR="00F533B8" w:rsidRPr="00F533B8" w:rsidRDefault="00F533B8" w:rsidP="00F533B8">
            <w:pPr>
              <w:spacing w:line="240" w:lineRule="exact"/>
              <w:rPr>
                <w:rFonts w:cs="Times New Roman"/>
                <w:color w:val="000000" w:themeColor="text1"/>
                <w:sz w:val="18"/>
                <w:szCs w:val="18"/>
              </w:rPr>
            </w:pPr>
          </w:p>
        </w:tc>
        <w:tc>
          <w:tcPr>
            <w:tcW w:w="1093" w:type="dxa"/>
          </w:tcPr>
          <w:p w14:paraId="6F985517" w14:textId="77777777" w:rsidR="00F533B8" w:rsidRPr="00F533B8" w:rsidRDefault="00F533B8" w:rsidP="00F533B8">
            <w:pPr>
              <w:spacing w:line="240" w:lineRule="exact"/>
              <w:jc w:val="center"/>
              <w:rPr>
                <w:rFonts w:cs="Times New Roman"/>
                <w:b/>
                <w:bCs/>
                <w:color w:val="000000" w:themeColor="text1"/>
                <w:sz w:val="18"/>
                <w:szCs w:val="18"/>
              </w:rPr>
            </w:pPr>
            <w:r w:rsidRPr="00F533B8">
              <w:rPr>
                <w:rFonts w:cs="Times New Roman"/>
                <w:b/>
                <w:bCs/>
                <w:color w:val="000000" w:themeColor="text1"/>
                <w:sz w:val="18"/>
                <w:szCs w:val="18"/>
              </w:rPr>
              <w:t>Baht</w:t>
            </w:r>
          </w:p>
        </w:tc>
        <w:tc>
          <w:tcPr>
            <w:tcW w:w="138" w:type="dxa"/>
          </w:tcPr>
          <w:p w14:paraId="4205556E" w14:textId="77777777" w:rsidR="00F533B8" w:rsidRPr="00F533B8" w:rsidRDefault="00F533B8" w:rsidP="00F533B8">
            <w:pPr>
              <w:spacing w:line="240" w:lineRule="exact"/>
              <w:jc w:val="center"/>
              <w:rPr>
                <w:rFonts w:cs="Times New Roman"/>
                <w:b/>
                <w:bCs/>
                <w:color w:val="000000" w:themeColor="text1"/>
                <w:sz w:val="18"/>
                <w:szCs w:val="18"/>
              </w:rPr>
            </w:pPr>
          </w:p>
        </w:tc>
        <w:tc>
          <w:tcPr>
            <w:tcW w:w="1109" w:type="dxa"/>
          </w:tcPr>
          <w:p w14:paraId="61AB4363" w14:textId="77777777" w:rsidR="00F533B8" w:rsidRPr="00F533B8" w:rsidRDefault="00F533B8" w:rsidP="00F533B8">
            <w:pPr>
              <w:spacing w:line="240" w:lineRule="exact"/>
              <w:jc w:val="center"/>
              <w:rPr>
                <w:rFonts w:cs="Times New Roman"/>
                <w:b/>
                <w:bCs/>
                <w:color w:val="000000" w:themeColor="text1"/>
                <w:sz w:val="18"/>
                <w:szCs w:val="18"/>
              </w:rPr>
            </w:pPr>
            <w:r w:rsidRPr="00F533B8">
              <w:rPr>
                <w:rFonts w:cs="Times New Roman"/>
                <w:b/>
                <w:bCs/>
                <w:color w:val="000000" w:themeColor="text1"/>
                <w:sz w:val="18"/>
                <w:szCs w:val="18"/>
              </w:rPr>
              <w:t>Baht</w:t>
            </w:r>
          </w:p>
        </w:tc>
        <w:tc>
          <w:tcPr>
            <w:tcW w:w="137" w:type="dxa"/>
          </w:tcPr>
          <w:p w14:paraId="0245126C" w14:textId="77777777" w:rsidR="00F533B8" w:rsidRPr="00F533B8" w:rsidRDefault="00F533B8" w:rsidP="00F533B8">
            <w:pPr>
              <w:spacing w:line="240" w:lineRule="exact"/>
              <w:jc w:val="center"/>
              <w:rPr>
                <w:rFonts w:cs="Times New Roman"/>
                <w:b/>
                <w:bCs/>
                <w:color w:val="000000" w:themeColor="text1"/>
                <w:sz w:val="18"/>
                <w:szCs w:val="18"/>
              </w:rPr>
            </w:pPr>
          </w:p>
        </w:tc>
        <w:tc>
          <w:tcPr>
            <w:tcW w:w="1109" w:type="dxa"/>
          </w:tcPr>
          <w:p w14:paraId="2EE06A77" w14:textId="77777777" w:rsidR="00F533B8" w:rsidRPr="00F533B8" w:rsidRDefault="00F533B8" w:rsidP="00F533B8">
            <w:pPr>
              <w:spacing w:line="240" w:lineRule="exact"/>
              <w:jc w:val="center"/>
              <w:rPr>
                <w:rFonts w:cs="Times New Roman"/>
                <w:b/>
                <w:bCs/>
                <w:color w:val="000000" w:themeColor="text1"/>
                <w:sz w:val="18"/>
                <w:szCs w:val="18"/>
              </w:rPr>
            </w:pPr>
            <w:r w:rsidRPr="00F533B8">
              <w:rPr>
                <w:rFonts w:cs="Times New Roman"/>
                <w:b/>
                <w:bCs/>
                <w:color w:val="000000" w:themeColor="text1"/>
                <w:sz w:val="18"/>
                <w:szCs w:val="18"/>
              </w:rPr>
              <w:t>Baht</w:t>
            </w:r>
          </w:p>
        </w:tc>
        <w:tc>
          <w:tcPr>
            <w:tcW w:w="137" w:type="dxa"/>
          </w:tcPr>
          <w:p w14:paraId="726117AB" w14:textId="77777777" w:rsidR="00F533B8" w:rsidRPr="00F533B8" w:rsidRDefault="00F533B8" w:rsidP="00F533B8">
            <w:pPr>
              <w:spacing w:line="240" w:lineRule="exact"/>
              <w:jc w:val="center"/>
              <w:rPr>
                <w:rFonts w:cs="Times New Roman"/>
                <w:b/>
                <w:bCs/>
                <w:color w:val="000000" w:themeColor="text1"/>
                <w:sz w:val="18"/>
                <w:szCs w:val="18"/>
              </w:rPr>
            </w:pPr>
          </w:p>
        </w:tc>
        <w:tc>
          <w:tcPr>
            <w:tcW w:w="1092" w:type="dxa"/>
          </w:tcPr>
          <w:p w14:paraId="11D5F40F" w14:textId="77777777" w:rsidR="00F533B8" w:rsidRPr="00F533B8" w:rsidRDefault="00F533B8" w:rsidP="00F533B8">
            <w:pPr>
              <w:spacing w:line="240" w:lineRule="exact"/>
              <w:jc w:val="center"/>
              <w:rPr>
                <w:rFonts w:cs="Times New Roman"/>
                <w:b/>
                <w:bCs/>
                <w:color w:val="000000" w:themeColor="text1"/>
                <w:sz w:val="18"/>
                <w:szCs w:val="18"/>
              </w:rPr>
            </w:pPr>
            <w:r w:rsidRPr="00F533B8">
              <w:rPr>
                <w:rFonts w:cs="Times New Roman"/>
                <w:b/>
                <w:bCs/>
                <w:color w:val="000000" w:themeColor="text1"/>
                <w:sz w:val="18"/>
                <w:szCs w:val="18"/>
              </w:rPr>
              <w:t>Baht</w:t>
            </w:r>
          </w:p>
        </w:tc>
      </w:tr>
      <w:tr w:rsidR="00F533B8" w:rsidRPr="00F533B8" w14:paraId="39644E84" w14:textId="77777777" w:rsidTr="00401A0C">
        <w:trPr>
          <w:trHeight w:val="144"/>
        </w:trPr>
        <w:tc>
          <w:tcPr>
            <w:tcW w:w="4095" w:type="dxa"/>
          </w:tcPr>
          <w:p w14:paraId="2AA7C864" w14:textId="77777777" w:rsidR="00F533B8" w:rsidRPr="00F533B8" w:rsidRDefault="00F533B8" w:rsidP="00F533B8">
            <w:pPr>
              <w:spacing w:line="240" w:lineRule="exact"/>
              <w:rPr>
                <w:rFonts w:cs="Times New Roman"/>
                <w:b/>
                <w:bCs/>
                <w:color w:val="000000" w:themeColor="text1"/>
                <w:sz w:val="18"/>
                <w:szCs w:val="18"/>
              </w:rPr>
            </w:pPr>
            <w:r w:rsidRPr="00F533B8">
              <w:rPr>
                <w:rFonts w:cs="Times New Roman"/>
                <w:b/>
                <w:bCs/>
                <w:color w:val="000000" w:themeColor="text1"/>
                <w:sz w:val="18"/>
                <w:szCs w:val="18"/>
              </w:rPr>
              <w:t xml:space="preserve">A subsidiary </w:t>
            </w:r>
          </w:p>
        </w:tc>
        <w:tc>
          <w:tcPr>
            <w:tcW w:w="1093" w:type="dxa"/>
          </w:tcPr>
          <w:p w14:paraId="01BF6C57" w14:textId="77777777" w:rsidR="00F533B8" w:rsidRPr="00F533B8" w:rsidRDefault="00F533B8" w:rsidP="00F533B8">
            <w:pPr>
              <w:spacing w:line="240" w:lineRule="exact"/>
              <w:jc w:val="center"/>
              <w:rPr>
                <w:rFonts w:cs="Times New Roman"/>
                <w:b/>
                <w:bCs/>
                <w:color w:val="000000" w:themeColor="text1"/>
                <w:sz w:val="18"/>
                <w:szCs w:val="18"/>
              </w:rPr>
            </w:pPr>
          </w:p>
        </w:tc>
        <w:tc>
          <w:tcPr>
            <w:tcW w:w="138" w:type="dxa"/>
          </w:tcPr>
          <w:p w14:paraId="27ABE813" w14:textId="77777777" w:rsidR="00F533B8" w:rsidRPr="00F533B8" w:rsidRDefault="00F533B8" w:rsidP="00F533B8">
            <w:pPr>
              <w:spacing w:line="240" w:lineRule="exact"/>
              <w:jc w:val="center"/>
              <w:rPr>
                <w:rFonts w:cs="Times New Roman"/>
                <w:b/>
                <w:bCs/>
                <w:color w:val="000000" w:themeColor="text1"/>
                <w:sz w:val="18"/>
                <w:szCs w:val="18"/>
              </w:rPr>
            </w:pPr>
          </w:p>
        </w:tc>
        <w:tc>
          <w:tcPr>
            <w:tcW w:w="1109" w:type="dxa"/>
          </w:tcPr>
          <w:p w14:paraId="08F2E9AA" w14:textId="77777777" w:rsidR="00F533B8" w:rsidRPr="00F533B8" w:rsidRDefault="00F533B8" w:rsidP="00F533B8">
            <w:pPr>
              <w:spacing w:line="240" w:lineRule="exact"/>
              <w:jc w:val="center"/>
              <w:rPr>
                <w:rFonts w:cs="Times New Roman"/>
                <w:b/>
                <w:bCs/>
                <w:color w:val="000000" w:themeColor="text1"/>
                <w:sz w:val="18"/>
                <w:szCs w:val="18"/>
              </w:rPr>
            </w:pPr>
          </w:p>
        </w:tc>
        <w:tc>
          <w:tcPr>
            <w:tcW w:w="137" w:type="dxa"/>
          </w:tcPr>
          <w:p w14:paraId="69FAD12F" w14:textId="77777777" w:rsidR="00F533B8" w:rsidRPr="00F533B8" w:rsidRDefault="00F533B8" w:rsidP="00F533B8">
            <w:pPr>
              <w:spacing w:line="240" w:lineRule="exact"/>
              <w:jc w:val="center"/>
              <w:rPr>
                <w:rFonts w:cs="Times New Roman"/>
                <w:b/>
                <w:bCs/>
                <w:color w:val="000000" w:themeColor="text1"/>
                <w:sz w:val="18"/>
                <w:szCs w:val="18"/>
              </w:rPr>
            </w:pPr>
          </w:p>
        </w:tc>
        <w:tc>
          <w:tcPr>
            <w:tcW w:w="1109" w:type="dxa"/>
          </w:tcPr>
          <w:p w14:paraId="5637DB47" w14:textId="77777777" w:rsidR="00F533B8" w:rsidRPr="00F533B8" w:rsidRDefault="00F533B8" w:rsidP="00F533B8">
            <w:pPr>
              <w:tabs>
                <w:tab w:val="decimal" w:pos="969"/>
              </w:tabs>
              <w:spacing w:line="240" w:lineRule="exact"/>
              <w:ind w:right="-93"/>
              <w:rPr>
                <w:rFonts w:cs="Times New Roman"/>
                <w:color w:val="000000" w:themeColor="text1"/>
                <w:sz w:val="18"/>
                <w:szCs w:val="18"/>
              </w:rPr>
            </w:pPr>
          </w:p>
        </w:tc>
        <w:tc>
          <w:tcPr>
            <w:tcW w:w="137" w:type="dxa"/>
          </w:tcPr>
          <w:p w14:paraId="37E41F84" w14:textId="77777777" w:rsidR="00F533B8" w:rsidRPr="00F533B8" w:rsidRDefault="00F533B8" w:rsidP="00F533B8">
            <w:pPr>
              <w:spacing w:line="240" w:lineRule="exact"/>
              <w:jc w:val="center"/>
              <w:rPr>
                <w:rFonts w:cs="Times New Roman"/>
                <w:b/>
                <w:bCs/>
                <w:color w:val="000000" w:themeColor="text1"/>
                <w:sz w:val="18"/>
                <w:szCs w:val="18"/>
              </w:rPr>
            </w:pPr>
          </w:p>
        </w:tc>
        <w:tc>
          <w:tcPr>
            <w:tcW w:w="1092" w:type="dxa"/>
          </w:tcPr>
          <w:p w14:paraId="4599D3EF" w14:textId="77777777" w:rsidR="00F533B8" w:rsidRPr="00F533B8" w:rsidRDefault="00F533B8" w:rsidP="00F533B8">
            <w:pPr>
              <w:tabs>
                <w:tab w:val="decimal" w:pos="969"/>
              </w:tabs>
              <w:spacing w:line="240" w:lineRule="exact"/>
              <w:ind w:right="-93"/>
              <w:rPr>
                <w:rFonts w:cs="Times New Roman"/>
                <w:color w:val="000000" w:themeColor="text1"/>
                <w:sz w:val="18"/>
                <w:szCs w:val="18"/>
              </w:rPr>
            </w:pPr>
          </w:p>
        </w:tc>
      </w:tr>
      <w:tr w:rsidR="00F533B8" w:rsidRPr="00F533B8" w14:paraId="6C9EE27A" w14:textId="77777777" w:rsidTr="00401A0C">
        <w:trPr>
          <w:trHeight w:val="144"/>
        </w:trPr>
        <w:tc>
          <w:tcPr>
            <w:tcW w:w="4095" w:type="dxa"/>
          </w:tcPr>
          <w:p w14:paraId="5824FDDC" w14:textId="77777777" w:rsidR="00F533B8" w:rsidRPr="00F533B8" w:rsidRDefault="00F533B8" w:rsidP="00F533B8">
            <w:pPr>
              <w:spacing w:line="240" w:lineRule="exact"/>
              <w:rPr>
                <w:rFonts w:cs="Times New Roman"/>
                <w:b/>
                <w:bCs/>
                <w:color w:val="000000" w:themeColor="text1"/>
                <w:sz w:val="18"/>
                <w:szCs w:val="18"/>
              </w:rPr>
            </w:pPr>
            <w:r w:rsidRPr="00F533B8">
              <w:rPr>
                <w:rFonts w:cs="Times New Roman"/>
                <w:color w:val="000000" w:themeColor="text1"/>
                <w:sz w:val="18"/>
                <w:szCs w:val="18"/>
              </w:rPr>
              <w:t>Revenue from rendering of services</w:t>
            </w:r>
          </w:p>
        </w:tc>
        <w:tc>
          <w:tcPr>
            <w:tcW w:w="1093" w:type="dxa"/>
          </w:tcPr>
          <w:p w14:paraId="1E2BCDF2" w14:textId="77777777" w:rsidR="00F533B8" w:rsidRPr="00F533B8" w:rsidRDefault="00F533B8" w:rsidP="00F533B8">
            <w:pPr>
              <w:spacing w:line="240" w:lineRule="exact"/>
              <w:jc w:val="center"/>
              <w:rPr>
                <w:rFonts w:cs="Times New Roman"/>
                <w:b/>
                <w:bCs/>
                <w:color w:val="000000" w:themeColor="text1"/>
                <w:sz w:val="18"/>
                <w:szCs w:val="18"/>
              </w:rPr>
            </w:pPr>
            <w:r w:rsidRPr="00F533B8">
              <w:rPr>
                <w:rFonts w:cs="Times New Roman"/>
                <w:b/>
                <w:bCs/>
                <w:color w:val="000000" w:themeColor="text1"/>
                <w:sz w:val="18"/>
                <w:szCs w:val="18"/>
              </w:rPr>
              <w:t>-</w:t>
            </w:r>
          </w:p>
        </w:tc>
        <w:tc>
          <w:tcPr>
            <w:tcW w:w="138" w:type="dxa"/>
          </w:tcPr>
          <w:p w14:paraId="11887B68" w14:textId="77777777" w:rsidR="00F533B8" w:rsidRPr="00F533B8" w:rsidRDefault="00F533B8" w:rsidP="00F533B8">
            <w:pPr>
              <w:spacing w:line="240" w:lineRule="exact"/>
              <w:jc w:val="center"/>
              <w:rPr>
                <w:rFonts w:cs="Times New Roman"/>
                <w:b/>
                <w:bCs/>
                <w:color w:val="000000" w:themeColor="text1"/>
                <w:sz w:val="18"/>
                <w:szCs w:val="18"/>
              </w:rPr>
            </w:pPr>
          </w:p>
        </w:tc>
        <w:tc>
          <w:tcPr>
            <w:tcW w:w="1109" w:type="dxa"/>
          </w:tcPr>
          <w:p w14:paraId="3BF30AFD" w14:textId="77777777" w:rsidR="00F533B8" w:rsidRPr="00F533B8" w:rsidRDefault="00F533B8" w:rsidP="00F533B8">
            <w:pPr>
              <w:spacing w:line="240" w:lineRule="exact"/>
              <w:jc w:val="center"/>
              <w:rPr>
                <w:rFonts w:cs="Times New Roman"/>
                <w:b/>
                <w:bCs/>
                <w:color w:val="000000" w:themeColor="text1"/>
                <w:sz w:val="18"/>
                <w:szCs w:val="18"/>
              </w:rPr>
            </w:pPr>
            <w:r w:rsidRPr="00F533B8">
              <w:rPr>
                <w:rFonts w:cs="Times New Roman"/>
                <w:b/>
                <w:bCs/>
                <w:color w:val="000000" w:themeColor="text1"/>
                <w:sz w:val="18"/>
                <w:szCs w:val="18"/>
              </w:rPr>
              <w:t>-</w:t>
            </w:r>
          </w:p>
        </w:tc>
        <w:tc>
          <w:tcPr>
            <w:tcW w:w="137" w:type="dxa"/>
          </w:tcPr>
          <w:p w14:paraId="75F96D50" w14:textId="77777777" w:rsidR="00F533B8" w:rsidRPr="00F533B8" w:rsidRDefault="00F533B8" w:rsidP="00F533B8">
            <w:pPr>
              <w:spacing w:line="240" w:lineRule="exact"/>
              <w:jc w:val="center"/>
              <w:rPr>
                <w:rFonts w:cs="Times New Roman"/>
                <w:b/>
                <w:bCs/>
                <w:color w:val="000000" w:themeColor="text1"/>
                <w:sz w:val="18"/>
                <w:szCs w:val="18"/>
              </w:rPr>
            </w:pPr>
          </w:p>
        </w:tc>
        <w:tc>
          <w:tcPr>
            <w:tcW w:w="1109" w:type="dxa"/>
          </w:tcPr>
          <w:p w14:paraId="7CE39B5B" w14:textId="103A4369" w:rsidR="00F533B8" w:rsidRPr="00F533B8" w:rsidRDefault="007C3023" w:rsidP="00F533B8">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2</w:t>
            </w:r>
            <w:r w:rsidR="00F533B8" w:rsidRPr="00F533B8">
              <w:rPr>
                <w:rFonts w:cs="Times New Roman"/>
                <w:color w:val="000000" w:themeColor="text1"/>
                <w:sz w:val="18"/>
                <w:szCs w:val="18"/>
              </w:rPr>
              <w:t>,</w:t>
            </w:r>
            <w:r w:rsidRPr="007C3023">
              <w:rPr>
                <w:color w:val="000000" w:themeColor="text1"/>
                <w:sz w:val="18"/>
                <w:szCs w:val="18"/>
              </w:rPr>
              <w:t>183</w:t>
            </w:r>
            <w:r w:rsidR="00F533B8" w:rsidRPr="00F533B8">
              <w:rPr>
                <w:rFonts w:cs="Times New Roman"/>
                <w:color w:val="000000" w:themeColor="text1"/>
                <w:sz w:val="18"/>
                <w:szCs w:val="18"/>
              </w:rPr>
              <w:t>,</w:t>
            </w:r>
            <w:r w:rsidRPr="007C3023">
              <w:rPr>
                <w:color w:val="000000" w:themeColor="text1"/>
                <w:sz w:val="18"/>
                <w:szCs w:val="18"/>
              </w:rPr>
              <w:t>094</w:t>
            </w:r>
          </w:p>
        </w:tc>
        <w:tc>
          <w:tcPr>
            <w:tcW w:w="137" w:type="dxa"/>
          </w:tcPr>
          <w:p w14:paraId="42CBF7A8" w14:textId="77777777" w:rsidR="00F533B8" w:rsidRPr="00F533B8" w:rsidRDefault="00F533B8" w:rsidP="00F533B8">
            <w:pPr>
              <w:spacing w:line="240" w:lineRule="exact"/>
              <w:jc w:val="center"/>
              <w:rPr>
                <w:rFonts w:cs="Times New Roman"/>
                <w:b/>
                <w:bCs/>
                <w:color w:val="000000" w:themeColor="text1"/>
                <w:sz w:val="18"/>
                <w:szCs w:val="18"/>
              </w:rPr>
            </w:pPr>
          </w:p>
        </w:tc>
        <w:tc>
          <w:tcPr>
            <w:tcW w:w="1092" w:type="dxa"/>
          </w:tcPr>
          <w:p w14:paraId="25E8BCC7" w14:textId="293AD23D" w:rsidR="00F533B8" w:rsidRPr="00F533B8" w:rsidRDefault="007C3023" w:rsidP="00F533B8">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50</w:t>
            </w:r>
            <w:r w:rsidR="00F533B8" w:rsidRPr="00F533B8">
              <w:rPr>
                <w:rFonts w:cs="Times New Roman"/>
                <w:color w:val="000000" w:themeColor="text1"/>
                <w:sz w:val="18"/>
                <w:szCs w:val="18"/>
              </w:rPr>
              <w:t>,</w:t>
            </w:r>
            <w:r w:rsidRPr="007C3023">
              <w:rPr>
                <w:color w:val="000000" w:themeColor="text1"/>
                <w:sz w:val="18"/>
                <w:szCs w:val="18"/>
              </w:rPr>
              <w:t>000</w:t>
            </w:r>
          </w:p>
        </w:tc>
      </w:tr>
      <w:tr w:rsidR="00F533B8" w:rsidRPr="00F533B8" w14:paraId="468E2536" w14:textId="77777777" w:rsidTr="00401A0C">
        <w:trPr>
          <w:trHeight w:val="144"/>
        </w:trPr>
        <w:tc>
          <w:tcPr>
            <w:tcW w:w="4095" w:type="dxa"/>
          </w:tcPr>
          <w:p w14:paraId="26634767" w14:textId="77777777" w:rsidR="00F533B8" w:rsidRPr="00F533B8" w:rsidRDefault="00F533B8" w:rsidP="00F533B8">
            <w:pPr>
              <w:spacing w:line="240" w:lineRule="exact"/>
              <w:rPr>
                <w:rFonts w:cs="Times New Roman"/>
                <w:b/>
                <w:bCs/>
                <w:color w:val="000000" w:themeColor="text1"/>
                <w:sz w:val="18"/>
                <w:szCs w:val="18"/>
              </w:rPr>
            </w:pPr>
            <w:r w:rsidRPr="00F533B8">
              <w:rPr>
                <w:rFonts w:cs="Times New Roman"/>
                <w:color w:val="000000" w:themeColor="text1"/>
                <w:sz w:val="18"/>
                <w:szCs w:val="18"/>
              </w:rPr>
              <w:t>Management fee income</w:t>
            </w:r>
          </w:p>
        </w:tc>
        <w:tc>
          <w:tcPr>
            <w:tcW w:w="1093" w:type="dxa"/>
          </w:tcPr>
          <w:p w14:paraId="49B6EF3E" w14:textId="77777777" w:rsidR="00F533B8" w:rsidRPr="00F533B8" w:rsidRDefault="00F533B8" w:rsidP="00F533B8">
            <w:pPr>
              <w:spacing w:line="240" w:lineRule="exact"/>
              <w:jc w:val="center"/>
              <w:rPr>
                <w:rFonts w:cs="Times New Roman"/>
                <w:b/>
                <w:bCs/>
                <w:color w:val="000000" w:themeColor="text1"/>
                <w:sz w:val="18"/>
                <w:szCs w:val="18"/>
              </w:rPr>
            </w:pPr>
            <w:r w:rsidRPr="00F533B8">
              <w:rPr>
                <w:rFonts w:cs="Times New Roman"/>
                <w:b/>
                <w:bCs/>
                <w:color w:val="000000" w:themeColor="text1"/>
                <w:sz w:val="18"/>
                <w:szCs w:val="18"/>
              </w:rPr>
              <w:t>-</w:t>
            </w:r>
          </w:p>
        </w:tc>
        <w:tc>
          <w:tcPr>
            <w:tcW w:w="138" w:type="dxa"/>
          </w:tcPr>
          <w:p w14:paraId="0A04F98A" w14:textId="77777777" w:rsidR="00F533B8" w:rsidRPr="00F533B8" w:rsidRDefault="00F533B8" w:rsidP="00F533B8">
            <w:pPr>
              <w:spacing w:line="240" w:lineRule="exact"/>
              <w:jc w:val="center"/>
              <w:rPr>
                <w:rFonts w:cs="Times New Roman"/>
                <w:b/>
                <w:bCs/>
                <w:color w:val="000000" w:themeColor="text1"/>
                <w:sz w:val="18"/>
                <w:szCs w:val="18"/>
              </w:rPr>
            </w:pPr>
          </w:p>
        </w:tc>
        <w:tc>
          <w:tcPr>
            <w:tcW w:w="1109" w:type="dxa"/>
          </w:tcPr>
          <w:p w14:paraId="7BE5D8B4" w14:textId="77777777" w:rsidR="00F533B8" w:rsidRPr="00F533B8" w:rsidRDefault="00F533B8" w:rsidP="00F533B8">
            <w:pPr>
              <w:spacing w:line="240" w:lineRule="exact"/>
              <w:jc w:val="center"/>
              <w:rPr>
                <w:rFonts w:cs="Times New Roman"/>
                <w:b/>
                <w:bCs/>
                <w:color w:val="000000" w:themeColor="text1"/>
                <w:sz w:val="18"/>
                <w:szCs w:val="18"/>
              </w:rPr>
            </w:pPr>
            <w:r w:rsidRPr="00F533B8">
              <w:rPr>
                <w:rFonts w:cs="Times New Roman"/>
                <w:b/>
                <w:bCs/>
                <w:color w:val="000000" w:themeColor="text1"/>
                <w:sz w:val="18"/>
                <w:szCs w:val="18"/>
              </w:rPr>
              <w:t>-</w:t>
            </w:r>
          </w:p>
        </w:tc>
        <w:tc>
          <w:tcPr>
            <w:tcW w:w="137" w:type="dxa"/>
          </w:tcPr>
          <w:p w14:paraId="3BB76CB9" w14:textId="77777777" w:rsidR="00F533B8" w:rsidRPr="00F533B8" w:rsidRDefault="00F533B8" w:rsidP="00F533B8">
            <w:pPr>
              <w:spacing w:line="240" w:lineRule="exact"/>
              <w:jc w:val="center"/>
              <w:rPr>
                <w:rFonts w:cs="Times New Roman"/>
                <w:b/>
                <w:bCs/>
                <w:color w:val="000000" w:themeColor="text1"/>
                <w:sz w:val="18"/>
                <w:szCs w:val="18"/>
              </w:rPr>
            </w:pPr>
          </w:p>
        </w:tc>
        <w:tc>
          <w:tcPr>
            <w:tcW w:w="1109" w:type="dxa"/>
          </w:tcPr>
          <w:p w14:paraId="06D2CE73" w14:textId="0CCAA743" w:rsidR="00F533B8" w:rsidRPr="00F533B8" w:rsidRDefault="007C3023" w:rsidP="00F533B8">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2</w:t>
            </w:r>
            <w:r w:rsidR="00F533B8" w:rsidRPr="00F533B8">
              <w:rPr>
                <w:rFonts w:cs="Times New Roman"/>
                <w:color w:val="000000" w:themeColor="text1"/>
                <w:sz w:val="18"/>
                <w:szCs w:val="18"/>
              </w:rPr>
              <w:t>,</w:t>
            </w:r>
            <w:r w:rsidRPr="007C3023">
              <w:rPr>
                <w:color w:val="000000" w:themeColor="text1"/>
                <w:sz w:val="18"/>
                <w:szCs w:val="18"/>
              </w:rPr>
              <w:t>715</w:t>
            </w:r>
            <w:r w:rsidR="00F533B8" w:rsidRPr="00F533B8">
              <w:rPr>
                <w:rFonts w:cs="Times New Roman"/>
                <w:color w:val="000000" w:themeColor="text1"/>
                <w:sz w:val="18"/>
                <w:szCs w:val="18"/>
              </w:rPr>
              <w:t>,</w:t>
            </w:r>
            <w:r w:rsidRPr="007C3023">
              <w:rPr>
                <w:color w:val="000000" w:themeColor="text1"/>
                <w:sz w:val="18"/>
                <w:szCs w:val="18"/>
              </w:rPr>
              <w:t>000</w:t>
            </w:r>
          </w:p>
        </w:tc>
        <w:tc>
          <w:tcPr>
            <w:tcW w:w="137" w:type="dxa"/>
          </w:tcPr>
          <w:p w14:paraId="6046D210" w14:textId="77777777" w:rsidR="00F533B8" w:rsidRPr="00F533B8" w:rsidRDefault="00F533B8" w:rsidP="00F533B8">
            <w:pPr>
              <w:spacing w:line="240" w:lineRule="exact"/>
              <w:jc w:val="center"/>
              <w:rPr>
                <w:rFonts w:cs="Times New Roman"/>
                <w:b/>
                <w:bCs/>
                <w:color w:val="000000" w:themeColor="text1"/>
                <w:sz w:val="18"/>
                <w:szCs w:val="18"/>
              </w:rPr>
            </w:pPr>
          </w:p>
        </w:tc>
        <w:tc>
          <w:tcPr>
            <w:tcW w:w="1092" w:type="dxa"/>
          </w:tcPr>
          <w:p w14:paraId="17F5AA2C" w14:textId="1499C7D8" w:rsidR="00F533B8" w:rsidRPr="00F533B8" w:rsidRDefault="007C3023" w:rsidP="00F533B8">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1</w:t>
            </w:r>
            <w:r w:rsidR="00F533B8" w:rsidRPr="00F533B8">
              <w:rPr>
                <w:rFonts w:cs="Times New Roman"/>
                <w:color w:val="000000" w:themeColor="text1"/>
                <w:sz w:val="18"/>
                <w:szCs w:val="18"/>
              </w:rPr>
              <w:t>,</w:t>
            </w:r>
            <w:r w:rsidRPr="007C3023">
              <w:rPr>
                <w:color w:val="000000" w:themeColor="text1"/>
                <w:sz w:val="18"/>
                <w:szCs w:val="18"/>
              </w:rPr>
              <w:t>124</w:t>
            </w:r>
            <w:r w:rsidR="00F533B8" w:rsidRPr="00F533B8">
              <w:rPr>
                <w:rFonts w:cs="Times New Roman"/>
                <w:color w:val="000000" w:themeColor="text1"/>
                <w:sz w:val="18"/>
                <w:szCs w:val="18"/>
              </w:rPr>
              <w:t>,</w:t>
            </w:r>
            <w:r w:rsidRPr="007C3023">
              <w:rPr>
                <w:color w:val="000000" w:themeColor="text1"/>
                <w:sz w:val="18"/>
                <w:szCs w:val="18"/>
              </w:rPr>
              <w:t>000</w:t>
            </w:r>
          </w:p>
        </w:tc>
      </w:tr>
      <w:tr w:rsidR="00F533B8" w:rsidRPr="00F533B8" w14:paraId="495DA145" w14:textId="77777777" w:rsidTr="00401A0C">
        <w:trPr>
          <w:trHeight w:val="144"/>
        </w:trPr>
        <w:tc>
          <w:tcPr>
            <w:tcW w:w="4095" w:type="dxa"/>
          </w:tcPr>
          <w:p w14:paraId="5636708B" w14:textId="77777777" w:rsidR="00F533B8" w:rsidRPr="00F533B8" w:rsidRDefault="00F533B8" w:rsidP="00F533B8">
            <w:pPr>
              <w:spacing w:line="240" w:lineRule="exact"/>
              <w:rPr>
                <w:rFonts w:cs="Times New Roman"/>
                <w:b/>
                <w:bCs/>
                <w:color w:val="000000" w:themeColor="text1"/>
                <w:sz w:val="18"/>
                <w:szCs w:val="18"/>
              </w:rPr>
            </w:pPr>
            <w:r w:rsidRPr="00F533B8">
              <w:rPr>
                <w:rFonts w:cs="Times New Roman"/>
                <w:color w:val="000000" w:themeColor="text1"/>
                <w:sz w:val="18"/>
                <w:szCs w:val="18"/>
              </w:rPr>
              <w:t>Interest income</w:t>
            </w:r>
          </w:p>
        </w:tc>
        <w:tc>
          <w:tcPr>
            <w:tcW w:w="1093" w:type="dxa"/>
          </w:tcPr>
          <w:p w14:paraId="01885BDE" w14:textId="77777777" w:rsidR="00F533B8" w:rsidRPr="00F533B8" w:rsidRDefault="00F533B8" w:rsidP="00F533B8">
            <w:pPr>
              <w:spacing w:line="240" w:lineRule="exact"/>
              <w:jc w:val="center"/>
              <w:rPr>
                <w:rFonts w:cs="Times New Roman"/>
                <w:b/>
                <w:bCs/>
                <w:color w:val="000000" w:themeColor="text1"/>
                <w:sz w:val="18"/>
                <w:szCs w:val="18"/>
              </w:rPr>
            </w:pPr>
            <w:r w:rsidRPr="00F533B8">
              <w:rPr>
                <w:rFonts w:cs="Times New Roman"/>
                <w:b/>
                <w:bCs/>
                <w:color w:val="000000" w:themeColor="text1"/>
                <w:sz w:val="18"/>
                <w:szCs w:val="18"/>
              </w:rPr>
              <w:t>-</w:t>
            </w:r>
          </w:p>
        </w:tc>
        <w:tc>
          <w:tcPr>
            <w:tcW w:w="138" w:type="dxa"/>
          </w:tcPr>
          <w:p w14:paraId="6738FF2E" w14:textId="77777777" w:rsidR="00F533B8" w:rsidRPr="00F533B8" w:rsidRDefault="00F533B8" w:rsidP="00F533B8">
            <w:pPr>
              <w:spacing w:line="240" w:lineRule="exact"/>
              <w:jc w:val="center"/>
              <w:rPr>
                <w:rFonts w:cs="Times New Roman"/>
                <w:b/>
                <w:bCs/>
                <w:color w:val="000000" w:themeColor="text1"/>
                <w:sz w:val="18"/>
                <w:szCs w:val="18"/>
              </w:rPr>
            </w:pPr>
          </w:p>
        </w:tc>
        <w:tc>
          <w:tcPr>
            <w:tcW w:w="1109" w:type="dxa"/>
          </w:tcPr>
          <w:p w14:paraId="10A27602" w14:textId="77777777" w:rsidR="00F533B8" w:rsidRPr="00F533B8" w:rsidRDefault="00F533B8" w:rsidP="00F533B8">
            <w:pPr>
              <w:spacing w:line="240" w:lineRule="exact"/>
              <w:jc w:val="center"/>
              <w:rPr>
                <w:rFonts w:cs="Times New Roman"/>
                <w:b/>
                <w:bCs/>
                <w:color w:val="000000" w:themeColor="text1"/>
                <w:sz w:val="18"/>
                <w:szCs w:val="18"/>
              </w:rPr>
            </w:pPr>
            <w:r w:rsidRPr="00F533B8">
              <w:rPr>
                <w:rFonts w:cs="Times New Roman"/>
                <w:b/>
                <w:bCs/>
                <w:color w:val="000000" w:themeColor="text1"/>
                <w:sz w:val="18"/>
                <w:szCs w:val="18"/>
              </w:rPr>
              <w:t>-</w:t>
            </w:r>
          </w:p>
        </w:tc>
        <w:tc>
          <w:tcPr>
            <w:tcW w:w="137" w:type="dxa"/>
          </w:tcPr>
          <w:p w14:paraId="4395F80D" w14:textId="77777777" w:rsidR="00F533B8" w:rsidRPr="00F533B8" w:rsidRDefault="00F533B8" w:rsidP="00F533B8">
            <w:pPr>
              <w:spacing w:line="240" w:lineRule="exact"/>
              <w:jc w:val="center"/>
              <w:rPr>
                <w:rFonts w:cs="Times New Roman"/>
                <w:b/>
                <w:bCs/>
                <w:color w:val="000000" w:themeColor="text1"/>
                <w:sz w:val="18"/>
                <w:szCs w:val="18"/>
              </w:rPr>
            </w:pPr>
          </w:p>
        </w:tc>
        <w:tc>
          <w:tcPr>
            <w:tcW w:w="1109" w:type="dxa"/>
          </w:tcPr>
          <w:p w14:paraId="6B59F5F1" w14:textId="77777777" w:rsidR="00F533B8" w:rsidRPr="00F533B8" w:rsidRDefault="00F533B8" w:rsidP="00F533B8">
            <w:pPr>
              <w:spacing w:line="240" w:lineRule="exact"/>
              <w:jc w:val="center"/>
              <w:rPr>
                <w:rFonts w:cs="Times New Roman"/>
                <w:b/>
                <w:bCs/>
                <w:color w:val="000000" w:themeColor="text1"/>
                <w:sz w:val="18"/>
                <w:szCs w:val="18"/>
              </w:rPr>
            </w:pPr>
            <w:r w:rsidRPr="00F533B8">
              <w:rPr>
                <w:rFonts w:cs="Times New Roman"/>
                <w:b/>
                <w:bCs/>
                <w:color w:val="000000" w:themeColor="text1"/>
                <w:sz w:val="18"/>
                <w:szCs w:val="18"/>
              </w:rPr>
              <w:t>-</w:t>
            </w:r>
          </w:p>
        </w:tc>
        <w:tc>
          <w:tcPr>
            <w:tcW w:w="137" w:type="dxa"/>
          </w:tcPr>
          <w:p w14:paraId="753D1BFA" w14:textId="77777777" w:rsidR="00F533B8" w:rsidRPr="00F533B8" w:rsidRDefault="00F533B8" w:rsidP="00F533B8">
            <w:pPr>
              <w:spacing w:line="240" w:lineRule="exact"/>
              <w:jc w:val="center"/>
              <w:rPr>
                <w:rFonts w:cs="Times New Roman"/>
                <w:b/>
                <w:bCs/>
                <w:color w:val="000000" w:themeColor="text1"/>
                <w:sz w:val="18"/>
                <w:szCs w:val="18"/>
              </w:rPr>
            </w:pPr>
          </w:p>
        </w:tc>
        <w:tc>
          <w:tcPr>
            <w:tcW w:w="1092" w:type="dxa"/>
          </w:tcPr>
          <w:p w14:paraId="446748B8" w14:textId="695F87FF" w:rsidR="00F533B8" w:rsidRPr="00F533B8" w:rsidRDefault="007C3023" w:rsidP="00F533B8">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7</w:t>
            </w:r>
            <w:r w:rsidR="00F533B8" w:rsidRPr="00F533B8">
              <w:rPr>
                <w:rFonts w:cs="Times New Roman"/>
                <w:color w:val="000000" w:themeColor="text1"/>
                <w:sz w:val="18"/>
                <w:szCs w:val="18"/>
              </w:rPr>
              <w:t>,</w:t>
            </w:r>
            <w:r w:rsidRPr="007C3023">
              <w:rPr>
                <w:color w:val="000000" w:themeColor="text1"/>
                <w:sz w:val="18"/>
                <w:szCs w:val="18"/>
              </w:rPr>
              <w:t>594</w:t>
            </w:r>
          </w:p>
        </w:tc>
      </w:tr>
      <w:tr w:rsidR="00F533B8" w:rsidRPr="00F533B8" w14:paraId="7A8D7E4A" w14:textId="77777777" w:rsidTr="00401A0C">
        <w:trPr>
          <w:trHeight w:val="144"/>
        </w:trPr>
        <w:tc>
          <w:tcPr>
            <w:tcW w:w="4095" w:type="dxa"/>
          </w:tcPr>
          <w:p w14:paraId="2800B985" w14:textId="77777777" w:rsidR="00F533B8" w:rsidRPr="00F533B8" w:rsidRDefault="00F533B8" w:rsidP="00F533B8">
            <w:pPr>
              <w:spacing w:line="240" w:lineRule="exact"/>
              <w:rPr>
                <w:rFonts w:cs="Times New Roman"/>
                <w:color w:val="000000" w:themeColor="text1"/>
                <w:sz w:val="18"/>
                <w:szCs w:val="18"/>
              </w:rPr>
            </w:pPr>
            <w:r w:rsidRPr="00F533B8">
              <w:rPr>
                <w:rFonts w:cs="Times New Roman"/>
                <w:color w:val="000000" w:themeColor="text1"/>
                <w:sz w:val="18"/>
                <w:szCs w:val="18"/>
              </w:rPr>
              <w:t>Cost of services</w:t>
            </w:r>
          </w:p>
        </w:tc>
        <w:tc>
          <w:tcPr>
            <w:tcW w:w="1093" w:type="dxa"/>
          </w:tcPr>
          <w:p w14:paraId="3ED9FAE8" w14:textId="77777777" w:rsidR="00F533B8" w:rsidRPr="00F533B8" w:rsidRDefault="00F533B8" w:rsidP="00F533B8">
            <w:pPr>
              <w:spacing w:line="240" w:lineRule="exact"/>
              <w:jc w:val="center"/>
              <w:rPr>
                <w:rFonts w:cs="Times New Roman"/>
                <w:b/>
                <w:bCs/>
                <w:color w:val="000000" w:themeColor="text1"/>
                <w:sz w:val="18"/>
                <w:szCs w:val="18"/>
              </w:rPr>
            </w:pPr>
            <w:r w:rsidRPr="00F533B8">
              <w:rPr>
                <w:rFonts w:cs="Times New Roman"/>
                <w:b/>
                <w:bCs/>
                <w:color w:val="000000" w:themeColor="text1"/>
                <w:sz w:val="18"/>
                <w:szCs w:val="18"/>
              </w:rPr>
              <w:t>-</w:t>
            </w:r>
          </w:p>
        </w:tc>
        <w:tc>
          <w:tcPr>
            <w:tcW w:w="138" w:type="dxa"/>
          </w:tcPr>
          <w:p w14:paraId="4B7B7D15" w14:textId="77777777" w:rsidR="00F533B8" w:rsidRPr="00F533B8" w:rsidRDefault="00F533B8" w:rsidP="00F533B8">
            <w:pPr>
              <w:spacing w:line="240" w:lineRule="exact"/>
              <w:jc w:val="center"/>
              <w:rPr>
                <w:rFonts w:cs="Times New Roman"/>
                <w:b/>
                <w:bCs/>
                <w:color w:val="000000" w:themeColor="text1"/>
                <w:sz w:val="18"/>
                <w:szCs w:val="18"/>
              </w:rPr>
            </w:pPr>
          </w:p>
        </w:tc>
        <w:tc>
          <w:tcPr>
            <w:tcW w:w="1109" w:type="dxa"/>
          </w:tcPr>
          <w:p w14:paraId="5B7A708F" w14:textId="77777777" w:rsidR="00F533B8" w:rsidRPr="00F533B8" w:rsidRDefault="00F533B8" w:rsidP="00F533B8">
            <w:pPr>
              <w:spacing w:line="240" w:lineRule="exact"/>
              <w:jc w:val="center"/>
              <w:rPr>
                <w:rFonts w:cs="Times New Roman"/>
                <w:b/>
                <w:bCs/>
                <w:color w:val="000000" w:themeColor="text1"/>
                <w:sz w:val="18"/>
                <w:szCs w:val="18"/>
              </w:rPr>
            </w:pPr>
            <w:r w:rsidRPr="00F533B8">
              <w:rPr>
                <w:rFonts w:cs="Times New Roman"/>
                <w:b/>
                <w:bCs/>
                <w:color w:val="000000" w:themeColor="text1"/>
                <w:sz w:val="18"/>
                <w:szCs w:val="18"/>
              </w:rPr>
              <w:t>-</w:t>
            </w:r>
          </w:p>
        </w:tc>
        <w:tc>
          <w:tcPr>
            <w:tcW w:w="137" w:type="dxa"/>
          </w:tcPr>
          <w:p w14:paraId="033D074D" w14:textId="77777777" w:rsidR="00F533B8" w:rsidRPr="00F533B8" w:rsidRDefault="00F533B8" w:rsidP="00F533B8">
            <w:pPr>
              <w:spacing w:line="240" w:lineRule="exact"/>
              <w:jc w:val="center"/>
              <w:rPr>
                <w:rFonts w:cs="Times New Roman"/>
                <w:b/>
                <w:bCs/>
                <w:color w:val="000000" w:themeColor="text1"/>
                <w:sz w:val="18"/>
                <w:szCs w:val="18"/>
              </w:rPr>
            </w:pPr>
          </w:p>
        </w:tc>
        <w:tc>
          <w:tcPr>
            <w:tcW w:w="1109" w:type="dxa"/>
          </w:tcPr>
          <w:p w14:paraId="574DD748" w14:textId="77777777" w:rsidR="00F533B8" w:rsidRPr="00F533B8" w:rsidRDefault="00F533B8" w:rsidP="00F533B8">
            <w:pPr>
              <w:spacing w:line="240" w:lineRule="exact"/>
              <w:jc w:val="center"/>
              <w:rPr>
                <w:rFonts w:cs="Times New Roman"/>
                <w:b/>
                <w:bCs/>
                <w:color w:val="000000" w:themeColor="text1"/>
                <w:sz w:val="18"/>
                <w:szCs w:val="18"/>
              </w:rPr>
            </w:pPr>
            <w:r w:rsidRPr="00F533B8">
              <w:rPr>
                <w:rFonts w:cs="Times New Roman"/>
                <w:b/>
                <w:bCs/>
                <w:color w:val="000000" w:themeColor="text1"/>
                <w:sz w:val="18"/>
                <w:szCs w:val="18"/>
              </w:rPr>
              <w:t>-</w:t>
            </w:r>
          </w:p>
        </w:tc>
        <w:tc>
          <w:tcPr>
            <w:tcW w:w="137" w:type="dxa"/>
          </w:tcPr>
          <w:p w14:paraId="6048DBD8" w14:textId="77777777" w:rsidR="00F533B8" w:rsidRPr="00F533B8" w:rsidRDefault="00F533B8" w:rsidP="00F533B8">
            <w:pPr>
              <w:spacing w:line="240" w:lineRule="exact"/>
              <w:jc w:val="center"/>
              <w:rPr>
                <w:rFonts w:cs="Times New Roman"/>
                <w:b/>
                <w:bCs/>
                <w:color w:val="000000" w:themeColor="text1"/>
                <w:sz w:val="18"/>
                <w:szCs w:val="18"/>
              </w:rPr>
            </w:pPr>
          </w:p>
        </w:tc>
        <w:tc>
          <w:tcPr>
            <w:tcW w:w="1092" w:type="dxa"/>
          </w:tcPr>
          <w:p w14:paraId="6626D385" w14:textId="70BD445E" w:rsidR="00F533B8" w:rsidRPr="00F533B8" w:rsidRDefault="007C3023" w:rsidP="00F533B8">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60</w:t>
            </w:r>
            <w:r w:rsidR="00F533B8" w:rsidRPr="00F533B8">
              <w:rPr>
                <w:rFonts w:cs="Times New Roman"/>
                <w:color w:val="000000" w:themeColor="text1"/>
                <w:sz w:val="18"/>
                <w:szCs w:val="18"/>
              </w:rPr>
              <w:t>,</w:t>
            </w:r>
            <w:r w:rsidRPr="007C3023">
              <w:rPr>
                <w:color w:val="000000" w:themeColor="text1"/>
                <w:sz w:val="18"/>
                <w:szCs w:val="18"/>
              </w:rPr>
              <w:t>000</w:t>
            </w:r>
          </w:p>
        </w:tc>
      </w:tr>
      <w:tr w:rsidR="00F533B8" w:rsidRPr="00F533B8" w14:paraId="5754B33D" w14:textId="77777777" w:rsidTr="00401A0C">
        <w:trPr>
          <w:trHeight w:val="144"/>
        </w:trPr>
        <w:tc>
          <w:tcPr>
            <w:tcW w:w="4095" w:type="dxa"/>
          </w:tcPr>
          <w:p w14:paraId="2132C915" w14:textId="77777777" w:rsidR="00F533B8" w:rsidRPr="00F533B8" w:rsidRDefault="00F533B8" w:rsidP="00F533B8">
            <w:pPr>
              <w:spacing w:line="240" w:lineRule="exact"/>
              <w:rPr>
                <w:rFonts w:cs="Times New Roman"/>
                <w:color w:val="000000" w:themeColor="text1"/>
                <w:sz w:val="18"/>
                <w:szCs w:val="18"/>
              </w:rPr>
            </w:pPr>
            <w:r w:rsidRPr="00F533B8">
              <w:rPr>
                <w:rFonts w:cs="Times New Roman"/>
                <w:color w:val="000000" w:themeColor="text1"/>
                <w:sz w:val="18"/>
                <w:szCs w:val="18"/>
              </w:rPr>
              <w:t>Administrative expenses</w:t>
            </w:r>
          </w:p>
        </w:tc>
        <w:tc>
          <w:tcPr>
            <w:tcW w:w="1093" w:type="dxa"/>
          </w:tcPr>
          <w:p w14:paraId="3458E932" w14:textId="77777777" w:rsidR="00F533B8" w:rsidRPr="00F533B8" w:rsidRDefault="00F533B8" w:rsidP="00F533B8">
            <w:pPr>
              <w:spacing w:line="240" w:lineRule="exact"/>
              <w:jc w:val="center"/>
              <w:rPr>
                <w:rFonts w:cs="Times New Roman"/>
                <w:b/>
                <w:bCs/>
                <w:color w:val="000000" w:themeColor="text1"/>
                <w:sz w:val="18"/>
                <w:szCs w:val="18"/>
              </w:rPr>
            </w:pPr>
            <w:r w:rsidRPr="00F533B8">
              <w:rPr>
                <w:rFonts w:cs="Times New Roman"/>
                <w:b/>
                <w:bCs/>
                <w:color w:val="000000" w:themeColor="text1"/>
                <w:sz w:val="18"/>
                <w:szCs w:val="18"/>
              </w:rPr>
              <w:t>-</w:t>
            </w:r>
          </w:p>
        </w:tc>
        <w:tc>
          <w:tcPr>
            <w:tcW w:w="138" w:type="dxa"/>
          </w:tcPr>
          <w:p w14:paraId="51F6F057" w14:textId="77777777" w:rsidR="00F533B8" w:rsidRPr="00F533B8" w:rsidRDefault="00F533B8" w:rsidP="00F533B8">
            <w:pPr>
              <w:spacing w:line="240" w:lineRule="exact"/>
              <w:jc w:val="center"/>
              <w:rPr>
                <w:rFonts w:cs="Times New Roman"/>
                <w:b/>
                <w:bCs/>
                <w:color w:val="000000" w:themeColor="text1"/>
                <w:sz w:val="18"/>
                <w:szCs w:val="18"/>
              </w:rPr>
            </w:pPr>
          </w:p>
        </w:tc>
        <w:tc>
          <w:tcPr>
            <w:tcW w:w="1109" w:type="dxa"/>
          </w:tcPr>
          <w:p w14:paraId="096F16E5" w14:textId="77777777" w:rsidR="00F533B8" w:rsidRPr="00F533B8" w:rsidRDefault="00F533B8" w:rsidP="00F533B8">
            <w:pPr>
              <w:spacing w:line="240" w:lineRule="exact"/>
              <w:jc w:val="center"/>
              <w:rPr>
                <w:rFonts w:cs="Times New Roman"/>
                <w:b/>
                <w:bCs/>
                <w:color w:val="000000" w:themeColor="text1"/>
                <w:sz w:val="18"/>
                <w:szCs w:val="18"/>
              </w:rPr>
            </w:pPr>
            <w:r w:rsidRPr="00F533B8">
              <w:rPr>
                <w:rFonts w:cs="Times New Roman"/>
                <w:b/>
                <w:bCs/>
                <w:color w:val="000000" w:themeColor="text1"/>
                <w:sz w:val="18"/>
                <w:szCs w:val="18"/>
              </w:rPr>
              <w:t>-</w:t>
            </w:r>
          </w:p>
        </w:tc>
        <w:tc>
          <w:tcPr>
            <w:tcW w:w="137" w:type="dxa"/>
          </w:tcPr>
          <w:p w14:paraId="05CE0824" w14:textId="77777777" w:rsidR="00F533B8" w:rsidRPr="00F533B8" w:rsidRDefault="00F533B8" w:rsidP="00F533B8">
            <w:pPr>
              <w:spacing w:line="240" w:lineRule="exact"/>
              <w:jc w:val="center"/>
              <w:rPr>
                <w:rFonts w:cs="Times New Roman"/>
                <w:b/>
                <w:bCs/>
                <w:color w:val="000000" w:themeColor="text1"/>
                <w:sz w:val="18"/>
                <w:szCs w:val="18"/>
              </w:rPr>
            </w:pPr>
          </w:p>
        </w:tc>
        <w:tc>
          <w:tcPr>
            <w:tcW w:w="1109" w:type="dxa"/>
          </w:tcPr>
          <w:p w14:paraId="4C1B025A" w14:textId="0D1C8478" w:rsidR="00F533B8" w:rsidRPr="00F533B8" w:rsidRDefault="007C3023" w:rsidP="00F533B8">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93</w:t>
            </w:r>
            <w:r w:rsidR="00F533B8" w:rsidRPr="00F533B8">
              <w:rPr>
                <w:rFonts w:cs="Times New Roman"/>
                <w:color w:val="000000" w:themeColor="text1"/>
                <w:sz w:val="18"/>
                <w:szCs w:val="18"/>
              </w:rPr>
              <w:t>,</w:t>
            </w:r>
            <w:r w:rsidRPr="007C3023">
              <w:rPr>
                <w:color w:val="000000" w:themeColor="text1"/>
                <w:sz w:val="18"/>
                <w:szCs w:val="18"/>
              </w:rPr>
              <w:t>000</w:t>
            </w:r>
          </w:p>
        </w:tc>
        <w:tc>
          <w:tcPr>
            <w:tcW w:w="137" w:type="dxa"/>
          </w:tcPr>
          <w:p w14:paraId="43361627" w14:textId="77777777" w:rsidR="00F533B8" w:rsidRPr="00F533B8" w:rsidRDefault="00F533B8" w:rsidP="00F533B8">
            <w:pPr>
              <w:spacing w:line="240" w:lineRule="exact"/>
              <w:jc w:val="center"/>
              <w:rPr>
                <w:rFonts w:cs="Times New Roman"/>
                <w:b/>
                <w:bCs/>
                <w:color w:val="000000" w:themeColor="text1"/>
                <w:sz w:val="18"/>
                <w:szCs w:val="18"/>
              </w:rPr>
            </w:pPr>
          </w:p>
        </w:tc>
        <w:tc>
          <w:tcPr>
            <w:tcW w:w="1092" w:type="dxa"/>
          </w:tcPr>
          <w:p w14:paraId="0CFCBFBF" w14:textId="77777777" w:rsidR="00F533B8" w:rsidRPr="00F533B8" w:rsidRDefault="00F533B8" w:rsidP="00F533B8">
            <w:pPr>
              <w:spacing w:line="240" w:lineRule="exact"/>
              <w:jc w:val="center"/>
              <w:rPr>
                <w:rFonts w:cs="Times New Roman"/>
                <w:color w:val="000000" w:themeColor="text1"/>
                <w:sz w:val="18"/>
                <w:szCs w:val="18"/>
              </w:rPr>
            </w:pPr>
            <w:r w:rsidRPr="00F533B8">
              <w:rPr>
                <w:rFonts w:cs="Times New Roman"/>
                <w:color w:val="000000" w:themeColor="text1"/>
                <w:sz w:val="18"/>
                <w:szCs w:val="18"/>
              </w:rPr>
              <w:t>-</w:t>
            </w:r>
          </w:p>
        </w:tc>
      </w:tr>
      <w:tr w:rsidR="00F533B8" w:rsidRPr="00F533B8" w14:paraId="25F4B527" w14:textId="77777777" w:rsidTr="00401A0C">
        <w:trPr>
          <w:trHeight w:val="144"/>
        </w:trPr>
        <w:tc>
          <w:tcPr>
            <w:tcW w:w="4095" w:type="dxa"/>
          </w:tcPr>
          <w:p w14:paraId="676D157B" w14:textId="77777777" w:rsidR="00F533B8" w:rsidRPr="00F533B8" w:rsidRDefault="00F533B8" w:rsidP="00F533B8">
            <w:pPr>
              <w:spacing w:line="240" w:lineRule="exact"/>
              <w:rPr>
                <w:rFonts w:cs="Times New Roman"/>
                <w:b/>
                <w:bCs/>
                <w:color w:val="000000" w:themeColor="text1"/>
                <w:sz w:val="18"/>
                <w:szCs w:val="18"/>
              </w:rPr>
            </w:pPr>
            <w:r w:rsidRPr="00F533B8">
              <w:rPr>
                <w:rFonts w:cs="Times New Roman"/>
                <w:color w:val="000000" w:themeColor="text1"/>
                <w:sz w:val="18"/>
                <w:szCs w:val="18"/>
              </w:rPr>
              <w:t>Finance cost</w:t>
            </w:r>
          </w:p>
        </w:tc>
        <w:tc>
          <w:tcPr>
            <w:tcW w:w="1093" w:type="dxa"/>
          </w:tcPr>
          <w:p w14:paraId="5EDE0638" w14:textId="77777777" w:rsidR="00F533B8" w:rsidRPr="00F533B8" w:rsidRDefault="00F533B8" w:rsidP="00F533B8">
            <w:pPr>
              <w:spacing w:line="240" w:lineRule="exact"/>
              <w:jc w:val="center"/>
              <w:rPr>
                <w:rFonts w:cs="Times New Roman"/>
                <w:b/>
                <w:bCs/>
                <w:color w:val="000000" w:themeColor="text1"/>
                <w:sz w:val="18"/>
                <w:szCs w:val="18"/>
              </w:rPr>
            </w:pPr>
            <w:r w:rsidRPr="00F533B8">
              <w:rPr>
                <w:rFonts w:cs="Times New Roman"/>
                <w:b/>
                <w:bCs/>
                <w:color w:val="000000" w:themeColor="text1"/>
                <w:sz w:val="18"/>
                <w:szCs w:val="18"/>
              </w:rPr>
              <w:t>-</w:t>
            </w:r>
          </w:p>
        </w:tc>
        <w:tc>
          <w:tcPr>
            <w:tcW w:w="138" w:type="dxa"/>
          </w:tcPr>
          <w:p w14:paraId="06A179D3" w14:textId="77777777" w:rsidR="00F533B8" w:rsidRPr="00F533B8" w:rsidRDefault="00F533B8" w:rsidP="00F533B8">
            <w:pPr>
              <w:spacing w:line="240" w:lineRule="exact"/>
              <w:jc w:val="center"/>
              <w:rPr>
                <w:rFonts w:cs="Times New Roman"/>
                <w:b/>
                <w:bCs/>
                <w:color w:val="000000" w:themeColor="text1"/>
                <w:sz w:val="18"/>
                <w:szCs w:val="18"/>
              </w:rPr>
            </w:pPr>
          </w:p>
        </w:tc>
        <w:tc>
          <w:tcPr>
            <w:tcW w:w="1109" w:type="dxa"/>
          </w:tcPr>
          <w:p w14:paraId="7BCB4135" w14:textId="77777777" w:rsidR="00F533B8" w:rsidRPr="00F533B8" w:rsidRDefault="00F533B8" w:rsidP="00F533B8">
            <w:pPr>
              <w:spacing w:line="240" w:lineRule="exact"/>
              <w:jc w:val="center"/>
              <w:rPr>
                <w:rFonts w:cs="Times New Roman"/>
                <w:b/>
                <w:bCs/>
                <w:color w:val="000000" w:themeColor="text1"/>
                <w:sz w:val="18"/>
                <w:szCs w:val="18"/>
              </w:rPr>
            </w:pPr>
            <w:r w:rsidRPr="00F533B8">
              <w:rPr>
                <w:rFonts w:cs="Times New Roman"/>
                <w:b/>
                <w:bCs/>
                <w:color w:val="000000" w:themeColor="text1"/>
                <w:sz w:val="18"/>
                <w:szCs w:val="18"/>
              </w:rPr>
              <w:t>-</w:t>
            </w:r>
          </w:p>
        </w:tc>
        <w:tc>
          <w:tcPr>
            <w:tcW w:w="137" w:type="dxa"/>
          </w:tcPr>
          <w:p w14:paraId="3F9178E1" w14:textId="77777777" w:rsidR="00F533B8" w:rsidRPr="00F533B8" w:rsidRDefault="00F533B8" w:rsidP="00F533B8">
            <w:pPr>
              <w:spacing w:line="240" w:lineRule="exact"/>
              <w:jc w:val="center"/>
              <w:rPr>
                <w:rFonts w:cs="Times New Roman"/>
                <w:b/>
                <w:bCs/>
                <w:color w:val="000000" w:themeColor="text1"/>
                <w:sz w:val="18"/>
                <w:szCs w:val="18"/>
              </w:rPr>
            </w:pPr>
          </w:p>
        </w:tc>
        <w:tc>
          <w:tcPr>
            <w:tcW w:w="1109" w:type="dxa"/>
          </w:tcPr>
          <w:p w14:paraId="4AD7157F" w14:textId="77777777" w:rsidR="00F533B8" w:rsidRPr="00F533B8" w:rsidRDefault="00F533B8" w:rsidP="00F533B8">
            <w:pPr>
              <w:spacing w:line="240" w:lineRule="exact"/>
              <w:jc w:val="center"/>
              <w:rPr>
                <w:rFonts w:cs="Times New Roman"/>
                <w:b/>
                <w:bCs/>
                <w:color w:val="000000" w:themeColor="text1"/>
                <w:sz w:val="18"/>
                <w:szCs w:val="18"/>
              </w:rPr>
            </w:pPr>
            <w:r w:rsidRPr="00F533B8">
              <w:rPr>
                <w:rFonts w:cs="Times New Roman"/>
                <w:b/>
                <w:bCs/>
                <w:color w:val="000000" w:themeColor="text1"/>
                <w:sz w:val="18"/>
                <w:szCs w:val="18"/>
              </w:rPr>
              <w:t>-</w:t>
            </w:r>
          </w:p>
        </w:tc>
        <w:tc>
          <w:tcPr>
            <w:tcW w:w="137" w:type="dxa"/>
          </w:tcPr>
          <w:p w14:paraId="38608719" w14:textId="77777777" w:rsidR="00F533B8" w:rsidRPr="00F533B8" w:rsidRDefault="00F533B8" w:rsidP="00F533B8">
            <w:pPr>
              <w:spacing w:line="240" w:lineRule="exact"/>
              <w:jc w:val="center"/>
              <w:rPr>
                <w:rFonts w:cs="Times New Roman"/>
                <w:b/>
                <w:bCs/>
                <w:color w:val="000000" w:themeColor="text1"/>
                <w:sz w:val="18"/>
                <w:szCs w:val="18"/>
              </w:rPr>
            </w:pPr>
          </w:p>
        </w:tc>
        <w:tc>
          <w:tcPr>
            <w:tcW w:w="1092" w:type="dxa"/>
          </w:tcPr>
          <w:p w14:paraId="6A2B9B61" w14:textId="7869924F" w:rsidR="00F533B8" w:rsidRPr="00F533B8" w:rsidRDefault="007C3023" w:rsidP="00F533B8">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24</w:t>
            </w:r>
            <w:r w:rsidR="00F533B8" w:rsidRPr="00F533B8">
              <w:rPr>
                <w:rFonts w:cs="Times New Roman"/>
                <w:color w:val="000000" w:themeColor="text1"/>
                <w:sz w:val="18"/>
                <w:szCs w:val="18"/>
              </w:rPr>
              <w:t>,</w:t>
            </w:r>
            <w:r w:rsidRPr="007C3023">
              <w:rPr>
                <w:color w:val="000000" w:themeColor="text1"/>
                <w:sz w:val="18"/>
                <w:szCs w:val="18"/>
              </w:rPr>
              <w:t>524</w:t>
            </w:r>
          </w:p>
        </w:tc>
      </w:tr>
      <w:tr w:rsidR="00F533B8" w:rsidRPr="00F533B8" w14:paraId="6864E7EE" w14:textId="77777777" w:rsidTr="00401A0C">
        <w:trPr>
          <w:trHeight w:hRule="exact" w:val="144"/>
        </w:trPr>
        <w:tc>
          <w:tcPr>
            <w:tcW w:w="4095" w:type="dxa"/>
            <w:vAlign w:val="center"/>
          </w:tcPr>
          <w:p w14:paraId="37D655A3" w14:textId="77777777" w:rsidR="00F533B8" w:rsidRPr="00F533B8" w:rsidRDefault="00F533B8" w:rsidP="00F533B8">
            <w:pPr>
              <w:rPr>
                <w:rFonts w:cs="Times New Roman"/>
                <w:sz w:val="18"/>
                <w:szCs w:val="18"/>
              </w:rPr>
            </w:pPr>
          </w:p>
        </w:tc>
        <w:tc>
          <w:tcPr>
            <w:tcW w:w="1093" w:type="dxa"/>
          </w:tcPr>
          <w:p w14:paraId="34A01818" w14:textId="77777777" w:rsidR="00F533B8" w:rsidRPr="00F533B8" w:rsidRDefault="00F533B8" w:rsidP="00F533B8">
            <w:pPr>
              <w:rPr>
                <w:rFonts w:cs="Times New Roman"/>
                <w:sz w:val="18"/>
                <w:szCs w:val="18"/>
              </w:rPr>
            </w:pPr>
          </w:p>
        </w:tc>
        <w:tc>
          <w:tcPr>
            <w:tcW w:w="138" w:type="dxa"/>
          </w:tcPr>
          <w:p w14:paraId="7CC92E4D" w14:textId="77777777" w:rsidR="00F533B8" w:rsidRPr="00F533B8" w:rsidRDefault="00F533B8" w:rsidP="00F533B8">
            <w:pPr>
              <w:rPr>
                <w:rFonts w:cs="Times New Roman"/>
                <w:sz w:val="18"/>
                <w:szCs w:val="18"/>
              </w:rPr>
            </w:pPr>
          </w:p>
        </w:tc>
        <w:tc>
          <w:tcPr>
            <w:tcW w:w="1109" w:type="dxa"/>
          </w:tcPr>
          <w:p w14:paraId="4D023B27" w14:textId="77777777" w:rsidR="00F533B8" w:rsidRPr="00F533B8" w:rsidRDefault="00F533B8" w:rsidP="00F533B8">
            <w:pPr>
              <w:rPr>
                <w:rFonts w:cs="Times New Roman"/>
                <w:sz w:val="18"/>
                <w:szCs w:val="18"/>
              </w:rPr>
            </w:pPr>
          </w:p>
        </w:tc>
        <w:tc>
          <w:tcPr>
            <w:tcW w:w="137" w:type="dxa"/>
          </w:tcPr>
          <w:p w14:paraId="69A438AF" w14:textId="77777777" w:rsidR="00F533B8" w:rsidRPr="00F533B8" w:rsidRDefault="00F533B8" w:rsidP="00F533B8">
            <w:pPr>
              <w:rPr>
                <w:rFonts w:cs="Times New Roman"/>
                <w:sz w:val="18"/>
                <w:szCs w:val="18"/>
              </w:rPr>
            </w:pPr>
          </w:p>
        </w:tc>
        <w:tc>
          <w:tcPr>
            <w:tcW w:w="1109" w:type="dxa"/>
          </w:tcPr>
          <w:p w14:paraId="5C1F7288" w14:textId="77777777" w:rsidR="00F533B8" w:rsidRPr="00F533B8" w:rsidRDefault="00F533B8" w:rsidP="00F533B8">
            <w:pPr>
              <w:rPr>
                <w:rFonts w:cs="Times New Roman"/>
                <w:sz w:val="18"/>
                <w:szCs w:val="18"/>
              </w:rPr>
            </w:pPr>
          </w:p>
        </w:tc>
        <w:tc>
          <w:tcPr>
            <w:tcW w:w="137" w:type="dxa"/>
          </w:tcPr>
          <w:p w14:paraId="3D79A6E5" w14:textId="77777777" w:rsidR="00F533B8" w:rsidRPr="00F533B8" w:rsidRDefault="00F533B8" w:rsidP="00F533B8">
            <w:pPr>
              <w:rPr>
                <w:rFonts w:cs="Times New Roman"/>
                <w:sz w:val="18"/>
                <w:szCs w:val="18"/>
              </w:rPr>
            </w:pPr>
          </w:p>
        </w:tc>
        <w:tc>
          <w:tcPr>
            <w:tcW w:w="1092" w:type="dxa"/>
          </w:tcPr>
          <w:p w14:paraId="7F0470B6" w14:textId="77777777" w:rsidR="00F533B8" w:rsidRPr="00F533B8" w:rsidRDefault="00F533B8" w:rsidP="00F533B8">
            <w:pPr>
              <w:tabs>
                <w:tab w:val="decimal" w:pos="969"/>
              </w:tabs>
              <w:spacing w:line="240" w:lineRule="exact"/>
              <w:ind w:right="-93"/>
              <w:rPr>
                <w:rFonts w:cs="Times New Roman"/>
                <w:color w:val="000000" w:themeColor="text1"/>
                <w:sz w:val="18"/>
                <w:szCs w:val="18"/>
              </w:rPr>
            </w:pPr>
          </w:p>
        </w:tc>
      </w:tr>
      <w:tr w:rsidR="00F533B8" w:rsidRPr="00F533B8" w14:paraId="6FE7A6BD" w14:textId="77777777" w:rsidTr="00401A0C">
        <w:trPr>
          <w:trHeight w:val="144"/>
        </w:trPr>
        <w:tc>
          <w:tcPr>
            <w:tcW w:w="4095" w:type="dxa"/>
            <w:vAlign w:val="center"/>
          </w:tcPr>
          <w:p w14:paraId="0222925F" w14:textId="77777777" w:rsidR="00F533B8" w:rsidRPr="00F533B8" w:rsidRDefault="00F533B8" w:rsidP="00F533B8">
            <w:pPr>
              <w:spacing w:line="240" w:lineRule="exact"/>
              <w:rPr>
                <w:rFonts w:cs="Times New Roman"/>
                <w:color w:val="000000" w:themeColor="text1"/>
                <w:sz w:val="18"/>
                <w:szCs w:val="18"/>
              </w:rPr>
            </w:pPr>
            <w:r w:rsidRPr="00F533B8">
              <w:rPr>
                <w:rFonts w:cs="Times New Roman"/>
                <w:b/>
                <w:bCs/>
                <w:color w:val="000000" w:themeColor="text1"/>
                <w:sz w:val="18"/>
                <w:szCs w:val="18"/>
              </w:rPr>
              <w:t>Associate company</w:t>
            </w:r>
          </w:p>
        </w:tc>
        <w:tc>
          <w:tcPr>
            <w:tcW w:w="1093" w:type="dxa"/>
          </w:tcPr>
          <w:p w14:paraId="0355F220" w14:textId="77777777" w:rsidR="00F533B8" w:rsidRPr="00F533B8" w:rsidRDefault="00F533B8" w:rsidP="00F533B8">
            <w:pPr>
              <w:spacing w:line="240" w:lineRule="exact"/>
              <w:jc w:val="center"/>
              <w:rPr>
                <w:rFonts w:cs="Times New Roman"/>
                <w:b/>
                <w:bCs/>
                <w:color w:val="000000" w:themeColor="text1"/>
                <w:sz w:val="18"/>
                <w:szCs w:val="18"/>
              </w:rPr>
            </w:pPr>
          </w:p>
        </w:tc>
        <w:tc>
          <w:tcPr>
            <w:tcW w:w="138" w:type="dxa"/>
          </w:tcPr>
          <w:p w14:paraId="13365E2B" w14:textId="77777777" w:rsidR="00F533B8" w:rsidRPr="00F533B8" w:rsidRDefault="00F533B8" w:rsidP="00F533B8">
            <w:pPr>
              <w:spacing w:line="240" w:lineRule="exact"/>
              <w:jc w:val="center"/>
              <w:rPr>
                <w:rFonts w:cs="Times New Roman"/>
                <w:b/>
                <w:bCs/>
                <w:color w:val="000000" w:themeColor="text1"/>
                <w:sz w:val="18"/>
                <w:szCs w:val="18"/>
              </w:rPr>
            </w:pPr>
          </w:p>
        </w:tc>
        <w:tc>
          <w:tcPr>
            <w:tcW w:w="1109" w:type="dxa"/>
          </w:tcPr>
          <w:p w14:paraId="27C74600" w14:textId="77777777" w:rsidR="00F533B8" w:rsidRPr="00F533B8" w:rsidRDefault="00F533B8" w:rsidP="00F533B8">
            <w:pPr>
              <w:spacing w:line="240" w:lineRule="exact"/>
              <w:jc w:val="center"/>
              <w:rPr>
                <w:rFonts w:cs="Times New Roman"/>
                <w:b/>
                <w:bCs/>
                <w:color w:val="000000" w:themeColor="text1"/>
                <w:sz w:val="18"/>
                <w:szCs w:val="18"/>
              </w:rPr>
            </w:pPr>
          </w:p>
        </w:tc>
        <w:tc>
          <w:tcPr>
            <w:tcW w:w="137" w:type="dxa"/>
          </w:tcPr>
          <w:p w14:paraId="22D52A90" w14:textId="77777777" w:rsidR="00F533B8" w:rsidRPr="00F533B8" w:rsidRDefault="00F533B8" w:rsidP="00F533B8">
            <w:pPr>
              <w:spacing w:line="240" w:lineRule="exact"/>
              <w:jc w:val="center"/>
              <w:rPr>
                <w:rFonts w:cs="Times New Roman"/>
                <w:b/>
                <w:bCs/>
                <w:color w:val="000000" w:themeColor="text1"/>
                <w:sz w:val="18"/>
                <w:szCs w:val="18"/>
              </w:rPr>
            </w:pPr>
          </w:p>
        </w:tc>
        <w:tc>
          <w:tcPr>
            <w:tcW w:w="1109" w:type="dxa"/>
          </w:tcPr>
          <w:p w14:paraId="66CE9F4A" w14:textId="77777777" w:rsidR="00F533B8" w:rsidRPr="00F533B8" w:rsidRDefault="00F533B8" w:rsidP="00F533B8">
            <w:pPr>
              <w:spacing w:line="240" w:lineRule="exact"/>
              <w:jc w:val="center"/>
              <w:rPr>
                <w:rFonts w:cs="Times New Roman"/>
                <w:b/>
                <w:bCs/>
                <w:color w:val="000000" w:themeColor="text1"/>
                <w:sz w:val="18"/>
                <w:szCs w:val="18"/>
              </w:rPr>
            </w:pPr>
          </w:p>
        </w:tc>
        <w:tc>
          <w:tcPr>
            <w:tcW w:w="137" w:type="dxa"/>
          </w:tcPr>
          <w:p w14:paraId="1FC1D6F1" w14:textId="77777777" w:rsidR="00F533B8" w:rsidRPr="00F533B8" w:rsidRDefault="00F533B8" w:rsidP="00F533B8">
            <w:pPr>
              <w:spacing w:line="240" w:lineRule="exact"/>
              <w:jc w:val="center"/>
              <w:rPr>
                <w:rFonts w:cs="Times New Roman"/>
                <w:b/>
                <w:bCs/>
                <w:color w:val="000000" w:themeColor="text1"/>
                <w:sz w:val="18"/>
                <w:szCs w:val="18"/>
              </w:rPr>
            </w:pPr>
          </w:p>
        </w:tc>
        <w:tc>
          <w:tcPr>
            <w:tcW w:w="1092" w:type="dxa"/>
          </w:tcPr>
          <w:p w14:paraId="6A5F9518" w14:textId="77777777" w:rsidR="00F533B8" w:rsidRPr="00F533B8" w:rsidRDefault="00F533B8" w:rsidP="00F533B8">
            <w:pPr>
              <w:tabs>
                <w:tab w:val="decimal" w:pos="969"/>
              </w:tabs>
              <w:spacing w:line="240" w:lineRule="exact"/>
              <w:ind w:right="-93"/>
              <w:rPr>
                <w:rFonts w:cs="Times New Roman"/>
                <w:color w:val="000000" w:themeColor="text1"/>
                <w:sz w:val="18"/>
                <w:szCs w:val="18"/>
              </w:rPr>
            </w:pPr>
          </w:p>
        </w:tc>
      </w:tr>
      <w:tr w:rsidR="00F533B8" w:rsidRPr="00F533B8" w14:paraId="1D1F2885" w14:textId="77777777" w:rsidTr="00401A0C">
        <w:trPr>
          <w:trHeight w:val="144"/>
        </w:trPr>
        <w:tc>
          <w:tcPr>
            <w:tcW w:w="4095" w:type="dxa"/>
            <w:vAlign w:val="center"/>
          </w:tcPr>
          <w:p w14:paraId="24F48584" w14:textId="77777777" w:rsidR="00F533B8" w:rsidRPr="00F533B8" w:rsidRDefault="00F533B8" w:rsidP="00F533B8">
            <w:pPr>
              <w:spacing w:line="240" w:lineRule="exact"/>
              <w:rPr>
                <w:rFonts w:cs="Times New Roman"/>
                <w:color w:val="000000" w:themeColor="text1"/>
                <w:sz w:val="18"/>
                <w:szCs w:val="18"/>
              </w:rPr>
            </w:pPr>
            <w:r w:rsidRPr="00F533B8">
              <w:rPr>
                <w:rFonts w:cs="Times New Roman"/>
                <w:color w:val="000000" w:themeColor="text1"/>
                <w:sz w:val="18"/>
                <w:szCs w:val="18"/>
              </w:rPr>
              <w:t>Revenue from rendering of services</w:t>
            </w:r>
          </w:p>
        </w:tc>
        <w:tc>
          <w:tcPr>
            <w:tcW w:w="1093" w:type="dxa"/>
          </w:tcPr>
          <w:p w14:paraId="53B2DF4F" w14:textId="29A722AD" w:rsidR="00F533B8" w:rsidRPr="00F533B8" w:rsidRDefault="007C3023" w:rsidP="00F533B8">
            <w:pPr>
              <w:tabs>
                <w:tab w:val="decimal" w:pos="969"/>
              </w:tabs>
              <w:spacing w:line="240" w:lineRule="exact"/>
              <w:ind w:right="-93"/>
              <w:rPr>
                <w:rFonts w:cs="Times New Roman"/>
                <w:color w:val="000000" w:themeColor="text1"/>
                <w:sz w:val="18"/>
                <w:szCs w:val="18"/>
                <w:cs/>
              </w:rPr>
            </w:pPr>
            <w:r w:rsidRPr="007C3023">
              <w:rPr>
                <w:color w:val="000000" w:themeColor="text1"/>
                <w:sz w:val="18"/>
                <w:szCs w:val="18"/>
              </w:rPr>
              <w:t>9</w:t>
            </w:r>
            <w:r w:rsidR="00F533B8" w:rsidRPr="00F533B8">
              <w:rPr>
                <w:rFonts w:cs="Times New Roman"/>
                <w:color w:val="000000" w:themeColor="text1"/>
                <w:sz w:val="18"/>
                <w:szCs w:val="18"/>
              </w:rPr>
              <w:t>,</w:t>
            </w:r>
            <w:r w:rsidRPr="007C3023">
              <w:rPr>
                <w:color w:val="000000" w:themeColor="text1"/>
                <w:sz w:val="18"/>
                <w:szCs w:val="18"/>
              </w:rPr>
              <w:t>985</w:t>
            </w:r>
            <w:r w:rsidR="00F533B8" w:rsidRPr="00F533B8">
              <w:rPr>
                <w:rFonts w:cs="Times New Roman"/>
                <w:color w:val="000000" w:themeColor="text1"/>
                <w:sz w:val="18"/>
                <w:szCs w:val="18"/>
              </w:rPr>
              <w:t>,</w:t>
            </w:r>
            <w:r w:rsidRPr="007C3023">
              <w:rPr>
                <w:color w:val="000000" w:themeColor="text1"/>
                <w:sz w:val="18"/>
                <w:szCs w:val="18"/>
              </w:rPr>
              <w:t>201</w:t>
            </w:r>
          </w:p>
        </w:tc>
        <w:tc>
          <w:tcPr>
            <w:tcW w:w="138" w:type="dxa"/>
          </w:tcPr>
          <w:p w14:paraId="102DC90C" w14:textId="77777777" w:rsidR="00F533B8" w:rsidRPr="00F533B8" w:rsidRDefault="00F533B8" w:rsidP="00F533B8">
            <w:pPr>
              <w:tabs>
                <w:tab w:val="decimal" w:pos="1057"/>
              </w:tabs>
              <w:spacing w:line="240" w:lineRule="exact"/>
              <w:ind w:right="-453"/>
              <w:rPr>
                <w:rFonts w:cs="Times New Roman"/>
                <w:color w:val="000000" w:themeColor="text1"/>
                <w:sz w:val="18"/>
                <w:szCs w:val="18"/>
              </w:rPr>
            </w:pPr>
          </w:p>
        </w:tc>
        <w:tc>
          <w:tcPr>
            <w:tcW w:w="1109" w:type="dxa"/>
          </w:tcPr>
          <w:p w14:paraId="478681B0" w14:textId="0AF8148D" w:rsidR="00F533B8" w:rsidRPr="00F533B8" w:rsidRDefault="007C3023" w:rsidP="00F533B8">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6</w:t>
            </w:r>
            <w:r w:rsidR="00F533B8" w:rsidRPr="00F533B8">
              <w:rPr>
                <w:rFonts w:cs="Times New Roman"/>
                <w:color w:val="000000" w:themeColor="text1"/>
                <w:sz w:val="18"/>
                <w:szCs w:val="18"/>
              </w:rPr>
              <w:t>,</w:t>
            </w:r>
            <w:r w:rsidRPr="007C3023">
              <w:rPr>
                <w:color w:val="000000" w:themeColor="text1"/>
                <w:sz w:val="18"/>
                <w:szCs w:val="18"/>
              </w:rPr>
              <w:t>507</w:t>
            </w:r>
            <w:r w:rsidR="00F533B8" w:rsidRPr="00F533B8">
              <w:rPr>
                <w:rFonts w:cs="Times New Roman"/>
                <w:color w:val="000000" w:themeColor="text1"/>
                <w:sz w:val="18"/>
                <w:szCs w:val="18"/>
              </w:rPr>
              <w:t>,</w:t>
            </w:r>
            <w:r w:rsidRPr="007C3023">
              <w:rPr>
                <w:color w:val="000000" w:themeColor="text1"/>
                <w:sz w:val="18"/>
                <w:szCs w:val="18"/>
              </w:rPr>
              <w:t>054</w:t>
            </w:r>
          </w:p>
        </w:tc>
        <w:tc>
          <w:tcPr>
            <w:tcW w:w="137" w:type="dxa"/>
          </w:tcPr>
          <w:p w14:paraId="0E2A1CD9" w14:textId="77777777" w:rsidR="00F533B8" w:rsidRPr="00F533B8" w:rsidRDefault="00F533B8" w:rsidP="00F533B8">
            <w:pPr>
              <w:tabs>
                <w:tab w:val="decimal" w:pos="1057"/>
              </w:tabs>
              <w:spacing w:line="240" w:lineRule="exact"/>
              <w:jc w:val="center"/>
              <w:rPr>
                <w:rFonts w:cs="Times New Roman"/>
                <w:color w:val="000000" w:themeColor="text1"/>
                <w:sz w:val="18"/>
                <w:szCs w:val="18"/>
              </w:rPr>
            </w:pPr>
          </w:p>
        </w:tc>
        <w:tc>
          <w:tcPr>
            <w:tcW w:w="1109" w:type="dxa"/>
          </w:tcPr>
          <w:p w14:paraId="00A1777E" w14:textId="7FAEF274" w:rsidR="00F533B8" w:rsidRPr="00F533B8" w:rsidRDefault="007C3023" w:rsidP="00F533B8">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6</w:t>
            </w:r>
            <w:r w:rsidR="00F533B8" w:rsidRPr="00F533B8">
              <w:rPr>
                <w:rFonts w:cs="Times New Roman"/>
                <w:color w:val="000000" w:themeColor="text1"/>
                <w:sz w:val="18"/>
                <w:szCs w:val="18"/>
              </w:rPr>
              <w:t>,</w:t>
            </w:r>
            <w:r w:rsidRPr="007C3023">
              <w:rPr>
                <w:color w:val="000000" w:themeColor="text1"/>
                <w:sz w:val="18"/>
                <w:szCs w:val="18"/>
              </w:rPr>
              <w:t>181</w:t>
            </w:r>
            <w:r w:rsidR="00F533B8" w:rsidRPr="00F533B8">
              <w:rPr>
                <w:rFonts w:cs="Times New Roman"/>
                <w:color w:val="000000" w:themeColor="text1"/>
                <w:sz w:val="18"/>
                <w:szCs w:val="18"/>
              </w:rPr>
              <w:t>,</w:t>
            </w:r>
            <w:r w:rsidRPr="007C3023">
              <w:rPr>
                <w:color w:val="000000" w:themeColor="text1"/>
                <w:sz w:val="18"/>
                <w:szCs w:val="18"/>
              </w:rPr>
              <w:t>545</w:t>
            </w:r>
          </w:p>
        </w:tc>
        <w:tc>
          <w:tcPr>
            <w:tcW w:w="137" w:type="dxa"/>
          </w:tcPr>
          <w:p w14:paraId="4D71DB43" w14:textId="77777777" w:rsidR="00F533B8" w:rsidRPr="00F533B8" w:rsidRDefault="00F533B8" w:rsidP="00F533B8">
            <w:pPr>
              <w:tabs>
                <w:tab w:val="decimal" w:pos="1057"/>
              </w:tabs>
              <w:spacing w:line="240" w:lineRule="exact"/>
              <w:jc w:val="center"/>
              <w:rPr>
                <w:rFonts w:cs="Times New Roman"/>
                <w:color w:val="000000" w:themeColor="text1"/>
                <w:sz w:val="18"/>
                <w:szCs w:val="18"/>
              </w:rPr>
            </w:pPr>
          </w:p>
        </w:tc>
        <w:tc>
          <w:tcPr>
            <w:tcW w:w="1092" w:type="dxa"/>
          </w:tcPr>
          <w:p w14:paraId="23F585EA" w14:textId="2DEDC040" w:rsidR="00F533B8" w:rsidRPr="00F533B8" w:rsidRDefault="007C3023" w:rsidP="00F533B8">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6</w:t>
            </w:r>
            <w:r w:rsidR="00F533B8" w:rsidRPr="00F533B8">
              <w:rPr>
                <w:rFonts w:cs="Times New Roman"/>
                <w:color w:val="000000" w:themeColor="text1"/>
                <w:sz w:val="18"/>
                <w:szCs w:val="18"/>
              </w:rPr>
              <w:t>,</w:t>
            </w:r>
            <w:r w:rsidRPr="007C3023">
              <w:rPr>
                <w:color w:val="000000" w:themeColor="text1"/>
                <w:sz w:val="18"/>
                <w:szCs w:val="18"/>
              </w:rPr>
              <w:t>507</w:t>
            </w:r>
            <w:r w:rsidR="00F533B8" w:rsidRPr="00F533B8">
              <w:rPr>
                <w:rFonts w:cs="Times New Roman"/>
                <w:color w:val="000000" w:themeColor="text1"/>
                <w:sz w:val="18"/>
                <w:szCs w:val="18"/>
              </w:rPr>
              <w:t>,</w:t>
            </w:r>
            <w:r w:rsidRPr="007C3023">
              <w:rPr>
                <w:color w:val="000000" w:themeColor="text1"/>
                <w:sz w:val="18"/>
                <w:szCs w:val="18"/>
              </w:rPr>
              <w:t>054</w:t>
            </w:r>
          </w:p>
        </w:tc>
      </w:tr>
      <w:tr w:rsidR="00F533B8" w:rsidRPr="00F533B8" w14:paraId="1B172A59" w14:textId="77777777" w:rsidTr="00401A0C">
        <w:trPr>
          <w:trHeight w:hRule="exact" w:val="144"/>
        </w:trPr>
        <w:tc>
          <w:tcPr>
            <w:tcW w:w="4095" w:type="dxa"/>
            <w:vAlign w:val="center"/>
          </w:tcPr>
          <w:p w14:paraId="4F6226DF" w14:textId="77777777" w:rsidR="00F533B8" w:rsidRPr="00F533B8" w:rsidRDefault="00F533B8" w:rsidP="00F533B8">
            <w:pPr>
              <w:rPr>
                <w:rFonts w:cs="Times New Roman"/>
                <w:sz w:val="18"/>
                <w:szCs w:val="18"/>
              </w:rPr>
            </w:pPr>
          </w:p>
        </w:tc>
        <w:tc>
          <w:tcPr>
            <w:tcW w:w="1093" w:type="dxa"/>
          </w:tcPr>
          <w:p w14:paraId="037A0777" w14:textId="77777777" w:rsidR="00F533B8" w:rsidRPr="00F533B8" w:rsidRDefault="00F533B8" w:rsidP="00F533B8">
            <w:pPr>
              <w:rPr>
                <w:rFonts w:cs="Times New Roman"/>
                <w:sz w:val="18"/>
                <w:szCs w:val="18"/>
                <w:cs/>
              </w:rPr>
            </w:pPr>
          </w:p>
        </w:tc>
        <w:tc>
          <w:tcPr>
            <w:tcW w:w="138" w:type="dxa"/>
          </w:tcPr>
          <w:p w14:paraId="7B7D1A85" w14:textId="77777777" w:rsidR="00F533B8" w:rsidRPr="00F533B8" w:rsidRDefault="00F533B8" w:rsidP="00F533B8">
            <w:pPr>
              <w:rPr>
                <w:rFonts w:cs="Times New Roman"/>
                <w:sz w:val="18"/>
                <w:szCs w:val="18"/>
              </w:rPr>
            </w:pPr>
          </w:p>
        </w:tc>
        <w:tc>
          <w:tcPr>
            <w:tcW w:w="1109" w:type="dxa"/>
          </w:tcPr>
          <w:p w14:paraId="096F6CA9" w14:textId="77777777" w:rsidR="00F533B8" w:rsidRPr="00F533B8" w:rsidRDefault="00F533B8" w:rsidP="00F533B8">
            <w:pPr>
              <w:tabs>
                <w:tab w:val="decimal" w:pos="969"/>
              </w:tabs>
              <w:spacing w:line="240" w:lineRule="exact"/>
              <w:ind w:right="-93"/>
              <w:rPr>
                <w:rFonts w:cs="Times New Roman"/>
                <w:color w:val="000000" w:themeColor="text1"/>
                <w:sz w:val="18"/>
                <w:szCs w:val="18"/>
              </w:rPr>
            </w:pPr>
          </w:p>
        </w:tc>
        <w:tc>
          <w:tcPr>
            <w:tcW w:w="137" w:type="dxa"/>
          </w:tcPr>
          <w:p w14:paraId="12A84B1E" w14:textId="77777777" w:rsidR="00F533B8" w:rsidRPr="00F533B8" w:rsidRDefault="00F533B8" w:rsidP="00F533B8">
            <w:pPr>
              <w:rPr>
                <w:rFonts w:cs="Times New Roman"/>
                <w:sz w:val="18"/>
                <w:szCs w:val="18"/>
              </w:rPr>
            </w:pPr>
          </w:p>
        </w:tc>
        <w:tc>
          <w:tcPr>
            <w:tcW w:w="1109" w:type="dxa"/>
          </w:tcPr>
          <w:p w14:paraId="5D566875" w14:textId="77777777" w:rsidR="00F533B8" w:rsidRPr="00F533B8" w:rsidRDefault="00F533B8" w:rsidP="00F533B8">
            <w:pPr>
              <w:rPr>
                <w:rFonts w:cs="Times New Roman"/>
                <w:sz w:val="18"/>
                <w:szCs w:val="18"/>
              </w:rPr>
            </w:pPr>
          </w:p>
        </w:tc>
        <w:tc>
          <w:tcPr>
            <w:tcW w:w="137" w:type="dxa"/>
          </w:tcPr>
          <w:p w14:paraId="56F230EF" w14:textId="77777777" w:rsidR="00F533B8" w:rsidRPr="00F533B8" w:rsidRDefault="00F533B8" w:rsidP="00F533B8">
            <w:pPr>
              <w:rPr>
                <w:rFonts w:cs="Times New Roman"/>
                <w:sz w:val="18"/>
                <w:szCs w:val="18"/>
              </w:rPr>
            </w:pPr>
          </w:p>
        </w:tc>
        <w:tc>
          <w:tcPr>
            <w:tcW w:w="1092" w:type="dxa"/>
          </w:tcPr>
          <w:p w14:paraId="244C3843" w14:textId="77777777" w:rsidR="00F533B8" w:rsidRPr="00F533B8" w:rsidRDefault="00F533B8" w:rsidP="00F533B8">
            <w:pPr>
              <w:tabs>
                <w:tab w:val="decimal" w:pos="969"/>
              </w:tabs>
              <w:spacing w:line="240" w:lineRule="exact"/>
              <w:ind w:right="-93"/>
              <w:rPr>
                <w:rFonts w:cs="Times New Roman"/>
                <w:color w:val="000000" w:themeColor="text1"/>
                <w:sz w:val="18"/>
                <w:szCs w:val="18"/>
              </w:rPr>
            </w:pPr>
          </w:p>
        </w:tc>
      </w:tr>
      <w:tr w:rsidR="00F533B8" w:rsidRPr="00F533B8" w14:paraId="5453EE10" w14:textId="77777777" w:rsidTr="00401A0C">
        <w:trPr>
          <w:trHeight w:val="144"/>
        </w:trPr>
        <w:tc>
          <w:tcPr>
            <w:tcW w:w="4095" w:type="dxa"/>
            <w:vAlign w:val="center"/>
          </w:tcPr>
          <w:p w14:paraId="62C06129" w14:textId="77777777" w:rsidR="00F533B8" w:rsidRPr="00F533B8" w:rsidRDefault="00F533B8" w:rsidP="00F533B8">
            <w:pPr>
              <w:spacing w:line="240" w:lineRule="exact"/>
              <w:rPr>
                <w:rFonts w:cs="Times New Roman"/>
                <w:color w:val="000000" w:themeColor="text1"/>
                <w:sz w:val="18"/>
                <w:szCs w:val="18"/>
              </w:rPr>
            </w:pPr>
            <w:r w:rsidRPr="00F533B8">
              <w:rPr>
                <w:rFonts w:cs="Times New Roman"/>
                <w:b/>
                <w:bCs/>
                <w:color w:val="000000" w:themeColor="text1"/>
                <w:sz w:val="18"/>
                <w:szCs w:val="18"/>
              </w:rPr>
              <w:t>Other related parties</w:t>
            </w:r>
          </w:p>
        </w:tc>
        <w:tc>
          <w:tcPr>
            <w:tcW w:w="1093" w:type="dxa"/>
          </w:tcPr>
          <w:p w14:paraId="095C5104" w14:textId="77777777" w:rsidR="00F533B8" w:rsidRPr="00F533B8" w:rsidRDefault="00F533B8" w:rsidP="00F533B8">
            <w:pPr>
              <w:tabs>
                <w:tab w:val="decimal" w:pos="1057"/>
              </w:tabs>
              <w:spacing w:line="240" w:lineRule="exact"/>
              <w:ind w:right="89"/>
              <w:jc w:val="right"/>
              <w:rPr>
                <w:rFonts w:cs="Times New Roman"/>
                <w:color w:val="000000" w:themeColor="text1"/>
                <w:sz w:val="18"/>
                <w:szCs w:val="18"/>
                <w:cs/>
              </w:rPr>
            </w:pPr>
          </w:p>
        </w:tc>
        <w:tc>
          <w:tcPr>
            <w:tcW w:w="138" w:type="dxa"/>
          </w:tcPr>
          <w:p w14:paraId="359CC83E" w14:textId="77777777" w:rsidR="00F533B8" w:rsidRPr="00F533B8" w:rsidRDefault="00F533B8" w:rsidP="00F533B8">
            <w:pPr>
              <w:tabs>
                <w:tab w:val="decimal" w:pos="1057"/>
              </w:tabs>
              <w:spacing w:line="240" w:lineRule="exact"/>
              <w:ind w:right="-453"/>
              <w:rPr>
                <w:rFonts w:cs="Times New Roman"/>
                <w:color w:val="000000" w:themeColor="text1"/>
                <w:sz w:val="18"/>
                <w:szCs w:val="18"/>
              </w:rPr>
            </w:pPr>
          </w:p>
        </w:tc>
        <w:tc>
          <w:tcPr>
            <w:tcW w:w="1109" w:type="dxa"/>
          </w:tcPr>
          <w:p w14:paraId="5ABAB86E" w14:textId="77777777" w:rsidR="00F533B8" w:rsidRPr="00F533B8" w:rsidRDefault="00F533B8" w:rsidP="00F533B8">
            <w:pPr>
              <w:tabs>
                <w:tab w:val="decimal" w:pos="969"/>
              </w:tabs>
              <w:spacing w:line="240" w:lineRule="exact"/>
              <w:ind w:right="-93"/>
              <w:rPr>
                <w:rFonts w:cs="Times New Roman"/>
                <w:color w:val="000000" w:themeColor="text1"/>
                <w:sz w:val="18"/>
                <w:szCs w:val="18"/>
              </w:rPr>
            </w:pPr>
          </w:p>
        </w:tc>
        <w:tc>
          <w:tcPr>
            <w:tcW w:w="137" w:type="dxa"/>
          </w:tcPr>
          <w:p w14:paraId="48423FDC" w14:textId="77777777" w:rsidR="00F533B8" w:rsidRPr="00F533B8" w:rsidRDefault="00F533B8" w:rsidP="00F533B8">
            <w:pPr>
              <w:tabs>
                <w:tab w:val="decimal" w:pos="1057"/>
              </w:tabs>
              <w:spacing w:line="240" w:lineRule="exact"/>
              <w:jc w:val="center"/>
              <w:rPr>
                <w:rFonts w:cs="Times New Roman"/>
                <w:color w:val="000000" w:themeColor="text1"/>
                <w:sz w:val="18"/>
                <w:szCs w:val="18"/>
              </w:rPr>
            </w:pPr>
          </w:p>
        </w:tc>
        <w:tc>
          <w:tcPr>
            <w:tcW w:w="1109" w:type="dxa"/>
          </w:tcPr>
          <w:p w14:paraId="3098A3FA" w14:textId="77777777" w:rsidR="00F533B8" w:rsidRPr="00F533B8" w:rsidRDefault="00F533B8" w:rsidP="00F533B8">
            <w:pPr>
              <w:tabs>
                <w:tab w:val="decimal" w:pos="1057"/>
              </w:tabs>
              <w:spacing w:line="240" w:lineRule="exact"/>
              <w:ind w:right="89"/>
              <w:jc w:val="right"/>
              <w:rPr>
                <w:rFonts w:cs="Times New Roman"/>
                <w:color w:val="000000" w:themeColor="text1"/>
                <w:sz w:val="18"/>
                <w:szCs w:val="18"/>
              </w:rPr>
            </w:pPr>
          </w:p>
        </w:tc>
        <w:tc>
          <w:tcPr>
            <w:tcW w:w="137" w:type="dxa"/>
          </w:tcPr>
          <w:p w14:paraId="6AD78B7A" w14:textId="77777777" w:rsidR="00F533B8" w:rsidRPr="00F533B8" w:rsidRDefault="00F533B8" w:rsidP="00F533B8">
            <w:pPr>
              <w:tabs>
                <w:tab w:val="decimal" w:pos="1057"/>
              </w:tabs>
              <w:spacing w:line="240" w:lineRule="exact"/>
              <w:jc w:val="center"/>
              <w:rPr>
                <w:rFonts w:cs="Times New Roman"/>
                <w:color w:val="000000" w:themeColor="text1"/>
                <w:sz w:val="18"/>
                <w:szCs w:val="18"/>
              </w:rPr>
            </w:pPr>
          </w:p>
        </w:tc>
        <w:tc>
          <w:tcPr>
            <w:tcW w:w="1092" w:type="dxa"/>
          </w:tcPr>
          <w:p w14:paraId="6A0EC978" w14:textId="77777777" w:rsidR="00F533B8" w:rsidRPr="00F533B8" w:rsidRDefault="00F533B8" w:rsidP="00F533B8">
            <w:pPr>
              <w:tabs>
                <w:tab w:val="decimal" w:pos="969"/>
              </w:tabs>
              <w:spacing w:line="240" w:lineRule="exact"/>
              <w:ind w:right="-93"/>
              <w:rPr>
                <w:rFonts w:cs="Times New Roman"/>
                <w:color w:val="000000" w:themeColor="text1"/>
                <w:sz w:val="18"/>
                <w:szCs w:val="18"/>
              </w:rPr>
            </w:pPr>
          </w:p>
        </w:tc>
      </w:tr>
      <w:tr w:rsidR="00F533B8" w:rsidRPr="00F533B8" w14:paraId="5C1F4FB9" w14:textId="77777777" w:rsidTr="00401A0C">
        <w:trPr>
          <w:trHeight w:val="144"/>
        </w:trPr>
        <w:tc>
          <w:tcPr>
            <w:tcW w:w="4095" w:type="dxa"/>
            <w:vAlign w:val="center"/>
          </w:tcPr>
          <w:p w14:paraId="32E0C41D" w14:textId="77777777" w:rsidR="00F533B8" w:rsidRPr="00F533B8" w:rsidRDefault="00F533B8" w:rsidP="00F533B8">
            <w:pPr>
              <w:spacing w:line="240" w:lineRule="exact"/>
              <w:rPr>
                <w:rFonts w:cs="Times New Roman"/>
                <w:b/>
                <w:bCs/>
                <w:color w:val="000000" w:themeColor="text1"/>
                <w:sz w:val="18"/>
                <w:szCs w:val="18"/>
              </w:rPr>
            </w:pPr>
            <w:r w:rsidRPr="00F533B8">
              <w:rPr>
                <w:rFonts w:cs="Times New Roman"/>
                <w:color w:val="000000" w:themeColor="text1"/>
                <w:sz w:val="18"/>
                <w:szCs w:val="18"/>
              </w:rPr>
              <w:t>Revenue from rendering of services</w:t>
            </w:r>
          </w:p>
        </w:tc>
        <w:tc>
          <w:tcPr>
            <w:tcW w:w="1093" w:type="dxa"/>
          </w:tcPr>
          <w:p w14:paraId="73D06061" w14:textId="73B09B59" w:rsidR="00F533B8" w:rsidRPr="00F533B8" w:rsidRDefault="00F533B8" w:rsidP="00F533B8">
            <w:pPr>
              <w:spacing w:line="240" w:lineRule="exact"/>
              <w:jc w:val="center"/>
              <w:rPr>
                <w:rFonts w:cs="Times New Roman"/>
                <w:color w:val="000000" w:themeColor="text1"/>
                <w:sz w:val="18"/>
                <w:szCs w:val="18"/>
                <w:cs/>
              </w:rPr>
            </w:pPr>
            <w:r w:rsidRPr="00F533B8">
              <w:rPr>
                <w:rFonts w:cs="Times New Roman"/>
                <w:b/>
                <w:bCs/>
                <w:color w:val="000000" w:themeColor="text1"/>
                <w:sz w:val="18"/>
                <w:szCs w:val="18"/>
              </w:rPr>
              <w:t>-</w:t>
            </w:r>
          </w:p>
        </w:tc>
        <w:tc>
          <w:tcPr>
            <w:tcW w:w="138" w:type="dxa"/>
          </w:tcPr>
          <w:p w14:paraId="1C0E4CE5" w14:textId="77777777" w:rsidR="00F533B8" w:rsidRPr="00F533B8" w:rsidRDefault="00F533B8" w:rsidP="00F533B8">
            <w:pPr>
              <w:tabs>
                <w:tab w:val="decimal" w:pos="1057"/>
              </w:tabs>
              <w:spacing w:line="240" w:lineRule="exact"/>
              <w:ind w:right="-453"/>
              <w:rPr>
                <w:rFonts w:cs="Times New Roman"/>
                <w:color w:val="000000" w:themeColor="text1"/>
                <w:sz w:val="18"/>
                <w:szCs w:val="18"/>
              </w:rPr>
            </w:pPr>
          </w:p>
        </w:tc>
        <w:tc>
          <w:tcPr>
            <w:tcW w:w="1109" w:type="dxa"/>
          </w:tcPr>
          <w:p w14:paraId="6BA8B725" w14:textId="2F599898" w:rsidR="00F533B8" w:rsidRPr="00F533B8" w:rsidRDefault="007C3023" w:rsidP="00F533B8">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279</w:t>
            </w:r>
            <w:r w:rsidR="00F533B8" w:rsidRPr="00F533B8">
              <w:rPr>
                <w:rFonts w:cs="Times New Roman"/>
                <w:color w:val="000000" w:themeColor="text1"/>
                <w:sz w:val="18"/>
                <w:szCs w:val="18"/>
              </w:rPr>
              <w:t>,</w:t>
            </w:r>
            <w:r w:rsidRPr="007C3023">
              <w:rPr>
                <w:color w:val="000000" w:themeColor="text1"/>
                <w:sz w:val="18"/>
                <w:szCs w:val="18"/>
              </w:rPr>
              <w:t>200</w:t>
            </w:r>
          </w:p>
        </w:tc>
        <w:tc>
          <w:tcPr>
            <w:tcW w:w="137" w:type="dxa"/>
          </w:tcPr>
          <w:p w14:paraId="4286EAFF" w14:textId="77777777" w:rsidR="00F533B8" w:rsidRPr="00F533B8" w:rsidRDefault="00F533B8" w:rsidP="00F533B8">
            <w:pPr>
              <w:tabs>
                <w:tab w:val="decimal" w:pos="1057"/>
              </w:tabs>
              <w:spacing w:line="240" w:lineRule="exact"/>
              <w:jc w:val="center"/>
              <w:rPr>
                <w:rFonts w:cs="Times New Roman"/>
                <w:color w:val="000000" w:themeColor="text1"/>
                <w:sz w:val="18"/>
                <w:szCs w:val="18"/>
              </w:rPr>
            </w:pPr>
          </w:p>
        </w:tc>
        <w:tc>
          <w:tcPr>
            <w:tcW w:w="1109" w:type="dxa"/>
          </w:tcPr>
          <w:p w14:paraId="4CF2097C" w14:textId="72F278B9" w:rsidR="00F533B8" w:rsidRPr="00F533B8" w:rsidRDefault="00F533B8" w:rsidP="00F533B8">
            <w:pPr>
              <w:spacing w:line="240" w:lineRule="exact"/>
              <w:ind w:right="-25"/>
              <w:jc w:val="center"/>
              <w:rPr>
                <w:rFonts w:cs="Times New Roman"/>
                <w:b/>
                <w:bCs/>
                <w:color w:val="000000" w:themeColor="text1"/>
                <w:sz w:val="18"/>
                <w:szCs w:val="18"/>
              </w:rPr>
            </w:pPr>
            <w:r w:rsidRPr="00F533B8">
              <w:rPr>
                <w:rFonts w:cs="Times New Roman"/>
                <w:b/>
                <w:bCs/>
                <w:color w:val="000000" w:themeColor="text1"/>
                <w:sz w:val="18"/>
                <w:szCs w:val="18"/>
              </w:rPr>
              <w:t>-</w:t>
            </w:r>
          </w:p>
        </w:tc>
        <w:tc>
          <w:tcPr>
            <w:tcW w:w="137" w:type="dxa"/>
          </w:tcPr>
          <w:p w14:paraId="7C62B382" w14:textId="77777777" w:rsidR="00F533B8" w:rsidRPr="00F533B8" w:rsidRDefault="00F533B8" w:rsidP="00F533B8">
            <w:pPr>
              <w:tabs>
                <w:tab w:val="decimal" w:pos="1057"/>
              </w:tabs>
              <w:spacing w:line="240" w:lineRule="exact"/>
              <w:jc w:val="center"/>
              <w:rPr>
                <w:rFonts w:cs="Times New Roman"/>
                <w:color w:val="000000" w:themeColor="text1"/>
                <w:sz w:val="18"/>
                <w:szCs w:val="18"/>
              </w:rPr>
            </w:pPr>
          </w:p>
        </w:tc>
        <w:tc>
          <w:tcPr>
            <w:tcW w:w="1092" w:type="dxa"/>
          </w:tcPr>
          <w:p w14:paraId="718D7DC8" w14:textId="7A407416" w:rsidR="00F533B8" w:rsidRPr="00F533B8" w:rsidRDefault="007C3023" w:rsidP="00F533B8">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279</w:t>
            </w:r>
            <w:r w:rsidR="00F533B8" w:rsidRPr="00F533B8">
              <w:rPr>
                <w:rFonts w:cs="Times New Roman"/>
                <w:color w:val="000000" w:themeColor="text1"/>
                <w:sz w:val="18"/>
                <w:szCs w:val="18"/>
              </w:rPr>
              <w:t>,</w:t>
            </w:r>
            <w:r w:rsidRPr="007C3023">
              <w:rPr>
                <w:color w:val="000000" w:themeColor="text1"/>
                <w:sz w:val="18"/>
                <w:szCs w:val="18"/>
              </w:rPr>
              <w:t>200</w:t>
            </w:r>
          </w:p>
        </w:tc>
      </w:tr>
      <w:tr w:rsidR="00F533B8" w:rsidRPr="00F533B8" w14:paraId="242356CA" w14:textId="77777777" w:rsidTr="00401A0C">
        <w:trPr>
          <w:trHeight w:val="144"/>
        </w:trPr>
        <w:tc>
          <w:tcPr>
            <w:tcW w:w="4095" w:type="dxa"/>
            <w:vAlign w:val="center"/>
          </w:tcPr>
          <w:p w14:paraId="384265F7" w14:textId="77777777" w:rsidR="00F533B8" w:rsidRPr="00F533B8" w:rsidRDefault="00F533B8" w:rsidP="00F533B8">
            <w:pPr>
              <w:spacing w:line="240" w:lineRule="exact"/>
              <w:rPr>
                <w:rFonts w:cs="Times New Roman"/>
                <w:color w:val="000000" w:themeColor="text1"/>
                <w:sz w:val="18"/>
                <w:szCs w:val="18"/>
              </w:rPr>
            </w:pPr>
            <w:r w:rsidRPr="00F533B8">
              <w:rPr>
                <w:rFonts w:cs="Times New Roman"/>
                <w:color w:val="000000" w:themeColor="text1"/>
                <w:sz w:val="18"/>
                <w:szCs w:val="18"/>
              </w:rPr>
              <w:t>Dividend income</w:t>
            </w:r>
          </w:p>
        </w:tc>
        <w:tc>
          <w:tcPr>
            <w:tcW w:w="1093" w:type="dxa"/>
          </w:tcPr>
          <w:p w14:paraId="664E94F0" w14:textId="35370C2C" w:rsidR="00F533B8" w:rsidRPr="00F533B8" w:rsidRDefault="007C3023" w:rsidP="00F533B8">
            <w:pPr>
              <w:tabs>
                <w:tab w:val="decimal" w:pos="969"/>
              </w:tabs>
              <w:spacing w:line="240" w:lineRule="exact"/>
              <w:ind w:right="-93"/>
              <w:rPr>
                <w:rFonts w:cs="Times New Roman"/>
                <w:color w:val="000000" w:themeColor="text1"/>
                <w:sz w:val="18"/>
                <w:szCs w:val="18"/>
                <w:cs/>
              </w:rPr>
            </w:pPr>
            <w:r w:rsidRPr="007C3023">
              <w:rPr>
                <w:color w:val="000000" w:themeColor="text1"/>
                <w:sz w:val="18"/>
                <w:szCs w:val="18"/>
              </w:rPr>
              <w:t>2</w:t>
            </w:r>
            <w:r w:rsidR="00F533B8" w:rsidRPr="00F533B8">
              <w:rPr>
                <w:rFonts w:cs="Times New Roman"/>
                <w:color w:val="000000" w:themeColor="text1"/>
                <w:sz w:val="18"/>
                <w:szCs w:val="18"/>
              </w:rPr>
              <w:t>,</w:t>
            </w:r>
            <w:r w:rsidRPr="007C3023">
              <w:rPr>
                <w:color w:val="000000" w:themeColor="text1"/>
                <w:sz w:val="18"/>
                <w:szCs w:val="18"/>
              </w:rPr>
              <w:t>175</w:t>
            </w:r>
          </w:p>
        </w:tc>
        <w:tc>
          <w:tcPr>
            <w:tcW w:w="138" w:type="dxa"/>
          </w:tcPr>
          <w:p w14:paraId="6FB49DB7" w14:textId="77777777" w:rsidR="00F533B8" w:rsidRPr="00F533B8" w:rsidRDefault="00F533B8" w:rsidP="00F533B8">
            <w:pPr>
              <w:tabs>
                <w:tab w:val="decimal" w:pos="1057"/>
              </w:tabs>
              <w:spacing w:line="240" w:lineRule="exact"/>
              <w:ind w:right="-453"/>
              <w:rPr>
                <w:rFonts w:cs="Times New Roman"/>
                <w:color w:val="000000" w:themeColor="text1"/>
                <w:sz w:val="18"/>
                <w:szCs w:val="18"/>
              </w:rPr>
            </w:pPr>
          </w:p>
        </w:tc>
        <w:tc>
          <w:tcPr>
            <w:tcW w:w="1109" w:type="dxa"/>
          </w:tcPr>
          <w:p w14:paraId="7F137036" w14:textId="77777777" w:rsidR="00F533B8" w:rsidRPr="00F533B8" w:rsidRDefault="00F533B8" w:rsidP="00F533B8">
            <w:pPr>
              <w:spacing w:line="240" w:lineRule="exact"/>
              <w:ind w:right="89"/>
              <w:jc w:val="center"/>
              <w:rPr>
                <w:rFonts w:cs="Times New Roman"/>
                <w:color w:val="000000" w:themeColor="text1"/>
                <w:sz w:val="18"/>
                <w:szCs w:val="18"/>
              </w:rPr>
            </w:pPr>
            <w:r w:rsidRPr="00F533B8">
              <w:rPr>
                <w:rFonts w:cs="Times New Roman"/>
                <w:b/>
                <w:bCs/>
                <w:color w:val="000000" w:themeColor="text1"/>
                <w:sz w:val="18"/>
                <w:szCs w:val="18"/>
              </w:rPr>
              <w:t>-</w:t>
            </w:r>
          </w:p>
        </w:tc>
        <w:tc>
          <w:tcPr>
            <w:tcW w:w="137" w:type="dxa"/>
          </w:tcPr>
          <w:p w14:paraId="27C4B5D7" w14:textId="77777777" w:rsidR="00F533B8" w:rsidRPr="00F533B8" w:rsidRDefault="00F533B8" w:rsidP="00F533B8">
            <w:pPr>
              <w:tabs>
                <w:tab w:val="decimal" w:pos="1057"/>
              </w:tabs>
              <w:spacing w:line="240" w:lineRule="exact"/>
              <w:jc w:val="center"/>
              <w:rPr>
                <w:rFonts w:cs="Times New Roman"/>
                <w:color w:val="000000" w:themeColor="text1"/>
                <w:sz w:val="18"/>
                <w:szCs w:val="18"/>
              </w:rPr>
            </w:pPr>
          </w:p>
        </w:tc>
        <w:tc>
          <w:tcPr>
            <w:tcW w:w="1109" w:type="dxa"/>
          </w:tcPr>
          <w:p w14:paraId="4080B413" w14:textId="347E64AB" w:rsidR="00F533B8" w:rsidRPr="00F533B8" w:rsidRDefault="007C3023" w:rsidP="00F533B8">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2</w:t>
            </w:r>
            <w:r w:rsidR="00F533B8" w:rsidRPr="00F533B8">
              <w:rPr>
                <w:rFonts w:cs="Times New Roman"/>
                <w:color w:val="000000" w:themeColor="text1"/>
                <w:sz w:val="18"/>
                <w:szCs w:val="18"/>
              </w:rPr>
              <w:t>,</w:t>
            </w:r>
            <w:r w:rsidRPr="007C3023">
              <w:rPr>
                <w:color w:val="000000" w:themeColor="text1"/>
                <w:sz w:val="18"/>
                <w:szCs w:val="18"/>
              </w:rPr>
              <w:t>175</w:t>
            </w:r>
          </w:p>
        </w:tc>
        <w:tc>
          <w:tcPr>
            <w:tcW w:w="137" w:type="dxa"/>
          </w:tcPr>
          <w:p w14:paraId="248914DF" w14:textId="77777777" w:rsidR="00F533B8" w:rsidRPr="00F533B8" w:rsidRDefault="00F533B8" w:rsidP="00F533B8">
            <w:pPr>
              <w:tabs>
                <w:tab w:val="decimal" w:pos="1057"/>
              </w:tabs>
              <w:spacing w:line="240" w:lineRule="exact"/>
              <w:jc w:val="center"/>
              <w:rPr>
                <w:rFonts w:cs="Times New Roman"/>
                <w:color w:val="000000" w:themeColor="text1"/>
                <w:sz w:val="18"/>
                <w:szCs w:val="18"/>
              </w:rPr>
            </w:pPr>
          </w:p>
        </w:tc>
        <w:tc>
          <w:tcPr>
            <w:tcW w:w="1092" w:type="dxa"/>
          </w:tcPr>
          <w:p w14:paraId="39F26BEE" w14:textId="77777777" w:rsidR="00F533B8" w:rsidRPr="00F533B8" w:rsidRDefault="00F533B8" w:rsidP="00F533B8">
            <w:pPr>
              <w:spacing w:line="240" w:lineRule="exact"/>
              <w:jc w:val="center"/>
              <w:rPr>
                <w:rFonts w:cs="Times New Roman"/>
                <w:color w:val="000000" w:themeColor="text1"/>
                <w:sz w:val="18"/>
                <w:szCs w:val="18"/>
              </w:rPr>
            </w:pPr>
            <w:r w:rsidRPr="00F533B8">
              <w:rPr>
                <w:rFonts w:cs="Times New Roman"/>
                <w:color w:val="000000" w:themeColor="text1"/>
                <w:sz w:val="18"/>
                <w:szCs w:val="18"/>
              </w:rPr>
              <w:t>-</w:t>
            </w:r>
          </w:p>
        </w:tc>
      </w:tr>
      <w:tr w:rsidR="00F533B8" w:rsidRPr="00F533B8" w14:paraId="76C5943E" w14:textId="77777777" w:rsidTr="00401A0C">
        <w:trPr>
          <w:trHeight w:val="144"/>
        </w:trPr>
        <w:tc>
          <w:tcPr>
            <w:tcW w:w="4095" w:type="dxa"/>
            <w:vAlign w:val="center"/>
          </w:tcPr>
          <w:p w14:paraId="7AC5483D" w14:textId="77777777" w:rsidR="00F533B8" w:rsidRPr="00F533B8" w:rsidRDefault="00F533B8" w:rsidP="00F533B8">
            <w:pPr>
              <w:spacing w:line="240" w:lineRule="exact"/>
              <w:rPr>
                <w:rFonts w:cs="Times New Roman"/>
                <w:b/>
                <w:bCs/>
                <w:color w:val="000000" w:themeColor="text1"/>
                <w:sz w:val="18"/>
                <w:szCs w:val="18"/>
              </w:rPr>
            </w:pPr>
            <w:r w:rsidRPr="00F533B8">
              <w:rPr>
                <w:rFonts w:cs="Times New Roman"/>
                <w:color w:val="000000" w:themeColor="text1"/>
                <w:sz w:val="18"/>
                <w:szCs w:val="18"/>
              </w:rPr>
              <w:t>Cost of services</w:t>
            </w:r>
          </w:p>
        </w:tc>
        <w:tc>
          <w:tcPr>
            <w:tcW w:w="1093" w:type="dxa"/>
          </w:tcPr>
          <w:p w14:paraId="7D714996" w14:textId="772B5B11" w:rsidR="00F533B8" w:rsidRPr="00F533B8" w:rsidRDefault="007C3023" w:rsidP="00F533B8">
            <w:pPr>
              <w:tabs>
                <w:tab w:val="decimal" w:pos="969"/>
              </w:tabs>
              <w:spacing w:line="240" w:lineRule="exact"/>
              <w:ind w:right="-93"/>
              <w:rPr>
                <w:rFonts w:cs="Times New Roman"/>
                <w:color w:val="000000" w:themeColor="text1"/>
                <w:sz w:val="18"/>
                <w:szCs w:val="18"/>
                <w:cs/>
              </w:rPr>
            </w:pPr>
            <w:r w:rsidRPr="007C3023">
              <w:rPr>
                <w:color w:val="000000" w:themeColor="text1"/>
                <w:sz w:val="18"/>
                <w:szCs w:val="18"/>
              </w:rPr>
              <w:t>496</w:t>
            </w:r>
            <w:r w:rsidR="00F533B8" w:rsidRPr="00F533B8">
              <w:rPr>
                <w:rFonts w:cs="Times New Roman"/>
                <w:color w:val="000000" w:themeColor="text1"/>
                <w:sz w:val="18"/>
                <w:szCs w:val="18"/>
              </w:rPr>
              <w:t>,</w:t>
            </w:r>
            <w:r w:rsidRPr="007C3023">
              <w:rPr>
                <w:color w:val="000000" w:themeColor="text1"/>
                <w:sz w:val="18"/>
                <w:szCs w:val="18"/>
              </w:rPr>
              <w:t>000</w:t>
            </w:r>
          </w:p>
        </w:tc>
        <w:tc>
          <w:tcPr>
            <w:tcW w:w="138" w:type="dxa"/>
          </w:tcPr>
          <w:p w14:paraId="7E210263" w14:textId="77777777" w:rsidR="00F533B8" w:rsidRPr="00F533B8" w:rsidRDefault="00F533B8" w:rsidP="00F533B8">
            <w:pPr>
              <w:tabs>
                <w:tab w:val="decimal" w:pos="1057"/>
              </w:tabs>
              <w:spacing w:line="240" w:lineRule="exact"/>
              <w:ind w:right="-453"/>
              <w:rPr>
                <w:rFonts w:cs="Times New Roman"/>
                <w:color w:val="000000" w:themeColor="text1"/>
                <w:sz w:val="18"/>
                <w:szCs w:val="18"/>
              </w:rPr>
            </w:pPr>
          </w:p>
        </w:tc>
        <w:tc>
          <w:tcPr>
            <w:tcW w:w="1109" w:type="dxa"/>
          </w:tcPr>
          <w:p w14:paraId="53659CC1" w14:textId="70258D29" w:rsidR="00F533B8" w:rsidRPr="00F533B8" w:rsidRDefault="007C3023" w:rsidP="00F533B8">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424</w:t>
            </w:r>
            <w:r w:rsidR="00F533B8" w:rsidRPr="00F533B8">
              <w:rPr>
                <w:rFonts w:cs="Times New Roman"/>
                <w:color w:val="000000" w:themeColor="text1"/>
                <w:sz w:val="18"/>
                <w:szCs w:val="18"/>
              </w:rPr>
              <w:t>,</w:t>
            </w:r>
            <w:r w:rsidRPr="007C3023">
              <w:rPr>
                <w:color w:val="000000" w:themeColor="text1"/>
                <w:sz w:val="18"/>
                <w:szCs w:val="18"/>
              </w:rPr>
              <w:t>800</w:t>
            </w:r>
          </w:p>
        </w:tc>
        <w:tc>
          <w:tcPr>
            <w:tcW w:w="137" w:type="dxa"/>
          </w:tcPr>
          <w:p w14:paraId="7C3B7DA3" w14:textId="77777777" w:rsidR="00F533B8" w:rsidRPr="00F533B8" w:rsidRDefault="00F533B8" w:rsidP="00F533B8">
            <w:pPr>
              <w:tabs>
                <w:tab w:val="decimal" w:pos="1057"/>
              </w:tabs>
              <w:spacing w:line="240" w:lineRule="exact"/>
              <w:jc w:val="center"/>
              <w:rPr>
                <w:rFonts w:cs="Times New Roman"/>
                <w:color w:val="000000" w:themeColor="text1"/>
                <w:sz w:val="18"/>
                <w:szCs w:val="18"/>
              </w:rPr>
            </w:pPr>
          </w:p>
        </w:tc>
        <w:tc>
          <w:tcPr>
            <w:tcW w:w="1109" w:type="dxa"/>
          </w:tcPr>
          <w:p w14:paraId="114FDB24" w14:textId="35331BE3" w:rsidR="00F533B8" w:rsidRPr="00F533B8" w:rsidRDefault="007C3023" w:rsidP="00F533B8">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496</w:t>
            </w:r>
            <w:r w:rsidR="00F533B8" w:rsidRPr="00F533B8">
              <w:rPr>
                <w:rFonts w:cs="Times New Roman"/>
                <w:color w:val="000000" w:themeColor="text1"/>
                <w:sz w:val="18"/>
                <w:szCs w:val="18"/>
              </w:rPr>
              <w:t>,</w:t>
            </w:r>
            <w:r w:rsidRPr="007C3023">
              <w:rPr>
                <w:color w:val="000000" w:themeColor="text1"/>
                <w:sz w:val="18"/>
                <w:szCs w:val="18"/>
              </w:rPr>
              <w:t>000</w:t>
            </w:r>
          </w:p>
        </w:tc>
        <w:tc>
          <w:tcPr>
            <w:tcW w:w="137" w:type="dxa"/>
          </w:tcPr>
          <w:p w14:paraId="3F96B08C" w14:textId="77777777" w:rsidR="00F533B8" w:rsidRPr="00F533B8" w:rsidRDefault="00F533B8" w:rsidP="00F533B8">
            <w:pPr>
              <w:tabs>
                <w:tab w:val="decimal" w:pos="1057"/>
              </w:tabs>
              <w:spacing w:line="240" w:lineRule="exact"/>
              <w:jc w:val="center"/>
              <w:rPr>
                <w:rFonts w:cs="Times New Roman"/>
                <w:color w:val="000000" w:themeColor="text1"/>
                <w:sz w:val="18"/>
                <w:szCs w:val="18"/>
              </w:rPr>
            </w:pPr>
          </w:p>
        </w:tc>
        <w:tc>
          <w:tcPr>
            <w:tcW w:w="1092" w:type="dxa"/>
          </w:tcPr>
          <w:p w14:paraId="12FFB4BE" w14:textId="3EC4DD1C" w:rsidR="00F533B8" w:rsidRPr="00F533B8" w:rsidRDefault="007C3023" w:rsidP="00F533B8">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424</w:t>
            </w:r>
            <w:r w:rsidR="00F533B8" w:rsidRPr="00F533B8">
              <w:rPr>
                <w:rFonts w:cs="Times New Roman"/>
                <w:color w:val="000000" w:themeColor="text1"/>
                <w:sz w:val="18"/>
                <w:szCs w:val="18"/>
              </w:rPr>
              <w:t>,</w:t>
            </w:r>
            <w:r w:rsidRPr="007C3023">
              <w:rPr>
                <w:color w:val="000000" w:themeColor="text1"/>
                <w:sz w:val="18"/>
                <w:szCs w:val="18"/>
              </w:rPr>
              <w:t>800</w:t>
            </w:r>
          </w:p>
        </w:tc>
      </w:tr>
      <w:tr w:rsidR="00F533B8" w:rsidRPr="00F533B8" w14:paraId="10CFD306" w14:textId="77777777" w:rsidTr="00401A0C">
        <w:trPr>
          <w:trHeight w:hRule="exact" w:val="144"/>
        </w:trPr>
        <w:tc>
          <w:tcPr>
            <w:tcW w:w="4095" w:type="dxa"/>
          </w:tcPr>
          <w:p w14:paraId="14D509B5" w14:textId="77777777" w:rsidR="00F533B8" w:rsidRPr="00F533B8" w:rsidRDefault="00F533B8" w:rsidP="00F533B8">
            <w:pPr>
              <w:rPr>
                <w:rFonts w:cs="Times New Roman"/>
                <w:sz w:val="18"/>
                <w:szCs w:val="18"/>
              </w:rPr>
            </w:pPr>
          </w:p>
        </w:tc>
        <w:tc>
          <w:tcPr>
            <w:tcW w:w="1093" w:type="dxa"/>
          </w:tcPr>
          <w:p w14:paraId="4BE22FE8" w14:textId="77777777" w:rsidR="00F533B8" w:rsidRPr="00F533B8" w:rsidRDefault="00F533B8" w:rsidP="00F533B8">
            <w:pPr>
              <w:rPr>
                <w:rFonts w:cs="Times New Roman"/>
                <w:sz w:val="18"/>
                <w:szCs w:val="18"/>
                <w:cs/>
              </w:rPr>
            </w:pPr>
          </w:p>
        </w:tc>
        <w:tc>
          <w:tcPr>
            <w:tcW w:w="138" w:type="dxa"/>
          </w:tcPr>
          <w:p w14:paraId="3F54B83D" w14:textId="77777777" w:rsidR="00F533B8" w:rsidRPr="00F533B8" w:rsidRDefault="00F533B8" w:rsidP="00F533B8">
            <w:pPr>
              <w:rPr>
                <w:rFonts w:cs="Times New Roman"/>
                <w:sz w:val="18"/>
                <w:szCs w:val="18"/>
              </w:rPr>
            </w:pPr>
          </w:p>
        </w:tc>
        <w:tc>
          <w:tcPr>
            <w:tcW w:w="1109" w:type="dxa"/>
          </w:tcPr>
          <w:p w14:paraId="302CD7A6" w14:textId="77777777" w:rsidR="00F533B8" w:rsidRPr="00F533B8" w:rsidRDefault="00F533B8" w:rsidP="00F533B8">
            <w:pPr>
              <w:tabs>
                <w:tab w:val="decimal" w:pos="969"/>
              </w:tabs>
              <w:spacing w:line="240" w:lineRule="exact"/>
              <w:ind w:right="-93"/>
              <w:rPr>
                <w:rFonts w:cs="Times New Roman"/>
                <w:color w:val="000000" w:themeColor="text1"/>
                <w:sz w:val="18"/>
                <w:szCs w:val="18"/>
              </w:rPr>
            </w:pPr>
          </w:p>
        </w:tc>
        <w:tc>
          <w:tcPr>
            <w:tcW w:w="137" w:type="dxa"/>
          </w:tcPr>
          <w:p w14:paraId="4359CCD4" w14:textId="77777777" w:rsidR="00F533B8" w:rsidRPr="00F533B8" w:rsidRDefault="00F533B8" w:rsidP="00F533B8">
            <w:pPr>
              <w:rPr>
                <w:rFonts w:cs="Times New Roman"/>
                <w:sz w:val="18"/>
                <w:szCs w:val="18"/>
              </w:rPr>
            </w:pPr>
          </w:p>
        </w:tc>
        <w:tc>
          <w:tcPr>
            <w:tcW w:w="1109" w:type="dxa"/>
          </w:tcPr>
          <w:p w14:paraId="6713AC77" w14:textId="77777777" w:rsidR="00F533B8" w:rsidRPr="00F533B8" w:rsidRDefault="00F533B8" w:rsidP="00F533B8">
            <w:pPr>
              <w:tabs>
                <w:tab w:val="decimal" w:pos="969"/>
              </w:tabs>
              <w:spacing w:line="240" w:lineRule="exact"/>
              <w:ind w:right="-93"/>
              <w:rPr>
                <w:rFonts w:cs="Times New Roman"/>
                <w:color w:val="000000" w:themeColor="text1"/>
                <w:sz w:val="18"/>
                <w:szCs w:val="18"/>
              </w:rPr>
            </w:pPr>
          </w:p>
        </w:tc>
        <w:tc>
          <w:tcPr>
            <w:tcW w:w="137" w:type="dxa"/>
          </w:tcPr>
          <w:p w14:paraId="78CC4E0F" w14:textId="77777777" w:rsidR="00F533B8" w:rsidRPr="00F533B8" w:rsidRDefault="00F533B8" w:rsidP="00F533B8">
            <w:pPr>
              <w:rPr>
                <w:rFonts w:cs="Times New Roman"/>
                <w:sz w:val="18"/>
                <w:szCs w:val="18"/>
              </w:rPr>
            </w:pPr>
          </w:p>
        </w:tc>
        <w:tc>
          <w:tcPr>
            <w:tcW w:w="1092" w:type="dxa"/>
          </w:tcPr>
          <w:p w14:paraId="50DB86D1" w14:textId="77777777" w:rsidR="00F533B8" w:rsidRPr="00F533B8" w:rsidRDefault="00F533B8" w:rsidP="00F533B8">
            <w:pPr>
              <w:tabs>
                <w:tab w:val="decimal" w:pos="969"/>
              </w:tabs>
              <w:spacing w:line="240" w:lineRule="exact"/>
              <w:ind w:right="-93"/>
              <w:rPr>
                <w:rFonts w:cs="Times New Roman"/>
                <w:color w:val="000000" w:themeColor="text1"/>
                <w:sz w:val="18"/>
                <w:szCs w:val="18"/>
              </w:rPr>
            </w:pPr>
          </w:p>
        </w:tc>
      </w:tr>
      <w:tr w:rsidR="00F533B8" w:rsidRPr="00F533B8" w14:paraId="040E2699" w14:textId="77777777" w:rsidTr="00401A0C">
        <w:trPr>
          <w:trHeight w:val="144"/>
        </w:trPr>
        <w:tc>
          <w:tcPr>
            <w:tcW w:w="4095" w:type="dxa"/>
            <w:vAlign w:val="center"/>
          </w:tcPr>
          <w:p w14:paraId="0FDF5184" w14:textId="77777777" w:rsidR="00F533B8" w:rsidRPr="00F533B8" w:rsidRDefault="00F533B8" w:rsidP="00F533B8">
            <w:pPr>
              <w:spacing w:line="240" w:lineRule="exact"/>
              <w:rPr>
                <w:rFonts w:cs="Times New Roman"/>
                <w:color w:val="000000" w:themeColor="text1"/>
                <w:sz w:val="18"/>
                <w:szCs w:val="18"/>
              </w:rPr>
            </w:pPr>
            <w:r w:rsidRPr="00F533B8">
              <w:rPr>
                <w:rFonts w:cs="Times New Roman"/>
                <w:b/>
                <w:bCs/>
                <w:color w:val="000000" w:themeColor="text1"/>
                <w:sz w:val="18"/>
                <w:szCs w:val="18"/>
              </w:rPr>
              <w:t>Director and key management personnel</w:t>
            </w:r>
          </w:p>
        </w:tc>
        <w:tc>
          <w:tcPr>
            <w:tcW w:w="1093" w:type="dxa"/>
          </w:tcPr>
          <w:p w14:paraId="0547019C" w14:textId="77777777" w:rsidR="00F533B8" w:rsidRPr="00F533B8" w:rsidRDefault="00F533B8" w:rsidP="00F533B8">
            <w:pPr>
              <w:tabs>
                <w:tab w:val="decimal" w:pos="1057"/>
              </w:tabs>
              <w:spacing w:line="240" w:lineRule="exact"/>
              <w:ind w:right="89"/>
              <w:jc w:val="right"/>
              <w:rPr>
                <w:rFonts w:cs="Times New Roman"/>
                <w:color w:val="000000" w:themeColor="text1"/>
                <w:sz w:val="18"/>
                <w:szCs w:val="18"/>
                <w:cs/>
              </w:rPr>
            </w:pPr>
          </w:p>
        </w:tc>
        <w:tc>
          <w:tcPr>
            <w:tcW w:w="138" w:type="dxa"/>
          </w:tcPr>
          <w:p w14:paraId="10156A2F" w14:textId="77777777" w:rsidR="00F533B8" w:rsidRPr="00F533B8" w:rsidRDefault="00F533B8" w:rsidP="00F533B8">
            <w:pPr>
              <w:tabs>
                <w:tab w:val="decimal" w:pos="1057"/>
              </w:tabs>
              <w:spacing w:line="240" w:lineRule="exact"/>
              <w:ind w:right="-453"/>
              <w:rPr>
                <w:rFonts w:cs="Times New Roman"/>
                <w:color w:val="000000" w:themeColor="text1"/>
                <w:sz w:val="18"/>
                <w:szCs w:val="18"/>
              </w:rPr>
            </w:pPr>
          </w:p>
        </w:tc>
        <w:tc>
          <w:tcPr>
            <w:tcW w:w="1109" w:type="dxa"/>
          </w:tcPr>
          <w:p w14:paraId="20973C82" w14:textId="77777777" w:rsidR="00F533B8" w:rsidRPr="00F533B8" w:rsidRDefault="00F533B8" w:rsidP="00F533B8">
            <w:pPr>
              <w:tabs>
                <w:tab w:val="decimal" w:pos="969"/>
              </w:tabs>
              <w:spacing w:line="240" w:lineRule="exact"/>
              <w:ind w:right="-93"/>
              <w:rPr>
                <w:rFonts w:cs="Times New Roman"/>
                <w:color w:val="000000" w:themeColor="text1"/>
                <w:sz w:val="18"/>
                <w:szCs w:val="18"/>
              </w:rPr>
            </w:pPr>
          </w:p>
        </w:tc>
        <w:tc>
          <w:tcPr>
            <w:tcW w:w="137" w:type="dxa"/>
          </w:tcPr>
          <w:p w14:paraId="64F8F9E0" w14:textId="77777777" w:rsidR="00F533B8" w:rsidRPr="00F533B8" w:rsidRDefault="00F533B8" w:rsidP="00F533B8">
            <w:pPr>
              <w:tabs>
                <w:tab w:val="decimal" w:pos="1057"/>
              </w:tabs>
              <w:spacing w:line="240" w:lineRule="exact"/>
              <w:jc w:val="center"/>
              <w:rPr>
                <w:rFonts w:cs="Times New Roman"/>
                <w:color w:val="000000" w:themeColor="text1"/>
                <w:sz w:val="18"/>
                <w:szCs w:val="18"/>
              </w:rPr>
            </w:pPr>
          </w:p>
        </w:tc>
        <w:tc>
          <w:tcPr>
            <w:tcW w:w="1109" w:type="dxa"/>
          </w:tcPr>
          <w:p w14:paraId="3E96FE7C" w14:textId="77777777" w:rsidR="00F533B8" w:rsidRPr="00F533B8" w:rsidRDefault="00F533B8" w:rsidP="00F533B8">
            <w:pPr>
              <w:tabs>
                <w:tab w:val="decimal" w:pos="969"/>
              </w:tabs>
              <w:spacing w:line="240" w:lineRule="exact"/>
              <w:ind w:right="-93"/>
              <w:rPr>
                <w:rFonts w:cs="Times New Roman"/>
                <w:color w:val="000000" w:themeColor="text1"/>
                <w:sz w:val="18"/>
                <w:szCs w:val="18"/>
              </w:rPr>
            </w:pPr>
          </w:p>
        </w:tc>
        <w:tc>
          <w:tcPr>
            <w:tcW w:w="137" w:type="dxa"/>
          </w:tcPr>
          <w:p w14:paraId="41ADBB68" w14:textId="77777777" w:rsidR="00F533B8" w:rsidRPr="00F533B8" w:rsidRDefault="00F533B8" w:rsidP="00F533B8">
            <w:pPr>
              <w:tabs>
                <w:tab w:val="decimal" w:pos="1057"/>
              </w:tabs>
              <w:spacing w:line="240" w:lineRule="exact"/>
              <w:jc w:val="center"/>
              <w:rPr>
                <w:rFonts w:cs="Times New Roman"/>
                <w:color w:val="000000" w:themeColor="text1"/>
                <w:sz w:val="18"/>
                <w:szCs w:val="18"/>
              </w:rPr>
            </w:pPr>
          </w:p>
        </w:tc>
        <w:tc>
          <w:tcPr>
            <w:tcW w:w="1092" w:type="dxa"/>
          </w:tcPr>
          <w:p w14:paraId="40FB4EE3" w14:textId="77777777" w:rsidR="00F533B8" w:rsidRPr="00F533B8" w:rsidRDefault="00F533B8" w:rsidP="00F533B8">
            <w:pPr>
              <w:tabs>
                <w:tab w:val="decimal" w:pos="969"/>
              </w:tabs>
              <w:spacing w:line="240" w:lineRule="exact"/>
              <w:ind w:right="-93"/>
              <w:rPr>
                <w:rFonts w:cs="Times New Roman"/>
                <w:color w:val="000000" w:themeColor="text1"/>
                <w:sz w:val="18"/>
                <w:szCs w:val="18"/>
              </w:rPr>
            </w:pPr>
          </w:p>
        </w:tc>
      </w:tr>
      <w:tr w:rsidR="00F533B8" w:rsidRPr="00F533B8" w14:paraId="4DD9E3A2" w14:textId="77777777" w:rsidTr="00401A0C">
        <w:trPr>
          <w:trHeight w:val="144"/>
        </w:trPr>
        <w:tc>
          <w:tcPr>
            <w:tcW w:w="4095" w:type="dxa"/>
          </w:tcPr>
          <w:p w14:paraId="2DEB5DAD" w14:textId="77777777" w:rsidR="00F533B8" w:rsidRPr="00F533B8" w:rsidRDefault="00F533B8" w:rsidP="00F533B8">
            <w:pPr>
              <w:spacing w:line="240" w:lineRule="exact"/>
              <w:ind w:left="142" w:hanging="142"/>
              <w:rPr>
                <w:rFonts w:cs="Times New Roman"/>
                <w:color w:val="000000" w:themeColor="text1"/>
                <w:sz w:val="18"/>
                <w:szCs w:val="18"/>
              </w:rPr>
            </w:pPr>
            <w:r w:rsidRPr="00F533B8">
              <w:rPr>
                <w:rFonts w:cs="Times New Roman"/>
                <w:color w:val="000000" w:themeColor="text1"/>
                <w:spacing w:val="-4"/>
                <w:sz w:val="18"/>
                <w:szCs w:val="18"/>
              </w:rPr>
              <w:t>Remuneration of director and key management personnel</w:t>
            </w:r>
          </w:p>
        </w:tc>
        <w:tc>
          <w:tcPr>
            <w:tcW w:w="1093" w:type="dxa"/>
          </w:tcPr>
          <w:p w14:paraId="39758220" w14:textId="77777777" w:rsidR="00F533B8" w:rsidRPr="00F533B8" w:rsidRDefault="00F533B8" w:rsidP="00F533B8">
            <w:pPr>
              <w:tabs>
                <w:tab w:val="decimal" w:pos="1057"/>
              </w:tabs>
              <w:spacing w:line="240" w:lineRule="exact"/>
              <w:ind w:right="89"/>
              <w:jc w:val="right"/>
              <w:rPr>
                <w:rFonts w:cs="Times New Roman"/>
                <w:color w:val="000000" w:themeColor="text1"/>
                <w:sz w:val="18"/>
                <w:szCs w:val="18"/>
                <w:cs/>
              </w:rPr>
            </w:pPr>
          </w:p>
        </w:tc>
        <w:tc>
          <w:tcPr>
            <w:tcW w:w="138" w:type="dxa"/>
          </w:tcPr>
          <w:p w14:paraId="6C0DDC04" w14:textId="77777777" w:rsidR="00F533B8" w:rsidRPr="00F533B8" w:rsidRDefault="00F533B8" w:rsidP="00F533B8">
            <w:pPr>
              <w:tabs>
                <w:tab w:val="decimal" w:pos="1057"/>
              </w:tabs>
              <w:spacing w:line="240" w:lineRule="exact"/>
              <w:ind w:right="-453"/>
              <w:rPr>
                <w:rFonts w:cs="Times New Roman"/>
                <w:color w:val="000000" w:themeColor="text1"/>
                <w:sz w:val="18"/>
                <w:szCs w:val="18"/>
              </w:rPr>
            </w:pPr>
          </w:p>
        </w:tc>
        <w:tc>
          <w:tcPr>
            <w:tcW w:w="1109" w:type="dxa"/>
          </w:tcPr>
          <w:p w14:paraId="6ABE6FD9" w14:textId="77777777" w:rsidR="00F533B8" w:rsidRPr="00F533B8" w:rsidRDefault="00F533B8" w:rsidP="00F533B8">
            <w:pPr>
              <w:tabs>
                <w:tab w:val="decimal" w:pos="969"/>
              </w:tabs>
              <w:spacing w:line="240" w:lineRule="exact"/>
              <w:ind w:right="-93"/>
              <w:rPr>
                <w:rFonts w:cs="Times New Roman"/>
                <w:color w:val="000000" w:themeColor="text1"/>
                <w:sz w:val="18"/>
                <w:szCs w:val="18"/>
              </w:rPr>
            </w:pPr>
          </w:p>
        </w:tc>
        <w:tc>
          <w:tcPr>
            <w:tcW w:w="137" w:type="dxa"/>
          </w:tcPr>
          <w:p w14:paraId="26D5D557" w14:textId="77777777" w:rsidR="00F533B8" w:rsidRPr="00F533B8" w:rsidRDefault="00F533B8" w:rsidP="00F533B8">
            <w:pPr>
              <w:tabs>
                <w:tab w:val="decimal" w:pos="1057"/>
              </w:tabs>
              <w:spacing w:line="240" w:lineRule="exact"/>
              <w:jc w:val="center"/>
              <w:rPr>
                <w:rFonts w:cs="Times New Roman"/>
                <w:color w:val="000000" w:themeColor="text1"/>
                <w:sz w:val="18"/>
                <w:szCs w:val="18"/>
              </w:rPr>
            </w:pPr>
          </w:p>
        </w:tc>
        <w:tc>
          <w:tcPr>
            <w:tcW w:w="1109" w:type="dxa"/>
          </w:tcPr>
          <w:p w14:paraId="74662798" w14:textId="77777777" w:rsidR="00F533B8" w:rsidRPr="00F533B8" w:rsidRDefault="00F533B8" w:rsidP="00F533B8">
            <w:pPr>
              <w:tabs>
                <w:tab w:val="decimal" w:pos="969"/>
              </w:tabs>
              <w:spacing w:line="240" w:lineRule="exact"/>
              <w:ind w:right="-93"/>
              <w:rPr>
                <w:rFonts w:cs="Times New Roman"/>
                <w:color w:val="000000" w:themeColor="text1"/>
                <w:sz w:val="18"/>
                <w:szCs w:val="18"/>
              </w:rPr>
            </w:pPr>
          </w:p>
        </w:tc>
        <w:tc>
          <w:tcPr>
            <w:tcW w:w="137" w:type="dxa"/>
          </w:tcPr>
          <w:p w14:paraId="0E09ECE1" w14:textId="77777777" w:rsidR="00F533B8" w:rsidRPr="00F533B8" w:rsidRDefault="00F533B8" w:rsidP="00F533B8">
            <w:pPr>
              <w:tabs>
                <w:tab w:val="decimal" w:pos="1057"/>
              </w:tabs>
              <w:spacing w:line="240" w:lineRule="exact"/>
              <w:jc w:val="center"/>
              <w:rPr>
                <w:rFonts w:cs="Times New Roman"/>
                <w:color w:val="000000" w:themeColor="text1"/>
                <w:sz w:val="18"/>
                <w:szCs w:val="18"/>
              </w:rPr>
            </w:pPr>
          </w:p>
        </w:tc>
        <w:tc>
          <w:tcPr>
            <w:tcW w:w="1092" w:type="dxa"/>
          </w:tcPr>
          <w:p w14:paraId="2DD1348D" w14:textId="77777777" w:rsidR="00F533B8" w:rsidRPr="00F533B8" w:rsidRDefault="00F533B8" w:rsidP="00F533B8">
            <w:pPr>
              <w:tabs>
                <w:tab w:val="decimal" w:pos="969"/>
              </w:tabs>
              <w:spacing w:line="240" w:lineRule="exact"/>
              <w:ind w:right="-93"/>
              <w:rPr>
                <w:rFonts w:cs="Times New Roman"/>
                <w:color w:val="000000" w:themeColor="text1"/>
                <w:sz w:val="18"/>
                <w:szCs w:val="18"/>
              </w:rPr>
            </w:pPr>
          </w:p>
        </w:tc>
      </w:tr>
      <w:tr w:rsidR="00F533B8" w:rsidRPr="00F533B8" w14:paraId="0B01787E" w14:textId="77777777" w:rsidTr="00401A0C">
        <w:trPr>
          <w:trHeight w:val="144"/>
        </w:trPr>
        <w:tc>
          <w:tcPr>
            <w:tcW w:w="4095" w:type="dxa"/>
          </w:tcPr>
          <w:p w14:paraId="3AFE9299" w14:textId="77777777" w:rsidR="00F533B8" w:rsidRPr="00F533B8" w:rsidRDefault="00F533B8" w:rsidP="00F533B8">
            <w:pPr>
              <w:spacing w:line="240" w:lineRule="exact"/>
              <w:rPr>
                <w:rFonts w:cs="Times New Roman"/>
                <w:color w:val="000000" w:themeColor="text1"/>
                <w:sz w:val="18"/>
                <w:szCs w:val="18"/>
              </w:rPr>
            </w:pPr>
            <w:r w:rsidRPr="00F533B8">
              <w:rPr>
                <w:rFonts w:cs="Times New Roman"/>
                <w:color w:val="000000" w:themeColor="text1"/>
                <w:sz w:val="18"/>
                <w:szCs w:val="18"/>
              </w:rPr>
              <w:t xml:space="preserve">   Short-term benefits</w:t>
            </w:r>
          </w:p>
        </w:tc>
        <w:tc>
          <w:tcPr>
            <w:tcW w:w="1093" w:type="dxa"/>
          </w:tcPr>
          <w:p w14:paraId="534ABBC4" w14:textId="7A9327D4" w:rsidR="00F533B8" w:rsidRPr="00F533B8" w:rsidRDefault="007C3023" w:rsidP="00F533B8">
            <w:pPr>
              <w:tabs>
                <w:tab w:val="decimal" w:pos="969"/>
              </w:tabs>
              <w:spacing w:line="240" w:lineRule="exact"/>
              <w:ind w:right="-93"/>
              <w:rPr>
                <w:rFonts w:cs="Times New Roman"/>
                <w:color w:val="000000" w:themeColor="text1"/>
                <w:sz w:val="18"/>
                <w:szCs w:val="18"/>
                <w:cs/>
              </w:rPr>
            </w:pPr>
            <w:r w:rsidRPr="007C3023">
              <w:rPr>
                <w:color w:val="000000" w:themeColor="text1"/>
                <w:sz w:val="18"/>
                <w:szCs w:val="18"/>
              </w:rPr>
              <w:t>4</w:t>
            </w:r>
            <w:r w:rsidR="00F533B8" w:rsidRPr="00F533B8">
              <w:rPr>
                <w:rFonts w:cs="Times New Roman"/>
                <w:color w:val="000000" w:themeColor="text1"/>
                <w:sz w:val="18"/>
                <w:szCs w:val="18"/>
              </w:rPr>
              <w:t>,</w:t>
            </w:r>
            <w:r w:rsidRPr="007C3023">
              <w:rPr>
                <w:color w:val="000000" w:themeColor="text1"/>
                <w:sz w:val="18"/>
                <w:szCs w:val="18"/>
              </w:rPr>
              <w:t>518</w:t>
            </w:r>
            <w:r w:rsidR="00F533B8" w:rsidRPr="00F533B8">
              <w:rPr>
                <w:rFonts w:cs="Times New Roman"/>
                <w:color w:val="000000" w:themeColor="text1"/>
                <w:sz w:val="18"/>
                <w:szCs w:val="18"/>
              </w:rPr>
              <w:t>,</w:t>
            </w:r>
            <w:r w:rsidRPr="007C3023">
              <w:rPr>
                <w:color w:val="000000" w:themeColor="text1"/>
                <w:sz w:val="18"/>
                <w:szCs w:val="18"/>
              </w:rPr>
              <w:t>001</w:t>
            </w:r>
          </w:p>
        </w:tc>
        <w:tc>
          <w:tcPr>
            <w:tcW w:w="138" w:type="dxa"/>
          </w:tcPr>
          <w:p w14:paraId="75123347" w14:textId="77777777" w:rsidR="00F533B8" w:rsidRPr="00F533B8" w:rsidRDefault="00F533B8" w:rsidP="00F533B8">
            <w:pPr>
              <w:tabs>
                <w:tab w:val="decimal" w:pos="1057"/>
              </w:tabs>
              <w:spacing w:line="240" w:lineRule="exact"/>
              <w:ind w:right="-453"/>
              <w:rPr>
                <w:rFonts w:cs="Times New Roman"/>
                <w:color w:val="000000" w:themeColor="text1"/>
                <w:sz w:val="18"/>
                <w:szCs w:val="18"/>
              </w:rPr>
            </w:pPr>
          </w:p>
        </w:tc>
        <w:tc>
          <w:tcPr>
            <w:tcW w:w="1109" w:type="dxa"/>
          </w:tcPr>
          <w:p w14:paraId="56462C45" w14:textId="14AC8050" w:rsidR="00F533B8" w:rsidRPr="00F533B8" w:rsidRDefault="007C3023" w:rsidP="00F533B8">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5</w:t>
            </w:r>
            <w:r w:rsidR="00F533B8" w:rsidRPr="00F533B8">
              <w:rPr>
                <w:rFonts w:cs="Times New Roman"/>
                <w:color w:val="000000" w:themeColor="text1"/>
                <w:sz w:val="18"/>
                <w:szCs w:val="18"/>
              </w:rPr>
              <w:t>,</w:t>
            </w:r>
            <w:r w:rsidRPr="007C3023">
              <w:rPr>
                <w:color w:val="000000" w:themeColor="text1"/>
                <w:sz w:val="18"/>
                <w:szCs w:val="18"/>
              </w:rPr>
              <w:t>866</w:t>
            </w:r>
            <w:r w:rsidR="00F533B8" w:rsidRPr="00F533B8">
              <w:rPr>
                <w:rFonts w:cs="Times New Roman"/>
                <w:color w:val="000000" w:themeColor="text1"/>
                <w:sz w:val="18"/>
                <w:szCs w:val="18"/>
              </w:rPr>
              <w:t>,</w:t>
            </w:r>
            <w:r w:rsidRPr="007C3023">
              <w:rPr>
                <w:color w:val="000000" w:themeColor="text1"/>
                <w:sz w:val="18"/>
                <w:szCs w:val="18"/>
              </w:rPr>
              <w:t>967</w:t>
            </w:r>
          </w:p>
        </w:tc>
        <w:tc>
          <w:tcPr>
            <w:tcW w:w="137" w:type="dxa"/>
          </w:tcPr>
          <w:p w14:paraId="5D1D281C" w14:textId="77777777" w:rsidR="00F533B8" w:rsidRPr="00F533B8" w:rsidRDefault="00F533B8" w:rsidP="00F533B8">
            <w:pPr>
              <w:tabs>
                <w:tab w:val="decimal" w:pos="1057"/>
              </w:tabs>
              <w:spacing w:line="240" w:lineRule="exact"/>
              <w:jc w:val="center"/>
              <w:rPr>
                <w:rFonts w:cs="Times New Roman"/>
                <w:color w:val="000000" w:themeColor="text1"/>
                <w:sz w:val="18"/>
                <w:szCs w:val="18"/>
              </w:rPr>
            </w:pPr>
          </w:p>
        </w:tc>
        <w:tc>
          <w:tcPr>
            <w:tcW w:w="1109" w:type="dxa"/>
          </w:tcPr>
          <w:p w14:paraId="42989A3B" w14:textId="2BAEF80B" w:rsidR="00F533B8" w:rsidRPr="00F533B8" w:rsidRDefault="007C3023" w:rsidP="00F533B8">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4</w:t>
            </w:r>
            <w:r w:rsidR="00F533B8" w:rsidRPr="00F533B8">
              <w:rPr>
                <w:rFonts w:cs="Times New Roman"/>
                <w:color w:val="000000" w:themeColor="text1"/>
                <w:sz w:val="18"/>
                <w:szCs w:val="18"/>
              </w:rPr>
              <w:t>,</w:t>
            </w:r>
            <w:r w:rsidRPr="007C3023">
              <w:rPr>
                <w:color w:val="000000" w:themeColor="text1"/>
                <w:sz w:val="18"/>
                <w:szCs w:val="18"/>
              </w:rPr>
              <w:t>518</w:t>
            </w:r>
            <w:r w:rsidR="00F533B8" w:rsidRPr="00F533B8">
              <w:rPr>
                <w:rFonts w:cs="Times New Roman"/>
                <w:color w:val="000000" w:themeColor="text1"/>
                <w:sz w:val="18"/>
                <w:szCs w:val="18"/>
              </w:rPr>
              <w:t>,</w:t>
            </w:r>
            <w:r w:rsidRPr="007C3023">
              <w:rPr>
                <w:color w:val="000000" w:themeColor="text1"/>
                <w:sz w:val="18"/>
                <w:szCs w:val="18"/>
              </w:rPr>
              <w:t>001</w:t>
            </w:r>
          </w:p>
        </w:tc>
        <w:tc>
          <w:tcPr>
            <w:tcW w:w="137" w:type="dxa"/>
          </w:tcPr>
          <w:p w14:paraId="73619E06" w14:textId="77777777" w:rsidR="00F533B8" w:rsidRPr="00F533B8" w:rsidRDefault="00F533B8" w:rsidP="00F533B8">
            <w:pPr>
              <w:tabs>
                <w:tab w:val="decimal" w:pos="1057"/>
              </w:tabs>
              <w:spacing w:line="240" w:lineRule="exact"/>
              <w:jc w:val="center"/>
              <w:rPr>
                <w:rFonts w:cs="Times New Roman"/>
                <w:color w:val="000000" w:themeColor="text1"/>
                <w:sz w:val="18"/>
                <w:szCs w:val="18"/>
              </w:rPr>
            </w:pPr>
          </w:p>
        </w:tc>
        <w:tc>
          <w:tcPr>
            <w:tcW w:w="1092" w:type="dxa"/>
          </w:tcPr>
          <w:p w14:paraId="02F84F29" w14:textId="0091F70E" w:rsidR="00F533B8" w:rsidRPr="00F533B8" w:rsidRDefault="007C3023" w:rsidP="00F533B8">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4</w:t>
            </w:r>
            <w:r w:rsidR="00F533B8" w:rsidRPr="00F533B8">
              <w:rPr>
                <w:rFonts w:cs="Times New Roman"/>
                <w:color w:val="000000" w:themeColor="text1"/>
                <w:sz w:val="18"/>
                <w:szCs w:val="18"/>
              </w:rPr>
              <w:t>,</w:t>
            </w:r>
            <w:r w:rsidRPr="007C3023">
              <w:rPr>
                <w:color w:val="000000" w:themeColor="text1"/>
                <w:sz w:val="18"/>
                <w:szCs w:val="18"/>
              </w:rPr>
              <w:t>029</w:t>
            </w:r>
            <w:r w:rsidR="00F533B8" w:rsidRPr="00F533B8">
              <w:rPr>
                <w:rFonts w:cs="Times New Roman"/>
                <w:color w:val="000000" w:themeColor="text1"/>
                <w:sz w:val="18"/>
                <w:szCs w:val="18"/>
              </w:rPr>
              <w:t>,</w:t>
            </w:r>
            <w:r w:rsidRPr="007C3023">
              <w:rPr>
                <w:color w:val="000000" w:themeColor="text1"/>
                <w:sz w:val="18"/>
                <w:szCs w:val="18"/>
              </w:rPr>
              <w:t>985</w:t>
            </w:r>
          </w:p>
        </w:tc>
      </w:tr>
      <w:tr w:rsidR="00F533B8" w:rsidRPr="00F533B8" w14:paraId="73DA23FA" w14:textId="77777777" w:rsidTr="00401A0C">
        <w:trPr>
          <w:trHeight w:val="144"/>
        </w:trPr>
        <w:tc>
          <w:tcPr>
            <w:tcW w:w="4095" w:type="dxa"/>
          </w:tcPr>
          <w:p w14:paraId="52782DC6" w14:textId="77777777" w:rsidR="00F533B8" w:rsidRPr="00F533B8" w:rsidRDefault="00F533B8" w:rsidP="00F533B8">
            <w:pPr>
              <w:spacing w:line="240" w:lineRule="exact"/>
              <w:rPr>
                <w:rFonts w:cs="Times New Roman"/>
                <w:color w:val="000000" w:themeColor="text1"/>
                <w:sz w:val="18"/>
                <w:szCs w:val="18"/>
              </w:rPr>
            </w:pPr>
            <w:r w:rsidRPr="00F533B8">
              <w:rPr>
                <w:rFonts w:cs="Times New Roman"/>
                <w:color w:val="000000" w:themeColor="text1"/>
                <w:sz w:val="18"/>
                <w:szCs w:val="18"/>
              </w:rPr>
              <w:t xml:space="preserve">   Long-term benefits</w:t>
            </w:r>
          </w:p>
        </w:tc>
        <w:tc>
          <w:tcPr>
            <w:tcW w:w="1093" w:type="dxa"/>
          </w:tcPr>
          <w:p w14:paraId="6780F802" w14:textId="103D9A57" w:rsidR="00F533B8" w:rsidRPr="00F533B8" w:rsidRDefault="007C3023" w:rsidP="00F533B8">
            <w:pPr>
              <w:tabs>
                <w:tab w:val="decimal" w:pos="969"/>
              </w:tabs>
              <w:spacing w:line="240" w:lineRule="exact"/>
              <w:ind w:right="-93"/>
              <w:rPr>
                <w:rFonts w:cs="Times New Roman"/>
                <w:color w:val="000000" w:themeColor="text1"/>
                <w:sz w:val="18"/>
                <w:szCs w:val="18"/>
                <w:cs/>
              </w:rPr>
            </w:pPr>
            <w:r w:rsidRPr="007C3023">
              <w:rPr>
                <w:color w:val="000000" w:themeColor="text1"/>
                <w:sz w:val="18"/>
                <w:szCs w:val="18"/>
              </w:rPr>
              <w:t>254</w:t>
            </w:r>
            <w:r w:rsidR="00F533B8" w:rsidRPr="00F533B8">
              <w:rPr>
                <w:rFonts w:cs="Times New Roman"/>
                <w:color w:val="000000" w:themeColor="text1"/>
                <w:sz w:val="18"/>
                <w:szCs w:val="18"/>
              </w:rPr>
              <w:t>,</w:t>
            </w:r>
            <w:r w:rsidRPr="007C3023">
              <w:rPr>
                <w:color w:val="000000" w:themeColor="text1"/>
                <w:sz w:val="18"/>
                <w:szCs w:val="18"/>
              </w:rPr>
              <w:t>827</w:t>
            </w:r>
          </w:p>
        </w:tc>
        <w:tc>
          <w:tcPr>
            <w:tcW w:w="138" w:type="dxa"/>
          </w:tcPr>
          <w:p w14:paraId="59B755A4" w14:textId="77777777" w:rsidR="00F533B8" w:rsidRPr="00F533B8" w:rsidRDefault="00F533B8" w:rsidP="00F533B8">
            <w:pPr>
              <w:tabs>
                <w:tab w:val="decimal" w:pos="1057"/>
              </w:tabs>
              <w:spacing w:line="240" w:lineRule="exact"/>
              <w:ind w:right="-453"/>
              <w:rPr>
                <w:rFonts w:cs="Times New Roman"/>
                <w:color w:val="000000" w:themeColor="text1"/>
                <w:sz w:val="18"/>
                <w:szCs w:val="18"/>
              </w:rPr>
            </w:pPr>
          </w:p>
        </w:tc>
        <w:tc>
          <w:tcPr>
            <w:tcW w:w="1109" w:type="dxa"/>
          </w:tcPr>
          <w:p w14:paraId="695D6A83" w14:textId="21CBD355" w:rsidR="00F533B8" w:rsidRPr="00F533B8" w:rsidRDefault="007C3023" w:rsidP="00F533B8">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196</w:t>
            </w:r>
            <w:r w:rsidR="00F533B8" w:rsidRPr="00F533B8">
              <w:rPr>
                <w:rFonts w:cs="Times New Roman"/>
                <w:color w:val="000000" w:themeColor="text1"/>
                <w:sz w:val="18"/>
                <w:szCs w:val="18"/>
              </w:rPr>
              <w:t>,</w:t>
            </w:r>
            <w:r w:rsidRPr="007C3023">
              <w:rPr>
                <w:color w:val="000000" w:themeColor="text1"/>
                <w:sz w:val="18"/>
                <w:szCs w:val="18"/>
              </w:rPr>
              <w:t>850</w:t>
            </w:r>
          </w:p>
        </w:tc>
        <w:tc>
          <w:tcPr>
            <w:tcW w:w="137" w:type="dxa"/>
          </w:tcPr>
          <w:p w14:paraId="3FCC200C" w14:textId="77777777" w:rsidR="00F533B8" w:rsidRPr="00F533B8" w:rsidRDefault="00F533B8" w:rsidP="00F533B8">
            <w:pPr>
              <w:tabs>
                <w:tab w:val="decimal" w:pos="1057"/>
              </w:tabs>
              <w:spacing w:line="240" w:lineRule="exact"/>
              <w:jc w:val="center"/>
              <w:rPr>
                <w:rFonts w:cs="Times New Roman"/>
                <w:color w:val="000000" w:themeColor="text1"/>
                <w:sz w:val="18"/>
                <w:szCs w:val="18"/>
              </w:rPr>
            </w:pPr>
          </w:p>
        </w:tc>
        <w:tc>
          <w:tcPr>
            <w:tcW w:w="1109" w:type="dxa"/>
          </w:tcPr>
          <w:p w14:paraId="14F63AE3" w14:textId="4476598E" w:rsidR="00F533B8" w:rsidRPr="00F533B8" w:rsidRDefault="007C3023" w:rsidP="00F533B8">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254</w:t>
            </w:r>
            <w:r w:rsidR="00F533B8" w:rsidRPr="00F533B8">
              <w:rPr>
                <w:rFonts w:cs="Times New Roman"/>
                <w:color w:val="000000" w:themeColor="text1"/>
                <w:sz w:val="18"/>
                <w:szCs w:val="18"/>
              </w:rPr>
              <w:t>,</w:t>
            </w:r>
            <w:r w:rsidRPr="007C3023">
              <w:rPr>
                <w:color w:val="000000" w:themeColor="text1"/>
                <w:sz w:val="18"/>
                <w:szCs w:val="18"/>
              </w:rPr>
              <w:t>827</w:t>
            </w:r>
          </w:p>
        </w:tc>
        <w:tc>
          <w:tcPr>
            <w:tcW w:w="137" w:type="dxa"/>
          </w:tcPr>
          <w:p w14:paraId="453DD7BA" w14:textId="77777777" w:rsidR="00F533B8" w:rsidRPr="00F533B8" w:rsidRDefault="00F533B8" w:rsidP="00F533B8">
            <w:pPr>
              <w:tabs>
                <w:tab w:val="decimal" w:pos="1057"/>
              </w:tabs>
              <w:spacing w:line="240" w:lineRule="exact"/>
              <w:jc w:val="center"/>
              <w:rPr>
                <w:rFonts w:cs="Times New Roman"/>
                <w:color w:val="000000" w:themeColor="text1"/>
                <w:sz w:val="18"/>
                <w:szCs w:val="18"/>
              </w:rPr>
            </w:pPr>
          </w:p>
        </w:tc>
        <w:tc>
          <w:tcPr>
            <w:tcW w:w="1092" w:type="dxa"/>
          </w:tcPr>
          <w:p w14:paraId="7089DC6D" w14:textId="5A800591" w:rsidR="00F533B8" w:rsidRPr="00F533B8" w:rsidRDefault="007C3023" w:rsidP="00F533B8">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142</w:t>
            </w:r>
            <w:r w:rsidR="00F533B8" w:rsidRPr="00F533B8">
              <w:rPr>
                <w:rFonts w:cs="Times New Roman"/>
                <w:color w:val="000000" w:themeColor="text1"/>
                <w:sz w:val="18"/>
                <w:szCs w:val="18"/>
              </w:rPr>
              <w:t>,</w:t>
            </w:r>
            <w:r w:rsidRPr="007C3023">
              <w:rPr>
                <w:color w:val="000000" w:themeColor="text1"/>
                <w:sz w:val="18"/>
                <w:szCs w:val="18"/>
              </w:rPr>
              <w:t>652</w:t>
            </w:r>
          </w:p>
        </w:tc>
      </w:tr>
    </w:tbl>
    <w:p w14:paraId="5A138986" w14:textId="084C6EB5" w:rsidR="00A63895" w:rsidRPr="00F515AC" w:rsidRDefault="00A57BC7" w:rsidP="00F515AC">
      <w:pPr>
        <w:spacing w:before="240" w:after="240"/>
        <w:ind w:left="547"/>
        <w:jc w:val="both"/>
        <w:rPr>
          <w:rFonts w:cs="Times New Roman"/>
          <w:b/>
          <w:bCs/>
          <w:i/>
          <w:iCs/>
          <w:color w:val="000000" w:themeColor="text1"/>
          <w:spacing w:val="-6"/>
        </w:rPr>
      </w:pPr>
      <w:r w:rsidRPr="00F515AC">
        <w:rPr>
          <w:rFonts w:cs="Times New Roman"/>
          <w:b/>
          <w:bCs/>
          <w:i/>
          <w:iCs/>
          <w:color w:val="000000" w:themeColor="text1"/>
          <w:spacing w:val="-6"/>
        </w:rPr>
        <w:t>For the six-month period</w:t>
      </w:r>
      <w:r w:rsidR="00F515AC" w:rsidRPr="00F515AC">
        <w:rPr>
          <w:rFonts w:cs="Times New Roman"/>
          <w:b/>
          <w:bCs/>
          <w:i/>
          <w:iCs/>
          <w:color w:val="000000" w:themeColor="text1"/>
          <w:spacing w:val="-6"/>
        </w:rPr>
        <w:t>s</w:t>
      </w:r>
      <w:r w:rsidRPr="00F515AC">
        <w:rPr>
          <w:rFonts w:cs="Times New Roman"/>
          <w:b/>
          <w:bCs/>
          <w:i/>
          <w:iCs/>
          <w:color w:val="000000" w:themeColor="text1"/>
          <w:spacing w:val="-6"/>
        </w:rPr>
        <w:t xml:space="preserve"> ended June</w:t>
      </w:r>
      <w:r w:rsidR="00B872F3">
        <w:rPr>
          <w:rFonts w:cs="Times New Roman"/>
          <w:b/>
          <w:bCs/>
          <w:i/>
          <w:iCs/>
          <w:color w:val="000000" w:themeColor="text1"/>
          <w:spacing w:val="-6"/>
        </w:rPr>
        <w:t xml:space="preserve"> 30,</w:t>
      </w:r>
    </w:p>
    <w:tbl>
      <w:tblPr>
        <w:tblW w:w="8910" w:type="dxa"/>
        <w:tblInd w:w="531" w:type="dxa"/>
        <w:tblLayout w:type="fixed"/>
        <w:tblCellMar>
          <w:left w:w="0" w:type="dxa"/>
          <w:right w:w="0" w:type="dxa"/>
        </w:tblCellMar>
        <w:tblLook w:val="0000" w:firstRow="0" w:lastRow="0" w:firstColumn="0" w:lastColumn="0" w:noHBand="0" w:noVBand="0"/>
      </w:tblPr>
      <w:tblGrid>
        <w:gridCol w:w="4095"/>
        <w:gridCol w:w="1093"/>
        <w:gridCol w:w="138"/>
        <w:gridCol w:w="1109"/>
        <w:gridCol w:w="137"/>
        <w:gridCol w:w="1109"/>
        <w:gridCol w:w="137"/>
        <w:gridCol w:w="1092"/>
      </w:tblGrid>
      <w:tr w:rsidR="00A63895" w:rsidRPr="00F533B8" w14:paraId="58C8BA64" w14:textId="77777777" w:rsidTr="00401A0C">
        <w:trPr>
          <w:trHeight w:val="144"/>
          <w:tblHeader/>
        </w:trPr>
        <w:tc>
          <w:tcPr>
            <w:tcW w:w="4095" w:type="dxa"/>
          </w:tcPr>
          <w:p w14:paraId="05F270BB" w14:textId="77777777" w:rsidR="00A63895" w:rsidRPr="00F533B8" w:rsidRDefault="00A63895" w:rsidP="001B6044">
            <w:pPr>
              <w:spacing w:line="240" w:lineRule="exact"/>
              <w:rPr>
                <w:rFonts w:cs="Times New Roman"/>
                <w:color w:val="000000" w:themeColor="text1"/>
                <w:sz w:val="18"/>
                <w:szCs w:val="18"/>
              </w:rPr>
            </w:pPr>
          </w:p>
        </w:tc>
        <w:tc>
          <w:tcPr>
            <w:tcW w:w="2340" w:type="dxa"/>
            <w:gridSpan w:val="3"/>
          </w:tcPr>
          <w:p w14:paraId="40DB7818" w14:textId="77777777" w:rsidR="00A63895" w:rsidRPr="00F533B8" w:rsidRDefault="00A63895" w:rsidP="001B6044">
            <w:pPr>
              <w:spacing w:line="240" w:lineRule="exact"/>
              <w:ind w:left="-72"/>
              <w:jc w:val="center"/>
              <w:rPr>
                <w:rFonts w:cs="Times New Roman"/>
                <w:b/>
                <w:bCs/>
                <w:color w:val="000000" w:themeColor="text1"/>
                <w:sz w:val="18"/>
                <w:szCs w:val="18"/>
              </w:rPr>
            </w:pPr>
            <w:r w:rsidRPr="006F4F68">
              <w:rPr>
                <w:rFonts w:cs="Times New Roman"/>
                <w:b/>
                <w:bCs/>
                <w:color w:val="000000" w:themeColor="text1"/>
                <w:sz w:val="18"/>
                <w:szCs w:val="18"/>
              </w:rPr>
              <w:t xml:space="preserve">Consolidated </w:t>
            </w:r>
          </w:p>
        </w:tc>
        <w:tc>
          <w:tcPr>
            <w:tcW w:w="137" w:type="dxa"/>
          </w:tcPr>
          <w:p w14:paraId="3E9B1978" w14:textId="77777777" w:rsidR="00A63895" w:rsidRPr="00F533B8" w:rsidRDefault="00A63895" w:rsidP="001B6044">
            <w:pPr>
              <w:spacing w:line="240" w:lineRule="exact"/>
              <w:jc w:val="center"/>
              <w:rPr>
                <w:rFonts w:cs="Times New Roman"/>
                <w:b/>
                <w:bCs/>
                <w:color w:val="000000" w:themeColor="text1"/>
                <w:sz w:val="18"/>
                <w:szCs w:val="18"/>
              </w:rPr>
            </w:pPr>
          </w:p>
        </w:tc>
        <w:tc>
          <w:tcPr>
            <w:tcW w:w="2338" w:type="dxa"/>
            <w:gridSpan w:val="3"/>
          </w:tcPr>
          <w:p w14:paraId="5F2CE7E2" w14:textId="77777777" w:rsidR="00A63895" w:rsidRPr="00F533B8" w:rsidRDefault="00A63895" w:rsidP="001B6044">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Separate</w:t>
            </w:r>
          </w:p>
        </w:tc>
      </w:tr>
      <w:tr w:rsidR="00A63895" w:rsidRPr="00F533B8" w14:paraId="5C9997D5" w14:textId="77777777" w:rsidTr="00401A0C">
        <w:trPr>
          <w:trHeight w:val="144"/>
          <w:tblHeader/>
        </w:trPr>
        <w:tc>
          <w:tcPr>
            <w:tcW w:w="4095" w:type="dxa"/>
          </w:tcPr>
          <w:p w14:paraId="27A380BF" w14:textId="77777777" w:rsidR="00A63895" w:rsidRPr="00F533B8" w:rsidRDefault="00A63895" w:rsidP="001B6044">
            <w:pPr>
              <w:spacing w:line="240" w:lineRule="exact"/>
              <w:rPr>
                <w:rFonts w:cs="Times New Roman"/>
                <w:color w:val="000000" w:themeColor="text1"/>
                <w:sz w:val="18"/>
                <w:szCs w:val="18"/>
              </w:rPr>
            </w:pPr>
          </w:p>
        </w:tc>
        <w:tc>
          <w:tcPr>
            <w:tcW w:w="2340" w:type="dxa"/>
            <w:gridSpan w:val="3"/>
          </w:tcPr>
          <w:p w14:paraId="468EE0E0" w14:textId="77777777" w:rsidR="00A63895" w:rsidRPr="00F533B8" w:rsidRDefault="00A63895" w:rsidP="001B6044">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Financial Statements</w:t>
            </w:r>
          </w:p>
        </w:tc>
        <w:tc>
          <w:tcPr>
            <w:tcW w:w="137" w:type="dxa"/>
          </w:tcPr>
          <w:p w14:paraId="7255C1C5" w14:textId="77777777" w:rsidR="00A63895" w:rsidRPr="00F533B8" w:rsidRDefault="00A63895" w:rsidP="001B6044">
            <w:pPr>
              <w:spacing w:line="240" w:lineRule="exact"/>
              <w:jc w:val="center"/>
              <w:rPr>
                <w:rFonts w:cs="Times New Roman"/>
                <w:b/>
                <w:bCs/>
                <w:color w:val="000000" w:themeColor="text1"/>
                <w:sz w:val="18"/>
                <w:szCs w:val="18"/>
              </w:rPr>
            </w:pPr>
          </w:p>
        </w:tc>
        <w:tc>
          <w:tcPr>
            <w:tcW w:w="2338" w:type="dxa"/>
            <w:gridSpan w:val="3"/>
          </w:tcPr>
          <w:p w14:paraId="5EF79EF2" w14:textId="77777777" w:rsidR="00A63895" w:rsidRPr="00F533B8" w:rsidRDefault="00A63895" w:rsidP="001B6044">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Financial Statements</w:t>
            </w:r>
          </w:p>
        </w:tc>
      </w:tr>
      <w:tr w:rsidR="00A63895" w:rsidRPr="00F533B8" w14:paraId="08735154" w14:textId="77777777" w:rsidTr="00401A0C">
        <w:trPr>
          <w:trHeight w:val="144"/>
          <w:tblHeader/>
        </w:trPr>
        <w:tc>
          <w:tcPr>
            <w:tcW w:w="4095" w:type="dxa"/>
          </w:tcPr>
          <w:p w14:paraId="0B62B221" w14:textId="77777777" w:rsidR="00A63895" w:rsidRPr="00F533B8" w:rsidRDefault="00A63895" w:rsidP="001B6044">
            <w:pPr>
              <w:spacing w:line="240" w:lineRule="exact"/>
              <w:rPr>
                <w:rFonts w:cs="Times New Roman"/>
                <w:color w:val="000000" w:themeColor="text1"/>
                <w:sz w:val="18"/>
                <w:szCs w:val="18"/>
              </w:rPr>
            </w:pPr>
          </w:p>
        </w:tc>
        <w:tc>
          <w:tcPr>
            <w:tcW w:w="1093" w:type="dxa"/>
          </w:tcPr>
          <w:p w14:paraId="6458571B" w14:textId="67477A54" w:rsidR="00A63895" w:rsidRPr="00F533B8" w:rsidRDefault="007C3023" w:rsidP="001B6044">
            <w:pPr>
              <w:spacing w:line="240" w:lineRule="exact"/>
              <w:jc w:val="center"/>
              <w:rPr>
                <w:rFonts w:cs="Times New Roman"/>
                <w:b/>
                <w:bCs/>
                <w:color w:val="000000" w:themeColor="text1"/>
                <w:sz w:val="18"/>
                <w:szCs w:val="18"/>
              </w:rPr>
            </w:pPr>
            <w:r w:rsidRPr="007C3023">
              <w:rPr>
                <w:b/>
                <w:bCs/>
                <w:color w:val="000000" w:themeColor="text1"/>
                <w:sz w:val="18"/>
                <w:szCs w:val="18"/>
              </w:rPr>
              <w:t>2026</w:t>
            </w:r>
          </w:p>
        </w:tc>
        <w:tc>
          <w:tcPr>
            <w:tcW w:w="138" w:type="dxa"/>
          </w:tcPr>
          <w:p w14:paraId="2C128CB6" w14:textId="77777777" w:rsidR="00A63895" w:rsidRPr="00F533B8" w:rsidRDefault="00A63895" w:rsidP="001B6044">
            <w:pPr>
              <w:spacing w:line="240" w:lineRule="exact"/>
              <w:jc w:val="center"/>
              <w:rPr>
                <w:rFonts w:cs="Times New Roman"/>
                <w:b/>
                <w:bCs/>
                <w:color w:val="000000" w:themeColor="text1"/>
                <w:sz w:val="18"/>
                <w:szCs w:val="18"/>
              </w:rPr>
            </w:pPr>
          </w:p>
        </w:tc>
        <w:tc>
          <w:tcPr>
            <w:tcW w:w="1109" w:type="dxa"/>
          </w:tcPr>
          <w:p w14:paraId="5EACFD27" w14:textId="6A1DFB5B" w:rsidR="00A63895" w:rsidRPr="00F533B8" w:rsidRDefault="007C3023" w:rsidP="001B6044">
            <w:pPr>
              <w:spacing w:line="240" w:lineRule="exact"/>
              <w:jc w:val="center"/>
              <w:rPr>
                <w:rFonts w:cs="Times New Roman"/>
                <w:b/>
                <w:bCs/>
                <w:color w:val="000000" w:themeColor="text1"/>
                <w:sz w:val="18"/>
                <w:szCs w:val="18"/>
              </w:rPr>
            </w:pPr>
            <w:r w:rsidRPr="007C3023">
              <w:rPr>
                <w:b/>
                <w:bCs/>
                <w:color w:val="000000" w:themeColor="text1"/>
                <w:sz w:val="18"/>
                <w:szCs w:val="18"/>
              </w:rPr>
              <w:t>2025</w:t>
            </w:r>
          </w:p>
        </w:tc>
        <w:tc>
          <w:tcPr>
            <w:tcW w:w="137" w:type="dxa"/>
          </w:tcPr>
          <w:p w14:paraId="2D78B59C" w14:textId="77777777" w:rsidR="00A63895" w:rsidRPr="00F533B8" w:rsidRDefault="00A63895" w:rsidP="001B6044">
            <w:pPr>
              <w:spacing w:line="240" w:lineRule="exact"/>
              <w:jc w:val="center"/>
              <w:rPr>
                <w:rFonts w:cs="Times New Roman"/>
                <w:b/>
                <w:bCs/>
                <w:color w:val="000000" w:themeColor="text1"/>
                <w:sz w:val="18"/>
                <w:szCs w:val="18"/>
              </w:rPr>
            </w:pPr>
          </w:p>
        </w:tc>
        <w:tc>
          <w:tcPr>
            <w:tcW w:w="1109" w:type="dxa"/>
          </w:tcPr>
          <w:p w14:paraId="0ADBDF7E" w14:textId="1EC3D0BB" w:rsidR="00A63895" w:rsidRPr="00F533B8" w:rsidRDefault="007C3023" w:rsidP="001B6044">
            <w:pPr>
              <w:spacing w:line="240" w:lineRule="exact"/>
              <w:jc w:val="center"/>
              <w:rPr>
                <w:rFonts w:cs="Times New Roman"/>
                <w:b/>
                <w:bCs/>
                <w:color w:val="000000" w:themeColor="text1"/>
                <w:sz w:val="18"/>
                <w:szCs w:val="18"/>
              </w:rPr>
            </w:pPr>
            <w:r w:rsidRPr="007C3023">
              <w:rPr>
                <w:b/>
                <w:bCs/>
                <w:color w:val="000000" w:themeColor="text1"/>
                <w:sz w:val="18"/>
                <w:szCs w:val="18"/>
              </w:rPr>
              <w:t>2026</w:t>
            </w:r>
          </w:p>
        </w:tc>
        <w:tc>
          <w:tcPr>
            <w:tcW w:w="137" w:type="dxa"/>
          </w:tcPr>
          <w:p w14:paraId="301992A1" w14:textId="77777777" w:rsidR="00A63895" w:rsidRPr="00F533B8" w:rsidRDefault="00A63895" w:rsidP="001B6044">
            <w:pPr>
              <w:spacing w:line="240" w:lineRule="exact"/>
              <w:jc w:val="center"/>
              <w:rPr>
                <w:rFonts w:cs="Times New Roman"/>
                <w:b/>
                <w:bCs/>
                <w:color w:val="000000" w:themeColor="text1"/>
                <w:sz w:val="18"/>
                <w:szCs w:val="18"/>
              </w:rPr>
            </w:pPr>
          </w:p>
        </w:tc>
        <w:tc>
          <w:tcPr>
            <w:tcW w:w="1092" w:type="dxa"/>
          </w:tcPr>
          <w:p w14:paraId="601B0A9F" w14:textId="1F22D949" w:rsidR="00A63895" w:rsidRPr="00F533B8" w:rsidRDefault="007C3023" w:rsidP="001B6044">
            <w:pPr>
              <w:spacing w:line="240" w:lineRule="exact"/>
              <w:jc w:val="center"/>
              <w:rPr>
                <w:rFonts w:cs="Times New Roman"/>
                <w:b/>
                <w:bCs/>
                <w:color w:val="000000" w:themeColor="text1"/>
                <w:sz w:val="18"/>
                <w:szCs w:val="18"/>
              </w:rPr>
            </w:pPr>
            <w:r w:rsidRPr="007C3023">
              <w:rPr>
                <w:b/>
                <w:bCs/>
                <w:color w:val="000000" w:themeColor="text1"/>
                <w:sz w:val="18"/>
                <w:szCs w:val="18"/>
              </w:rPr>
              <w:t>2025</w:t>
            </w:r>
          </w:p>
        </w:tc>
      </w:tr>
      <w:tr w:rsidR="00A63895" w:rsidRPr="00F533B8" w14:paraId="678D01CE" w14:textId="77777777" w:rsidTr="00401A0C">
        <w:trPr>
          <w:trHeight w:val="144"/>
          <w:tblHeader/>
        </w:trPr>
        <w:tc>
          <w:tcPr>
            <w:tcW w:w="4095" w:type="dxa"/>
          </w:tcPr>
          <w:p w14:paraId="4B03B5A4" w14:textId="77777777" w:rsidR="00A63895" w:rsidRPr="00F533B8" w:rsidRDefault="00A63895" w:rsidP="001B6044">
            <w:pPr>
              <w:spacing w:line="240" w:lineRule="exact"/>
              <w:rPr>
                <w:rFonts w:cs="Times New Roman"/>
                <w:color w:val="000000" w:themeColor="text1"/>
                <w:sz w:val="18"/>
                <w:szCs w:val="18"/>
              </w:rPr>
            </w:pPr>
          </w:p>
        </w:tc>
        <w:tc>
          <w:tcPr>
            <w:tcW w:w="1093" w:type="dxa"/>
          </w:tcPr>
          <w:p w14:paraId="685C4245" w14:textId="77777777" w:rsidR="00A63895" w:rsidRPr="00F533B8" w:rsidRDefault="00A63895" w:rsidP="001B6044">
            <w:pPr>
              <w:spacing w:line="240" w:lineRule="exact"/>
              <w:jc w:val="center"/>
              <w:rPr>
                <w:rFonts w:cs="Times New Roman"/>
                <w:b/>
                <w:bCs/>
                <w:color w:val="000000" w:themeColor="text1"/>
                <w:sz w:val="18"/>
                <w:szCs w:val="18"/>
              </w:rPr>
            </w:pPr>
            <w:r w:rsidRPr="00F533B8">
              <w:rPr>
                <w:rFonts w:cs="Times New Roman"/>
                <w:b/>
                <w:bCs/>
                <w:color w:val="000000" w:themeColor="text1"/>
                <w:sz w:val="18"/>
                <w:szCs w:val="18"/>
              </w:rPr>
              <w:t>Baht</w:t>
            </w:r>
          </w:p>
        </w:tc>
        <w:tc>
          <w:tcPr>
            <w:tcW w:w="138" w:type="dxa"/>
          </w:tcPr>
          <w:p w14:paraId="36674E46" w14:textId="77777777" w:rsidR="00A63895" w:rsidRPr="00F533B8" w:rsidRDefault="00A63895" w:rsidP="001B6044">
            <w:pPr>
              <w:spacing w:line="240" w:lineRule="exact"/>
              <w:jc w:val="center"/>
              <w:rPr>
                <w:rFonts w:cs="Times New Roman"/>
                <w:b/>
                <w:bCs/>
                <w:color w:val="000000" w:themeColor="text1"/>
                <w:sz w:val="18"/>
                <w:szCs w:val="18"/>
              </w:rPr>
            </w:pPr>
          </w:p>
        </w:tc>
        <w:tc>
          <w:tcPr>
            <w:tcW w:w="1109" w:type="dxa"/>
          </w:tcPr>
          <w:p w14:paraId="34329AEA" w14:textId="77777777" w:rsidR="00A63895" w:rsidRPr="00F533B8" w:rsidRDefault="00A63895" w:rsidP="001B6044">
            <w:pPr>
              <w:spacing w:line="240" w:lineRule="exact"/>
              <w:jc w:val="center"/>
              <w:rPr>
                <w:rFonts w:cs="Times New Roman"/>
                <w:b/>
                <w:bCs/>
                <w:color w:val="000000" w:themeColor="text1"/>
                <w:sz w:val="18"/>
                <w:szCs w:val="18"/>
              </w:rPr>
            </w:pPr>
            <w:r w:rsidRPr="00F533B8">
              <w:rPr>
                <w:rFonts w:cs="Times New Roman"/>
                <w:b/>
                <w:bCs/>
                <w:color w:val="000000" w:themeColor="text1"/>
                <w:sz w:val="18"/>
                <w:szCs w:val="18"/>
              </w:rPr>
              <w:t>Baht</w:t>
            </w:r>
          </w:p>
        </w:tc>
        <w:tc>
          <w:tcPr>
            <w:tcW w:w="137" w:type="dxa"/>
          </w:tcPr>
          <w:p w14:paraId="146DC16D" w14:textId="77777777" w:rsidR="00A63895" w:rsidRPr="00F533B8" w:rsidRDefault="00A63895" w:rsidP="001B6044">
            <w:pPr>
              <w:spacing w:line="240" w:lineRule="exact"/>
              <w:jc w:val="center"/>
              <w:rPr>
                <w:rFonts w:cs="Times New Roman"/>
                <w:b/>
                <w:bCs/>
                <w:color w:val="000000" w:themeColor="text1"/>
                <w:sz w:val="18"/>
                <w:szCs w:val="18"/>
              </w:rPr>
            </w:pPr>
          </w:p>
        </w:tc>
        <w:tc>
          <w:tcPr>
            <w:tcW w:w="1109" w:type="dxa"/>
          </w:tcPr>
          <w:p w14:paraId="51A231D6" w14:textId="77777777" w:rsidR="00A63895" w:rsidRPr="00F533B8" w:rsidRDefault="00A63895" w:rsidP="001B6044">
            <w:pPr>
              <w:spacing w:line="240" w:lineRule="exact"/>
              <w:jc w:val="center"/>
              <w:rPr>
                <w:rFonts w:cs="Times New Roman"/>
                <w:b/>
                <w:bCs/>
                <w:color w:val="000000" w:themeColor="text1"/>
                <w:sz w:val="18"/>
                <w:szCs w:val="18"/>
              </w:rPr>
            </w:pPr>
            <w:r w:rsidRPr="00F533B8">
              <w:rPr>
                <w:rFonts w:cs="Times New Roman"/>
                <w:b/>
                <w:bCs/>
                <w:color w:val="000000" w:themeColor="text1"/>
                <w:sz w:val="18"/>
                <w:szCs w:val="18"/>
              </w:rPr>
              <w:t>Baht</w:t>
            </w:r>
          </w:p>
        </w:tc>
        <w:tc>
          <w:tcPr>
            <w:tcW w:w="137" w:type="dxa"/>
          </w:tcPr>
          <w:p w14:paraId="565EC445" w14:textId="77777777" w:rsidR="00A63895" w:rsidRPr="00F533B8" w:rsidRDefault="00A63895" w:rsidP="001B6044">
            <w:pPr>
              <w:spacing w:line="240" w:lineRule="exact"/>
              <w:jc w:val="center"/>
              <w:rPr>
                <w:rFonts w:cs="Times New Roman"/>
                <w:b/>
                <w:bCs/>
                <w:color w:val="000000" w:themeColor="text1"/>
                <w:sz w:val="18"/>
                <w:szCs w:val="18"/>
              </w:rPr>
            </w:pPr>
          </w:p>
        </w:tc>
        <w:tc>
          <w:tcPr>
            <w:tcW w:w="1092" w:type="dxa"/>
          </w:tcPr>
          <w:p w14:paraId="0C9C69A1" w14:textId="77777777" w:rsidR="00A63895" w:rsidRPr="00F533B8" w:rsidRDefault="00A63895" w:rsidP="001B6044">
            <w:pPr>
              <w:spacing w:line="240" w:lineRule="exact"/>
              <w:jc w:val="center"/>
              <w:rPr>
                <w:rFonts w:cs="Times New Roman"/>
                <w:b/>
                <w:bCs/>
                <w:color w:val="000000" w:themeColor="text1"/>
                <w:sz w:val="18"/>
                <w:szCs w:val="18"/>
              </w:rPr>
            </w:pPr>
            <w:r w:rsidRPr="00F533B8">
              <w:rPr>
                <w:rFonts w:cs="Times New Roman"/>
                <w:b/>
                <w:bCs/>
                <w:color w:val="000000" w:themeColor="text1"/>
                <w:sz w:val="18"/>
                <w:szCs w:val="18"/>
              </w:rPr>
              <w:t>Baht</w:t>
            </w:r>
          </w:p>
        </w:tc>
      </w:tr>
      <w:tr w:rsidR="00A63895" w:rsidRPr="00F533B8" w14:paraId="63F3CD74" w14:textId="77777777" w:rsidTr="00401A0C">
        <w:trPr>
          <w:trHeight w:val="144"/>
        </w:trPr>
        <w:tc>
          <w:tcPr>
            <w:tcW w:w="4095" w:type="dxa"/>
          </w:tcPr>
          <w:p w14:paraId="278B1E25" w14:textId="3F3F833C" w:rsidR="00A63895" w:rsidRPr="00F533B8" w:rsidRDefault="00A63895" w:rsidP="00A63895">
            <w:pPr>
              <w:spacing w:line="240" w:lineRule="exact"/>
              <w:rPr>
                <w:rFonts w:cs="Times New Roman"/>
                <w:b/>
                <w:bCs/>
                <w:color w:val="000000" w:themeColor="text1"/>
                <w:sz w:val="18"/>
                <w:szCs w:val="18"/>
              </w:rPr>
            </w:pPr>
            <w:r w:rsidRPr="006F4F68">
              <w:rPr>
                <w:rFonts w:cs="Times New Roman"/>
                <w:b/>
                <w:bCs/>
                <w:color w:val="000000" w:themeColor="text1"/>
                <w:sz w:val="18"/>
                <w:szCs w:val="18"/>
              </w:rPr>
              <w:t xml:space="preserve">A subsidiary </w:t>
            </w:r>
          </w:p>
        </w:tc>
        <w:tc>
          <w:tcPr>
            <w:tcW w:w="1093" w:type="dxa"/>
          </w:tcPr>
          <w:p w14:paraId="1F1030E8" w14:textId="77777777" w:rsidR="00A63895" w:rsidRPr="00F533B8" w:rsidRDefault="00A63895" w:rsidP="00A63895">
            <w:pPr>
              <w:spacing w:line="240" w:lineRule="exact"/>
              <w:jc w:val="center"/>
              <w:rPr>
                <w:rFonts w:cs="Times New Roman"/>
                <w:b/>
                <w:bCs/>
                <w:color w:val="000000" w:themeColor="text1"/>
                <w:sz w:val="18"/>
                <w:szCs w:val="18"/>
              </w:rPr>
            </w:pPr>
          </w:p>
        </w:tc>
        <w:tc>
          <w:tcPr>
            <w:tcW w:w="138" w:type="dxa"/>
          </w:tcPr>
          <w:p w14:paraId="4B31085A" w14:textId="77777777" w:rsidR="00A63895" w:rsidRPr="00F533B8" w:rsidRDefault="00A63895" w:rsidP="00A63895">
            <w:pPr>
              <w:spacing w:line="240" w:lineRule="exact"/>
              <w:jc w:val="center"/>
              <w:rPr>
                <w:rFonts w:cs="Times New Roman"/>
                <w:b/>
                <w:bCs/>
                <w:color w:val="000000" w:themeColor="text1"/>
                <w:sz w:val="18"/>
                <w:szCs w:val="18"/>
              </w:rPr>
            </w:pPr>
          </w:p>
        </w:tc>
        <w:tc>
          <w:tcPr>
            <w:tcW w:w="1109" w:type="dxa"/>
          </w:tcPr>
          <w:p w14:paraId="331A36E5" w14:textId="77777777" w:rsidR="00A63895" w:rsidRPr="00F533B8" w:rsidRDefault="00A63895" w:rsidP="00A63895">
            <w:pPr>
              <w:spacing w:line="240" w:lineRule="exact"/>
              <w:jc w:val="center"/>
              <w:rPr>
                <w:rFonts w:cs="Times New Roman"/>
                <w:b/>
                <w:bCs/>
                <w:color w:val="000000" w:themeColor="text1"/>
                <w:sz w:val="18"/>
                <w:szCs w:val="18"/>
              </w:rPr>
            </w:pPr>
          </w:p>
        </w:tc>
        <w:tc>
          <w:tcPr>
            <w:tcW w:w="137" w:type="dxa"/>
          </w:tcPr>
          <w:p w14:paraId="0FB8ACA3" w14:textId="77777777" w:rsidR="00A63895" w:rsidRPr="00F533B8" w:rsidRDefault="00A63895" w:rsidP="00A63895">
            <w:pPr>
              <w:spacing w:line="240" w:lineRule="exact"/>
              <w:jc w:val="center"/>
              <w:rPr>
                <w:rFonts w:cs="Times New Roman"/>
                <w:b/>
                <w:bCs/>
                <w:color w:val="000000" w:themeColor="text1"/>
                <w:sz w:val="18"/>
                <w:szCs w:val="18"/>
              </w:rPr>
            </w:pPr>
          </w:p>
        </w:tc>
        <w:tc>
          <w:tcPr>
            <w:tcW w:w="1109" w:type="dxa"/>
          </w:tcPr>
          <w:p w14:paraId="3AC39A98" w14:textId="77777777" w:rsidR="00A63895" w:rsidRPr="00F533B8" w:rsidRDefault="00A63895" w:rsidP="00A63895">
            <w:pPr>
              <w:tabs>
                <w:tab w:val="decimal" w:pos="969"/>
              </w:tabs>
              <w:spacing w:line="240" w:lineRule="exact"/>
              <w:ind w:right="-93"/>
              <w:rPr>
                <w:rFonts w:cs="Times New Roman"/>
                <w:color w:val="000000" w:themeColor="text1"/>
                <w:sz w:val="18"/>
                <w:szCs w:val="18"/>
              </w:rPr>
            </w:pPr>
          </w:p>
        </w:tc>
        <w:tc>
          <w:tcPr>
            <w:tcW w:w="137" w:type="dxa"/>
          </w:tcPr>
          <w:p w14:paraId="7D0E8797" w14:textId="77777777" w:rsidR="00A63895" w:rsidRPr="00F533B8" w:rsidRDefault="00A63895" w:rsidP="00A63895">
            <w:pPr>
              <w:spacing w:line="240" w:lineRule="exact"/>
              <w:jc w:val="center"/>
              <w:rPr>
                <w:rFonts w:cs="Times New Roman"/>
                <w:b/>
                <w:bCs/>
                <w:color w:val="000000" w:themeColor="text1"/>
                <w:sz w:val="18"/>
                <w:szCs w:val="18"/>
              </w:rPr>
            </w:pPr>
          </w:p>
        </w:tc>
        <w:tc>
          <w:tcPr>
            <w:tcW w:w="1092" w:type="dxa"/>
          </w:tcPr>
          <w:p w14:paraId="3174ABE9" w14:textId="77777777" w:rsidR="00A63895" w:rsidRPr="00F533B8" w:rsidRDefault="00A63895" w:rsidP="00A63895">
            <w:pPr>
              <w:tabs>
                <w:tab w:val="decimal" w:pos="969"/>
              </w:tabs>
              <w:spacing w:line="240" w:lineRule="exact"/>
              <w:ind w:right="-93"/>
              <w:rPr>
                <w:rFonts w:cs="Times New Roman"/>
                <w:color w:val="000000" w:themeColor="text1"/>
                <w:sz w:val="18"/>
                <w:szCs w:val="18"/>
              </w:rPr>
            </w:pPr>
          </w:p>
        </w:tc>
      </w:tr>
      <w:tr w:rsidR="00A63895" w:rsidRPr="00F533B8" w14:paraId="0A739E59" w14:textId="77777777" w:rsidTr="00401A0C">
        <w:trPr>
          <w:trHeight w:val="144"/>
        </w:trPr>
        <w:tc>
          <w:tcPr>
            <w:tcW w:w="4095" w:type="dxa"/>
          </w:tcPr>
          <w:p w14:paraId="1B1DC3BE" w14:textId="029A6BDE" w:rsidR="00A63895" w:rsidRPr="00F533B8" w:rsidRDefault="00A63895" w:rsidP="00A63895">
            <w:pPr>
              <w:spacing w:line="240" w:lineRule="exact"/>
              <w:rPr>
                <w:rFonts w:cs="Times New Roman"/>
                <w:b/>
                <w:bCs/>
                <w:color w:val="000000" w:themeColor="text1"/>
                <w:sz w:val="18"/>
                <w:szCs w:val="18"/>
              </w:rPr>
            </w:pPr>
            <w:r w:rsidRPr="006F4F68">
              <w:rPr>
                <w:rFonts w:cs="Times New Roman"/>
                <w:color w:val="000000" w:themeColor="text1"/>
                <w:sz w:val="18"/>
                <w:szCs w:val="18"/>
              </w:rPr>
              <w:t>Revenue from rendering of services</w:t>
            </w:r>
          </w:p>
        </w:tc>
        <w:tc>
          <w:tcPr>
            <w:tcW w:w="1093" w:type="dxa"/>
          </w:tcPr>
          <w:p w14:paraId="5FEB1960" w14:textId="7928D9AB" w:rsidR="00A63895" w:rsidRPr="00F533B8" w:rsidRDefault="00A63895" w:rsidP="00A63895">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w:t>
            </w:r>
          </w:p>
        </w:tc>
        <w:tc>
          <w:tcPr>
            <w:tcW w:w="138" w:type="dxa"/>
          </w:tcPr>
          <w:p w14:paraId="59397168" w14:textId="77777777" w:rsidR="00A63895" w:rsidRPr="00F533B8" w:rsidRDefault="00A63895" w:rsidP="00A63895">
            <w:pPr>
              <w:spacing w:line="240" w:lineRule="exact"/>
              <w:jc w:val="center"/>
              <w:rPr>
                <w:rFonts w:cs="Times New Roman"/>
                <w:b/>
                <w:bCs/>
                <w:color w:val="000000" w:themeColor="text1"/>
                <w:sz w:val="18"/>
                <w:szCs w:val="18"/>
              </w:rPr>
            </w:pPr>
          </w:p>
        </w:tc>
        <w:tc>
          <w:tcPr>
            <w:tcW w:w="1109" w:type="dxa"/>
          </w:tcPr>
          <w:p w14:paraId="0BC09473" w14:textId="2F3373E7" w:rsidR="00A63895" w:rsidRPr="00F533B8" w:rsidRDefault="00A63895" w:rsidP="00A63895">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w:t>
            </w:r>
          </w:p>
        </w:tc>
        <w:tc>
          <w:tcPr>
            <w:tcW w:w="137" w:type="dxa"/>
          </w:tcPr>
          <w:p w14:paraId="760BC84E" w14:textId="77777777" w:rsidR="00A63895" w:rsidRPr="00F533B8" w:rsidRDefault="00A63895" w:rsidP="00A63895">
            <w:pPr>
              <w:spacing w:line="240" w:lineRule="exact"/>
              <w:jc w:val="center"/>
              <w:rPr>
                <w:rFonts w:cs="Times New Roman"/>
                <w:b/>
                <w:bCs/>
                <w:color w:val="000000" w:themeColor="text1"/>
                <w:sz w:val="18"/>
                <w:szCs w:val="18"/>
              </w:rPr>
            </w:pPr>
          </w:p>
        </w:tc>
        <w:tc>
          <w:tcPr>
            <w:tcW w:w="1109" w:type="dxa"/>
          </w:tcPr>
          <w:p w14:paraId="3D1051F2" w14:textId="65FD8465" w:rsidR="00A63895" w:rsidRPr="00F533B8" w:rsidRDefault="007C3023" w:rsidP="00A63895">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4</w:t>
            </w:r>
            <w:r w:rsidR="00A63895" w:rsidRPr="006F4F68">
              <w:rPr>
                <w:rFonts w:cs="Times New Roman"/>
                <w:color w:val="000000" w:themeColor="text1"/>
                <w:sz w:val="18"/>
                <w:szCs w:val="18"/>
              </w:rPr>
              <w:t>,</w:t>
            </w:r>
            <w:r w:rsidRPr="007C3023">
              <w:rPr>
                <w:color w:val="000000" w:themeColor="text1"/>
                <w:sz w:val="18"/>
                <w:szCs w:val="18"/>
              </w:rPr>
              <w:t>914</w:t>
            </w:r>
            <w:r w:rsidR="00A63895" w:rsidRPr="006F4F68">
              <w:rPr>
                <w:rFonts w:cs="Times New Roman"/>
                <w:color w:val="000000" w:themeColor="text1"/>
                <w:sz w:val="18"/>
                <w:szCs w:val="18"/>
              </w:rPr>
              <w:t>,</w:t>
            </w:r>
            <w:r w:rsidRPr="007C3023">
              <w:rPr>
                <w:color w:val="000000" w:themeColor="text1"/>
                <w:sz w:val="18"/>
                <w:szCs w:val="18"/>
              </w:rPr>
              <w:t>957</w:t>
            </w:r>
          </w:p>
        </w:tc>
        <w:tc>
          <w:tcPr>
            <w:tcW w:w="137" w:type="dxa"/>
          </w:tcPr>
          <w:p w14:paraId="36248343" w14:textId="77777777" w:rsidR="00A63895" w:rsidRPr="00F533B8" w:rsidRDefault="00A63895" w:rsidP="00A63895">
            <w:pPr>
              <w:spacing w:line="240" w:lineRule="exact"/>
              <w:jc w:val="center"/>
              <w:rPr>
                <w:rFonts w:cs="Times New Roman"/>
                <w:b/>
                <w:bCs/>
                <w:color w:val="000000" w:themeColor="text1"/>
                <w:sz w:val="18"/>
                <w:szCs w:val="18"/>
              </w:rPr>
            </w:pPr>
          </w:p>
        </w:tc>
        <w:tc>
          <w:tcPr>
            <w:tcW w:w="1092" w:type="dxa"/>
          </w:tcPr>
          <w:p w14:paraId="31CC6CB8" w14:textId="5B0352A3" w:rsidR="00A63895" w:rsidRPr="00F533B8" w:rsidRDefault="007C3023" w:rsidP="00A63895">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75</w:t>
            </w:r>
            <w:r w:rsidR="00A63895" w:rsidRPr="006F4F68">
              <w:rPr>
                <w:rFonts w:cs="Times New Roman"/>
                <w:color w:val="000000" w:themeColor="text1"/>
                <w:sz w:val="18"/>
                <w:szCs w:val="18"/>
              </w:rPr>
              <w:t>,</w:t>
            </w:r>
            <w:r w:rsidRPr="007C3023">
              <w:rPr>
                <w:color w:val="000000" w:themeColor="text1"/>
                <w:sz w:val="18"/>
                <w:szCs w:val="18"/>
              </w:rPr>
              <w:t>000</w:t>
            </w:r>
          </w:p>
        </w:tc>
      </w:tr>
      <w:tr w:rsidR="00A63895" w:rsidRPr="00F533B8" w14:paraId="5A086084" w14:textId="77777777" w:rsidTr="00401A0C">
        <w:trPr>
          <w:trHeight w:val="144"/>
        </w:trPr>
        <w:tc>
          <w:tcPr>
            <w:tcW w:w="4095" w:type="dxa"/>
          </w:tcPr>
          <w:p w14:paraId="108E6519" w14:textId="7B4DD0B1" w:rsidR="00A63895" w:rsidRPr="00F533B8" w:rsidRDefault="00A63895" w:rsidP="00A63895">
            <w:pPr>
              <w:spacing w:line="240" w:lineRule="exact"/>
              <w:rPr>
                <w:rFonts w:cs="Times New Roman"/>
                <w:b/>
                <w:bCs/>
                <w:color w:val="000000" w:themeColor="text1"/>
                <w:sz w:val="18"/>
                <w:szCs w:val="18"/>
              </w:rPr>
            </w:pPr>
            <w:r w:rsidRPr="006F4F68">
              <w:rPr>
                <w:rFonts w:cs="Times New Roman"/>
                <w:color w:val="000000" w:themeColor="text1"/>
                <w:sz w:val="18"/>
                <w:szCs w:val="18"/>
              </w:rPr>
              <w:t>Management fee income</w:t>
            </w:r>
          </w:p>
        </w:tc>
        <w:tc>
          <w:tcPr>
            <w:tcW w:w="1093" w:type="dxa"/>
          </w:tcPr>
          <w:p w14:paraId="41C91C5D" w14:textId="734BFEE6" w:rsidR="00A63895" w:rsidRPr="00F533B8" w:rsidRDefault="00A63895" w:rsidP="00A63895">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w:t>
            </w:r>
          </w:p>
        </w:tc>
        <w:tc>
          <w:tcPr>
            <w:tcW w:w="138" w:type="dxa"/>
          </w:tcPr>
          <w:p w14:paraId="5B520309" w14:textId="77777777" w:rsidR="00A63895" w:rsidRPr="00F533B8" w:rsidRDefault="00A63895" w:rsidP="00A63895">
            <w:pPr>
              <w:spacing w:line="240" w:lineRule="exact"/>
              <w:jc w:val="center"/>
              <w:rPr>
                <w:rFonts w:cs="Times New Roman"/>
                <w:b/>
                <w:bCs/>
                <w:color w:val="000000" w:themeColor="text1"/>
                <w:sz w:val="18"/>
                <w:szCs w:val="18"/>
              </w:rPr>
            </w:pPr>
          </w:p>
        </w:tc>
        <w:tc>
          <w:tcPr>
            <w:tcW w:w="1109" w:type="dxa"/>
          </w:tcPr>
          <w:p w14:paraId="744B55A5" w14:textId="457EAD46" w:rsidR="00A63895" w:rsidRPr="00F533B8" w:rsidRDefault="00A63895" w:rsidP="00A63895">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w:t>
            </w:r>
          </w:p>
        </w:tc>
        <w:tc>
          <w:tcPr>
            <w:tcW w:w="137" w:type="dxa"/>
          </w:tcPr>
          <w:p w14:paraId="092191EE" w14:textId="77777777" w:rsidR="00A63895" w:rsidRPr="00F533B8" w:rsidRDefault="00A63895" w:rsidP="00A63895">
            <w:pPr>
              <w:spacing w:line="240" w:lineRule="exact"/>
              <w:jc w:val="center"/>
              <w:rPr>
                <w:rFonts w:cs="Times New Roman"/>
                <w:b/>
                <w:bCs/>
                <w:color w:val="000000" w:themeColor="text1"/>
                <w:sz w:val="18"/>
                <w:szCs w:val="18"/>
              </w:rPr>
            </w:pPr>
          </w:p>
        </w:tc>
        <w:tc>
          <w:tcPr>
            <w:tcW w:w="1109" w:type="dxa"/>
          </w:tcPr>
          <w:p w14:paraId="67E81C05" w14:textId="4384745C" w:rsidR="00A63895" w:rsidRPr="00F533B8" w:rsidRDefault="007C3023" w:rsidP="00A63895">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5</w:t>
            </w:r>
            <w:r w:rsidR="00A63895" w:rsidRPr="006F4F68">
              <w:rPr>
                <w:rFonts w:cs="Times New Roman"/>
                <w:color w:val="000000" w:themeColor="text1"/>
                <w:sz w:val="18"/>
                <w:szCs w:val="18"/>
              </w:rPr>
              <w:t>,</w:t>
            </w:r>
            <w:r w:rsidRPr="007C3023">
              <w:rPr>
                <w:color w:val="000000" w:themeColor="text1"/>
                <w:sz w:val="18"/>
                <w:szCs w:val="18"/>
              </w:rPr>
              <w:t>430</w:t>
            </w:r>
            <w:r w:rsidR="00A63895" w:rsidRPr="006F4F68">
              <w:rPr>
                <w:rFonts w:cs="Times New Roman"/>
                <w:color w:val="000000" w:themeColor="text1"/>
                <w:sz w:val="18"/>
                <w:szCs w:val="18"/>
              </w:rPr>
              <w:t>,</w:t>
            </w:r>
            <w:r w:rsidRPr="007C3023">
              <w:rPr>
                <w:color w:val="000000" w:themeColor="text1"/>
                <w:sz w:val="18"/>
                <w:szCs w:val="18"/>
              </w:rPr>
              <w:t>000</w:t>
            </w:r>
          </w:p>
        </w:tc>
        <w:tc>
          <w:tcPr>
            <w:tcW w:w="137" w:type="dxa"/>
          </w:tcPr>
          <w:p w14:paraId="4E87CD5F" w14:textId="77777777" w:rsidR="00A63895" w:rsidRPr="00F533B8" w:rsidRDefault="00A63895" w:rsidP="00A63895">
            <w:pPr>
              <w:spacing w:line="240" w:lineRule="exact"/>
              <w:jc w:val="center"/>
              <w:rPr>
                <w:rFonts w:cs="Times New Roman"/>
                <w:b/>
                <w:bCs/>
                <w:color w:val="000000" w:themeColor="text1"/>
                <w:sz w:val="18"/>
                <w:szCs w:val="18"/>
              </w:rPr>
            </w:pPr>
          </w:p>
        </w:tc>
        <w:tc>
          <w:tcPr>
            <w:tcW w:w="1092" w:type="dxa"/>
          </w:tcPr>
          <w:p w14:paraId="4ADEA262" w14:textId="7F900EA4" w:rsidR="00A63895" w:rsidRPr="00F533B8" w:rsidRDefault="007C3023" w:rsidP="00A63895">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1</w:t>
            </w:r>
            <w:r w:rsidR="00A63895" w:rsidRPr="006F4F68">
              <w:rPr>
                <w:rFonts w:cs="Times New Roman"/>
                <w:color w:val="000000" w:themeColor="text1"/>
                <w:sz w:val="18"/>
                <w:szCs w:val="18"/>
              </w:rPr>
              <w:t>,</w:t>
            </w:r>
            <w:r w:rsidRPr="007C3023">
              <w:rPr>
                <w:color w:val="000000" w:themeColor="text1"/>
                <w:sz w:val="18"/>
                <w:szCs w:val="18"/>
              </w:rPr>
              <w:t>424</w:t>
            </w:r>
            <w:r w:rsidR="00A63895" w:rsidRPr="006F4F68">
              <w:rPr>
                <w:rFonts w:cs="Times New Roman"/>
                <w:color w:val="000000" w:themeColor="text1"/>
                <w:sz w:val="18"/>
                <w:szCs w:val="18"/>
              </w:rPr>
              <w:t>,</w:t>
            </w:r>
            <w:r w:rsidRPr="007C3023">
              <w:rPr>
                <w:color w:val="000000" w:themeColor="text1"/>
                <w:sz w:val="18"/>
                <w:szCs w:val="18"/>
              </w:rPr>
              <w:t>000</w:t>
            </w:r>
          </w:p>
        </w:tc>
      </w:tr>
      <w:tr w:rsidR="00A63895" w:rsidRPr="00F533B8" w14:paraId="2C60D450" w14:textId="77777777" w:rsidTr="00401A0C">
        <w:trPr>
          <w:trHeight w:val="144"/>
        </w:trPr>
        <w:tc>
          <w:tcPr>
            <w:tcW w:w="4095" w:type="dxa"/>
          </w:tcPr>
          <w:p w14:paraId="0E6B9CC5" w14:textId="4D7DFDAC" w:rsidR="00A63895" w:rsidRPr="00F533B8" w:rsidRDefault="00A63895" w:rsidP="00A63895">
            <w:pPr>
              <w:spacing w:line="240" w:lineRule="exact"/>
              <w:rPr>
                <w:rFonts w:cs="Times New Roman"/>
                <w:b/>
                <w:bCs/>
                <w:color w:val="000000" w:themeColor="text1"/>
                <w:sz w:val="18"/>
                <w:szCs w:val="18"/>
              </w:rPr>
            </w:pPr>
            <w:r w:rsidRPr="006F4F68">
              <w:rPr>
                <w:rFonts w:cs="Times New Roman"/>
                <w:color w:val="000000" w:themeColor="text1"/>
                <w:sz w:val="18"/>
                <w:szCs w:val="18"/>
              </w:rPr>
              <w:t>Interest income</w:t>
            </w:r>
          </w:p>
        </w:tc>
        <w:tc>
          <w:tcPr>
            <w:tcW w:w="1093" w:type="dxa"/>
          </w:tcPr>
          <w:p w14:paraId="5169EBDC" w14:textId="7579831A" w:rsidR="00A63895" w:rsidRPr="00F533B8" w:rsidRDefault="00A63895" w:rsidP="00A63895">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w:t>
            </w:r>
          </w:p>
        </w:tc>
        <w:tc>
          <w:tcPr>
            <w:tcW w:w="138" w:type="dxa"/>
          </w:tcPr>
          <w:p w14:paraId="678A3CE6" w14:textId="77777777" w:rsidR="00A63895" w:rsidRPr="00F533B8" w:rsidRDefault="00A63895" w:rsidP="00A63895">
            <w:pPr>
              <w:spacing w:line="240" w:lineRule="exact"/>
              <w:jc w:val="center"/>
              <w:rPr>
                <w:rFonts w:cs="Times New Roman"/>
                <w:b/>
                <w:bCs/>
                <w:color w:val="000000" w:themeColor="text1"/>
                <w:sz w:val="18"/>
                <w:szCs w:val="18"/>
              </w:rPr>
            </w:pPr>
          </w:p>
        </w:tc>
        <w:tc>
          <w:tcPr>
            <w:tcW w:w="1109" w:type="dxa"/>
          </w:tcPr>
          <w:p w14:paraId="3D4F2590" w14:textId="51A7718F" w:rsidR="00A63895" w:rsidRPr="00F533B8" w:rsidRDefault="00A63895" w:rsidP="00A63895">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w:t>
            </w:r>
          </w:p>
        </w:tc>
        <w:tc>
          <w:tcPr>
            <w:tcW w:w="137" w:type="dxa"/>
          </w:tcPr>
          <w:p w14:paraId="2060CF45" w14:textId="77777777" w:rsidR="00A63895" w:rsidRPr="00F533B8" w:rsidRDefault="00A63895" w:rsidP="00A63895">
            <w:pPr>
              <w:spacing w:line="240" w:lineRule="exact"/>
              <w:jc w:val="center"/>
              <w:rPr>
                <w:rFonts w:cs="Times New Roman"/>
                <w:b/>
                <w:bCs/>
                <w:color w:val="000000" w:themeColor="text1"/>
                <w:sz w:val="18"/>
                <w:szCs w:val="18"/>
              </w:rPr>
            </w:pPr>
          </w:p>
        </w:tc>
        <w:tc>
          <w:tcPr>
            <w:tcW w:w="1109" w:type="dxa"/>
          </w:tcPr>
          <w:p w14:paraId="3CFC4842" w14:textId="1FBC5132" w:rsidR="00A63895" w:rsidRPr="00F533B8" w:rsidRDefault="00A63895" w:rsidP="00A63895">
            <w:pPr>
              <w:spacing w:line="240" w:lineRule="exact"/>
              <w:jc w:val="center"/>
              <w:rPr>
                <w:rFonts w:cs="Times New Roman"/>
                <w:b/>
                <w:bCs/>
                <w:color w:val="000000" w:themeColor="text1"/>
                <w:sz w:val="18"/>
                <w:szCs w:val="18"/>
              </w:rPr>
            </w:pPr>
            <w:r w:rsidRPr="003F3619">
              <w:rPr>
                <w:rFonts w:cs="Times New Roman"/>
                <w:b/>
                <w:bCs/>
                <w:color w:val="000000" w:themeColor="text1"/>
                <w:sz w:val="18"/>
                <w:szCs w:val="18"/>
              </w:rPr>
              <w:t>-</w:t>
            </w:r>
          </w:p>
        </w:tc>
        <w:tc>
          <w:tcPr>
            <w:tcW w:w="137" w:type="dxa"/>
          </w:tcPr>
          <w:p w14:paraId="356CDCAD" w14:textId="77777777" w:rsidR="00A63895" w:rsidRPr="00F533B8" w:rsidRDefault="00A63895" w:rsidP="00A63895">
            <w:pPr>
              <w:spacing w:line="240" w:lineRule="exact"/>
              <w:jc w:val="center"/>
              <w:rPr>
                <w:rFonts w:cs="Times New Roman"/>
                <w:b/>
                <w:bCs/>
                <w:color w:val="000000" w:themeColor="text1"/>
                <w:sz w:val="18"/>
                <w:szCs w:val="18"/>
              </w:rPr>
            </w:pPr>
          </w:p>
        </w:tc>
        <w:tc>
          <w:tcPr>
            <w:tcW w:w="1092" w:type="dxa"/>
          </w:tcPr>
          <w:p w14:paraId="2C5AA460" w14:textId="58DAC48E" w:rsidR="00A63895" w:rsidRPr="00F533B8" w:rsidRDefault="007C3023" w:rsidP="00A63895">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54</w:t>
            </w:r>
            <w:r w:rsidR="00A63895" w:rsidRPr="006F4F68">
              <w:rPr>
                <w:rFonts w:cs="Times New Roman"/>
                <w:color w:val="000000" w:themeColor="text1"/>
                <w:sz w:val="18"/>
                <w:szCs w:val="18"/>
              </w:rPr>
              <w:t>,</w:t>
            </w:r>
            <w:r w:rsidRPr="007C3023">
              <w:rPr>
                <w:color w:val="000000" w:themeColor="text1"/>
                <w:sz w:val="18"/>
                <w:szCs w:val="18"/>
              </w:rPr>
              <w:t>592</w:t>
            </w:r>
          </w:p>
        </w:tc>
      </w:tr>
      <w:tr w:rsidR="00A63895" w:rsidRPr="00F533B8" w14:paraId="3CEABDBF" w14:textId="77777777" w:rsidTr="00401A0C">
        <w:trPr>
          <w:trHeight w:val="144"/>
        </w:trPr>
        <w:tc>
          <w:tcPr>
            <w:tcW w:w="4095" w:type="dxa"/>
          </w:tcPr>
          <w:p w14:paraId="19BDC7F3" w14:textId="52CE66B9" w:rsidR="00A63895" w:rsidRPr="00F533B8" w:rsidRDefault="00A63895" w:rsidP="00A63895">
            <w:pPr>
              <w:spacing w:line="240" w:lineRule="exact"/>
              <w:rPr>
                <w:rFonts w:cs="Times New Roman"/>
                <w:color w:val="000000" w:themeColor="text1"/>
                <w:sz w:val="18"/>
                <w:szCs w:val="18"/>
              </w:rPr>
            </w:pPr>
            <w:r w:rsidRPr="006F4F68">
              <w:rPr>
                <w:rFonts w:cs="Times New Roman"/>
                <w:color w:val="000000" w:themeColor="text1"/>
                <w:sz w:val="18"/>
                <w:szCs w:val="18"/>
              </w:rPr>
              <w:t>Cost of services</w:t>
            </w:r>
          </w:p>
        </w:tc>
        <w:tc>
          <w:tcPr>
            <w:tcW w:w="1093" w:type="dxa"/>
          </w:tcPr>
          <w:p w14:paraId="20AC6250" w14:textId="5347A9D0" w:rsidR="00A63895" w:rsidRPr="00F533B8" w:rsidRDefault="00A63895" w:rsidP="00A63895">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w:t>
            </w:r>
          </w:p>
        </w:tc>
        <w:tc>
          <w:tcPr>
            <w:tcW w:w="138" w:type="dxa"/>
          </w:tcPr>
          <w:p w14:paraId="104450E9" w14:textId="77777777" w:rsidR="00A63895" w:rsidRPr="00F533B8" w:rsidRDefault="00A63895" w:rsidP="00A63895">
            <w:pPr>
              <w:spacing w:line="240" w:lineRule="exact"/>
              <w:jc w:val="center"/>
              <w:rPr>
                <w:rFonts w:cs="Times New Roman"/>
                <w:b/>
                <w:bCs/>
                <w:color w:val="000000" w:themeColor="text1"/>
                <w:sz w:val="18"/>
                <w:szCs w:val="18"/>
              </w:rPr>
            </w:pPr>
          </w:p>
        </w:tc>
        <w:tc>
          <w:tcPr>
            <w:tcW w:w="1109" w:type="dxa"/>
          </w:tcPr>
          <w:p w14:paraId="27E0B6D0" w14:textId="7F4A6BE6" w:rsidR="00A63895" w:rsidRPr="00F533B8" w:rsidRDefault="00A63895" w:rsidP="00A63895">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w:t>
            </w:r>
          </w:p>
        </w:tc>
        <w:tc>
          <w:tcPr>
            <w:tcW w:w="137" w:type="dxa"/>
          </w:tcPr>
          <w:p w14:paraId="72D21DEE" w14:textId="77777777" w:rsidR="00A63895" w:rsidRPr="00F533B8" w:rsidRDefault="00A63895" w:rsidP="00A63895">
            <w:pPr>
              <w:spacing w:line="240" w:lineRule="exact"/>
              <w:jc w:val="center"/>
              <w:rPr>
                <w:rFonts w:cs="Times New Roman"/>
                <w:b/>
                <w:bCs/>
                <w:color w:val="000000" w:themeColor="text1"/>
                <w:sz w:val="18"/>
                <w:szCs w:val="18"/>
              </w:rPr>
            </w:pPr>
          </w:p>
        </w:tc>
        <w:tc>
          <w:tcPr>
            <w:tcW w:w="1109" w:type="dxa"/>
          </w:tcPr>
          <w:p w14:paraId="01D32189" w14:textId="651A4080" w:rsidR="00A63895" w:rsidRPr="00F533B8" w:rsidRDefault="00A63895" w:rsidP="00A63895">
            <w:pPr>
              <w:spacing w:line="240" w:lineRule="exact"/>
              <w:jc w:val="center"/>
              <w:rPr>
                <w:rFonts w:cs="Times New Roman"/>
                <w:b/>
                <w:bCs/>
                <w:color w:val="000000" w:themeColor="text1"/>
                <w:sz w:val="18"/>
                <w:szCs w:val="18"/>
              </w:rPr>
            </w:pPr>
            <w:r w:rsidRPr="003F3619">
              <w:rPr>
                <w:rFonts w:cs="Times New Roman"/>
                <w:b/>
                <w:bCs/>
                <w:color w:val="000000" w:themeColor="text1"/>
                <w:sz w:val="18"/>
                <w:szCs w:val="18"/>
              </w:rPr>
              <w:t>-</w:t>
            </w:r>
          </w:p>
        </w:tc>
        <w:tc>
          <w:tcPr>
            <w:tcW w:w="137" w:type="dxa"/>
          </w:tcPr>
          <w:p w14:paraId="1BBA31CE" w14:textId="77777777" w:rsidR="00A63895" w:rsidRPr="00F533B8" w:rsidRDefault="00A63895" w:rsidP="00A63895">
            <w:pPr>
              <w:spacing w:line="240" w:lineRule="exact"/>
              <w:jc w:val="center"/>
              <w:rPr>
                <w:rFonts w:cs="Times New Roman"/>
                <w:b/>
                <w:bCs/>
                <w:color w:val="000000" w:themeColor="text1"/>
                <w:sz w:val="18"/>
                <w:szCs w:val="18"/>
              </w:rPr>
            </w:pPr>
          </w:p>
        </w:tc>
        <w:tc>
          <w:tcPr>
            <w:tcW w:w="1092" w:type="dxa"/>
          </w:tcPr>
          <w:p w14:paraId="511565AF" w14:textId="6D0DCE6B" w:rsidR="00A63895" w:rsidRPr="00F533B8" w:rsidRDefault="007C3023" w:rsidP="00A63895">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60</w:t>
            </w:r>
            <w:r w:rsidR="00A63895" w:rsidRPr="006F4F68">
              <w:rPr>
                <w:rFonts w:cs="Times New Roman"/>
                <w:color w:val="000000" w:themeColor="text1"/>
                <w:sz w:val="18"/>
                <w:szCs w:val="18"/>
              </w:rPr>
              <w:t>,</w:t>
            </w:r>
            <w:r w:rsidRPr="007C3023">
              <w:rPr>
                <w:color w:val="000000" w:themeColor="text1"/>
                <w:sz w:val="18"/>
                <w:szCs w:val="18"/>
              </w:rPr>
              <w:t>000</w:t>
            </w:r>
          </w:p>
        </w:tc>
      </w:tr>
      <w:tr w:rsidR="00A63895" w:rsidRPr="00F533B8" w14:paraId="34031620" w14:textId="77777777" w:rsidTr="00401A0C">
        <w:trPr>
          <w:trHeight w:val="144"/>
        </w:trPr>
        <w:tc>
          <w:tcPr>
            <w:tcW w:w="4095" w:type="dxa"/>
          </w:tcPr>
          <w:p w14:paraId="147E13B1" w14:textId="3EA2CB69" w:rsidR="00A63895" w:rsidRPr="00F533B8" w:rsidRDefault="00A63895" w:rsidP="00A63895">
            <w:pPr>
              <w:spacing w:line="240" w:lineRule="exact"/>
              <w:rPr>
                <w:rFonts w:cs="Times New Roman"/>
                <w:color w:val="000000" w:themeColor="text1"/>
                <w:sz w:val="18"/>
                <w:szCs w:val="18"/>
              </w:rPr>
            </w:pPr>
            <w:r w:rsidRPr="006F4F68">
              <w:rPr>
                <w:rFonts w:cs="Times New Roman"/>
                <w:color w:val="000000" w:themeColor="text1"/>
                <w:sz w:val="18"/>
                <w:szCs w:val="18"/>
              </w:rPr>
              <w:t>Administrative expenses</w:t>
            </w:r>
          </w:p>
        </w:tc>
        <w:tc>
          <w:tcPr>
            <w:tcW w:w="1093" w:type="dxa"/>
          </w:tcPr>
          <w:p w14:paraId="43C635D5" w14:textId="066244F4" w:rsidR="00A63895" w:rsidRPr="00F533B8" w:rsidRDefault="00A63895" w:rsidP="00A63895">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w:t>
            </w:r>
          </w:p>
        </w:tc>
        <w:tc>
          <w:tcPr>
            <w:tcW w:w="138" w:type="dxa"/>
          </w:tcPr>
          <w:p w14:paraId="260BFFA0" w14:textId="77777777" w:rsidR="00A63895" w:rsidRPr="00F533B8" w:rsidRDefault="00A63895" w:rsidP="00A63895">
            <w:pPr>
              <w:spacing w:line="240" w:lineRule="exact"/>
              <w:jc w:val="center"/>
              <w:rPr>
                <w:rFonts w:cs="Times New Roman"/>
                <w:b/>
                <w:bCs/>
                <w:color w:val="000000" w:themeColor="text1"/>
                <w:sz w:val="18"/>
                <w:szCs w:val="18"/>
              </w:rPr>
            </w:pPr>
          </w:p>
        </w:tc>
        <w:tc>
          <w:tcPr>
            <w:tcW w:w="1109" w:type="dxa"/>
          </w:tcPr>
          <w:p w14:paraId="355A6F66" w14:textId="02FBF4E6" w:rsidR="00A63895" w:rsidRPr="00F533B8" w:rsidRDefault="00A63895" w:rsidP="00A63895">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w:t>
            </w:r>
          </w:p>
        </w:tc>
        <w:tc>
          <w:tcPr>
            <w:tcW w:w="137" w:type="dxa"/>
          </w:tcPr>
          <w:p w14:paraId="69706076" w14:textId="77777777" w:rsidR="00A63895" w:rsidRPr="00F533B8" w:rsidRDefault="00A63895" w:rsidP="00A63895">
            <w:pPr>
              <w:spacing w:line="240" w:lineRule="exact"/>
              <w:jc w:val="center"/>
              <w:rPr>
                <w:rFonts w:cs="Times New Roman"/>
                <w:b/>
                <w:bCs/>
                <w:color w:val="000000" w:themeColor="text1"/>
                <w:sz w:val="18"/>
                <w:szCs w:val="18"/>
              </w:rPr>
            </w:pPr>
          </w:p>
        </w:tc>
        <w:tc>
          <w:tcPr>
            <w:tcW w:w="1109" w:type="dxa"/>
          </w:tcPr>
          <w:p w14:paraId="173188DA" w14:textId="0E3B0E96" w:rsidR="00A63895" w:rsidRPr="00F533B8" w:rsidRDefault="007C3023" w:rsidP="00A63895">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186</w:t>
            </w:r>
            <w:r w:rsidR="00A63895" w:rsidRPr="006F4F68">
              <w:rPr>
                <w:rFonts w:cs="Times New Roman"/>
                <w:color w:val="000000" w:themeColor="text1"/>
                <w:sz w:val="18"/>
                <w:szCs w:val="18"/>
              </w:rPr>
              <w:t>,</w:t>
            </w:r>
            <w:r w:rsidRPr="007C3023">
              <w:rPr>
                <w:color w:val="000000" w:themeColor="text1"/>
                <w:sz w:val="18"/>
                <w:szCs w:val="18"/>
              </w:rPr>
              <w:t>000</w:t>
            </w:r>
          </w:p>
        </w:tc>
        <w:tc>
          <w:tcPr>
            <w:tcW w:w="137" w:type="dxa"/>
          </w:tcPr>
          <w:p w14:paraId="625BE1F1" w14:textId="77777777" w:rsidR="00A63895" w:rsidRPr="00F533B8" w:rsidRDefault="00A63895" w:rsidP="00A63895">
            <w:pPr>
              <w:spacing w:line="240" w:lineRule="exact"/>
              <w:jc w:val="center"/>
              <w:rPr>
                <w:rFonts w:cs="Times New Roman"/>
                <w:b/>
                <w:bCs/>
                <w:color w:val="000000" w:themeColor="text1"/>
                <w:sz w:val="18"/>
                <w:szCs w:val="18"/>
              </w:rPr>
            </w:pPr>
          </w:p>
        </w:tc>
        <w:tc>
          <w:tcPr>
            <w:tcW w:w="1092" w:type="dxa"/>
          </w:tcPr>
          <w:p w14:paraId="79F7D714" w14:textId="6266B921" w:rsidR="00A63895" w:rsidRPr="00F533B8" w:rsidRDefault="00A63895" w:rsidP="00A63895">
            <w:pPr>
              <w:spacing w:line="240" w:lineRule="exact"/>
              <w:jc w:val="center"/>
              <w:rPr>
                <w:rFonts w:cs="Times New Roman"/>
                <w:color w:val="000000" w:themeColor="text1"/>
                <w:sz w:val="18"/>
                <w:szCs w:val="18"/>
              </w:rPr>
            </w:pPr>
            <w:r w:rsidRPr="003F3619">
              <w:rPr>
                <w:rFonts w:cs="Times New Roman"/>
                <w:color w:val="000000" w:themeColor="text1"/>
                <w:sz w:val="18"/>
                <w:szCs w:val="18"/>
              </w:rPr>
              <w:t>-</w:t>
            </w:r>
          </w:p>
        </w:tc>
      </w:tr>
      <w:tr w:rsidR="00A63895" w:rsidRPr="00F533B8" w14:paraId="1912137F" w14:textId="77777777" w:rsidTr="00401A0C">
        <w:trPr>
          <w:trHeight w:val="144"/>
        </w:trPr>
        <w:tc>
          <w:tcPr>
            <w:tcW w:w="4095" w:type="dxa"/>
          </w:tcPr>
          <w:p w14:paraId="757486D7" w14:textId="19D92279" w:rsidR="00A63895" w:rsidRPr="00F533B8" w:rsidRDefault="00A63895" w:rsidP="00A63895">
            <w:pPr>
              <w:spacing w:line="240" w:lineRule="exact"/>
              <w:rPr>
                <w:rFonts w:cs="Times New Roman"/>
                <w:b/>
                <w:bCs/>
                <w:color w:val="000000" w:themeColor="text1"/>
                <w:sz w:val="18"/>
                <w:szCs w:val="18"/>
              </w:rPr>
            </w:pPr>
            <w:r w:rsidRPr="006F4F68">
              <w:rPr>
                <w:rFonts w:cs="Times New Roman"/>
                <w:color w:val="000000" w:themeColor="text1"/>
                <w:sz w:val="18"/>
                <w:szCs w:val="18"/>
              </w:rPr>
              <w:t>Finance cost</w:t>
            </w:r>
          </w:p>
        </w:tc>
        <w:tc>
          <w:tcPr>
            <w:tcW w:w="1093" w:type="dxa"/>
          </w:tcPr>
          <w:p w14:paraId="1265CF4F" w14:textId="3A0C3C9F" w:rsidR="00A63895" w:rsidRPr="00F533B8" w:rsidRDefault="00A63895" w:rsidP="00A63895">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w:t>
            </w:r>
          </w:p>
        </w:tc>
        <w:tc>
          <w:tcPr>
            <w:tcW w:w="138" w:type="dxa"/>
          </w:tcPr>
          <w:p w14:paraId="66CEBE12" w14:textId="77777777" w:rsidR="00A63895" w:rsidRPr="00F533B8" w:rsidRDefault="00A63895" w:rsidP="00A63895">
            <w:pPr>
              <w:spacing w:line="240" w:lineRule="exact"/>
              <w:jc w:val="center"/>
              <w:rPr>
                <w:rFonts w:cs="Times New Roman"/>
                <w:b/>
                <w:bCs/>
                <w:color w:val="000000" w:themeColor="text1"/>
                <w:sz w:val="18"/>
                <w:szCs w:val="18"/>
              </w:rPr>
            </w:pPr>
          </w:p>
        </w:tc>
        <w:tc>
          <w:tcPr>
            <w:tcW w:w="1109" w:type="dxa"/>
          </w:tcPr>
          <w:p w14:paraId="245EB778" w14:textId="027E703D" w:rsidR="00A63895" w:rsidRPr="00F533B8" w:rsidRDefault="00A63895" w:rsidP="00A63895">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w:t>
            </w:r>
          </w:p>
        </w:tc>
        <w:tc>
          <w:tcPr>
            <w:tcW w:w="137" w:type="dxa"/>
          </w:tcPr>
          <w:p w14:paraId="60B144E4" w14:textId="77777777" w:rsidR="00A63895" w:rsidRPr="00F533B8" w:rsidRDefault="00A63895" w:rsidP="00A63895">
            <w:pPr>
              <w:spacing w:line="240" w:lineRule="exact"/>
              <w:jc w:val="center"/>
              <w:rPr>
                <w:rFonts w:cs="Times New Roman"/>
                <w:b/>
                <w:bCs/>
                <w:color w:val="000000" w:themeColor="text1"/>
                <w:sz w:val="18"/>
                <w:szCs w:val="18"/>
              </w:rPr>
            </w:pPr>
          </w:p>
        </w:tc>
        <w:tc>
          <w:tcPr>
            <w:tcW w:w="1109" w:type="dxa"/>
          </w:tcPr>
          <w:p w14:paraId="0BACD7EA" w14:textId="47A48AC8" w:rsidR="00A63895" w:rsidRPr="00F533B8" w:rsidRDefault="00A63895" w:rsidP="00A63895">
            <w:pPr>
              <w:spacing w:line="240" w:lineRule="exact"/>
              <w:jc w:val="center"/>
              <w:rPr>
                <w:rFonts w:cs="Times New Roman"/>
                <w:b/>
                <w:bCs/>
                <w:color w:val="000000" w:themeColor="text1"/>
                <w:sz w:val="18"/>
                <w:szCs w:val="18"/>
              </w:rPr>
            </w:pPr>
            <w:r w:rsidRPr="003F3619">
              <w:rPr>
                <w:rFonts w:cs="Times New Roman"/>
                <w:color w:val="000000" w:themeColor="text1"/>
                <w:sz w:val="18"/>
                <w:szCs w:val="18"/>
              </w:rPr>
              <w:t>-</w:t>
            </w:r>
          </w:p>
        </w:tc>
        <w:tc>
          <w:tcPr>
            <w:tcW w:w="137" w:type="dxa"/>
          </w:tcPr>
          <w:p w14:paraId="00E3F3DE" w14:textId="77777777" w:rsidR="00A63895" w:rsidRPr="00F533B8" w:rsidRDefault="00A63895" w:rsidP="00A63895">
            <w:pPr>
              <w:spacing w:line="240" w:lineRule="exact"/>
              <w:jc w:val="center"/>
              <w:rPr>
                <w:rFonts w:cs="Times New Roman"/>
                <w:b/>
                <w:bCs/>
                <w:color w:val="000000" w:themeColor="text1"/>
                <w:sz w:val="18"/>
                <w:szCs w:val="18"/>
              </w:rPr>
            </w:pPr>
          </w:p>
        </w:tc>
        <w:tc>
          <w:tcPr>
            <w:tcW w:w="1092" w:type="dxa"/>
          </w:tcPr>
          <w:p w14:paraId="440F468B" w14:textId="116D751C" w:rsidR="00A63895" w:rsidRPr="00F533B8" w:rsidRDefault="007C3023" w:rsidP="00A63895">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224</w:t>
            </w:r>
            <w:r w:rsidR="00A63895" w:rsidRPr="006F4F68">
              <w:rPr>
                <w:rFonts w:cs="Times New Roman"/>
                <w:color w:val="000000" w:themeColor="text1"/>
                <w:sz w:val="18"/>
                <w:szCs w:val="18"/>
              </w:rPr>
              <w:t>,</w:t>
            </w:r>
            <w:r w:rsidRPr="007C3023">
              <w:rPr>
                <w:color w:val="000000" w:themeColor="text1"/>
                <w:sz w:val="18"/>
                <w:szCs w:val="18"/>
              </w:rPr>
              <w:t>455</w:t>
            </w:r>
          </w:p>
        </w:tc>
      </w:tr>
      <w:tr w:rsidR="00A63895" w:rsidRPr="00F533B8" w14:paraId="533051A3" w14:textId="77777777" w:rsidTr="00401A0C">
        <w:trPr>
          <w:trHeight w:hRule="exact" w:val="144"/>
        </w:trPr>
        <w:tc>
          <w:tcPr>
            <w:tcW w:w="4095" w:type="dxa"/>
            <w:vAlign w:val="center"/>
          </w:tcPr>
          <w:p w14:paraId="6582BBA3" w14:textId="77777777" w:rsidR="00A63895" w:rsidRPr="00F533B8" w:rsidRDefault="00A63895" w:rsidP="00A63895">
            <w:pPr>
              <w:rPr>
                <w:rFonts w:cs="Times New Roman"/>
                <w:sz w:val="18"/>
                <w:szCs w:val="18"/>
              </w:rPr>
            </w:pPr>
          </w:p>
        </w:tc>
        <w:tc>
          <w:tcPr>
            <w:tcW w:w="1093" w:type="dxa"/>
          </w:tcPr>
          <w:p w14:paraId="63654783" w14:textId="77777777" w:rsidR="00A63895" w:rsidRPr="00F533B8" w:rsidRDefault="00A63895" w:rsidP="00A63895">
            <w:pPr>
              <w:rPr>
                <w:rFonts w:cs="Times New Roman"/>
                <w:sz w:val="18"/>
                <w:szCs w:val="18"/>
              </w:rPr>
            </w:pPr>
          </w:p>
        </w:tc>
        <w:tc>
          <w:tcPr>
            <w:tcW w:w="138" w:type="dxa"/>
          </w:tcPr>
          <w:p w14:paraId="3F754AA0" w14:textId="77777777" w:rsidR="00A63895" w:rsidRPr="00F533B8" w:rsidRDefault="00A63895" w:rsidP="00A63895">
            <w:pPr>
              <w:rPr>
                <w:rFonts w:cs="Times New Roman"/>
                <w:sz w:val="18"/>
                <w:szCs w:val="18"/>
              </w:rPr>
            </w:pPr>
          </w:p>
        </w:tc>
        <w:tc>
          <w:tcPr>
            <w:tcW w:w="1109" w:type="dxa"/>
          </w:tcPr>
          <w:p w14:paraId="11BCB465" w14:textId="77777777" w:rsidR="00A63895" w:rsidRPr="00F533B8" w:rsidRDefault="00A63895" w:rsidP="00A63895">
            <w:pPr>
              <w:rPr>
                <w:rFonts w:cs="Times New Roman"/>
                <w:sz w:val="18"/>
                <w:szCs w:val="18"/>
              </w:rPr>
            </w:pPr>
          </w:p>
        </w:tc>
        <w:tc>
          <w:tcPr>
            <w:tcW w:w="137" w:type="dxa"/>
          </w:tcPr>
          <w:p w14:paraId="0F61391F" w14:textId="77777777" w:rsidR="00A63895" w:rsidRPr="00F533B8" w:rsidRDefault="00A63895" w:rsidP="00A63895">
            <w:pPr>
              <w:rPr>
                <w:rFonts w:cs="Times New Roman"/>
                <w:sz w:val="18"/>
                <w:szCs w:val="18"/>
              </w:rPr>
            </w:pPr>
          </w:p>
        </w:tc>
        <w:tc>
          <w:tcPr>
            <w:tcW w:w="1109" w:type="dxa"/>
          </w:tcPr>
          <w:p w14:paraId="1FD9171B" w14:textId="77777777" w:rsidR="00A63895" w:rsidRPr="00F533B8" w:rsidRDefault="00A63895" w:rsidP="00A63895">
            <w:pPr>
              <w:rPr>
                <w:rFonts w:cs="Times New Roman"/>
                <w:sz w:val="18"/>
                <w:szCs w:val="18"/>
              </w:rPr>
            </w:pPr>
          </w:p>
        </w:tc>
        <w:tc>
          <w:tcPr>
            <w:tcW w:w="137" w:type="dxa"/>
          </w:tcPr>
          <w:p w14:paraId="66582D2A" w14:textId="77777777" w:rsidR="00A63895" w:rsidRPr="00F533B8" w:rsidRDefault="00A63895" w:rsidP="00A63895">
            <w:pPr>
              <w:rPr>
                <w:rFonts w:cs="Times New Roman"/>
                <w:sz w:val="18"/>
                <w:szCs w:val="18"/>
              </w:rPr>
            </w:pPr>
          </w:p>
        </w:tc>
        <w:tc>
          <w:tcPr>
            <w:tcW w:w="1092" w:type="dxa"/>
          </w:tcPr>
          <w:p w14:paraId="5FC9939A" w14:textId="77777777" w:rsidR="00A63895" w:rsidRPr="00F533B8" w:rsidRDefault="00A63895" w:rsidP="00A63895">
            <w:pPr>
              <w:tabs>
                <w:tab w:val="decimal" w:pos="969"/>
              </w:tabs>
              <w:spacing w:line="240" w:lineRule="exact"/>
              <w:ind w:right="-93"/>
              <w:rPr>
                <w:rFonts w:cs="Times New Roman"/>
                <w:color w:val="000000" w:themeColor="text1"/>
                <w:sz w:val="18"/>
                <w:szCs w:val="18"/>
              </w:rPr>
            </w:pPr>
          </w:p>
        </w:tc>
      </w:tr>
      <w:tr w:rsidR="00A63895" w:rsidRPr="00F533B8" w14:paraId="637E6148" w14:textId="77777777" w:rsidTr="00401A0C">
        <w:trPr>
          <w:trHeight w:val="144"/>
        </w:trPr>
        <w:tc>
          <w:tcPr>
            <w:tcW w:w="4095" w:type="dxa"/>
            <w:vAlign w:val="center"/>
          </w:tcPr>
          <w:p w14:paraId="7FB8BA1F" w14:textId="0750D945" w:rsidR="00A63895" w:rsidRPr="00F533B8" w:rsidRDefault="00A63895" w:rsidP="00A63895">
            <w:pPr>
              <w:spacing w:line="240" w:lineRule="exact"/>
              <w:rPr>
                <w:rFonts w:cs="Times New Roman"/>
                <w:color w:val="000000" w:themeColor="text1"/>
                <w:sz w:val="18"/>
                <w:szCs w:val="18"/>
              </w:rPr>
            </w:pPr>
            <w:r w:rsidRPr="006F4F68">
              <w:rPr>
                <w:rFonts w:cs="Times New Roman"/>
                <w:b/>
                <w:bCs/>
                <w:color w:val="000000" w:themeColor="text1"/>
                <w:sz w:val="18"/>
                <w:szCs w:val="18"/>
              </w:rPr>
              <w:t>Associate company</w:t>
            </w:r>
          </w:p>
        </w:tc>
        <w:tc>
          <w:tcPr>
            <w:tcW w:w="1093" w:type="dxa"/>
          </w:tcPr>
          <w:p w14:paraId="6CC92448" w14:textId="77777777" w:rsidR="00A63895" w:rsidRPr="00F533B8" w:rsidRDefault="00A63895" w:rsidP="00A63895">
            <w:pPr>
              <w:spacing w:line="240" w:lineRule="exact"/>
              <w:jc w:val="center"/>
              <w:rPr>
                <w:rFonts w:cs="Times New Roman"/>
                <w:b/>
                <w:bCs/>
                <w:color w:val="000000" w:themeColor="text1"/>
                <w:sz w:val="18"/>
                <w:szCs w:val="18"/>
              </w:rPr>
            </w:pPr>
          </w:p>
        </w:tc>
        <w:tc>
          <w:tcPr>
            <w:tcW w:w="138" w:type="dxa"/>
          </w:tcPr>
          <w:p w14:paraId="7B81C315" w14:textId="77777777" w:rsidR="00A63895" w:rsidRPr="00F533B8" w:rsidRDefault="00A63895" w:rsidP="00A63895">
            <w:pPr>
              <w:spacing w:line="240" w:lineRule="exact"/>
              <w:jc w:val="center"/>
              <w:rPr>
                <w:rFonts w:cs="Times New Roman"/>
                <w:b/>
                <w:bCs/>
                <w:color w:val="000000" w:themeColor="text1"/>
                <w:sz w:val="18"/>
                <w:szCs w:val="18"/>
              </w:rPr>
            </w:pPr>
          </w:p>
        </w:tc>
        <w:tc>
          <w:tcPr>
            <w:tcW w:w="1109" w:type="dxa"/>
          </w:tcPr>
          <w:p w14:paraId="3C25F03E" w14:textId="77777777" w:rsidR="00A63895" w:rsidRPr="00F533B8" w:rsidRDefault="00A63895" w:rsidP="00A63895">
            <w:pPr>
              <w:spacing w:line="240" w:lineRule="exact"/>
              <w:jc w:val="center"/>
              <w:rPr>
                <w:rFonts w:cs="Times New Roman"/>
                <w:b/>
                <w:bCs/>
                <w:color w:val="000000" w:themeColor="text1"/>
                <w:sz w:val="18"/>
                <w:szCs w:val="18"/>
              </w:rPr>
            </w:pPr>
          </w:p>
        </w:tc>
        <w:tc>
          <w:tcPr>
            <w:tcW w:w="137" w:type="dxa"/>
          </w:tcPr>
          <w:p w14:paraId="167E5EDB" w14:textId="77777777" w:rsidR="00A63895" w:rsidRPr="00F533B8" w:rsidRDefault="00A63895" w:rsidP="00A63895">
            <w:pPr>
              <w:spacing w:line="240" w:lineRule="exact"/>
              <w:jc w:val="center"/>
              <w:rPr>
                <w:rFonts w:cs="Times New Roman"/>
                <w:b/>
                <w:bCs/>
                <w:color w:val="000000" w:themeColor="text1"/>
                <w:sz w:val="18"/>
                <w:szCs w:val="18"/>
              </w:rPr>
            </w:pPr>
          </w:p>
        </w:tc>
        <w:tc>
          <w:tcPr>
            <w:tcW w:w="1109" w:type="dxa"/>
          </w:tcPr>
          <w:p w14:paraId="0909B35B" w14:textId="77777777" w:rsidR="00A63895" w:rsidRPr="00F533B8" w:rsidRDefault="00A63895" w:rsidP="00A63895">
            <w:pPr>
              <w:spacing w:line="240" w:lineRule="exact"/>
              <w:jc w:val="center"/>
              <w:rPr>
                <w:rFonts w:cs="Times New Roman"/>
                <w:b/>
                <w:bCs/>
                <w:color w:val="000000" w:themeColor="text1"/>
                <w:sz w:val="18"/>
                <w:szCs w:val="18"/>
              </w:rPr>
            </w:pPr>
          </w:p>
        </w:tc>
        <w:tc>
          <w:tcPr>
            <w:tcW w:w="137" w:type="dxa"/>
          </w:tcPr>
          <w:p w14:paraId="54325B96" w14:textId="77777777" w:rsidR="00A63895" w:rsidRPr="00F533B8" w:rsidRDefault="00A63895" w:rsidP="00A63895">
            <w:pPr>
              <w:spacing w:line="240" w:lineRule="exact"/>
              <w:jc w:val="center"/>
              <w:rPr>
                <w:rFonts w:cs="Times New Roman"/>
                <w:b/>
                <w:bCs/>
                <w:color w:val="000000" w:themeColor="text1"/>
                <w:sz w:val="18"/>
                <w:szCs w:val="18"/>
              </w:rPr>
            </w:pPr>
          </w:p>
        </w:tc>
        <w:tc>
          <w:tcPr>
            <w:tcW w:w="1092" w:type="dxa"/>
          </w:tcPr>
          <w:p w14:paraId="2AF065CE" w14:textId="77777777" w:rsidR="00A63895" w:rsidRPr="00F533B8" w:rsidRDefault="00A63895" w:rsidP="00A63895">
            <w:pPr>
              <w:tabs>
                <w:tab w:val="decimal" w:pos="969"/>
              </w:tabs>
              <w:spacing w:line="240" w:lineRule="exact"/>
              <w:ind w:right="-93"/>
              <w:rPr>
                <w:rFonts w:cs="Times New Roman"/>
                <w:color w:val="000000" w:themeColor="text1"/>
                <w:sz w:val="18"/>
                <w:szCs w:val="18"/>
              </w:rPr>
            </w:pPr>
          </w:p>
        </w:tc>
      </w:tr>
      <w:tr w:rsidR="00A63895" w:rsidRPr="00F533B8" w14:paraId="453E6D2E" w14:textId="77777777" w:rsidTr="00401A0C">
        <w:trPr>
          <w:trHeight w:val="144"/>
        </w:trPr>
        <w:tc>
          <w:tcPr>
            <w:tcW w:w="4095" w:type="dxa"/>
            <w:vAlign w:val="center"/>
          </w:tcPr>
          <w:p w14:paraId="0266F202" w14:textId="43ABDA99" w:rsidR="00A63895" w:rsidRPr="00F533B8" w:rsidRDefault="00A63895" w:rsidP="00A63895">
            <w:pPr>
              <w:spacing w:line="240" w:lineRule="exact"/>
              <w:rPr>
                <w:rFonts w:cs="Times New Roman"/>
                <w:color w:val="000000" w:themeColor="text1"/>
                <w:sz w:val="18"/>
                <w:szCs w:val="18"/>
              </w:rPr>
            </w:pPr>
            <w:r w:rsidRPr="006F4F68">
              <w:rPr>
                <w:rFonts w:cs="Times New Roman"/>
                <w:color w:val="000000" w:themeColor="text1"/>
                <w:sz w:val="18"/>
                <w:szCs w:val="18"/>
              </w:rPr>
              <w:t>Revenue from rendering of services</w:t>
            </w:r>
          </w:p>
        </w:tc>
        <w:tc>
          <w:tcPr>
            <w:tcW w:w="1093" w:type="dxa"/>
          </w:tcPr>
          <w:p w14:paraId="425EEAF4" w14:textId="65C32521" w:rsidR="00A63895" w:rsidRPr="00F533B8" w:rsidRDefault="007C3023" w:rsidP="00A63895">
            <w:pPr>
              <w:tabs>
                <w:tab w:val="decimal" w:pos="969"/>
              </w:tabs>
              <w:spacing w:line="240" w:lineRule="exact"/>
              <w:ind w:right="-93"/>
              <w:rPr>
                <w:rFonts w:cs="Times New Roman"/>
                <w:color w:val="000000" w:themeColor="text1"/>
                <w:sz w:val="18"/>
                <w:szCs w:val="18"/>
                <w:cs/>
              </w:rPr>
            </w:pPr>
            <w:r w:rsidRPr="007C3023">
              <w:rPr>
                <w:color w:val="000000" w:themeColor="text1"/>
                <w:sz w:val="18"/>
                <w:szCs w:val="18"/>
              </w:rPr>
              <w:t>17</w:t>
            </w:r>
            <w:r w:rsidR="00A63895" w:rsidRPr="006F4F68">
              <w:rPr>
                <w:rFonts w:cs="Times New Roman"/>
                <w:color w:val="000000" w:themeColor="text1"/>
                <w:sz w:val="18"/>
                <w:szCs w:val="18"/>
              </w:rPr>
              <w:t>,</w:t>
            </w:r>
            <w:r w:rsidRPr="007C3023">
              <w:rPr>
                <w:color w:val="000000" w:themeColor="text1"/>
                <w:sz w:val="18"/>
                <w:szCs w:val="18"/>
              </w:rPr>
              <w:t>456</w:t>
            </w:r>
            <w:r w:rsidR="00A63895" w:rsidRPr="006F4F68">
              <w:rPr>
                <w:rFonts w:cs="Times New Roman"/>
                <w:color w:val="000000" w:themeColor="text1"/>
                <w:sz w:val="18"/>
                <w:szCs w:val="18"/>
              </w:rPr>
              <w:t>,</w:t>
            </w:r>
            <w:r w:rsidRPr="007C3023">
              <w:rPr>
                <w:color w:val="000000" w:themeColor="text1"/>
                <w:sz w:val="18"/>
                <w:szCs w:val="18"/>
              </w:rPr>
              <w:t>822</w:t>
            </w:r>
          </w:p>
        </w:tc>
        <w:tc>
          <w:tcPr>
            <w:tcW w:w="138" w:type="dxa"/>
          </w:tcPr>
          <w:p w14:paraId="4E685D45" w14:textId="77777777" w:rsidR="00A63895" w:rsidRPr="00F533B8" w:rsidRDefault="00A63895" w:rsidP="00A63895">
            <w:pPr>
              <w:tabs>
                <w:tab w:val="decimal" w:pos="1057"/>
              </w:tabs>
              <w:spacing w:line="240" w:lineRule="exact"/>
              <w:ind w:right="-453"/>
              <w:rPr>
                <w:rFonts w:cs="Times New Roman"/>
                <w:color w:val="000000" w:themeColor="text1"/>
                <w:sz w:val="18"/>
                <w:szCs w:val="18"/>
              </w:rPr>
            </w:pPr>
          </w:p>
        </w:tc>
        <w:tc>
          <w:tcPr>
            <w:tcW w:w="1109" w:type="dxa"/>
          </w:tcPr>
          <w:p w14:paraId="14CF0D9D" w14:textId="0D8A1E1D" w:rsidR="00A63895" w:rsidRPr="00F533B8" w:rsidRDefault="007C3023" w:rsidP="00A63895">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11</w:t>
            </w:r>
            <w:r w:rsidR="00A63895" w:rsidRPr="006F4F68">
              <w:rPr>
                <w:rFonts w:cs="Times New Roman"/>
                <w:color w:val="000000" w:themeColor="text1"/>
                <w:sz w:val="18"/>
                <w:szCs w:val="18"/>
              </w:rPr>
              <w:t>,</w:t>
            </w:r>
            <w:r w:rsidRPr="007C3023">
              <w:rPr>
                <w:color w:val="000000" w:themeColor="text1"/>
                <w:sz w:val="18"/>
                <w:szCs w:val="18"/>
              </w:rPr>
              <w:t>173</w:t>
            </w:r>
            <w:r w:rsidR="00A63895" w:rsidRPr="006F4F68">
              <w:rPr>
                <w:rFonts w:cs="Times New Roman"/>
                <w:color w:val="000000" w:themeColor="text1"/>
                <w:sz w:val="18"/>
                <w:szCs w:val="18"/>
              </w:rPr>
              <w:t>,</w:t>
            </w:r>
            <w:r w:rsidRPr="007C3023">
              <w:rPr>
                <w:color w:val="000000" w:themeColor="text1"/>
                <w:sz w:val="18"/>
                <w:szCs w:val="18"/>
              </w:rPr>
              <w:t>489</w:t>
            </w:r>
          </w:p>
        </w:tc>
        <w:tc>
          <w:tcPr>
            <w:tcW w:w="137" w:type="dxa"/>
          </w:tcPr>
          <w:p w14:paraId="664A08F0" w14:textId="77777777" w:rsidR="00A63895" w:rsidRPr="00F533B8" w:rsidRDefault="00A63895" w:rsidP="00A63895">
            <w:pPr>
              <w:tabs>
                <w:tab w:val="decimal" w:pos="1057"/>
              </w:tabs>
              <w:spacing w:line="240" w:lineRule="exact"/>
              <w:jc w:val="center"/>
              <w:rPr>
                <w:rFonts w:cs="Times New Roman"/>
                <w:color w:val="000000" w:themeColor="text1"/>
                <w:sz w:val="18"/>
                <w:szCs w:val="18"/>
              </w:rPr>
            </w:pPr>
          </w:p>
        </w:tc>
        <w:tc>
          <w:tcPr>
            <w:tcW w:w="1109" w:type="dxa"/>
          </w:tcPr>
          <w:p w14:paraId="4145D546" w14:textId="737030D4" w:rsidR="00A63895" w:rsidRPr="00F533B8" w:rsidRDefault="007C3023" w:rsidP="00A63895">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12</w:t>
            </w:r>
            <w:r w:rsidR="00A63895" w:rsidRPr="006F4F68">
              <w:rPr>
                <w:rFonts w:cs="Times New Roman"/>
                <w:color w:val="000000" w:themeColor="text1"/>
                <w:sz w:val="18"/>
                <w:szCs w:val="18"/>
              </w:rPr>
              <w:t>,</w:t>
            </w:r>
            <w:r w:rsidRPr="007C3023">
              <w:rPr>
                <w:color w:val="000000" w:themeColor="text1"/>
                <w:sz w:val="18"/>
                <w:szCs w:val="18"/>
              </w:rPr>
              <w:t>954</w:t>
            </w:r>
            <w:r w:rsidR="00A63895" w:rsidRPr="006F4F68">
              <w:rPr>
                <w:rFonts w:cs="Times New Roman"/>
                <w:color w:val="000000" w:themeColor="text1"/>
                <w:sz w:val="18"/>
                <w:szCs w:val="18"/>
              </w:rPr>
              <w:t>,</w:t>
            </w:r>
            <w:r w:rsidRPr="007C3023">
              <w:rPr>
                <w:color w:val="000000" w:themeColor="text1"/>
                <w:sz w:val="18"/>
                <w:szCs w:val="18"/>
              </w:rPr>
              <w:t>608</w:t>
            </w:r>
          </w:p>
        </w:tc>
        <w:tc>
          <w:tcPr>
            <w:tcW w:w="137" w:type="dxa"/>
          </w:tcPr>
          <w:p w14:paraId="2F13C276" w14:textId="77777777" w:rsidR="00A63895" w:rsidRPr="00F533B8" w:rsidRDefault="00A63895" w:rsidP="00A63895">
            <w:pPr>
              <w:tabs>
                <w:tab w:val="decimal" w:pos="1057"/>
              </w:tabs>
              <w:spacing w:line="240" w:lineRule="exact"/>
              <w:jc w:val="center"/>
              <w:rPr>
                <w:rFonts w:cs="Times New Roman"/>
                <w:color w:val="000000" w:themeColor="text1"/>
                <w:sz w:val="18"/>
                <w:szCs w:val="18"/>
              </w:rPr>
            </w:pPr>
          </w:p>
        </w:tc>
        <w:tc>
          <w:tcPr>
            <w:tcW w:w="1092" w:type="dxa"/>
          </w:tcPr>
          <w:p w14:paraId="2417EF27" w14:textId="646D4A7D" w:rsidR="00A63895" w:rsidRPr="00F533B8" w:rsidRDefault="007C3023" w:rsidP="00A63895">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11</w:t>
            </w:r>
            <w:r w:rsidR="00A63895" w:rsidRPr="006F4F68">
              <w:rPr>
                <w:rFonts w:cs="Times New Roman"/>
                <w:color w:val="000000" w:themeColor="text1"/>
                <w:sz w:val="18"/>
                <w:szCs w:val="18"/>
              </w:rPr>
              <w:t>,</w:t>
            </w:r>
            <w:r w:rsidRPr="007C3023">
              <w:rPr>
                <w:color w:val="000000" w:themeColor="text1"/>
                <w:sz w:val="18"/>
                <w:szCs w:val="18"/>
              </w:rPr>
              <w:t>173</w:t>
            </w:r>
            <w:r w:rsidR="00A63895" w:rsidRPr="006F4F68">
              <w:rPr>
                <w:rFonts w:cs="Times New Roman"/>
                <w:color w:val="000000" w:themeColor="text1"/>
                <w:sz w:val="18"/>
                <w:szCs w:val="18"/>
              </w:rPr>
              <w:t>,</w:t>
            </w:r>
            <w:r w:rsidRPr="007C3023">
              <w:rPr>
                <w:color w:val="000000" w:themeColor="text1"/>
                <w:sz w:val="18"/>
                <w:szCs w:val="18"/>
              </w:rPr>
              <w:t>489</w:t>
            </w:r>
          </w:p>
        </w:tc>
      </w:tr>
      <w:tr w:rsidR="00A63895" w:rsidRPr="00F533B8" w14:paraId="7C2C7778" w14:textId="77777777" w:rsidTr="00401A0C">
        <w:trPr>
          <w:trHeight w:hRule="exact" w:val="144"/>
        </w:trPr>
        <w:tc>
          <w:tcPr>
            <w:tcW w:w="4095" w:type="dxa"/>
            <w:vAlign w:val="center"/>
          </w:tcPr>
          <w:p w14:paraId="06EF5887" w14:textId="77777777" w:rsidR="00A63895" w:rsidRPr="00F533B8" w:rsidRDefault="00A63895" w:rsidP="00A63895">
            <w:pPr>
              <w:rPr>
                <w:rFonts w:cs="Times New Roman"/>
                <w:sz w:val="18"/>
                <w:szCs w:val="18"/>
              </w:rPr>
            </w:pPr>
          </w:p>
        </w:tc>
        <w:tc>
          <w:tcPr>
            <w:tcW w:w="1093" w:type="dxa"/>
          </w:tcPr>
          <w:p w14:paraId="2723EC37" w14:textId="77777777" w:rsidR="00A63895" w:rsidRPr="00F533B8" w:rsidRDefault="00A63895" w:rsidP="00A63895">
            <w:pPr>
              <w:rPr>
                <w:rFonts w:cs="Times New Roman"/>
                <w:sz w:val="18"/>
                <w:szCs w:val="18"/>
                <w:cs/>
              </w:rPr>
            </w:pPr>
          </w:p>
        </w:tc>
        <w:tc>
          <w:tcPr>
            <w:tcW w:w="138" w:type="dxa"/>
          </w:tcPr>
          <w:p w14:paraId="2829C429" w14:textId="77777777" w:rsidR="00A63895" w:rsidRPr="00F533B8" w:rsidRDefault="00A63895" w:rsidP="00A63895">
            <w:pPr>
              <w:rPr>
                <w:rFonts w:cs="Times New Roman"/>
                <w:sz w:val="18"/>
                <w:szCs w:val="18"/>
              </w:rPr>
            </w:pPr>
          </w:p>
        </w:tc>
        <w:tc>
          <w:tcPr>
            <w:tcW w:w="1109" w:type="dxa"/>
          </w:tcPr>
          <w:p w14:paraId="65572BFD" w14:textId="77777777" w:rsidR="00A63895" w:rsidRPr="00F533B8" w:rsidRDefault="00A63895" w:rsidP="00A63895">
            <w:pPr>
              <w:tabs>
                <w:tab w:val="decimal" w:pos="969"/>
              </w:tabs>
              <w:spacing w:line="240" w:lineRule="exact"/>
              <w:ind w:right="-93"/>
              <w:rPr>
                <w:rFonts w:cs="Times New Roman"/>
                <w:color w:val="000000" w:themeColor="text1"/>
                <w:sz w:val="18"/>
                <w:szCs w:val="18"/>
              </w:rPr>
            </w:pPr>
          </w:p>
        </w:tc>
        <w:tc>
          <w:tcPr>
            <w:tcW w:w="137" w:type="dxa"/>
          </w:tcPr>
          <w:p w14:paraId="5C3F739B" w14:textId="77777777" w:rsidR="00A63895" w:rsidRPr="00F533B8" w:rsidRDefault="00A63895" w:rsidP="00A63895">
            <w:pPr>
              <w:rPr>
                <w:rFonts w:cs="Times New Roman"/>
                <w:sz w:val="18"/>
                <w:szCs w:val="18"/>
              </w:rPr>
            </w:pPr>
          </w:p>
        </w:tc>
        <w:tc>
          <w:tcPr>
            <w:tcW w:w="1109" w:type="dxa"/>
          </w:tcPr>
          <w:p w14:paraId="0942F454" w14:textId="77777777" w:rsidR="00A63895" w:rsidRPr="00F533B8" w:rsidRDefault="00A63895" w:rsidP="00A63895">
            <w:pPr>
              <w:rPr>
                <w:rFonts w:cs="Times New Roman"/>
                <w:sz w:val="18"/>
                <w:szCs w:val="18"/>
              </w:rPr>
            </w:pPr>
          </w:p>
        </w:tc>
        <w:tc>
          <w:tcPr>
            <w:tcW w:w="137" w:type="dxa"/>
          </w:tcPr>
          <w:p w14:paraId="68A3E705" w14:textId="77777777" w:rsidR="00A63895" w:rsidRPr="00F533B8" w:rsidRDefault="00A63895" w:rsidP="00A63895">
            <w:pPr>
              <w:rPr>
                <w:rFonts w:cs="Times New Roman"/>
                <w:sz w:val="18"/>
                <w:szCs w:val="18"/>
              </w:rPr>
            </w:pPr>
          </w:p>
        </w:tc>
        <w:tc>
          <w:tcPr>
            <w:tcW w:w="1092" w:type="dxa"/>
          </w:tcPr>
          <w:p w14:paraId="72E2A6F8" w14:textId="77777777" w:rsidR="00A63895" w:rsidRPr="00F533B8" w:rsidRDefault="00A63895" w:rsidP="00A63895">
            <w:pPr>
              <w:tabs>
                <w:tab w:val="decimal" w:pos="969"/>
              </w:tabs>
              <w:spacing w:line="240" w:lineRule="exact"/>
              <w:ind w:right="-93"/>
              <w:rPr>
                <w:rFonts w:cs="Times New Roman"/>
                <w:color w:val="000000" w:themeColor="text1"/>
                <w:sz w:val="18"/>
                <w:szCs w:val="18"/>
              </w:rPr>
            </w:pPr>
          </w:p>
        </w:tc>
      </w:tr>
      <w:tr w:rsidR="00A63895" w:rsidRPr="00F533B8" w14:paraId="366A7F5F" w14:textId="77777777" w:rsidTr="00401A0C">
        <w:trPr>
          <w:trHeight w:val="144"/>
        </w:trPr>
        <w:tc>
          <w:tcPr>
            <w:tcW w:w="4095" w:type="dxa"/>
            <w:vAlign w:val="center"/>
          </w:tcPr>
          <w:p w14:paraId="50F02EB4" w14:textId="4CC67C9B" w:rsidR="00A63895" w:rsidRPr="00F533B8" w:rsidRDefault="00A63895" w:rsidP="00A63895">
            <w:pPr>
              <w:spacing w:line="240" w:lineRule="exact"/>
              <w:rPr>
                <w:rFonts w:cs="Times New Roman"/>
                <w:color w:val="000000" w:themeColor="text1"/>
                <w:sz w:val="18"/>
                <w:szCs w:val="18"/>
              </w:rPr>
            </w:pPr>
            <w:r w:rsidRPr="006F4F68">
              <w:rPr>
                <w:rFonts w:cs="Times New Roman"/>
                <w:b/>
                <w:bCs/>
                <w:color w:val="000000" w:themeColor="text1"/>
                <w:sz w:val="18"/>
                <w:szCs w:val="18"/>
              </w:rPr>
              <w:t>Other related parties</w:t>
            </w:r>
          </w:p>
        </w:tc>
        <w:tc>
          <w:tcPr>
            <w:tcW w:w="1093" w:type="dxa"/>
          </w:tcPr>
          <w:p w14:paraId="293C8FD3" w14:textId="77777777" w:rsidR="00A63895" w:rsidRPr="00F533B8" w:rsidRDefault="00A63895" w:rsidP="00A63895">
            <w:pPr>
              <w:tabs>
                <w:tab w:val="decimal" w:pos="1057"/>
              </w:tabs>
              <w:spacing w:line="240" w:lineRule="exact"/>
              <w:ind w:right="89"/>
              <w:jc w:val="right"/>
              <w:rPr>
                <w:rFonts w:cs="Times New Roman"/>
                <w:color w:val="000000" w:themeColor="text1"/>
                <w:sz w:val="18"/>
                <w:szCs w:val="18"/>
                <w:cs/>
              </w:rPr>
            </w:pPr>
          </w:p>
        </w:tc>
        <w:tc>
          <w:tcPr>
            <w:tcW w:w="138" w:type="dxa"/>
          </w:tcPr>
          <w:p w14:paraId="136662BA" w14:textId="77777777" w:rsidR="00A63895" w:rsidRPr="00F533B8" w:rsidRDefault="00A63895" w:rsidP="00A63895">
            <w:pPr>
              <w:tabs>
                <w:tab w:val="decimal" w:pos="1057"/>
              </w:tabs>
              <w:spacing w:line="240" w:lineRule="exact"/>
              <w:ind w:right="-453"/>
              <w:rPr>
                <w:rFonts w:cs="Times New Roman"/>
                <w:color w:val="000000" w:themeColor="text1"/>
                <w:sz w:val="18"/>
                <w:szCs w:val="18"/>
              </w:rPr>
            </w:pPr>
          </w:p>
        </w:tc>
        <w:tc>
          <w:tcPr>
            <w:tcW w:w="1109" w:type="dxa"/>
          </w:tcPr>
          <w:p w14:paraId="59E64193" w14:textId="77777777" w:rsidR="00A63895" w:rsidRPr="00F533B8" w:rsidRDefault="00A63895" w:rsidP="00A63895">
            <w:pPr>
              <w:tabs>
                <w:tab w:val="decimal" w:pos="969"/>
              </w:tabs>
              <w:spacing w:line="240" w:lineRule="exact"/>
              <w:ind w:right="-93"/>
              <w:rPr>
                <w:rFonts w:cs="Times New Roman"/>
                <w:color w:val="000000" w:themeColor="text1"/>
                <w:sz w:val="18"/>
                <w:szCs w:val="18"/>
              </w:rPr>
            </w:pPr>
          </w:p>
        </w:tc>
        <w:tc>
          <w:tcPr>
            <w:tcW w:w="137" w:type="dxa"/>
          </w:tcPr>
          <w:p w14:paraId="716E9398" w14:textId="77777777" w:rsidR="00A63895" w:rsidRPr="00F533B8" w:rsidRDefault="00A63895" w:rsidP="00A63895">
            <w:pPr>
              <w:tabs>
                <w:tab w:val="decimal" w:pos="1057"/>
              </w:tabs>
              <w:spacing w:line="240" w:lineRule="exact"/>
              <w:jc w:val="center"/>
              <w:rPr>
                <w:rFonts w:cs="Times New Roman"/>
                <w:color w:val="000000" w:themeColor="text1"/>
                <w:sz w:val="18"/>
                <w:szCs w:val="18"/>
              </w:rPr>
            </w:pPr>
          </w:p>
        </w:tc>
        <w:tc>
          <w:tcPr>
            <w:tcW w:w="1109" w:type="dxa"/>
          </w:tcPr>
          <w:p w14:paraId="3A211D57" w14:textId="77777777" w:rsidR="00A63895" w:rsidRPr="00F533B8" w:rsidRDefault="00A63895" w:rsidP="00A63895">
            <w:pPr>
              <w:tabs>
                <w:tab w:val="decimal" w:pos="1057"/>
              </w:tabs>
              <w:spacing w:line="240" w:lineRule="exact"/>
              <w:ind w:right="89"/>
              <w:jc w:val="right"/>
              <w:rPr>
                <w:rFonts w:cs="Times New Roman"/>
                <w:color w:val="000000" w:themeColor="text1"/>
                <w:sz w:val="18"/>
                <w:szCs w:val="18"/>
              </w:rPr>
            </w:pPr>
          </w:p>
        </w:tc>
        <w:tc>
          <w:tcPr>
            <w:tcW w:w="137" w:type="dxa"/>
          </w:tcPr>
          <w:p w14:paraId="236F5478" w14:textId="77777777" w:rsidR="00A63895" w:rsidRPr="00F533B8" w:rsidRDefault="00A63895" w:rsidP="00A63895">
            <w:pPr>
              <w:tabs>
                <w:tab w:val="decimal" w:pos="1057"/>
              </w:tabs>
              <w:spacing w:line="240" w:lineRule="exact"/>
              <w:jc w:val="center"/>
              <w:rPr>
                <w:rFonts w:cs="Times New Roman"/>
                <w:color w:val="000000" w:themeColor="text1"/>
                <w:sz w:val="18"/>
                <w:szCs w:val="18"/>
              </w:rPr>
            </w:pPr>
          </w:p>
        </w:tc>
        <w:tc>
          <w:tcPr>
            <w:tcW w:w="1092" w:type="dxa"/>
          </w:tcPr>
          <w:p w14:paraId="01084C79" w14:textId="77777777" w:rsidR="00A63895" w:rsidRPr="00F533B8" w:rsidRDefault="00A63895" w:rsidP="00A63895">
            <w:pPr>
              <w:tabs>
                <w:tab w:val="decimal" w:pos="969"/>
              </w:tabs>
              <w:spacing w:line="240" w:lineRule="exact"/>
              <w:ind w:right="-93"/>
              <w:rPr>
                <w:rFonts w:cs="Times New Roman"/>
                <w:color w:val="000000" w:themeColor="text1"/>
                <w:sz w:val="18"/>
                <w:szCs w:val="18"/>
              </w:rPr>
            </w:pPr>
          </w:p>
        </w:tc>
      </w:tr>
      <w:tr w:rsidR="00A63895" w:rsidRPr="00F533B8" w14:paraId="078789B1" w14:textId="77777777" w:rsidTr="00401A0C">
        <w:trPr>
          <w:trHeight w:val="144"/>
        </w:trPr>
        <w:tc>
          <w:tcPr>
            <w:tcW w:w="4095" w:type="dxa"/>
            <w:vAlign w:val="center"/>
          </w:tcPr>
          <w:p w14:paraId="2EA528F2" w14:textId="75A71667" w:rsidR="00A63895" w:rsidRPr="00F533B8" w:rsidRDefault="00A63895" w:rsidP="00A63895">
            <w:pPr>
              <w:spacing w:line="240" w:lineRule="exact"/>
              <w:rPr>
                <w:rFonts w:cs="Times New Roman"/>
                <w:b/>
                <w:bCs/>
                <w:color w:val="000000" w:themeColor="text1"/>
                <w:sz w:val="18"/>
                <w:szCs w:val="18"/>
              </w:rPr>
            </w:pPr>
            <w:r w:rsidRPr="006F4F68">
              <w:rPr>
                <w:rFonts w:cs="Times New Roman"/>
                <w:color w:val="000000" w:themeColor="text1"/>
                <w:sz w:val="18"/>
                <w:szCs w:val="18"/>
              </w:rPr>
              <w:t>Revenue from rendering of services</w:t>
            </w:r>
          </w:p>
        </w:tc>
        <w:tc>
          <w:tcPr>
            <w:tcW w:w="1093" w:type="dxa"/>
          </w:tcPr>
          <w:p w14:paraId="11208B28" w14:textId="66BF712B" w:rsidR="00A63895" w:rsidRPr="00F533B8" w:rsidRDefault="007C3023" w:rsidP="00EE1372">
            <w:pPr>
              <w:tabs>
                <w:tab w:val="decimal" w:pos="969"/>
              </w:tabs>
              <w:spacing w:line="240" w:lineRule="exact"/>
              <w:ind w:right="-93"/>
              <w:rPr>
                <w:rFonts w:cs="Times New Roman"/>
                <w:color w:val="000000" w:themeColor="text1"/>
                <w:sz w:val="18"/>
                <w:szCs w:val="18"/>
                <w:cs/>
              </w:rPr>
            </w:pPr>
            <w:r w:rsidRPr="007C3023">
              <w:rPr>
                <w:color w:val="000000" w:themeColor="text1"/>
                <w:sz w:val="18"/>
                <w:szCs w:val="18"/>
              </w:rPr>
              <w:t>543</w:t>
            </w:r>
            <w:r w:rsidR="00A63895" w:rsidRPr="006F4F68">
              <w:rPr>
                <w:rFonts w:cs="Times New Roman"/>
                <w:color w:val="000000" w:themeColor="text1"/>
                <w:sz w:val="18"/>
                <w:szCs w:val="18"/>
              </w:rPr>
              <w:t>,</w:t>
            </w:r>
            <w:r w:rsidRPr="007C3023">
              <w:rPr>
                <w:color w:val="000000" w:themeColor="text1"/>
                <w:sz w:val="18"/>
                <w:szCs w:val="18"/>
              </w:rPr>
              <w:t>098</w:t>
            </w:r>
          </w:p>
        </w:tc>
        <w:tc>
          <w:tcPr>
            <w:tcW w:w="138" w:type="dxa"/>
          </w:tcPr>
          <w:p w14:paraId="28873CB3" w14:textId="77777777" w:rsidR="00A63895" w:rsidRPr="00F533B8" w:rsidRDefault="00A63895" w:rsidP="00A63895">
            <w:pPr>
              <w:tabs>
                <w:tab w:val="decimal" w:pos="1057"/>
              </w:tabs>
              <w:spacing w:line="240" w:lineRule="exact"/>
              <w:ind w:right="-453"/>
              <w:rPr>
                <w:rFonts w:cs="Times New Roman"/>
                <w:color w:val="000000" w:themeColor="text1"/>
                <w:sz w:val="18"/>
                <w:szCs w:val="18"/>
              </w:rPr>
            </w:pPr>
          </w:p>
        </w:tc>
        <w:tc>
          <w:tcPr>
            <w:tcW w:w="1109" w:type="dxa"/>
          </w:tcPr>
          <w:p w14:paraId="67305739" w14:textId="225DFD41" w:rsidR="00A63895" w:rsidRPr="00F533B8" w:rsidRDefault="007C3023" w:rsidP="00A63895">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417</w:t>
            </w:r>
            <w:r w:rsidR="00A63895" w:rsidRPr="006F4F68">
              <w:rPr>
                <w:rFonts w:cs="Times New Roman"/>
                <w:color w:val="000000" w:themeColor="text1"/>
                <w:sz w:val="18"/>
                <w:szCs w:val="18"/>
              </w:rPr>
              <w:t>,</w:t>
            </w:r>
            <w:r w:rsidRPr="007C3023">
              <w:rPr>
                <w:color w:val="000000" w:themeColor="text1"/>
                <w:sz w:val="18"/>
                <w:szCs w:val="18"/>
              </w:rPr>
              <w:t>950</w:t>
            </w:r>
          </w:p>
        </w:tc>
        <w:tc>
          <w:tcPr>
            <w:tcW w:w="137" w:type="dxa"/>
          </w:tcPr>
          <w:p w14:paraId="448F0863" w14:textId="77777777" w:rsidR="00A63895" w:rsidRPr="00F533B8" w:rsidRDefault="00A63895" w:rsidP="00A63895">
            <w:pPr>
              <w:tabs>
                <w:tab w:val="decimal" w:pos="1057"/>
              </w:tabs>
              <w:spacing w:line="240" w:lineRule="exact"/>
              <w:jc w:val="center"/>
              <w:rPr>
                <w:rFonts w:cs="Times New Roman"/>
                <w:color w:val="000000" w:themeColor="text1"/>
                <w:sz w:val="18"/>
                <w:szCs w:val="18"/>
              </w:rPr>
            </w:pPr>
          </w:p>
        </w:tc>
        <w:tc>
          <w:tcPr>
            <w:tcW w:w="1109" w:type="dxa"/>
          </w:tcPr>
          <w:p w14:paraId="3E41A045" w14:textId="6B6C40B0" w:rsidR="00A63895" w:rsidRPr="00F533B8" w:rsidRDefault="007C3023" w:rsidP="00A63895">
            <w:pPr>
              <w:tabs>
                <w:tab w:val="decimal" w:pos="969"/>
              </w:tabs>
              <w:spacing w:line="240" w:lineRule="exact"/>
              <w:ind w:right="-93"/>
              <w:rPr>
                <w:rFonts w:cs="Times New Roman"/>
                <w:b/>
                <w:bCs/>
                <w:color w:val="000000" w:themeColor="text1"/>
                <w:sz w:val="18"/>
                <w:szCs w:val="18"/>
              </w:rPr>
            </w:pPr>
            <w:r w:rsidRPr="007C3023">
              <w:rPr>
                <w:color w:val="000000" w:themeColor="text1"/>
                <w:sz w:val="18"/>
                <w:szCs w:val="18"/>
              </w:rPr>
              <w:t>543</w:t>
            </w:r>
            <w:r w:rsidR="00A63895" w:rsidRPr="006F4F68">
              <w:rPr>
                <w:rFonts w:cs="Times New Roman"/>
                <w:color w:val="000000" w:themeColor="text1"/>
                <w:sz w:val="18"/>
                <w:szCs w:val="18"/>
              </w:rPr>
              <w:t>,</w:t>
            </w:r>
            <w:r w:rsidRPr="007C3023">
              <w:rPr>
                <w:color w:val="000000" w:themeColor="text1"/>
                <w:sz w:val="18"/>
                <w:szCs w:val="18"/>
              </w:rPr>
              <w:t>098</w:t>
            </w:r>
          </w:p>
        </w:tc>
        <w:tc>
          <w:tcPr>
            <w:tcW w:w="137" w:type="dxa"/>
          </w:tcPr>
          <w:p w14:paraId="76AE5CE4" w14:textId="77777777" w:rsidR="00A63895" w:rsidRPr="00F533B8" w:rsidRDefault="00A63895" w:rsidP="00A63895">
            <w:pPr>
              <w:tabs>
                <w:tab w:val="decimal" w:pos="1057"/>
              </w:tabs>
              <w:spacing w:line="240" w:lineRule="exact"/>
              <w:jc w:val="center"/>
              <w:rPr>
                <w:rFonts w:cs="Times New Roman"/>
                <w:color w:val="000000" w:themeColor="text1"/>
                <w:sz w:val="18"/>
                <w:szCs w:val="18"/>
              </w:rPr>
            </w:pPr>
          </w:p>
        </w:tc>
        <w:tc>
          <w:tcPr>
            <w:tcW w:w="1092" w:type="dxa"/>
          </w:tcPr>
          <w:p w14:paraId="1A2E9143" w14:textId="4FA2A7A8" w:rsidR="00A63895" w:rsidRPr="00F533B8" w:rsidRDefault="007C3023" w:rsidP="00A63895">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417</w:t>
            </w:r>
            <w:r w:rsidR="00A63895" w:rsidRPr="006F4F68">
              <w:rPr>
                <w:rFonts w:cs="Times New Roman"/>
                <w:color w:val="000000" w:themeColor="text1"/>
                <w:sz w:val="18"/>
                <w:szCs w:val="18"/>
              </w:rPr>
              <w:t>,</w:t>
            </w:r>
            <w:r w:rsidRPr="007C3023">
              <w:rPr>
                <w:color w:val="000000" w:themeColor="text1"/>
                <w:sz w:val="18"/>
                <w:szCs w:val="18"/>
              </w:rPr>
              <w:t>950</w:t>
            </w:r>
          </w:p>
        </w:tc>
      </w:tr>
      <w:tr w:rsidR="00A63895" w:rsidRPr="00F533B8" w14:paraId="7F3D9169" w14:textId="77777777" w:rsidTr="00401A0C">
        <w:trPr>
          <w:trHeight w:val="144"/>
        </w:trPr>
        <w:tc>
          <w:tcPr>
            <w:tcW w:w="4095" w:type="dxa"/>
            <w:vAlign w:val="center"/>
          </w:tcPr>
          <w:p w14:paraId="75B9F050" w14:textId="4096A659" w:rsidR="00A63895" w:rsidRPr="00F533B8" w:rsidRDefault="00A63895" w:rsidP="00A63895">
            <w:pPr>
              <w:spacing w:line="240" w:lineRule="exact"/>
              <w:rPr>
                <w:rFonts w:cs="Times New Roman"/>
                <w:color w:val="000000" w:themeColor="text1"/>
                <w:sz w:val="18"/>
                <w:szCs w:val="18"/>
              </w:rPr>
            </w:pPr>
            <w:r w:rsidRPr="006F4F68">
              <w:rPr>
                <w:rFonts w:cs="Times New Roman"/>
                <w:color w:val="000000" w:themeColor="text1"/>
                <w:sz w:val="18"/>
                <w:szCs w:val="18"/>
              </w:rPr>
              <w:t>Dividend income</w:t>
            </w:r>
          </w:p>
        </w:tc>
        <w:tc>
          <w:tcPr>
            <w:tcW w:w="1093" w:type="dxa"/>
          </w:tcPr>
          <w:p w14:paraId="794522EC" w14:textId="0957EBCF" w:rsidR="00A63895" w:rsidRPr="00F533B8" w:rsidRDefault="007C3023" w:rsidP="00A63895">
            <w:pPr>
              <w:tabs>
                <w:tab w:val="decimal" w:pos="969"/>
              </w:tabs>
              <w:spacing w:line="240" w:lineRule="exact"/>
              <w:ind w:right="-93"/>
              <w:rPr>
                <w:rFonts w:cs="Times New Roman"/>
                <w:color w:val="000000" w:themeColor="text1"/>
                <w:sz w:val="18"/>
                <w:szCs w:val="18"/>
                <w:cs/>
              </w:rPr>
            </w:pPr>
            <w:r w:rsidRPr="007C3023">
              <w:rPr>
                <w:color w:val="000000" w:themeColor="text1"/>
                <w:sz w:val="18"/>
                <w:szCs w:val="18"/>
              </w:rPr>
              <w:t>2</w:t>
            </w:r>
            <w:r w:rsidR="00A63895" w:rsidRPr="006F4F68">
              <w:rPr>
                <w:rFonts w:cs="Times New Roman"/>
                <w:color w:val="000000" w:themeColor="text1"/>
                <w:sz w:val="18"/>
                <w:szCs w:val="18"/>
              </w:rPr>
              <w:t>,</w:t>
            </w:r>
            <w:r w:rsidRPr="007C3023">
              <w:rPr>
                <w:color w:val="000000" w:themeColor="text1"/>
                <w:sz w:val="18"/>
                <w:szCs w:val="18"/>
              </w:rPr>
              <w:t>175</w:t>
            </w:r>
          </w:p>
        </w:tc>
        <w:tc>
          <w:tcPr>
            <w:tcW w:w="138" w:type="dxa"/>
          </w:tcPr>
          <w:p w14:paraId="6C59AD4B" w14:textId="77777777" w:rsidR="00A63895" w:rsidRPr="00F533B8" w:rsidRDefault="00A63895" w:rsidP="00A63895">
            <w:pPr>
              <w:tabs>
                <w:tab w:val="decimal" w:pos="1057"/>
              </w:tabs>
              <w:spacing w:line="240" w:lineRule="exact"/>
              <w:ind w:right="-453"/>
              <w:rPr>
                <w:rFonts w:cs="Times New Roman"/>
                <w:color w:val="000000" w:themeColor="text1"/>
                <w:sz w:val="18"/>
                <w:szCs w:val="18"/>
              </w:rPr>
            </w:pPr>
          </w:p>
        </w:tc>
        <w:tc>
          <w:tcPr>
            <w:tcW w:w="1109" w:type="dxa"/>
          </w:tcPr>
          <w:p w14:paraId="475A164C" w14:textId="1E9BBA86" w:rsidR="00A63895" w:rsidRPr="00F533B8" w:rsidRDefault="00A63895" w:rsidP="00A63895">
            <w:pPr>
              <w:spacing w:line="240" w:lineRule="exact"/>
              <w:ind w:right="89"/>
              <w:jc w:val="center"/>
              <w:rPr>
                <w:rFonts w:cs="Times New Roman"/>
                <w:color w:val="000000" w:themeColor="text1"/>
                <w:sz w:val="18"/>
                <w:szCs w:val="18"/>
              </w:rPr>
            </w:pPr>
            <w:r w:rsidRPr="003F3619">
              <w:rPr>
                <w:rFonts w:cs="Times New Roman"/>
                <w:color w:val="000000" w:themeColor="text1"/>
                <w:sz w:val="18"/>
                <w:szCs w:val="18"/>
              </w:rPr>
              <w:t>-</w:t>
            </w:r>
          </w:p>
        </w:tc>
        <w:tc>
          <w:tcPr>
            <w:tcW w:w="137" w:type="dxa"/>
          </w:tcPr>
          <w:p w14:paraId="66164BC8" w14:textId="77777777" w:rsidR="00A63895" w:rsidRPr="00F533B8" w:rsidRDefault="00A63895" w:rsidP="00A63895">
            <w:pPr>
              <w:tabs>
                <w:tab w:val="decimal" w:pos="1057"/>
              </w:tabs>
              <w:spacing w:line="240" w:lineRule="exact"/>
              <w:jc w:val="center"/>
              <w:rPr>
                <w:rFonts w:cs="Times New Roman"/>
                <w:color w:val="000000" w:themeColor="text1"/>
                <w:sz w:val="18"/>
                <w:szCs w:val="18"/>
              </w:rPr>
            </w:pPr>
          </w:p>
        </w:tc>
        <w:tc>
          <w:tcPr>
            <w:tcW w:w="1109" w:type="dxa"/>
          </w:tcPr>
          <w:p w14:paraId="00662043" w14:textId="0C183D70" w:rsidR="00A63895" w:rsidRPr="00F533B8" w:rsidRDefault="007C3023" w:rsidP="00A63895">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2</w:t>
            </w:r>
            <w:r w:rsidR="00A63895" w:rsidRPr="006F4F68">
              <w:rPr>
                <w:rFonts w:cs="Times New Roman"/>
                <w:color w:val="000000" w:themeColor="text1"/>
                <w:sz w:val="18"/>
                <w:szCs w:val="18"/>
              </w:rPr>
              <w:t>,</w:t>
            </w:r>
            <w:r w:rsidRPr="007C3023">
              <w:rPr>
                <w:color w:val="000000" w:themeColor="text1"/>
                <w:sz w:val="18"/>
                <w:szCs w:val="18"/>
              </w:rPr>
              <w:t>175</w:t>
            </w:r>
          </w:p>
        </w:tc>
        <w:tc>
          <w:tcPr>
            <w:tcW w:w="137" w:type="dxa"/>
          </w:tcPr>
          <w:p w14:paraId="68F04D54" w14:textId="77777777" w:rsidR="00A63895" w:rsidRPr="00F533B8" w:rsidRDefault="00A63895" w:rsidP="00A63895">
            <w:pPr>
              <w:tabs>
                <w:tab w:val="decimal" w:pos="1057"/>
              </w:tabs>
              <w:spacing w:line="240" w:lineRule="exact"/>
              <w:jc w:val="center"/>
              <w:rPr>
                <w:rFonts w:cs="Times New Roman"/>
                <w:color w:val="000000" w:themeColor="text1"/>
                <w:sz w:val="18"/>
                <w:szCs w:val="18"/>
              </w:rPr>
            </w:pPr>
          </w:p>
        </w:tc>
        <w:tc>
          <w:tcPr>
            <w:tcW w:w="1092" w:type="dxa"/>
          </w:tcPr>
          <w:p w14:paraId="65D3890C" w14:textId="1A59812C" w:rsidR="00A63895" w:rsidRPr="00F533B8" w:rsidRDefault="00A63895" w:rsidP="00A63895">
            <w:pPr>
              <w:spacing w:line="240" w:lineRule="exact"/>
              <w:jc w:val="center"/>
              <w:rPr>
                <w:rFonts w:cs="Times New Roman"/>
                <w:color w:val="000000" w:themeColor="text1"/>
                <w:sz w:val="18"/>
                <w:szCs w:val="18"/>
              </w:rPr>
            </w:pPr>
            <w:r w:rsidRPr="003F3619">
              <w:rPr>
                <w:rFonts w:cs="Times New Roman"/>
                <w:color w:val="000000" w:themeColor="text1"/>
                <w:sz w:val="18"/>
                <w:szCs w:val="18"/>
              </w:rPr>
              <w:t>-</w:t>
            </w:r>
          </w:p>
        </w:tc>
      </w:tr>
      <w:tr w:rsidR="00A63895" w:rsidRPr="00F533B8" w14:paraId="0E290F32" w14:textId="77777777" w:rsidTr="00401A0C">
        <w:trPr>
          <w:trHeight w:val="144"/>
        </w:trPr>
        <w:tc>
          <w:tcPr>
            <w:tcW w:w="4095" w:type="dxa"/>
            <w:vAlign w:val="center"/>
          </w:tcPr>
          <w:p w14:paraId="7800533D" w14:textId="76BD2D67" w:rsidR="00A63895" w:rsidRPr="00F533B8" w:rsidRDefault="00A63895" w:rsidP="00A63895">
            <w:pPr>
              <w:spacing w:line="240" w:lineRule="exact"/>
              <w:rPr>
                <w:rFonts w:cs="Times New Roman"/>
                <w:b/>
                <w:bCs/>
                <w:color w:val="000000" w:themeColor="text1"/>
                <w:sz w:val="18"/>
                <w:szCs w:val="18"/>
              </w:rPr>
            </w:pPr>
            <w:r w:rsidRPr="006F4F68">
              <w:rPr>
                <w:rFonts w:cs="Times New Roman"/>
                <w:color w:val="000000" w:themeColor="text1"/>
                <w:sz w:val="18"/>
                <w:szCs w:val="18"/>
              </w:rPr>
              <w:t>Cost of services</w:t>
            </w:r>
          </w:p>
        </w:tc>
        <w:tc>
          <w:tcPr>
            <w:tcW w:w="1093" w:type="dxa"/>
          </w:tcPr>
          <w:p w14:paraId="3F865328" w14:textId="7D4B98E9" w:rsidR="00A63895" w:rsidRPr="00F533B8" w:rsidRDefault="007C3023" w:rsidP="00A63895">
            <w:pPr>
              <w:tabs>
                <w:tab w:val="decimal" w:pos="969"/>
              </w:tabs>
              <w:spacing w:line="240" w:lineRule="exact"/>
              <w:ind w:right="-93"/>
              <w:rPr>
                <w:rFonts w:cs="Times New Roman"/>
                <w:color w:val="000000" w:themeColor="text1"/>
                <w:sz w:val="18"/>
                <w:szCs w:val="18"/>
                <w:cs/>
              </w:rPr>
            </w:pPr>
            <w:r w:rsidRPr="007C3023">
              <w:rPr>
                <w:color w:val="000000" w:themeColor="text1"/>
                <w:sz w:val="18"/>
                <w:szCs w:val="18"/>
              </w:rPr>
              <w:t>2</w:t>
            </w:r>
            <w:r w:rsidR="00A63895" w:rsidRPr="006F4F68">
              <w:rPr>
                <w:rFonts w:cs="Times New Roman"/>
                <w:color w:val="000000" w:themeColor="text1"/>
                <w:sz w:val="18"/>
                <w:szCs w:val="18"/>
              </w:rPr>
              <w:t>,</w:t>
            </w:r>
            <w:r w:rsidRPr="007C3023">
              <w:rPr>
                <w:color w:val="000000" w:themeColor="text1"/>
                <w:sz w:val="18"/>
                <w:szCs w:val="18"/>
              </w:rPr>
              <w:t>122</w:t>
            </w:r>
            <w:r w:rsidR="00A63895" w:rsidRPr="006F4F68">
              <w:rPr>
                <w:rFonts w:cs="Times New Roman"/>
                <w:color w:val="000000" w:themeColor="text1"/>
                <w:sz w:val="18"/>
                <w:szCs w:val="18"/>
              </w:rPr>
              <w:t>,</w:t>
            </w:r>
            <w:r w:rsidRPr="007C3023">
              <w:rPr>
                <w:color w:val="000000" w:themeColor="text1"/>
                <w:sz w:val="18"/>
                <w:szCs w:val="18"/>
              </w:rPr>
              <w:t>000</w:t>
            </w:r>
          </w:p>
        </w:tc>
        <w:tc>
          <w:tcPr>
            <w:tcW w:w="138" w:type="dxa"/>
          </w:tcPr>
          <w:p w14:paraId="1F30F316" w14:textId="77777777" w:rsidR="00A63895" w:rsidRPr="00F533B8" w:rsidRDefault="00A63895" w:rsidP="00A63895">
            <w:pPr>
              <w:tabs>
                <w:tab w:val="decimal" w:pos="1057"/>
              </w:tabs>
              <w:spacing w:line="240" w:lineRule="exact"/>
              <w:ind w:right="-453"/>
              <w:rPr>
                <w:rFonts w:cs="Times New Roman"/>
                <w:color w:val="000000" w:themeColor="text1"/>
                <w:sz w:val="18"/>
                <w:szCs w:val="18"/>
              </w:rPr>
            </w:pPr>
          </w:p>
        </w:tc>
        <w:tc>
          <w:tcPr>
            <w:tcW w:w="1109" w:type="dxa"/>
          </w:tcPr>
          <w:p w14:paraId="33EA4665" w14:textId="1DB87D56" w:rsidR="00A63895" w:rsidRPr="00F533B8" w:rsidRDefault="007C3023" w:rsidP="00A63895">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1</w:t>
            </w:r>
            <w:r w:rsidR="00A63895" w:rsidRPr="006F4F68">
              <w:rPr>
                <w:rFonts w:cs="Times New Roman"/>
                <w:color w:val="000000" w:themeColor="text1"/>
                <w:sz w:val="18"/>
                <w:szCs w:val="18"/>
              </w:rPr>
              <w:t>,</w:t>
            </w:r>
            <w:r w:rsidRPr="007C3023">
              <w:rPr>
                <w:color w:val="000000" w:themeColor="text1"/>
                <w:sz w:val="18"/>
                <w:szCs w:val="18"/>
              </w:rPr>
              <w:t>030</w:t>
            </w:r>
            <w:r w:rsidR="00A63895" w:rsidRPr="006F4F68">
              <w:rPr>
                <w:rFonts w:cs="Times New Roman"/>
                <w:color w:val="000000" w:themeColor="text1"/>
                <w:sz w:val="18"/>
                <w:szCs w:val="18"/>
              </w:rPr>
              <w:t>,</w:t>
            </w:r>
            <w:r w:rsidRPr="007C3023">
              <w:rPr>
                <w:color w:val="000000" w:themeColor="text1"/>
                <w:sz w:val="18"/>
                <w:szCs w:val="18"/>
              </w:rPr>
              <w:t>800</w:t>
            </w:r>
          </w:p>
        </w:tc>
        <w:tc>
          <w:tcPr>
            <w:tcW w:w="137" w:type="dxa"/>
          </w:tcPr>
          <w:p w14:paraId="3D9B5B65" w14:textId="77777777" w:rsidR="00A63895" w:rsidRPr="00F533B8" w:rsidRDefault="00A63895" w:rsidP="00A63895">
            <w:pPr>
              <w:tabs>
                <w:tab w:val="decimal" w:pos="1057"/>
              </w:tabs>
              <w:spacing w:line="240" w:lineRule="exact"/>
              <w:jc w:val="center"/>
              <w:rPr>
                <w:rFonts w:cs="Times New Roman"/>
                <w:color w:val="000000" w:themeColor="text1"/>
                <w:sz w:val="18"/>
                <w:szCs w:val="18"/>
              </w:rPr>
            </w:pPr>
          </w:p>
        </w:tc>
        <w:tc>
          <w:tcPr>
            <w:tcW w:w="1109" w:type="dxa"/>
          </w:tcPr>
          <w:p w14:paraId="0C0E0F35" w14:textId="10547799" w:rsidR="00A63895" w:rsidRPr="00F533B8" w:rsidRDefault="007C3023" w:rsidP="00A63895">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2</w:t>
            </w:r>
            <w:r w:rsidR="00A63895" w:rsidRPr="006F4F68">
              <w:rPr>
                <w:rFonts w:cs="Times New Roman"/>
                <w:color w:val="000000" w:themeColor="text1"/>
                <w:sz w:val="18"/>
                <w:szCs w:val="18"/>
              </w:rPr>
              <w:t>,</w:t>
            </w:r>
            <w:r w:rsidRPr="007C3023">
              <w:rPr>
                <w:color w:val="000000" w:themeColor="text1"/>
                <w:sz w:val="18"/>
                <w:szCs w:val="18"/>
              </w:rPr>
              <w:t>122</w:t>
            </w:r>
            <w:r w:rsidR="00A63895" w:rsidRPr="006F4F68">
              <w:rPr>
                <w:rFonts w:cs="Times New Roman"/>
                <w:color w:val="000000" w:themeColor="text1"/>
                <w:sz w:val="18"/>
                <w:szCs w:val="18"/>
              </w:rPr>
              <w:t>,</w:t>
            </w:r>
            <w:r w:rsidRPr="007C3023">
              <w:rPr>
                <w:color w:val="000000" w:themeColor="text1"/>
                <w:sz w:val="18"/>
                <w:szCs w:val="18"/>
              </w:rPr>
              <w:t>000</w:t>
            </w:r>
          </w:p>
        </w:tc>
        <w:tc>
          <w:tcPr>
            <w:tcW w:w="137" w:type="dxa"/>
          </w:tcPr>
          <w:p w14:paraId="126A0BBF" w14:textId="77777777" w:rsidR="00A63895" w:rsidRPr="00F533B8" w:rsidRDefault="00A63895" w:rsidP="00A63895">
            <w:pPr>
              <w:tabs>
                <w:tab w:val="decimal" w:pos="1057"/>
              </w:tabs>
              <w:spacing w:line="240" w:lineRule="exact"/>
              <w:jc w:val="center"/>
              <w:rPr>
                <w:rFonts w:cs="Times New Roman"/>
                <w:color w:val="000000" w:themeColor="text1"/>
                <w:sz w:val="18"/>
                <w:szCs w:val="18"/>
              </w:rPr>
            </w:pPr>
          </w:p>
        </w:tc>
        <w:tc>
          <w:tcPr>
            <w:tcW w:w="1092" w:type="dxa"/>
          </w:tcPr>
          <w:p w14:paraId="0951474D" w14:textId="0DA9FE35" w:rsidR="00A63895" w:rsidRPr="00F533B8" w:rsidRDefault="007C3023" w:rsidP="00A63895">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1</w:t>
            </w:r>
            <w:r w:rsidR="00A63895" w:rsidRPr="006F4F68">
              <w:rPr>
                <w:rFonts w:cs="Times New Roman"/>
                <w:color w:val="000000" w:themeColor="text1"/>
                <w:sz w:val="18"/>
                <w:szCs w:val="18"/>
              </w:rPr>
              <w:t>,</w:t>
            </w:r>
            <w:r w:rsidRPr="007C3023">
              <w:rPr>
                <w:color w:val="000000" w:themeColor="text1"/>
                <w:sz w:val="18"/>
                <w:szCs w:val="18"/>
              </w:rPr>
              <w:t>030</w:t>
            </w:r>
            <w:r w:rsidR="00A63895" w:rsidRPr="006F4F68">
              <w:rPr>
                <w:rFonts w:cs="Times New Roman"/>
                <w:color w:val="000000" w:themeColor="text1"/>
                <w:sz w:val="18"/>
                <w:szCs w:val="18"/>
              </w:rPr>
              <w:t>,</w:t>
            </w:r>
            <w:r w:rsidRPr="007C3023">
              <w:rPr>
                <w:color w:val="000000" w:themeColor="text1"/>
                <w:sz w:val="18"/>
                <w:szCs w:val="18"/>
              </w:rPr>
              <w:t>800</w:t>
            </w:r>
          </w:p>
        </w:tc>
      </w:tr>
      <w:tr w:rsidR="00A63895" w:rsidRPr="00F533B8" w14:paraId="605BDBC3" w14:textId="77777777" w:rsidTr="00401A0C">
        <w:trPr>
          <w:trHeight w:hRule="exact" w:val="144"/>
        </w:trPr>
        <w:tc>
          <w:tcPr>
            <w:tcW w:w="4095" w:type="dxa"/>
          </w:tcPr>
          <w:p w14:paraId="5838A9CF" w14:textId="77777777" w:rsidR="00A63895" w:rsidRPr="00F533B8" w:rsidRDefault="00A63895" w:rsidP="00A63895">
            <w:pPr>
              <w:rPr>
                <w:rFonts w:cs="Times New Roman"/>
                <w:sz w:val="18"/>
                <w:szCs w:val="18"/>
              </w:rPr>
            </w:pPr>
          </w:p>
        </w:tc>
        <w:tc>
          <w:tcPr>
            <w:tcW w:w="1093" w:type="dxa"/>
          </w:tcPr>
          <w:p w14:paraId="10D75054" w14:textId="77777777" w:rsidR="00A63895" w:rsidRPr="00F533B8" w:rsidRDefault="00A63895" w:rsidP="00A63895">
            <w:pPr>
              <w:rPr>
                <w:rFonts w:cs="Times New Roman"/>
                <w:sz w:val="18"/>
                <w:szCs w:val="18"/>
                <w:cs/>
              </w:rPr>
            </w:pPr>
          </w:p>
        </w:tc>
        <w:tc>
          <w:tcPr>
            <w:tcW w:w="138" w:type="dxa"/>
          </w:tcPr>
          <w:p w14:paraId="2F317019" w14:textId="77777777" w:rsidR="00A63895" w:rsidRPr="00F533B8" w:rsidRDefault="00A63895" w:rsidP="00A63895">
            <w:pPr>
              <w:rPr>
                <w:rFonts w:cs="Times New Roman"/>
                <w:sz w:val="18"/>
                <w:szCs w:val="18"/>
              </w:rPr>
            </w:pPr>
          </w:p>
        </w:tc>
        <w:tc>
          <w:tcPr>
            <w:tcW w:w="1109" w:type="dxa"/>
          </w:tcPr>
          <w:p w14:paraId="16A630CC" w14:textId="77777777" w:rsidR="00A63895" w:rsidRPr="00F533B8" w:rsidRDefault="00A63895" w:rsidP="00A63895">
            <w:pPr>
              <w:tabs>
                <w:tab w:val="decimal" w:pos="969"/>
              </w:tabs>
              <w:spacing w:line="240" w:lineRule="exact"/>
              <w:ind w:right="-93"/>
              <w:rPr>
                <w:rFonts w:cs="Times New Roman"/>
                <w:color w:val="000000" w:themeColor="text1"/>
                <w:sz w:val="18"/>
                <w:szCs w:val="18"/>
              </w:rPr>
            </w:pPr>
          </w:p>
        </w:tc>
        <w:tc>
          <w:tcPr>
            <w:tcW w:w="137" w:type="dxa"/>
          </w:tcPr>
          <w:p w14:paraId="00AAC10E" w14:textId="77777777" w:rsidR="00A63895" w:rsidRPr="00F533B8" w:rsidRDefault="00A63895" w:rsidP="00A63895">
            <w:pPr>
              <w:rPr>
                <w:rFonts w:cs="Times New Roman"/>
                <w:sz w:val="18"/>
                <w:szCs w:val="18"/>
              </w:rPr>
            </w:pPr>
          </w:p>
        </w:tc>
        <w:tc>
          <w:tcPr>
            <w:tcW w:w="1109" w:type="dxa"/>
          </w:tcPr>
          <w:p w14:paraId="31BCD961" w14:textId="77777777" w:rsidR="00A63895" w:rsidRPr="00F533B8" w:rsidRDefault="00A63895" w:rsidP="00A63895">
            <w:pPr>
              <w:tabs>
                <w:tab w:val="decimal" w:pos="969"/>
              </w:tabs>
              <w:spacing w:line="240" w:lineRule="exact"/>
              <w:ind w:right="-93"/>
              <w:rPr>
                <w:rFonts w:cs="Times New Roman"/>
                <w:color w:val="000000" w:themeColor="text1"/>
                <w:sz w:val="18"/>
                <w:szCs w:val="18"/>
              </w:rPr>
            </w:pPr>
          </w:p>
        </w:tc>
        <w:tc>
          <w:tcPr>
            <w:tcW w:w="137" w:type="dxa"/>
          </w:tcPr>
          <w:p w14:paraId="34EC26EC" w14:textId="77777777" w:rsidR="00A63895" w:rsidRPr="00F533B8" w:rsidRDefault="00A63895" w:rsidP="00A63895">
            <w:pPr>
              <w:rPr>
                <w:rFonts w:cs="Times New Roman"/>
                <w:sz w:val="18"/>
                <w:szCs w:val="18"/>
              </w:rPr>
            </w:pPr>
          </w:p>
        </w:tc>
        <w:tc>
          <w:tcPr>
            <w:tcW w:w="1092" w:type="dxa"/>
          </w:tcPr>
          <w:p w14:paraId="629DF20E" w14:textId="77777777" w:rsidR="00A63895" w:rsidRPr="00F533B8" w:rsidRDefault="00A63895" w:rsidP="00A63895">
            <w:pPr>
              <w:tabs>
                <w:tab w:val="decimal" w:pos="969"/>
              </w:tabs>
              <w:spacing w:line="240" w:lineRule="exact"/>
              <w:ind w:right="-93"/>
              <w:rPr>
                <w:rFonts w:cs="Times New Roman"/>
                <w:color w:val="000000" w:themeColor="text1"/>
                <w:sz w:val="18"/>
                <w:szCs w:val="18"/>
              </w:rPr>
            </w:pPr>
          </w:p>
        </w:tc>
      </w:tr>
      <w:tr w:rsidR="00A63895" w:rsidRPr="00F533B8" w14:paraId="315E022C" w14:textId="77777777" w:rsidTr="00401A0C">
        <w:trPr>
          <w:trHeight w:val="144"/>
        </w:trPr>
        <w:tc>
          <w:tcPr>
            <w:tcW w:w="4095" w:type="dxa"/>
            <w:vAlign w:val="center"/>
          </w:tcPr>
          <w:p w14:paraId="3F0AB3BD" w14:textId="54C25212" w:rsidR="00A63895" w:rsidRPr="00F533B8" w:rsidRDefault="00A63895" w:rsidP="00A63895">
            <w:pPr>
              <w:spacing w:line="240" w:lineRule="exact"/>
              <w:rPr>
                <w:rFonts w:cs="Times New Roman"/>
                <w:color w:val="000000" w:themeColor="text1"/>
                <w:sz w:val="18"/>
                <w:szCs w:val="18"/>
              </w:rPr>
            </w:pPr>
            <w:r w:rsidRPr="006F4F68">
              <w:rPr>
                <w:rFonts w:cs="Times New Roman"/>
                <w:b/>
                <w:bCs/>
                <w:color w:val="000000" w:themeColor="text1"/>
                <w:sz w:val="18"/>
                <w:szCs w:val="18"/>
              </w:rPr>
              <w:t>Director and key management personnel</w:t>
            </w:r>
          </w:p>
        </w:tc>
        <w:tc>
          <w:tcPr>
            <w:tcW w:w="1093" w:type="dxa"/>
          </w:tcPr>
          <w:p w14:paraId="189E22B8" w14:textId="77777777" w:rsidR="00A63895" w:rsidRPr="00F533B8" w:rsidRDefault="00A63895" w:rsidP="00A63895">
            <w:pPr>
              <w:tabs>
                <w:tab w:val="decimal" w:pos="1057"/>
              </w:tabs>
              <w:spacing w:line="240" w:lineRule="exact"/>
              <w:ind w:right="89"/>
              <w:jc w:val="right"/>
              <w:rPr>
                <w:rFonts w:cs="Times New Roman"/>
                <w:color w:val="000000" w:themeColor="text1"/>
                <w:sz w:val="18"/>
                <w:szCs w:val="18"/>
                <w:cs/>
              </w:rPr>
            </w:pPr>
          </w:p>
        </w:tc>
        <w:tc>
          <w:tcPr>
            <w:tcW w:w="138" w:type="dxa"/>
          </w:tcPr>
          <w:p w14:paraId="05A6A425" w14:textId="77777777" w:rsidR="00A63895" w:rsidRPr="00F533B8" w:rsidRDefault="00A63895" w:rsidP="00A63895">
            <w:pPr>
              <w:tabs>
                <w:tab w:val="decimal" w:pos="1057"/>
              </w:tabs>
              <w:spacing w:line="240" w:lineRule="exact"/>
              <w:ind w:right="-453"/>
              <w:rPr>
                <w:rFonts w:cs="Times New Roman"/>
                <w:color w:val="000000" w:themeColor="text1"/>
                <w:sz w:val="18"/>
                <w:szCs w:val="18"/>
              </w:rPr>
            </w:pPr>
          </w:p>
        </w:tc>
        <w:tc>
          <w:tcPr>
            <w:tcW w:w="1109" w:type="dxa"/>
          </w:tcPr>
          <w:p w14:paraId="64F3D4DD" w14:textId="77777777" w:rsidR="00A63895" w:rsidRPr="00F533B8" w:rsidRDefault="00A63895" w:rsidP="00A63895">
            <w:pPr>
              <w:tabs>
                <w:tab w:val="decimal" w:pos="969"/>
              </w:tabs>
              <w:spacing w:line="240" w:lineRule="exact"/>
              <w:ind w:right="-93"/>
              <w:rPr>
                <w:rFonts w:cs="Times New Roman"/>
                <w:color w:val="000000" w:themeColor="text1"/>
                <w:sz w:val="18"/>
                <w:szCs w:val="18"/>
              </w:rPr>
            </w:pPr>
          </w:p>
        </w:tc>
        <w:tc>
          <w:tcPr>
            <w:tcW w:w="137" w:type="dxa"/>
          </w:tcPr>
          <w:p w14:paraId="793A0FAD" w14:textId="77777777" w:rsidR="00A63895" w:rsidRPr="00F533B8" w:rsidRDefault="00A63895" w:rsidP="00A63895">
            <w:pPr>
              <w:tabs>
                <w:tab w:val="decimal" w:pos="1057"/>
              </w:tabs>
              <w:spacing w:line="240" w:lineRule="exact"/>
              <w:jc w:val="center"/>
              <w:rPr>
                <w:rFonts w:cs="Times New Roman"/>
                <w:color w:val="000000" w:themeColor="text1"/>
                <w:sz w:val="18"/>
                <w:szCs w:val="18"/>
              </w:rPr>
            </w:pPr>
          </w:p>
        </w:tc>
        <w:tc>
          <w:tcPr>
            <w:tcW w:w="1109" w:type="dxa"/>
          </w:tcPr>
          <w:p w14:paraId="4378678B" w14:textId="77777777" w:rsidR="00A63895" w:rsidRPr="00F533B8" w:rsidRDefault="00A63895" w:rsidP="00A63895">
            <w:pPr>
              <w:tabs>
                <w:tab w:val="decimal" w:pos="969"/>
              </w:tabs>
              <w:spacing w:line="240" w:lineRule="exact"/>
              <w:ind w:right="-93"/>
              <w:rPr>
                <w:rFonts w:cs="Times New Roman"/>
                <w:color w:val="000000" w:themeColor="text1"/>
                <w:sz w:val="18"/>
                <w:szCs w:val="18"/>
              </w:rPr>
            </w:pPr>
          </w:p>
        </w:tc>
        <w:tc>
          <w:tcPr>
            <w:tcW w:w="137" w:type="dxa"/>
          </w:tcPr>
          <w:p w14:paraId="7D291789" w14:textId="77777777" w:rsidR="00A63895" w:rsidRPr="00F533B8" w:rsidRDefault="00A63895" w:rsidP="00A63895">
            <w:pPr>
              <w:tabs>
                <w:tab w:val="decimal" w:pos="1057"/>
              </w:tabs>
              <w:spacing w:line="240" w:lineRule="exact"/>
              <w:jc w:val="center"/>
              <w:rPr>
                <w:rFonts w:cs="Times New Roman"/>
                <w:color w:val="000000" w:themeColor="text1"/>
                <w:sz w:val="18"/>
                <w:szCs w:val="18"/>
              </w:rPr>
            </w:pPr>
          </w:p>
        </w:tc>
        <w:tc>
          <w:tcPr>
            <w:tcW w:w="1092" w:type="dxa"/>
          </w:tcPr>
          <w:p w14:paraId="2C78CD05" w14:textId="77777777" w:rsidR="00A63895" w:rsidRPr="00F533B8" w:rsidRDefault="00A63895" w:rsidP="00A63895">
            <w:pPr>
              <w:tabs>
                <w:tab w:val="decimal" w:pos="969"/>
              </w:tabs>
              <w:spacing w:line="240" w:lineRule="exact"/>
              <w:ind w:right="-93"/>
              <w:rPr>
                <w:rFonts w:cs="Times New Roman"/>
                <w:color w:val="000000" w:themeColor="text1"/>
                <w:sz w:val="18"/>
                <w:szCs w:val="18"/>
              </w:rPr>
            </w:pPr>
          </w:p>
        </w:tc>
      </w:tr>
      <w:tr w:rsidR="00A63895" w:rsidRPr="00F533B8" w14:paraId="49F07B2D" w14:textId="77777777" w:rsidTr="00401A0C">
        <w:trPr>
          <w:trHeight w:val="144"/>
        </w:trPr>
        <w:tc>
          <w:tcPr>
            <w:tcW w:w="4095" w:type="dxa"/>
          </w:tcPr>
          <w:p w14:paraId="7E862527" w14:textId="3DD365F7" w:rsidR="00A63895" w:rsidRPr="00F533B8" w:rsidRDefault="00A63895" w:rsidP="00A63895">
            <w:pPr>
              <w:spacing w:line="240" w:lineRule="exact"/>
              <w:ind w:left="142" w:hanging="142"/>
              <w:rPr>
                <w:rFonts w:cs="Times New Roman"/>
                <w:color w:val="000000" w:themeColor="text1"/>
                <w:sz w:val="18"/>
                <w:szCs w:val="18"/>
              </w:rPr>
            </w:pPr>
            <w:r w:rsidRPr="006F4F68">
              <w:rPr>
                <w:rFonts w:cs="Times New Roman"/>
                <w:color w:val="000000" w:themeColor="text1"/>
                <w:spacing w:val="-4"/>
                <w:sz w:val="18"/>
                <w:szCs w:val="18"/>
              </w:rPr>
              <w:t>Remuneration of director and key management personnel</w:t>
            </w:r>
          </w:p>
        </w:tc>
        <w:tc>
          <w:tcPr>
            <w:tcW w:w="1093" w:type="dxa"/>
          </w:tcPr>
          <w:p w14:paraId="7B4C3AD5" w14:textId="77777777" w:rsidR="00A63895" w:rsidRPr="00F533B8" w:rsidRDefault="00A63895" w:rsidP="00A63895">
            <w:pPr>
              <w:tabs>
                <w:tab w:val="decimal" w:pos="1057"/>
              </w:tabs>
              <w:spacing w:line="240" w:lineRule="exact"/>
              <w:ind w:right="89"/>
              <w:jc w:val="right"/>
              <w:rPr>
                <w:rFonts w:cs="Times New Roman"/>
                <w:color w:val="000000" w:themeColor="text1"/>
                <w:sz w:val="18"/>
                <w:szCs w:val="18"/>
                <w:cs/>
              </w:rPr>
            </w:pPr>
          </w:p>
        </w:tc>
        <w:tc>
          <w:tcPr>
            <w:tcW w:w="138" w:type="dxa"/>
          </w:tcPr>
          <w:p w14:paraId="3679EC59" w14:textId="77777777" w:rsidR="00A63895" w:rsidRPr="00F533B8" w:rsidRDefault="00A63895" w:rsidP="00A63895">
            <w:pPr>
              <w:tabs>
                <w:tab w:val="decimal" w:pos="1057"/>
              </w:tabs>
              <w:spacing w:line="240" w:lineRule="exact"/>
              <w:ind w:right="-453"/>
              <w:rPr>
                <w:rFonts w:cs="Times New Roman"/>
                <w:color w:val="000000" w:themeColor="text1"/>
                <w:sz w:val="18"/>
                <w:szCs w:val="18"/>
              </w:rPr>
            </w:pPr>
          </w:p>
        </w:tc>
        <w:tc>
          <w:tcPr>
            <w:tcW w:w="1109" w:type="dxa"/>
          </w:tcPr>
          <w:p w14:paraId="7E6CEC9E" w14:textId="77777777" w:rsidR="00A63895" w:rsidRPr="00F533B8" w:rsidRDefault="00A63895" w:rsidP="00A63895">
            <w:pPr>
              <w:tabs>
                <w:tab w:val="decimal" w:pos="969"/>
              </w:tabs>
              <w:spacing w:line="240" w:lineRule="exact"/>
              <w:ind w:right="-93"/>
              <w:rPr>
                <w:rFonts w:cs="Times New Roman"/>
                <w:color w:val="000000" w:themeColor="text1"/>
                <w:sz w:val="18"/>
                <w:szCs w:val="18"/>
              </w:rPr>
            </w:pPr>
          </w:p>
        </w:tc>
        <w:tc>
          <w:tcPr>
            <w:tcW w:w="137" w:type="dxa"/>
          </w:tcPr>
          <w:p w14:paraId="33BE64E2" w14:textId="77777777" w:rsidR="00A63895" w:rsidRPr="00F533B8" w:rsidRDefault="00A63895" w:rsidP="00A63895">
            <w:pPr>
              <w:tabs>
                <w:tab w:val="decimal" w:pos="1057"/>
              </w:tabs>
              <w:spacing w:line="240" w:lineRule="exact"/>
              <w:jc w:val="center"/>
              <w:rPr>
                <w:rFonts w:cs="Times New Roman"/>
                <w:color w:val="000000" w:themeColor="text1"/>
                <w:sz w:val="18"/>
                <w:szCs w:val="18"/>
              </w:rPr>
            </w:pPr>
          </w:p>
        </w:tc>
        <w:tc>
          <w:tcPr>
            <w:tcW w:w="1109" w:type="dxa"/>
          </w:tcPr>
          <w:p w14:paraId="2A30F2C4" w14:textId="77777777" w:rsidR="00A63895" w:rsidRPr="00F533B8" w:rsidRDefault="00A63895" w:rsidP="00A63895">
            <w:pPr>
              <w:tabs>
                <w:tab w:val="decimal" w:pos="969"/>
              </w:tabs>
              <w:spacing w:line="240" w:lineRule="exact"/>
              <w:ind w:right="-93"/>
              <w:rPr>
                <w:rFonts w:cs="Times New Roman"/>
                <w:color w:val="000000" w:themeColor="text1"/>
                <w:sz w:val="18"/>
                <w:szCs w:val="18"/>
              </w:rPr>
            </w:pPr>
          </w:p>
        </w:tc>
        <w:tc>
          <w:tcPr>
            <w:tcW w:w="137" w:type="dxa"/>
          </w:tcPr>
          <w:p w14:paraId="32DE19AD" w14:textId="77777777" w:rsidR="00A63895" w:rsidRPr="00F533B8" w:rsidRDefault="00A63895" w:rsidP="00A63895">
            <w:pPr>
              <w:tabs>
                <w:tab w:val="decimal" w:pos="1057"/>
              </w:tabs>
              <w:spacing w:line="240" w:lineRule="exact"/>
              <w:jc w:val="center"/>
              <w:rPr>
                <w:rFonts w:cs="Times New Roman"/>
                <w:color w:val="000000" w:themeColor="text1"/>
                <w:sz w:val="18"/>
                <w:szCs w:val="18"/>
              </w:rPr>
            </w:pPr>
          </w:p>
        </w:tc>
        <w:tc>
          <w:tcPr>
            <w:tcW w:w="1092" w:type="dxa"/>
          </w:tcPr>
          <w:p w14:paraId="0D8BDED6" w14:textId="77777777" w:rsidR="00A63895" w:rsidRPr="00F533B8" w:rsidRDefault="00A63895" w:rsidP="00A63895">
            <w:pPr>
              <w:tabs>
                <w:tab w:val="decimal" w:pos="969"/>
              </w:tabs>
              <w:spacing w:line="240" w:lineRule="exact"/>
              <w:ind w:right="-93"/>
              <w:rPr>
                <w:rFonts w:cs="Times New Roman"/>
                <w:color w:val="000000" w:themeColor="text1"/>
                <w:sz w:val="18"/>
                <w:szCs w:val="18"/>
              </w:rPr>
            </w:pPr>
          </w:p>
        </w:tc>
      </w:tr>
      <w:tr w:rsidR="00A63895" w:rsidRPr="00F533B8" w14:paraId="5EC72039" w14:textId="77777777" w:rsidTr="00401A0C">
        <w:trPr>
          <w:trHeight w:val="144"/>
        </w:trPr>
        <w:tc>
          <w:tcPr>
            <w:tcW w:w="4095" w:type="dxa"/>
          </w:tcPr>
          <w:p w14:paraId="29B25979" w14:textId="71FB7E02" w:rsidR="00A63895" w:rsidRPr="00F533B8" w:rsidRDefault="00A63895" w:rsidP="00A63895">
            <w:pPr>
              <w:spacing w:line="240" w:lineRule="exact"/>
              <w:rPr>
                <w:rFonts w:cs="Times New Roman"/>
                <w:color w:val="000000" w:themeColor="text1"/>
                <w:sz w:val="18"/>
                <w:szCs w:val="18"/>
              </w:rPr>
            </w:pPr>
            <w:r w:rsidRPr="006F4F68">
              <w:rPr>
                <w:rFonts w:cs="Times New Roman"/>
                <w:color w:val="000000" w:themeColor="text1"/>
                <w:sz w:val="18"/>
                <w:szCs w:val="18"/>
              </w:rPr>
              <w:t xml:space="preserve">   Short-term benefits</w:t>
            </w:r>
          </w:p>
        </w:tc>
        <w:tc>
          <w:tcPr>
            <w:tcW w:w="1093" w:type="dxa"/>
          </w:tcPr>
          <w:p w14:paraId="3A1F2E8E" w14:textId="407488CB" w:rsidR="00A63895" w:rsidRPr="00F533B8" w:rsidRDefault="007C3023" w:rsidP="00A63895">
            <w:pPr>
              <w:tabs>
                <w:tab w:val="decimal" w:pos="969"/>
              </w:tabs>
              <w:spacing w:line="240" w:lineRule="exact"/>
              <w:ind w:right="-93"/>
              <w:rPr>
                <w:rFonts w:cs="Times New Roman"/>
                <w:color w:val="000000" w:themeColor="text1"/>
                <w:sz w:val="18"/>
                <w:szCs w:val="18"/>
                <w:cs/>
              </w:rPr>
            </w:pPr>
            <w:r w:rsidRPr="007C3023">
              <w:rPr>
                <w:color w:val="000000" w:themeColor="text1"/>
                <w:sz w:val="18"/>
                <w:szCs w:val="18"/>
              </w:rPr>
              <w:t>8</w:t>
            </w:r>
            <w:r w:rsidR="00A63895" w:rsidRPr="006F4F68">
              <w:rPr>
                <w:rFonts w:cs="Times New Roman"/>
                <w:color w:val="000000" w:themeColor="text1"/>
                <w:sz w:val="18"/>
                <w:szCs w:val="18"/>
              </w:rPr>
              <w:t>,</w:t>
            </w:r>
            <w:r w:rsidRPr="007C3023">
              <w:rPr>
                <w:color w:val="000000" w:themeColor="text1"/>
                <w:sz w:val="18"/>
                <w:szCs w:val="18"/>
              </w:rPr>
              <w:t>755</w:t>
            </w:r>
            <w:r w:rsidR="00A63895" w:rsidRPr="006F4F68">
              <w:rPr>
                <w:rFonts w:cs="Times New Roman"/>
                <w:color w:val="000000" w:themeColor="text1"/>
                <w:sz w:val="18"/>
                <w:szCs w:val="18"/>
              </w:rPr>
              <w:t>,</w:t>
            </w:r>
            <w:r w:rsidRPr="007C3023">
              <w:rPr>
                <w:color w:val="000000" w:themeColor="text1"/>
                <w:sz w:val="18"/>
                <w:szCs w:val="18"/>
              </w:rPr>
              <w:t>753</w:t>
            </w:r>
          </w:p>
        </w:tc>
        <w:tc>
          <w:tcPr>
            <w:tcW w:w="138" w:type="dxa"/>
          </w:tcPr>
          <w:p w14:paraId="5949CEE2" w14:textId="77777777" w:rsidR="00A63895" w:rsidRPr="00F533B8" w:rsidRDefault="00A63895" w:rsidP="00A63895">
            <w:pPr>
              <w:tabs>
                <w:tab w:val="decimal" w:pos="1057"/>
              </w:tabs>
              <w:spacing w:line="240" w:lineRule="exact"/>
              <w:ind w:right="-453"/>
              <w:rPr>
                <w:rFonts w:cs="Times New Roman"/>
                <w:color w:val="000000" w:themeColor="text1"/>
                <w:sz w:val="18"/>
                <w:szCs w:val="18"/>
              </w:rPr>
            </w:pPr>
          </w:p>
        </w:tc>
        <w:tc>
          <w:tcPr>
            <w:tcW w:w="1109" w:type="dxa"/>
          </w:tcPr>
          <w:p w14:paraId="7F929102" w14:textId="510533A4" w:rsidR="00A63895" w:rsidRPr="00F533B8" w:rsidRDefault="007C3023" w:rsidP="00A63895">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11</w:t>
            </w:r>
            <w:r w:rsidR="00A63895" w:rsidRPr="006F4F68">
              <w:rPr>
                <w:rFonts w:cs="Times New Roman"/>
                <w:color w:val="000000" w:themeColor="text1"/>
                <w:sz w:val="18"/>
                <w:szCs w:val="18"/>
              </w:rPr>
              <w:t>,</w:t>
            </w:r>
            <w:r w:rsidRPr="007C3023">
              <w:rPr>
                <w:color w:val="000000" w:themeColor="text1"/>
                <w:sz w:val="18"/>
                <w:szCs w:val="18"/>
              </w:rPr>
              <w:t>157</w:t>
            </w:r>
            <w:r w:rsidR="00A63895" w:rsidRPr="006F4F68">
              <w:rPr>
                <w:rFonts w:cs="Times New Roman"/>
                <w:color w:val="000000" w:themeColor="text1"/>
                <w:sz w:val="18"/>
                <w:szCs w:val="18"/>
              </w:rPr>
              <w:t>,</w:t>
            </w:r>
            <w:r w:rsidRPr="007C3023">
              <w:rPr>
                <w:color w:val="000000" w:themeColor="text1"/>
                <w:sz w:val="18"/>
                <w:szCs w:val="18"/>
              </w:rPr>
              <w:t>893</w:t>
            </w:r>
          </w:p>
        </w:tc>
        <w:tc>
          <w:tcPr>
            <w:tcW w:w="137" w:type="dxa"/>
          </w:tcPr>
          <w:p w14:paraId="34D202EC" w14:textId="77777777" w:rsidR="00A63895" w:rsidRPr="00F533B8" w:rsidRDefault="00A63895" w:rsidP="00A63895">
            <w:pPr>
              <w:tabs>
                <w:tab w:val="decimal" w:pos="1057"/>
              </w:tabs>
              <w:spacing w:line="240" w:lineRule="exact"/>
              <w:jc w:val="center"/>
              <w:rPr>
                <w:rFonts w:cs="Times New Roman"/>
                <w:color w:val="000000" w:themeColor="text1"/>
                <w:sz w:val="18"/>
                <w:szCs w:val="18"/>
              </w:rPr>
            </w:pPr>
          </w:p>
        </w:tc>
        <w:tc>
          <w:tcPr>
            <w:tcW w:w="1109" w:type="dxa"/>
          </w:tcPr>
          <w:p w14:paraId="77C6E1AF" w14:textId="387391F7" w:rsidR="00A63895" w:rsidRPr="00F533B8" w:rsidRDefault="007C3023" w:rsidP="00A63895">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8</w:t>
            </w:r>
            <w:r w:rsidR="00A63895" w:rsidRPr="006F4F68">
              <w:rPr>
                <w:rFonts w:cs="Times New Roman"/>
                <w:color w:val="000000" w:themeColor="text1"/>
                <w:sz w:val="18"/>
                <w:szCs w:val="18"/>
              </w:rPr>
              <w:t>,</w:t>
            </w:r>
            <w:r w:rsidRPr="007C3023">
              <w:rPr>
                <w:color w:val="000000" w:themeColor="text1"/>
                <w:sz w:val="18"/>
                <w:szCs w:val="18"/>
              </w:rPr>
              <w:t>755</w:t>
            </w:r>
            <w:r w:rsidR="00A63895" w:rsidRPr="006F4F68">
              <w:rPr>
                <w:rFonts w:cs="Times New Roman"/>
                <w:color w:val="000000" w:themeColor="text1"/>
                <w:sz w:val="18"/>
                <w:szCs w:val="18"/>
              </w:rPr>
              <w:t>,</w:t>
            </w:r>
            <w:r w:rsidRPr="007C3023">
              <w:rPr>
                <w:color w:val="000000" w:themeColor="text1"/>
                <w:sz w:val="18"/>
                <w:szCs w:val="18"/>
              </w:rPr>
              <w:t>753</w:t>
            </w:r>
          </w:p>
        </w:tc>
        <w:tc>
          <w:tcPr>
            <w:tcW w:w="137" w:type="dxa"/>
          </w:tcPr>
          <w:p w14:paraId="23CD017E" w14:textId="77777777" w:rsidR="00A63895" w:rsidRPr="00F533B8" w:rsidRDefault="00A63895" w:rsidP="00A63895">
            <w:pPr>
              <w:tabs>
                <w:tab w:val="decimal" w:pos="1057"/>
              </w:tabs>
              <w:spacing w:line="240" w:lineRule="exact"/>
              <w:jc w:val="center"/>
              <w:rPr>
                <w:rFonts w:cs="Times New Roman"/>
                <w:color w:val="000000" w:themeColor="text1"/>
                <w:sz w:val="18"/>
                <w:szCs w:val="18"/>
              </w:rPr>
            </w:pPr>
          </w:p>
        </w:tc>
        <w:tc>
          <w:tcPr>
            <w:tcW w:w="1092" w:type="dxa"/>
          </w:tcPr>
          <w:p w14:paraId="0ABF0FA0" w14:textId="081DCD59" w:rsidR="00A63895" w:rsidRPr="00F533B8" w:rsidRDefault="007C3023" w:rsidP="00A63895">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7</w:t>
            </w:r>
            <w:r w:rsidR="00A63895" w:rsidRPr="006F4F68">
              <w:rPr>
                <w:rFonts w:cs="Times New Roman"/>
                <w:color w:val="000000" w:themeColor="text1"/>
                <w:sz w:val="18"/>
                <w:szCs w:val="18"/>
              </w:rPr>
              <w:t>,</w:t>
            </w:r>
            <w:r w:rsidRPr="007C3023">
              <w:rPr>
                <w:color w:val="000000" w:themeColor="text1"/>
                <w:sz w:val="18"/>
                <w:szCs w:val="18"/>
              </w:rPr>
              <w:t>982</w:t>
            </w:r>
            <w:r w:rsidR="00A63895" w:rsidRPr="006F4F68">
              <w:rPr>
                <w:rFonts w:cs="Times New Roman"/>
                <w:color w:val="000000" w:themeColor="text1"/>
                <w:sz w:val="18"/>
                <w:szCs w:val="18"/>
              </w:rPr>
              <w:t>,</w:t>
            </w:r>
            <w:r w:rsidRPr="007C3023">
              <w:rPr>
                <w:color w:val="000000" w:themeColor="text1"/>
                <w:sz w:val="18"/>
                <w:szCs w:val="18"/>
              </w:rPr>
              <w:t>011</w:t>
            </w:r>
          </w:p>
        </w:tc>
      </w:tr>
      <w:tr w:rsidR="00A63895" w:rsidRPr="00F533B8" w14:paraId="69EDF466" w14:textId="77777777" w:rsidTr="00401A0C">
        <w:trPr>
          <w:trHeight w:val="144"/>
        </w:trPr>
        <w:tc>
          <w:tcPr>
            <w:tcW w:w="4095" w:type="dxa"/>
          </w:tcPr>
          <w:p w14:paraId="182C2644" w14:textId="1C32B80D" w:rsidR="00A63895" w:rsidRPr="00F533B8" w:rsidRDefault="00A63895" w:rsidP="00A63895">
            <w:pPr>
              <w:spacing w:line="240" w:lineRule="exact"/>
              <w:rPr>
                <w:rFonts w:cs="Times New Roman"/>
                <w:color w:val="000000" w:themeColor="text1"/>
                <w:sz w:val="18"/>
                <w:szCs w:val="18"/>
              </w:rPr>
            </w:pPr>
            <w:r w:rsidRPr="006F4F68">
              <w:rPr>
                <w:rFonts w:cs="Times New Roman"/>
                <w:color w:val="000000" w:themeColor="text1"/>
                <w:sz w:val="18"/>
                <w:szCs w:val="18"/>
              </w:rPr>
              <w:t xml:space="preserve">   Long-term benefits</w:t>
            </w:r>
          </w:p>
        </w:tc>
        <w:tc>
          <w:tcPr>
            <w:tcW w:w="1093" w:type="dxa"/>
          </w:tcPr>
          <w:p w14:paraId="70C4C655" w14:textId="21FE44A9" w:rsidR="00A63895" w:rsidRPr="00F533B8" w:rsidRDefault="007C3023" w:rsidP="00A63895">
            <w:pPr>
              <w:tabs>
                <w:tab w:val="decimal" w:pos="969"/>
              </w:tabs>
              <w:spacing w:line="240" w:lineRule="exact"/>
              <w:ind w:right="-93"/>
              <w:rPr>
                <w:rFonts w:cs="Times New Roman"/>
                <w:color w:val="000000" w:themeColor="text1"/>
                <w:sz w:val="18"/>
                <w:szCs w:val="18"/>
                <w:cs/>
              </w:rPr>
            </w:pPr>
            <w:r w:rsidRPr="007C3023">
              <w:rPr>
                <w:color w:val="000000" w:themeColor="text1"/>
                <w:sz w:val="18"/>
                <w:szCs w:val="18"/>
              </w:rPr>
              <w:t>509</w:t>
            </w:r>
            <w:r w:rsidR="00A63895" w:rsidRPr="006F4F68">
              <w:rPr>
                <w:rFonts w:cs="Times New Roman"/>
                <w:color w:val="000000" w:themeColor="text1"/>
                <w:sz w:val="18"/>
                <w:szCs w:val="18"/>
              </w:rPr>
              <w:t>,</w:t>
            </w:r>
            <w:r w:rsidRPr="007C3023">
              <w:rPr>
                <w:color w:val="000000" w:themeColor="text1"/>
                <w:sz w:val="18"/>
                <w:szCs w:val="18"/>
              </w:rPr>
              <w:t>655</w:t>
            </w:r>
          </w:p>
        </w:tc>
        <w:tc>
          <w:tcPr>
            <w:tcW w:w="138" w:type="dxa"/>
          </w:tcPr>
          <w:p w14:paraId="47F99D98" w14:textId="77777777" w:rsidR="00A63895" w:rsidRPr="00F533B8" w:rsidRDefault="00A63895" w:rsidP="00A63895">
            <w:pPr>
              <w:tabs>
                <w:tab w:val="decimal" w:pos="1057"/>
              </w:tabs>
              <w:spacing w:line="240" w:lineRule="exact"/>
              <w:ind w:right="-453"/>
              <w:rPr>
                <w:rFonts w:cs="Times New Roman"/>
                <w:color w:val="000000" w:themeColor="text1"/>
                <w:sz w:val="18"/>
                <w:szCs w:val="18"/>
              </w:rPr>
            </w:pPr>
          </w:p>
        </w:tc>
        <w:tc>
          <w:tcPr>
            <w:tcW w:w="1109" w:type="dxa"/>
          </w:tcPr>
          <w:p w14:paraId="4E1FADA7" w14:textId="442C727E" w:rsidR="00A63895" w:rsidRPr="00F533B8" w:rsidRDefault="007C3023" w:rsidP="00A63895">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393</w:t>
            </w:r>
            <w:r w:rsidR="00A63895" w:rsidRPr="006F4F68">
              <w:rPr>
                <w:rFonts w:cs="Times New Roman"/>
                <w:color w:val="000000" w:themeColor="text1"/>
                <w:sz w:val="18"/>
                <w:szCs w:val="18"/>
              </w:rPr>
              <w:t>,</w:t>
            </w:r>
            <w:r w:rsidRPr="007C3023">
              <w:rPr>
                <w:color w:val="000000" w:themeColor="text1"/>
                <w:sz w:val="18"/>
                <w:szCs w:val="18"/>
              </w:rPr>
              <w:t>700</w:t>
            </w:r>
          </w:p>
        </w:tc>
        <w:tc>
          <w:tcPr>
            <w:tcW w:w="137" w:type="dxa"/>
          </w:tcPr>
          <w:p w14:paraId="3055CCEA" w14:textId="77777777" w:rsidR="00A63895" w:rsidRPr="00F533B8" w:rsidRDefault="00A63895" w:rsidP="00A63895">
            <w:pPr>
              <w:tabs>
                <w:tab w:val="decimal" w:pos="1057"/>
              </w:tabs>
              <w:spacing w:line="240" w:lineRule="exact"/>
              <w:jc w:val="center"/>
              <w:rPr>
                <w:rFonts w:cs="Times New Roman"/>
                <w:color w:val="000000" w:themeColor="text1"/>
                <w:sz w:val="18"/>
                <w:szCs w:val="18"/>
              </w:rPr>
            </w:pPr>
          </w:p>
        </w:tc>
        <w:tc>
          <w:tcPr>
            <w:tcW w:w="1109" w:type="dxa"/>
          </w:tcPr>
          <w:p w14:paraId="66A30067" w14:textId="0E046629" w:rsidR="00A63895" w:rsidRPr="00F533B8" w:rsidRDefault="007C3023" w:rsidP="00A63895">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509</w:t>
            </w:r>
            <w:r w:rsidR="00A63895" w:rsidRPr="006F4F68">
              <w:rPr>
                <w:rFonts w:cs="Times New Roman"/>
                <w:color w:val="000000" w:themeColor="text1"/>
                <w:sz w:val="18"/>
                <w:szCs w:val="18"/>
              </w:rPr>
              <w:t>,</w:t>
            </w:r>
            <w:r w:rsidRPr="007C3023">
              <w:rPr>
                <w:color w:val="000000" w:themeColor="text1"/>
                <w:sz w:val="18"/>
                <w:szCs w:val="18"/>
              </w:rPr>
              <w:t>655</w:t>
            </w:r>
          </w:p>
        </w:tc>
        <w:tc>
          <w:tcPr>
            <w:tcW w:w="137" w:type="dxa"/>
          </w:tcPr>
          <w:p w14:paraId="16534FA1" w14:textId="77777777" w:rsidR="00A63895" w:rsidRPr="00F533B8" w:rsidRDefault="00A63895" w:rsidP="00A63895">
            <w:pPr>
              <w:tabs>
                <w:tab w:val="decimal" w:pos="1057"/>
              </w:tabs>
              <w:spacing w:line="240" w:lineRule="exact"/>
              <w:jc w:val="center"/>
              <w:rPr>
                <w:rFonts w:cs="Times New Roman"/>
                <w:color w:val="000000" w:themeColor="text1"/>
                <w:sz w:val="18"/>
                <w:szCs w:val="18"/>
              </w:rPr>
            </w:pPr>
          </w:p>
        </w:tc>
        <w:tc>
          <w:tcPr>
            <w:tcW w:w="1092" w:type="dxa"/>
          </w:tcPr>
          <w:p w14:paraId="15228FA9" w14:textId="637C0C4D" w:rsidR="00A63895" w:rsidRPr="00F533B8" w:rsidRDefault="007C3023" w:rsidP="00A63895">
            <w:pPr>
              <w:tabs>
                <w:tab w:val="decimal" w:pos="969"/>
              </w:tabs>
              <w:spacing w:line="240" w:lineRule="exact"/>
              <w:ind w:right="-93"/>
              <w:rPr>
                <w:rFonts w:cs="Times New Roman"/>
                <w:color w:val="000000" w:themeColor="text1"/>
                <w:sz w:val="18"/>
                <w:szCs w:val="18"/>
              </w:rPr>
            </w:pPr>
            <w:r w:rsidRPr="007C3023">
              <w:rPr>
                <w:color w:val="000000" w:themeColor="text1"/>
                <w:sz w:val="18"/>
                <w:szCs w:val="18"/>
              </w:rPr>
              <w:t>285</w:t>
            </w:r>
            <w:r w:rsidR="00A63895" w:rsidRPr="006F4F68">
              <w:rPr>
                <w:rFonts w:cs="Times New Roman"/>
                <w:color w:val="000000" w:themeColor="text1"/>
                <w:sz w:val="18"/>
                <w:szCs w:val="18"/>
              </w:rPr>
              <w:t>,</w:t>
            </w:r>
            <w:r w:rsidRPr="007C3023">
              <w:rPr>
                <w:color w:val="000000" w:themeColor="text1"/>
                <w:sz w:val="18"/>
                <w:szCs w:val="18"/>
              </w:rPr>
              <w:t>304</w:t>
            </w:r>
          </w:p>
        </w:tc>
      </w:tr>
    </w:tbl>
    <w:p w14:paraId="1C766AF8" w14:textId="77777777" w:rsidR="00A63895" w:rsidRDefault="00A63895">
      <w:pPr>
        <w:rPr>
          <w:rFonts w:cs="Times New Roman"/>
          <w:color w:val="000000" w:themeColor="text1"/>
          <w:spacing w:val="-6"/>
        </w:rPr>
      </w:pPr>
      <w:r>
        <w:rPr>
          <w:rFonts w:cs="Times New Roman"/>
          <w:color w:val="000000" w:themeColor="text1"/>
          <w:spacing w:val="-6"/>
        </w:rPr>
        <w:br w:type="page"/>
      </w:r>
    </w:p>
    <w:p w14:paraId="2B8ACAFF" w14:textId="7A70503A" w:rsidR="00472D20" w:rsidRPr="006F4F68" w:rsidRDefault="00EE56A8" w:rsidP="00BA3BF4">
      <w:pPr>
        <w:pStyle w:val="BodyText"/>
        <w:spacing w:before="240" w:after="120"/>
        <w:ind w:left="547" w:right="-29"/>
        <w:jc w:val="both"/>
        <w:rPr>
          <w:rFonts w:cs="Times New Roman"/>
          <w:color w:val="000000" w:themeColor="text1"/>
          <w:spacing w:val="-6"/>
          <w:sz w:val="24"/>
          <w:szCs w:val="24"/>
        </w:rPr>
      </w:pPr>
      <w:r w:rsidRPr="006F4F68">
        <w:rPr>
          <w:rFonts w:cs="Times New Roman"/>
          <w:color w:val="000000" w:themeColor="text1"/>
          <w:spacing w:val="-6"/>
          <w:sz w:val="24"/>
          <w:szCs w:val="24"/>
        </w:rPr>
        <w:lastRenderedPageBreak/>
        <w:t xml:space="preserve">The </w:t>
      </w:r>
      <w:proofErr w:type="gramStart"/>
      <w:r w:rsidRPr="006F4F68">
        <w:rPr>
          <w:rFonts w:cs="Times New Roman"/>
          <w:color w:val="000000" w:themeColor="text1"/>
          <w:spacing w:val="-6"/>
          <w:sz w:val="24"/>
          <w:szCs w:val="24"/>
        </w:rPr>
        <w:t>balances</w:t>
      </w:r>
      <w:proofErr w:type="gramEnd"/>
      <w:r w:rsidRPr="006F4F68">
        <w:rPr>
          <w:rFonts w:cs="Times New Roman"/>
          <w:color w:val="000000" w:themeColor="text1"/>
          <w:spacing w:val="-6"/>
          <w:sz w:val="24"/>
          <w:szCs w:val="24"/>
        </w:rPr>
        <w:t xml:space="preserve"> of accounts as </w:t>
      </w:r>
      <w:proofErr w:type="gramStart"/>
      <w:r w:rsidRPr="006F4F68">
        <w:rPr>
          <w:rFonts w:cs="Times New Roman"/>
          <w:color w:val="000000" w:themeColor="text1"/>
          <w:spacing w:val="-6"/>
          <w:sz w:val="24"/>
          <w:szCs w:val="24"/>
        </w:rPr>
        <w:t>at</w:t>
      </w:r>
      <w:proofErr w:type="gramEnd"/>
      <w:r w:rsidRPr="006F4F68">
        <w:rPr>
          <w:rFonts w:cs="Times New Roman"/>
          <w:color w:val="000000" w:themeColor="text1"/>
          <w:spacing w:val="-6"/>
          <w:sz w:val="24"/>
          <w:szCs w:val="24"/>
        </w:rPr>
        <w:t xml:space="preserve"> </w:t>
      </w:r>
      <w:r w:rsidR="00424A3C" w:rsidRPr="006F4F68">
        <w:rPr>
          <w:rFonts w:cs="Times New Roman"/>
          <w:color w:val="000000" w:themeColor="text1"/>
          <w:spacing w:val="-6"/>
          <w:sz w:val="24"/>
          <w:szCs w:val="24"/>
        </w:rPr>
        <w:t xml:space="preserve">June </w:t>
      </w:r>
      <w:r w:rsidR="007C3023" w:rsidRPr="007C3023">
        <w:rPr>
          <w:color w:val="000000" w:themeColor="text1"/>
          <w:spacing w:val="-6"/>
          <w:sz w:val="24"/>
          <w:szCs w:val="24"/>
        </w:rPr>
        <w:t>30</w:t>
      </w:r>
      <w:r w:rsidR="00424A3C" w:rsidRPr="006F4F68">
        <w:rPr>
          <w:rFonts w:cs="Times New Roman"/>
          <w:color w:val="000000" w:themeColor="text1"/>
          <w:spacing w:val="-6"/>
          <w:sz w:val="24"/>
          <w:szCs w:val="24"/>
        </w:rPr>
        <w:t>,</w:t>
      </w:r>
      <w:r w:rsidR="00AF170E" w:rsidRPr="006F4F68">
        <w:rPr>
          <w:rFonts w:cs="Times New Roman"/>
          <w:color w:val="000000" w:themeColor="text1"/>
          <w:spacing w:val="-6"/>
          <w:sz w:val="24"/>
          <w:szCs w:val="24"/>
        </w:rPr>
        <w:t xml:space="preserve"> </w:t>
      </w:r>
      <w:proofErr w:type="gramStart"/>
      <w:r w:rsidR="007C3023" w:rsidRPr="007C3023">
        <w:rPr>
          <w:color w:val="000000" w:themeColor="text1"/>
          <w:spacing w:val="-6"/>
          <w:sz w:val="24"/>
          <w:szCs w:val="24"/>
        </w:rPr>
        <w:t>2026</w:t>
      </w:r>
      <w:proofErr w:type="gramEnd"/>
      <w:r w:rsidRPr="006F4F68">
        <w:rPr>
          <w:rFonts w:cs="Times New Roman"/>
          <w:color w:val="000000" w:themeColor="text1"/>
          <w:spacing w:val="-6"/>
          <w:sz w:val="24"/>
          <w:szCs w:val="24"/>
        </w:rPr>
        <w:t xml:space="preserve"> and December </w:t>
      </w:r>
      <w:r w:rsidR="007C3023" w:rsidRPr="007C3023">
        <w:rPr>
          <w:color w:val="000000" w:themeColor="text1"/>
          <w:spacing w:val="-6"/>
          <w:sz w:val="24"/>
          <w:szCs w:val="24"/>
        </w:rPr>
        <w:t>31</w:t>
      </w:r>
      <w:r w:rsidRPr="006F4F68">
        <w:rPr>
          <w:rFonts w:cs="Times New Roman"/>
          <w:color w:val="000000" w:themeColor="text1"/>
          <w:spacing w:val="-6"/>
          <w:sz w:val="24"/>
          <w:szCs w:val="24"/>
        </w:rPr>
        <w:t xml:space="preserve">, </w:t>
      </w:r>
      <w:proofErr w:type="gramStart"/>
      <w:r w:rsidR="007C3023" w:rsidRPr="007C3023">
        <w:rPr>
          <w:color w:val="000000" w:themeColor="text1"/>
          <w:spacing w:val="-6"/>
          <w:sz w:val="24"/>
          <w:szCs w:val="24"/>
        </w:rPr>
        <w:t>2025</w:t>
      </w:r>
      <w:proofErr w:type="gramEnd"/>
      <w:r w:rsidRPr="006F4F68">
        <w:rPr>
          <w:rFonts w:cs="Times New Roman"/>
          <w:color w:val="000000" w:themeColor="text1"/>
          <w:spacing w:val="-6"/>
          <w:sz w:val="24"/>
          <w:szCs w:val="24"/>
        </w:rPr>
        <w:t xml:space="preserve"> between the Company and those related</w:t>
      </w:r>
      <w:r w:rsidR="0071285C" w:rsidRPr="006F4F68">
        <w:rPr>
          <w:rFonts w:cs="Times New Roman"/>
          <w:color w:val="000000" w:themeColor="text1"/>
          <w:spacing w:val="-6"/>
          <w:sz w:val="24"/>
          <w:szCs w:val="24"/>
        </w:rPr>
        <w:t xml:space="preserve"> </w:t>
      </w:r>
      <w:proofErr w:type="gramStart"/>
      <w:r w:rsidR="0071285C" w:rsidRPr="006F4F68">
        <w:rPr>
          <w:rFonts w:cs="Times New Roman"/>
          <w:color w:val="000000" w:themeColor="text1"/>
          <w:spacing w:val="-6"/>
          <w:sz w:val="24"/>
          <w:szCs w:val="24"/>
        </w:rPr>
        <w:t>persons</w:t>
      </w:r>
      <w:proofErr w:type="gramEnd"/>
      <w:r w:rsidR="0071285C" w:rsidRPr="006F4F68">
        <w:rPr>
          <w:rFonts w:cs="Times New Roman"/>
          <w:color w:val="000000" w:themeColor="text1"/>
          <w:spacing w:val="-6"/>
          <w:sz w:val="24"/>
          <w:szCs w:val="24"/>
        </w:rPr>
        <w:t xml:space="preserve"> and</w:t>
      </w:r>
      <w:r w:rsidRPr="006F4F68">
        <w:rPr>
          <w:rFonts w:cs="Times New Roman"/>
          <w:color w:val="000000" w:themeColor="text1"/>
          <w:spacing w:val="-6"/>
          <w:sz w:val="24"/>
          <w:szCs w:val="24"/>
        </w:rPr>
        <w:t xml:space="preserve"> parties, are as follow</w:t>
      </w:r>
      <w:r w:rsidR="00953E30" w:rsidRPr="006F4F68">
        <w:rPr>
          <w:rFonts w:cs="Times New Roman"/>
          <w:color w:val="000000" w:themeColor="text1"/>
          <w:spacing w:val="-6"/>
          <w:sz w:val="24"/>
          <w:szCs w:val="24"/>
        </w:rPr>
        <w:t>s</w:t>
      </w:r>
      <w:r w:rsidRPr="006F4F68">
        <w:rPr>
          <w:rFonts w:cs="Times New Roman"/>
          <w:color w:val="000000" w:themeColor="text1"/>
          <w:spacing w:val="-6"/>
          <w:sz w:val="24"/>
          <w:szCs w:val="24"/>
        </w:rPr>
        <w:t>:</w:t>
      </w:r>
    </w:p>
    <w:tbl>
      <w:tblPr>
        <w:tblW w:w="8645" w:type="dxa"/>
        <w:tblInd w:w="540" w:type="dxa"/>
        <w:tblLayout w:type="fixed"/>
        <w:tblCellMar>
          <w:left w:w="0" w:type="dxa"/>
          <w:right w:w="0" w:type="dxa"/>
        </w:tblCellMar>
        <w:tblLook w:val="0000" w:firstRow="0" w:lastRow="0" w:firstColumn="0" w:lastColumn="0" w:noHBand="0" w:noVBand="0"/>
      </w:tblPr>
      <w:tblGrid>
        <w:gridCol w:w="3515"/>
        <w:gridCol w:w="1170"/>
        <w:gridCol w:w="180"/>
        <w:gridCol w:w="1170"/>
        <w:gridCol w:w="90"/>
        <w:gridCol w:w="1170"/>
        <w:gridCol w:w="90"/>
        <w:gridCol w:w="1260"/>
      </w:tblGrid>
      <w:tr w:rsidR="00A25E43" w:rsidRPr="006F4F68" w14:paraId="74C62D4C" w14:textId="77777777" w:rsidTr="008D4F2D">
        <w:trPr>
          <w:trHeight w:val="20"/>
          <w:tblHeader/>
        </w:trPr>
        <w:tc>
          <w:tcPr>
            <w:tcW w:w="3515" w:type="dxa"/>
          </w:tcPr>
          <w:p w14:paraId="5F314472" w14:textId="77777777" w:rsidR="00A25E43" w:rsidRPr="006F4F68" w:rsidRDefault="00A25E43" w:rsidP="00CA7587">
            <w:pPr>
              <w:spacing w:line="240" w:lineRule="exact"/>
              <w:rPr>
                <w:rFonts w:cs="Times New Roman"/>
                <w:color w:val="000000" w:themeColor="text1"/>
                <w:sz w:val="18"/>
                <w:szCs w:val="18"/>
              </w:rPr>
            </w:pPr>
          </w:p>
        </w:tc>
        <w:tc>
          <w:tcPr>
            <w:tcW w:w="2520" w:type="dxa"/>
            <w:gridSpan w:val="3"/>
          </w:tcPr>
          <w:p w14:paraId="001BABE0" w14:textId="4AF3CFCE" w:rsidR="00A25E43" w:rsidRPr="006F4F68" w:rsidRDefault="00A25E43" w:rsidP="00CA7587">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 xml:space="preserve">Consolidated </w:t>
            </w:r>
          </w:p>
          <w:p w14:paraId="409D576A" w14:textId="77777777" w:rsidR="00A25E43" w:rsidRPr="006F4F68" w:rsidRDefault="00A25E43" w:rsidP="00CA7587">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Financial Statements</w:t>
            </w:r>
          </w:p>
        </w:tc>
        <w:tc>
          <w:tcPr>
            <w:tcW w:w="90" w:type="dxa"/>
          </w:tcPr>
          <w:p w14:paraId="6F2F4956" w14:textId="77777777" w:rsidR="00A25E43" w:rsidRPr="006F4F68" w:rsidRDefault="00A25E43" w:rsidP="00CA7587">
            <w:pPr>
              <w:spacing w:line="240" w:lineRule="exact"/>
              <w:jc w:val="center"/>
              <w:rPr>
                <w:rFonts w:cs="Times New Roman"/>
                <w:b/>
                <w:bCs/>
                <w:color w:val="000000" w:themeColor="text1"/>
                <w:sz w:val="18"/>
                <w:szCs w:val="18"/>
              </w:rPr>
            </w:pPr>
          </w:p>
        </w:tc>
        <w:tc>
          <w:tcPr>
            <w:tcW w:w="2520" w:type="dxa"/>
            <w:gridSpan w:val="3"/>
          </w:tcPr>
          <w:p w14:paraId="041D4994" w14:textId="77777777" w:rsidR="00A25E43" w:rsidRPr="006F4F68" w:rsidRDefault="00A25E43" w:rsidP="00CA7587">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 xml:space="preserve">Separate </w:t>
            </w:r>
          </w:p>
          <w:p w14:paraId="729C6471" w14:textId="77777777" w:rsidR="00A25E43" w:rsidRPr="006F4F68" w:rsidRDefault="00A25E43" w:rsidP="00CA7587">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Financial Statements</w:t>
            </w:r>
          </w:p>
        </w:tc>
      </w:tr>
      <w:tr w:rsidR="003240C2" w:rsidRPr="006F4F68" w14:paraId="4AB044D5" w14:textId="77777777" w:rsidTr="008D4F2D">
        <w:trPr>
          <w:trHeight w:val="20"/>
          <w:tblHeader/>
        </w:trPr>
        <w:tc>
          <w:tcPr>
            <w:tcW w:w="3515" w:type="dxa"/>
          </w:tcPr>
          <w:p w14:paraId="094E1676" w14:textId="77777777" w:rsidR="003240C2" w:rsidRPr="006F4F68" w:rsidRDefault="003240C2" w:rsidP="003240C2">
            <w:pPr>
              <w:spacing w:line="240" w:lineRule="exact"/>
              <w:rPr>
                <w:rFonts w:cs="Times New Roman"/>
                <w:color w:val="000000" w:themeColor="text1"/>
                <w:sz w:val="18"/>
                <w:szCs w:val="18"/>
              </w:rPr>
            </w:pPr>
          </w:p>
        </w:tc>
        <w:tc>
          <w:tcPr>
            <w:tcW w:w="1170" w:type="dxa"/>
          </w:tcPr>
          <w:p w14:paraId="13C06EF5" w14:textId="370C9D29" w:rsidR="003240C2" w:rsidRPr="006F4F68" w:rsidRDefault="003240C2" w:rsidP="003240C2">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As at</w:t>
            </w:r>
          </w:p>
        </w:tc>
        <w:tc>
          <w:tcPr>
            <w:tcW w:w="180" w:type="dxa"/>
          </w:tcPr>
          <w:p w14:paraId="586D686C" w14:textId="77777777" w:rsidR="003240C2" w:rsidRPr="006F4F68" w:rsidRDefault="003240C2" w:rsidP="003240C2">
            <w:pPr>
              <w:spacing w:line="240" w:lineRule="exact"/>
              <w:jc w:val="center"/>
              <w:rPr>
                <w:rFonts w:cs="Times New Roman"/>
                <w:b/>
                <w:bCs/>
                <w:color w:val="000000" w:themeColor="text1"/>
                <w:sz w:val="18"/>
                <w:szCs w:val="18"/>
              </w:rPr>
            </w:pPr>
          </w:p>
        </w:tc>
        <w:tc>
          <w:tcPr>
            <w:tcW w:w="1170" w:type="dxa"/>
          </w:tcPr>
          <w:p w14:paraId="784BD2A5" w14:textId="31EF8709" w:rsidR="003240C2" w:rsidRPr="006F4F68" w:rsidRDefault="003240C2" w:rsidP="003240C2">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As at</w:t>
            </w:r>
          </w:p>
        </w:tc>
        <w:tc>
          <w:tcPr>
            <w:tcW w:w="90" w:type="dxa"/>
          </w:tcPr>
          <w:p w14:paraId="0FDCF4DD" w14:textId="77777777" w:rsidR="003240C2" w:rsidRPr="006F4F68" w:rsidRDefault="003240C2" w:rsidP="003240C2">
            <w:pPr>
              <w:spacing w:line="240" w:lineRule="exact"/>
              <w:jc w:val="center"/>
              <w:rPr>
                <w:rFonts w:cs="Times New Roman"/>
                <w:b/>
                <w:bCs/>
                <w:color w:val="000000" w:themeColor="text1"/>
                <w:sz w:val="18"/>
                <w:szCs w:val="18"/>
              </w:rPr>
            </w:pPr>
          </w:p>
        </w:tc>
        <w:tc>
          <w:tcPr>
            <w:tcW w:w="1170" w:type="dxa"/>
          </w:tcPr>
          <w:p w14:paraId="2AAA6B93" w14:textId="087CED0B" w:rsidR="003240C2" w:rsidRPr="006F4F68" w:rsidRDefault="003240C2" w:rsidP="003240C2">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As at</w:t>
            </w:r>
          </w:p>
        </w:tc>
        <w:tc>
          <w:tcPr>
            <w:tcW w:w="90" w:type="dxa"/>
          </w:tcPr>
          <w:p w14:paraId="66ED9D19" w14:textId="77777777" w:rsidR="003240C2" w:rsidRPr="006F4F68" w:rsidRDefault="003240C2" w:rsidP="003240C2">
            <w:pPr>
              <w:spacing w:line="240" w:lineRule="exact"/>
              <w:jc w:val="center"/>
              <w:rPr>
                <w:rFonts w:cs="Times New Roman"/>
                <w:b/>
                <w:bCs/>
                <w:color w:val="000000" w:themeColor="text1"/>
                <w:sz w:val="18"/>
                <w:szCs w:val="18"/>
              </w:rPr>
            </w:pPr>
          </w:p>
        </w:tc>
        <w:tc>
          <w:tcPr>
            <w:tcW w:w="1260" w:type="dxa"/>
          </w:tcPr>
          <w:p w14:paraId="44B0B8D9" w14:textId="47B1881B" w:rsidR="003240C2" w:rsidRPr="006F4F68" w:rsidRDefault="003240C2" w:rsidP="003240C2">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As at</w:t>
            </w:r>
          </w:p>
        </w:tc>
      </w:tr>
      <w:tr w:rsidR="003240C2" w:rsidRPr="006F4F68" w14:paraId="664BFC62" w14:textId="77777777" w:rsidTr="008D4F2D">
        <w:trPr>
          <w:trHeight w:val="20"/>
          <w:tblHeader/>
        </w:trPr>
        <w:tc>
          <w:tcPr>
            <w:tcW w:w="3515" w:type="dxa"/>
          </w:tcPr>
          <w:p w14:paraId="674D7DB6" w14:textId="77777777" w:rsidR="003240C2" w:rsidRPr="006F4F68" w:rsidRDefault="003240C2" w:rsidP="003240C2">
            <w:pPr>
              <w:spacing w:line="240" w:lineRule="exact"/>
              <w:rPr>
                <w:rFonts w:cs="Times New Roman"/>
                <w:color w:val="000000" w:themeColor="text1"/>
                <w:sz w:val="18"/>
                <w:szCs w:val="18"/>
              </w:rPr>
            </w:pPr>
          </w:p>
        </w:tc>
        <w:tc>
          <w:tcPr>
            <w:tcW w:w="1170" w:type="dxa"/>
          </w:tcPr>
          <w:p w14:paraId="22DCA342" w14:textId="4E5E35DE" w:rsidR="003240C2" w:rsidRPr="006F4F68" w:rsidRDefault="00424A3C" w:rsidP="003240C2">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 xml:space="preserve">June </w:t>
            </w:r>
            <w:r w:rsidR="007C3023" w:rsidRPr="007C3023">
              <w:rPr>
                <w:b/>
                <w:bCs/>
                <w:color w:val="000000" w:themeColor="text1"/>
                <w:sz w:val="18"/>
                <w:szCs w:val="18"/>
              </w:rPr>
              <w:t>30</w:t>
            </w:r>
            <w:r w:rsidRPr="006F4F68">
              <w:rPr>
                <w:rFonts w:cs="Times New Roman"/>
                <w:b/>
                <w:bCs/>
                <w:color w:val="000000" w:themeColor="text1"/>
                <w:sz w:val="18"/>
                <w:szCs w:val="18"/>
              </w:rPr>
              <w:t>,</w:t>
            </w:r>
          </w:p>
        </w:tc>
        <w:tc>
          <w:tcPr>
            <w:tcW w:w="180" w:type="dxa"/>
          </w:tcPr>
          <w:p w14:paraId="056FE349" w14:textId="77777777" w:rsidR="003240C2" w:rsidRPr="006F4F68" w:rsidRDefault="003240C2" w:rsidP="003240C2">
            <w:pPr>
              <w:spacing w:line="240" w:lineRule="exact"/>
              <w:jc w:val="center"/>
              <w:rPr>
                <w:rFonts w:cs="Times New Roman"/>
                <w:b/>
                <w:bCs/>
                <w:color w:val="000000" w:themeColor="text1"/>
                <w:sz w:val="18"/>
                <w:szCs w:val="18"/>
              </w:rPr>
            </w:pPr>
          </w:p>
        </w:tc>
        <w:tc>
          <w:tcPr>
            <w:tcW w:w="1170" w:type="dxa"/>
          </w:tcPr>
          <w:p w14:paraId="306F25DC" w14:textId="729E1964" w:rsidR="003240C2" w:rsidRPr="006F4F68" w:rsidRDefault="003240C2" w:rsidP="003240C2">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 xml:space="preserve">December </w:t>
            </w:r>
            <w:r w:rsidR="007C3023" w:rsidRPr="007C3023">
              <w:rPr>
                <w:b/>
                <w:bCs/>
                <w:color w:val="000000" w:themeColor="text1"/>
                <w:sz w:val="18"/>
                <w:szCs w:val="18"/>
              </w:rPr>
              <w:t>31</w:t>
            </w:r>
            <w:r w:rsidRPr="006F4F68">
              <w:rPr>
                <w:rFonts w:cs="Times New Roman"/>
                <w:b/>
                <w:bCs/>
                <w:color w:val="000000" w:themeColor="text1"/>
                <w:sz w:val="18"/>
                <w:szCs w:val="18"/>
              </w:rPr>
              <w:t>,</w:t>
            </w:r>
          </w:p>
        </w:tc>
        <w:tc>
          <w:tcPr>
            <w:tcW w:w="90" w:type="dxa"/>
          </w:tcPr>
          <w:p w14:paraId="330C478F" w14:textId="77777777" w:rsidR="003240C2" w:rsidRPr="006F4F68" w:rsidRDefault="003240C2" w:rsidP="003240C2">
            <w:pPr>
              <w:spacing w:line="240" w:lineRule="exact"/>
              <w:jc w:val="center"/>
              <w:rPr>
                <w:rFonts w:cs="Times New Roman"/>
                <w:b/>
                <w:bCs/>
                <w:color w:val="000000" w:themeColor="text1"/>
                <w:sz w:val="18"/>
                <w:szCs w:val="18"/>
              </w:rPr>
            </w:pPr>
          </w:p>
        </w:tc>
        <w:tc>
          <w:tcPr>
            <w:tcW w:w="1170" w:type="dxa"/>
          </w:tcPr>
          <w:p w14:paraId="7921FC3B" w14:textId="77B23284" w:rsidR="003240C2" w:rsidRPr="006F4F68" w:rsidRDefault="00424A3C" w:rsidP="003240C2">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 xml:space="preserve">June </w:t>
            </w:r>
            <w:r w:rsidR="007C3023" w:rsidRPr="007C3023">
              <w:rPr>
                <w:b/>
                <w:bCs/>
                <w:color w:val="000000" w:themeColor="text1"/>
                <w:sz w:val="18"/>
                <w:szCs w:val="18"/>
              </w:rPr>
              <w:t>30</w:t>
            </w:r>
            <w:r w:rsidRPr="006F4F68">
              <w:rPr>
                <w:rFonts w:cs="Times New Roman"/>
                <w:b/>
                <w:bCs/>
                <w:color w:val="000000" w:themeColor="text1"/>
                <w:sz w:val="18"/>
                <w:szCs w:val="18"/>
              </w:rPr>
              <w:t>,</w:t>
            </w:r>
          </w:p>
        </w:tc>
        <w:tc>
          <w:tcPr>
            <w:tcW w:w="90" w:type="dxa"/>
          </w:tcPr>
          <w:p w14:paraId="27D667FC" w14:textId="77777777" w:rsidR="003240C2" w:rsidRPr="006F4F68" w:rsidRDefault="003240C2" w:rsidP="003240C2">
            <w:pPr>
              <w:spacing w:line="240" w:lineRule="exact"/>
              <w:jc w:val="center"/>
              <w:rPr>
                <w:rFonts w:cs="Times New Roman"/>
                <w:b/>
                <w:bCs/>
                <w:color w:val="000000" w:themeColor="text1"/>
                <w:sz w:val="18"/>
                <w:szCs w:val="18"/>
              </w:rPr>
            </w:pPr>
          </w:p>
        </w:tc>
        <w:tc>
          <w:tcPr>
            <w:tcW w:w="1260" w:type="dxa"/>
          </w:tcPr>
          <w:p w14:paraId="675FEE75" w14:textId="282EC05B" w:rsidR="003240C2" w:rsidRPr="006F4F68" w:rsidRDefault="003240C2" w:rsidP="003240C2">
            <w:pPr>
              <w:spacing w:line="240" w:lineRule="exact"/>
              <w:ind w:right="-177"/>
              <w:jc w:val="center"/>
              <w:rPr>
                <w:rFonts w:cs="Times New Roman"/>
                <w:b/>
                <w:bCs/>
                <w:color w:val="000000" w:themeColor="text1"/>
                <w:sz w:val="18"/>
                <w:szCs w:val="18"/>
              </w:rPr>
            </w:pPr>
            <w:r w:rsidRPr="006F4F68">
              <w:rPr>
                <w:rFonts w:cs="Times New Roman"/>
                <w:b/>
                <w:bCs/>
                <w:color w:val="000000" w:themeColor="text1"/>
                <w:sz w:val="18"/>
                <w:szCs w:val="18"/>
              </w:rPr>
              <w:t xml:space="preserve">December </w:t>
            </w:r>
            <w:r w:rsidR="007C3023" w:rsidRPr="007C3023">
              <w:rPr>
                <w:b/>
                <w:bCs/>
                <w:color w:val="000000" w:themeColor="text1"/>
                <w:sz w:val="18"/>
                <w:szCs w:val="18"/>
              </w:rPr>
              <w:t>31</w:t>
            </w:r>
            <w:r w:rsidRPr="006F4F68">
              <w:rPr>
                <w:rFonts w:cs="Times New Roman"/>
                <w:b/>
                <w:bCs/>
                <w:color w:val="000000" w:themeColor="text1"/>
                <w:sz w:val="18"/>
                <w:szCs w:val="18"/>
              </w:rPr>
              <w:t>,</w:t>
            </w:r>
          </w:p>
        </w:tc>
      </w:tr>
      <w:tr w:rsidR="003240C2" w:rsidRPr="006F4F68" w14:paraId="02B470DB" w14:textId="77777777" w:rsidTr="008D4F2D">
        <w:trPr>
          <w:trHeight w:val="20"/>
          <w:tblHeader/>
        </w:trPr>
        <w:tc>
          <w:tcPr>
            <w:tcW w:w="3515" w:type="dxa"/>
          </w:tcPr>
          <w:p w14:paraId="71C4AC53" w14:textId="77777777" w:rsidR="003240C2" w:rsidRPr="006F4F68" w:rsidRDefault="003240C2" w:rsidP="003240C2">
            <w:pPr>
              <w:spacing w:line="240" w:lineRule="exact"/>
              <w:rPr>
                <w:rFonts w:cs="Times New Roman"/>
                <w:color w:val="000000" w:themeColor="text1"/>
                <w:sz w:val="18"/>
                <w:szCs w:val="18"/>
              </w:rPr>
            </w:pPr>
          </w:p>
        </w:tc>
        <w:tc>
          <w:tcPr>
            <w:tcW w:w="1170" w:type="dxa"/>
          </w:tcPr>
          <w:p w14:paraId="62A8DCD6" w14:textId="665B1950" w:rsidR="003240C2" w:rsidRPr="006F4F68" w:rsidRDefault="007C3023" w:rsidP="003240C2">
            <w:pPr>
              <w:spacing w:line="240" w:lineRule="exact"/>
              <w:jc w:val="center"/>
              <w:rPr>
                <w:rFonts w:cs="Times New Roman"/>
                <w:b/>
                <w:bCs/>
                <w:color w:val="000000" w:themeColor="text1"/>
                <w:sz w:val="18"/>
                <w:szCs w:val="18"/>
              </w:rPr>
            </w:pPr>
            <w:r w:rsidRPr="007C3023">
              <w:rPr>
                <w:b/>
                <w:bCs/>
                <w:color w:val="000000" w:themeColor="text1"/>
                <w:sz w:val="18"/>
                <w:szCs w:val="18"/>
              </w:rPr>
              <w:t>2026</w:t>
            </w:r>
          </w:p>
        </w:tc>
        <w:tc>
          <w:tcPr>
            <w:tcW w:w="180" w:type="dxa"/>
          </w:tcPr>
          <w:p w14:paraId="28276CA5" w14:textId="5D10A578" w:rsidR="003240C2" w:rsidRPr="006F4F68" w:rsidRDefault="003240C2" w:rsidP="003240C2">
            <w:pPr>
              <w:spacing w:line="240" w:lineRule="exact"/>
              <w:jc w:val="center"/>
              <w:rPr>
                <w:rFonts w:cs="Times New Roman"/>
                <w:b/>
                <w:bCs/>
                <w:color w:val="000000" w:themeColor="text1"/>
                <w:sz w:val="18"/>
                <w:szCs w:val="18"/>
              </w:rPr>
            </w:pPr>
          </w:p>
        </w:tc>
        <w:tc>
          <w:tcPr>
            <w:tcW w:w="1170" w:type="dxa"/>
          </w:tcPr>
          <w:p w14:paraId="2113E5C3" w14:textId="12CEF824" w:rsidR="003240C2" w:rsidRPr="006F4F68" w:rsidRDefault="007C3023" w:rsidP="003240C2">
            <w:pPr>
              <w:spacing w:line="240" w:lineRule="exact"/>
              <w:jc w:val="center"/>
              <w:rPr>
                <w:rFonts w:cs="Times New Roman"/>
                <w:b/>
                <w:bCs/>
                <w:color w:val="000000" w:themeColor="text1"/>
                <w:sz w:val="18"/>
                <w:szCs w:val="18"/>
              </w:rPr>
            </w:pPr>
            <w:r w:rsidRPr="007C3023">
              <w:rPr>
                <w:b/>
                <w:bCs/>
                <w:color w:val="000000" w:themeColor="text1"/>
                <w:sz w:val="18"/>
                <w:szCs w:val="18"/>
              </w:rPr>
              <w:t>2025</w:t>
            </w:r>
          </w:p>
        </w:tc>
        <w:tc>
          <w:tcPr>
            <w:tcW w:w="90" w:type="dxa"/>
          </w:tcPr>
          <w:p w14:paraId="13623C30" w14:textId="77777777" w:rsidR="003240C2" w:rsidRPr="006F4F68" w:rsidRDefault="003240C2" w:rsidP="003240C2">
            <w:pPr>
              <w:spacing w:line="240" w:lineRule="exact"/>
              <w:jc w:val="center"/>
              <w:rPr>
                <w:rFonts w:cs="Times New Roman"/>
                <w:b/>
                <w:bCs/>
                <w:color w:val="000000" w:themeColor="text1"/>
                <w:sz w:val="18"/>
                <w:szCs w:val="18"/>
              </w:rPr>
            </w:pPr>
          </w:p>
        </w:tc>
        <w:tc>
          <w:tcPr>
            <w:tcW w:w="1170" w:type="dxa"/>
          </w:tcPr>
          <w:p w14:paraId="3AABC8D1" w14:textId="6A1CE144" w:rsidR="003240C2" w:rsidRPr="006F4F68" w:rsidRDefault="007C3023" w:rsidP="003240C2">
            <w:pPr>
              <w:spacing w:line="240" w:lineRule="exact"/>
              <w:jc w:val="center"/>
              <w:rPr>
                <w:rFonts w:cs="Times New Roman"/>
                <w:b/>
                <w:bCs/>
                <w:color w:val="000000" w:themeColor="text1"/>
                <w:sz w:val="18"/>
                <w:szCs w:val="18"/>
              </w:rPr>
            </w:pPr>
            <w:r w:rsidRPr="007C3023">
              <w:rPr>
                <w:b/>
                <w:bCs/>
                <w:color w:val="000000" w:themeColor="text1"/>
                <w:sz w:val="18"/>
                <w:szCs w:val="18"/>
              </w:rPr>
              <w:t>2026</w:t>
            </w:r>
          </w:p>
        </w:tc>
        <w:tc>
          <w:tcPr>
            <w:tcW w:w="90" w:type="dxa"/>
          </w:tcPr>
          <w:p w14:paraId="6B43C96C" w14:textId="77777777" w:rsidR="003240C2" w:rsidRPr="006F4F68" w:rsidRDefault="003240C2" w:rsidP="003240C2">
            <w:pPr>
              <w:spacing w:line="240" w:lineRule="exact"/>
              <w:jc w:val="center"/>
              <w:rPr>
                <w:rFonts w:cs="Times New Roman"/>
                <w:b/>
                <w:bCs/>
                <w:color w:val="000000" w:themeColor="text1"/>
                <w:sz w:val="18"/>
                <w:szCs w:val="18"/>
              </w:rPr>
            </w:pPr>
          </w:p>
        </w:tc>
        <w:tc>
          <w:tcPr>
            <w:tcW w:w="1260" w:type="dxa"/>
          </w:tcPr>
          <w:p w14:paraId="229329B9" w14:textId="39874D23" w:rsidR="003240C2" w:rsidRPr="006F4F68" w:rsidRDefault="007C3023" w:rsidP="003240C2">
            <w:pPr>
              <w:spacing w:line="240" w:lineRule="exact"/>
              <w:jc w:val="center"/>
              <w:rPr>
                <w:rFonts w:cs="Times New Roman"/>
                <w:b/>
                <w:bCs/>
                <w:color w:val="000000" w:themeColor="text1"/>
                <w:sz w:val="18"/>
                <w:szCs w:val="18"/>
              </w:rPr>
            </w:pPr>
            <w:r w:rsidRPr="007C3023">
              <w:rPr>
                <w:b/>
                <w:bCs/>
                <w:color w:val="000000" w:themeColor="text1"/>
                <w:sz w:val="18"/>
                <w:szCs w:val="18"/>
              </w:rPr>
              <w:t>2025</w:t>
            </w:r>
          </w:p>
        </w:tc>
      </w:tr>
      <w:tr w:rsidR="003240C2" w:rsidRPr="006F4F68" w14:paraId="02CB280F" w14:textId="77777777" w:rsidTr="008D4F2D">
        <w:trPr>
          <w:trHeight w:val="20"/>
          <w:tblHeader/>
        </w:trPr>
        <w:tc>
          <w:tcPr>
            <w:tcW w:w="3515" w:type="dxa"/>
          </w:tcPr>
          <w:p w14:paraId="5F5A4272" w14:textId="77777777" w:rsidR="003240C2" w:rsidRPr="006F4F68" w:rsidRDefault="003240C2" w:rsidP="003240C2">
            <w:pPr>
              <w:spacing w:line="240" w:lineRule="exact"/>
              <w:rPr>
                <w:rFonts w:cs="Times New Roman"/>
                <w:color w:val="000000" w:themeColor="text1"/>
                <w:sz w:val="18"/>
                <w:szCs w:val="18"/>
              </w:rPr>
            </w:pPr>
          </w:p>
        </w:tc>
        <w:tc>
          <w:tcPr>
            <w:tcW w:w="1170" w:type="dxa"/>
          </w:tcPr>
          <w:p w14:paraId="6AE6FA55" w14:textId="5E1A5ADC" w:rsidR="003240C2" w:rsidRPr="006F4F68" w:rsidRDefault="003240C2" w:rsidP="003240C2">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Baht</w:t>
            </w:r>
          </w:p>
        </w:tc>
        <w:tc>
          <w:tcPr>
            <w:tcW w:w="180" w:type="dxa"/>
          </w:tcPr>
          <w:p w14:paraId="3D9008A7" w14:textId="032CDB55" w:rsidR="003240C2" w:rsidRPr="006F4F68" w:rsidRDefault="003240C2" w:rsidP="003240C2">
            <w:pPr>
              <w:spacing w:line="240" w:lineRule="exact"/>
              <w:jc w:val="center"/>
              <w:rPr>
                <w:rFonts w:cs="Times New Roman"/>
                <w:b/>
                <w:bCs/>
                <w:color w:val="000000" w:themeColor="text1"/>
                <w:sz w:val="18"/>
                <w:szCs w:val="18"/>
              </w:rPr>
            </w:pPr>
          </w:p>
        </w:tc>
        <w:tc>
          <w:tcPr>
            <w:tcW w:w="1170" w:type="dxa"/>
          </w:tcPr>
          <w:p w14:paraId="24B3F4CC" w14:textId="0B7FB6AF" w:rsidR="003240C2" w:rsidRPr="006F4F68" w:rsidRDefault="003240C2" w:rsidP="003240C2">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Baht</w:t>
            </w:r>
          </w:p>
        </w:tc>
        <w:tc>
          <w:tcPr>
            <w:tcW w:w="90" w:type="dxa"/>
          </w:tcPr>
          <w:p w14:paraId="26C2F760" w14:textId="77777777" w:rsidR="003240C2" w:rsidRPr="006F4F68" w:rsidRDefault="003240C2" w:rsidP="003240C2">
            <w:pPr>
              <w:spacing w:line="240" w:lineRule="exact"/>
              <w:jc w:val="center"/>
              <w:rPr>
                <w:rFonts w:cs="Times New Roman"/>
                <w:b/>
                <w:bCs/>
                <w:color w:val="000000" w:themeColor="text1"/>
                <w:sz w:val="18"/>
                <w:szCs w:val="18"/>
              </w:rPr>
            </w:pPr>
          </w:p>
        </w:tc>
        <w:tc>
          <w:tcPr>
            <w:tcW w:w="1170" w:type="dxa"/>
          </w:tcPr>
          <w:p w14:paraId="2098D95F" w14:textId="77777777" w:rsidR="003240C2" w:rsidRPr="006F4F68" w:rsidRDefault="003240C2" w:rsidP="003240C2">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Baht</w:t>
            </w:r>
          </w:p>
        </w:tc>
        <w:tc>
          <w:tcPr>
            <w:tcW w:w="90" w:type="dxa"/>
          </w:tcPr>
          <w:p w14:paraId="22D7CD88" w14:textId="77777777" w:rsidR="003240C2" w:rsidRPr="006F4F68" w:rsidRDefault="003240C2" w:rsidP="003240C2">
            <w:pPr>
              <w:spacing w:line="240" w:lineRule="exact"/>
              <w:jc w:val="center"/>
              <w:rPr>
                <w:rFonts w:cs="Times New Roman"/>
                <w:b/>
                <w:bCs/>
                <w:color w:val="000000" w:themeColor="text1"/>
                <w:sz w:val="18"/>
                <w:szCs w:val="18"/>
              </w:rPr>
            </w:pPr>
          </w:p>
        </w:tc>
        <w:tc>
          <w:tcPr>
            <w:tcW w:w="1260" w:type="dxa"/>
          </w:tcPr>
          <w:p w14:paraId="4BF4A0D7" w14:textId="77777777" w:rsidR="003240C2" w:rsidRPr="006F4F68" w:rsidRDefault="003240C2" w:rsidP="003240C2">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Baht</w:t>
            </w:r>
          </w:p>
        </w:tc>
      </w:tr>
      <w:tr w:rsidR="003240C2" w:rsidRPr="006F4F68" w14:paraId="7E1DABB0" w14:textId="77777777" w:rsidTr="008D4F2D">
        <w:trPr>
          <w:trHeight w:val="20"/>
        </w:trPr>
        <w:tc>
          <w:tcPr>
            <w:tcW w:w="3515" w:type="dxa"/>
          </w:tcPr>
          <w:p w14:paraId="0DC11E50" w14:textId="59742BF8" w:rsidR="003240C2" w:rsidRPr="006F4F68" w:rsidRDefault="003240C2" w:rsidP="003240C2">
            <w:pPr>
              <w:spacing w:line="240" w:lineRule="exact"/>
              <w:rPr>
                <w:rFonts w:cs="Times New Roman"/>
                <w:color w:val="000000" w:themeColor="text1"/>
                <w:sz w:val="18"/>
                <w:szCs w:val="18"/>
              </w:rPr>
            </w:pPr>
            <w:r w:rsidRPr="006F4F68">
              <w:rPr>
                <w:rFonts w:cs="Times New Roman"/>
                <w:b/>
                <w:bCs/>
                <w:color w:val="000000" w:themeColor="text1"/>
                <w:sz w:val="18"/>
                <w:szCs w:val="18"/>
              </w:rPr>
              <w:t>Trade and other current receivables</w:t>
            </w:r>
          </w:p>
        </w:tc>
        <w:tc>
          <w:tcPr>
            <w:tcW w:w="1170" w:type="dxa"/>
          </w:tcPr>
          <w:p w14:paraId="44B49D6F" w14:textId="77777777" w:rsidR="003240C2" w:rsidRPr="006F4F68" w:rsidRDefault="003240C2" w:rsidP="003240C2">
            <w:pPr>
              <w:spacing w:line="240" w:lineRule="exact"/>
              <w:jc w:val="center"/>
              <w:rPr>
                <w:rFonts w:cs="Times New Roman"/>
                <w:b/>
                <w:bCs/>
                <w:color w:val="000000" w:themeColor="text1"/>
                <w:sz w:val="18"/>
                <w:szCs w:val="18"/>
              </w:rPr>
            </w:pPr>
          </w:p>
        </w:tc>
        <w:tc>
          <w:tcPr>
            <w:tcW w:w="180" w:type="dxa"/>
          </w:tcPr>
          <w:p w14:paraId="600871E8" w14:textId="77777777" w:rsidR="003240C2" w:rsidRPr="006F4F68" w:rsidRDefault="003240C2" w:rsidP="003240C2">
            <w:pPr>
              <w:spacing w:line="240" w:lineRule="exact"/>
              <w:jc w:val="center"/>
              <w:rPr>
                <w:rFonts w:cs="Times New Roman"/>
                <w:b/>
                <w:bCs/>
                <w:color w:val="000000" w:themeColor="text1"/>
                <w:sz w:val="18"/>
                <w:szCs w:val="18"/>
              </w:rPr>
            </w:pPr>
          </w:p>
        </w:tc>
        <w:tc>
          <w:tcPr>
            <w:tcW w:w="1170" w:type="dxa"/>
          </w:tcPr>
          <w:p w14:paraId="3F06AF2B" w14:textId="77777777" w:rsidR="003240C2" w:rsidRPr="006F4F68" w:rsidRDefault="003240C2" w:rsidP="003240C2">
            <w:pPr>
              <w:spacing w:line="240" w:lineRule="exact"/>
              <w:jc w:val="center"/>
              <w:rPr>
                <w:rFonts w:cs="Times New Roman"/>
                <w:b/>
                <w:bCs/>
                <w:color w:val="000000" w:themeColor="text1"/>
                <w:sz w:val="18"/>
                <w:szCs w:val="18"/>
              </w:rPr>
            </w:pPr>
          </w:p>
        </w:tc>
        <w:tc>
          <w:tcPr>
            <w:tcW w:w="90" w:type="dxa"/>
          </w:tcPr>
          <w:p w14:paraId="7E7ACEF2" w14:textId="77777777" w:rsidR="003240C2" w:rsidRPr="006F4F68" w:rsidRDefault="003240C2" w:rsidP="003240C2">
            <w:pPr>
              <w:spacing w:line="240" w:lineRule="exact"/>
              <w:jc w:val="center"/>
              <w:rPr>
                <w:rFonts w:cs="Times New Roman"/>
                <w:b/>
                <w:bCs/>
                <w:color w:val="000000" w:themeColor="text1"/>
                <w:sz w:val="18"/>
                <w:szCs w:val="18"/>
              </w:rPr>
            </w:pPr>
          </w:p>
        </w:tc>
        <w:tc>
          <w:tcPr>
            <w:tcW w:w="1170" w:type="dxa"/>
          </w:tcPr>
          <w:p w14:paraId="4862214F" w14:textId="77777777" w:rsidR="003240C2" w:rsidRPr="006F4F68" w:rsidRDefault="003240C2" w:rsidP="009238DA">
            <w:pPr>
              <w:tabs>
                <w:tab w:val="decimal" w:pos="1044"/>
              </w:tabs>
              <w:spacing w:line="240" w:lineRule="exact"/>
              <w:ind w:right="-450"/>
              <w:rPr>
                <w:rFonts w:cs="Times New Roman"/>
                <w:noProof/>
                <w:color w:val="000000" w:themeColor="text1"/>
                <w:sz w:val="18"/>
                <w:szCs w:val="18"/>
              </w:rPr>
            </w:pPr>
          </w:p>
        </w:tc>
        <w:tc>
          <w:tcPr>
            <w:tcW w:w="90" w:type="dxa"/>
          </w:tcPr>
          <w:p w14:paraId="77A4B63A" w14:textId="77777777" w:rsidR="003240C2" w:rsidRPr="006F4F68" w:rsidRDefault="003240C2" w:rsidP="003240C2">
            <w:pPr>
              <w:spacing w:line="240" w:lineRule="exact"/>
              <w:jc w:val="center"/>
              <w:rPr>
                <w:rFonts w:cs="Times New Roman"/>
                <w:b/>
                <w:bCs/>
                <w:color w:val="000000" w:themeColor="text1"/>
                <w:sz w:val="18"/>
                <w:szCs w:val="18"/>
              </w:rPr>
            </w:pPr>
          </w:p>
        </w:tc>
        <w:tc>
          <w:tcPr>
            <w:tcW w:w="1260" w:type="dxa"/>
          </w:tcPr>
          <w:p w14:paraId="04EFC9CF" w14:textId="77777777" w:rsidR="003240C2" w:rsidRPr="006F4F68" w:rsidRDefault="003240C2" w:rsidP="009238DA">
            <w:pPr>
              <w:tabs>
                <w:tab w:val="decimal" w:pos="1170"/>
              </w:tabs>
              <w:spacing w:line="240" w:lineRule="exact"/>
              <w:ind w:right="-450"/>
              <w:rPr>
                <w:rFonts w:cs="Times New Roman"/>
                <w:noProof/>
                <w:color w:val="000000" w:themeColor="text1"/>
                <w:sz w:val="18"/>
                <w:szCs w:val="18"/>
              </w:rPr>
            </w:pPr>
          </w:p>
        </w:tc>
      </w:tr>
      <w:tr w:rsidR="003240C2" w:rsidRPr="006F4F68" w14:paraId="05BB637D" w14:textId="77777777" w:rsidTr="008D4F2D">
        <w:trPr>
          <w:trHeight w:val="20"/>
        </w:trPr>
        <w:tc>
          <w:tcPr>
            <w:tcW w:w="3515" w:type="dxa"/>
          </w:tcPr>
          <w:p w14:paraId="6E3FE36A" w14:textId="5F8F603D" w:rsidR="003240C2" w:rsidRPr="006F4F68" w:rsidRDefault="003240C2" w:rsidP="003240C2">
            <w:pPr>
              <w:spacing w:line="240" w:lineRule="exact"/>
              <w:rPr>
                <w:rFonts w:cs="Times New Roman"/>
                <w:color w:val="000000" w:themeColor="text1"/>
                <w:sz w:val="18"/>
                <w:szCs w:val="18"/>
              </w:rPr>
            </w:pPr>
            <w:r w:rsidRPr="006F4F68">
              <w:rPr>
                <w:rFonts w:cs="Times New Roman"/>
                <w:color w:val="000000" w:themeColor="text1"/>
                <w:sz w:val="18"/>
                <w:szCs w:val="18"/>
              </w:rPr>
              <w:t>A subsidiary</w:t>
            </w:r>
          </w:p>
        </w:tc>
        <w:tc>
          <w:tcPr>
            <w:tcW w:w="1170" w:type="dxa"/>
          </w:tcPr>
          <w:p w14:paraId="2404482E" w14:textId="5E62B1EF" w:rsidR="003240C2" w:rsidRPr="006F4F68" w:rsidRDefault="000D1A20" w:rsidP="003240C2">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w:t>
            </w:r>
          </w:p>
        </w:tc>
        <w:tc>
          <w:tcPr>
            <w:tcW w:w="180" w:type="dxa"/>
          </w:tcPr>
          <w:p w14:paraId="5351CB20" w14:textId="77777777" w:rsidR="003240C2" w:rsidRPr="006F4F68" w:rsidRDefault="003240C2" w:rsidP="003240C2">
            <w:pPr>
              <w:spacing w:line="240" w:lineRule="exact"/>
              <w:jc w:val="center"/>
              <w:rPr>
                <w:rFonts w:cs="Times New Roman"/>
                <w:b/>
                <w:bCs/>
                <w:color w:val="000000" w:themeColor="text1"/>
                <w:sz w:val="18"/>
                <w:szCs w:val="18"/>
              </w:rPr>
            </w:pPr>
          </w:p>
        </w:tc>
        <w:tc>
          <w:tcPr>
            <w:tcW w:w="1170" w:type="dxa"/>
          </w:tcPr>
          <w:p w14:paraId="03EA703B" w14:textId="35FF3838" w:rsidR="003240C2" w:rsidRPr="006F4F68" w:rsidRDefault="00127D1D" w:rsidP="003240C2">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w:t>
            </w:r>
          </w:p>
        </w:tc>
        <w:tc>
          <w:tcPr>
            <w:tcW w:w="90" w:type="dxa"/>
          </w:tcPr>
          <w:p w14:paraId="53E04699" w14:textId="77777777" w:rsidR="003240C2" w:rsidRPr="006F4F68" w:rsidRDefault="003240C2" w:rsidP="003240C2">
            <w:pPr>
              <w:spacing w:line="240" w:lineRule="exact"/>
              <w:jc w:val="center"/>
              <w:rPr>
                <w:rFonts w:cs="Times New Roman"/>
                <w:b/>
                <w:bCs/>
                <w:color w:val="000000" w:themeColor="text1"/>
                <w:sz w:val="18"/>
                <w:szCs w:val="18"/>
              </w:rPr>
            </w:pPr>
          </w:p>
        </w:tc>
        <w:tc>
          <w:tcPr>
            <w:tcW w:w="1170" w:type="dxa"/>
          </w:tcPr>
          <w:p w14:paraId="5E013A24" w14:textId="00224BA9" w:rsidR="003240C2" w:rsidRPr="006F4F68" w:rsidRDefault="007C3023" w:rsidP="009238DA">
            <w:pPr>
              <w:tabs>
                <w:tab w:val="decimal" w:pos="1044"/>
              </w:tabs>
              <w:spacing w:line="240" w:lineRule="exact"/>
              <w:ind w:right="-450"/>
              <w:rPr>
                <w:rFonts w:cs="Times New Roman"/>
                <w:noProof/>
                <w:color w:val="000000" w:themeColor="text1"/>
                <w:sz w:val="18"/>
                <w:szCs w:val="18"/>
              </w:rPr>
            </w:pPr>
            <w:r w:rsidRPr="007C3023">
              <w:rPr>
                <w:noProof/>
                <w:color w:val="000000" w:themeColor="text1"/>
                <w:sz w:val="18"/>
                <w:szCs w:val="18"/>
              </w:rPr>
              <w:t>1</w:t>
            </w:r>
            <w:r w:rsidR="00224674" w:rsidRPr="006F4F68">
              <w:rPr>
                <w:rFonts w:cs="Times New Roman"/>
                <w:noProof/>
                <w:color w:val="000000" w:themeColor="text1"/>
                <w:sz w:val="18"/>
                <w:szCs w:val="18"/>
              </w:rPr>
              <w:t>,</w:t>
            </w:r>
            <w:r w:rsidRPr="007C3023">
              <w:rPr>
                <w:noProof/>
                <w:color w:val="000000" w:themeColor="text1"/>
                <w:sz w:val="18"/>
                <w:szCs w:val="18"/>
              </w:rPr>
              <w:t>767</w:t>
            </w:r>
            <w:r w:rsidR="00224674" w:rsidRPr="006F4F68">
              <w:rPr>
                <w:rFonts w:cs="Times New Roman"/>
                <w:noProof/>
                <w:color w:val="000000" w:themeColor="text1"/>
                <w:sz w:val="18"/>
                <w:szCs w:val="18"/>
              </w:rPr>
              <w:t>,</w:t>
            </w:r>
            <w:r w:rsidRPr="007C3023">
              <w:rPr>
                <w:noProof/>
                <w:color w:val="000000" w:themeColor="text1"/>
                <w:sz w:val="18"/>
                <w:szCs w:val="18"/>
              </w:rPr>
              <w:t>177</w:t>
            </w:r>
          </w:p>
        </w:tc>
        <w:tc>
          <w:tcPr>
            <w:tcW w:w="90" w:type="dxa"/>
          </w:tcPr>
          <w:p w14:paraId="702059C2" w14:textId="77777777" w:rsidR="003240C2" w:rsidRPr="006F4F68" w:rsidRDefault="003240C2" w:rsidP="003240C2">
            <w:pPr>
              <w:spacing w:line="240" w:lineRule="exact"/>
              <w:jc w:val="center"/>
              <w:rPr>
                <w:rFonts w:cs="Times New Roman"/>
                <w:b/>
                <w:bCs/>
                <w:color w:val="000000" w:themeColor="text1"/>
                <w:sz w:val="18"/>
                <w:szCs w:val="18"/>
              </w:rPr>
            </w:pPr>
          </w:p>
        </w:tc>
        <w:tc>
          <w:tcPr>
            <w:tcW w:w="1260" w:type="dxa"/>
          </w:tcPr>
          <w:p w14:paraId="242049C9" w14:textId="1B5D72CD" w:rsidR="003240C2" w:rsidRPr="006F4F68" w:rsidRDefault="007C3023" w:rsidP="009238DA">
            <w:pPr>
              <w:tabs>
                <w:tab w:val="decimal" w:pos="1170"/>
              </w:tabs>
              <w:spacing w:line="240" w:lineRule="exact"/>
              <w:ind w:right="-450"/>
              <w:rPr>
                <w:rFonts w:cs="Times New Roman"/>
                <w:noProof/>
                <w:color w:val="000000" w:themeColor="text1"/>
                <w:sz w:val="18"/>
                <w:szCs w:val="18"/>
              </w:rPr>
            </w:pPr>
            <w:r w:rsidRPr="007C3023">
              <w:rPr>
                <w:noProof/>
                <w:color w:val="000000" w:themeColor="text1"/>
                <w:sz w:val="18"/>
                <w:szCs w:val="18"/>
              </w:rPr>
              <w:t>1</w:t>
            </w:r>
            <w:r w:rsidR="00212B55" w:rsidRPr="006F4F68">
              <w:rPr>
                <w:rFonts w:cs="Times New Roman"/>
                <w:noProof/>
                <w:color w:val="000000" w:themeColor="text1"/>
                <w:sz w:val="18"/>
                <w:szCs w:val="18"/>
              </w:rPr>
              <w:t>,</w:t>
            </w:r>
            <w:r w:rsidRPr="007C3023">
              <w:rPr>
                <w:noProof/>
                <w:color w:val="000000" w:themeColor="text1"/>
                <w:sz w:val="18"/>
                <w:szCs w:val="18"/>
              </w:rPr>
              <w:t>017</w:t>
            </w:r>
            <w:r w:rsidR="00212B55" w:rsidRPr="006F4F68">
              <w:rPr>
                <w:rFonts w:cs="Times New Roman"/>
                <w:noProof/>
                <w:color w:val="000000" w:themeColor="text1"/>
                <w:sz w:val="18"/>
                <w:szCs w:val="18"/>
              </w:rPr>
              <w:t>,</w:t>
            </w:r>
            <w:r w:rsidRPr="007C3023">
              <w:rPr>
                <w:noProof/>
                <w:color w:val="000000" w:themeColor="text1"/>
                <w:sz w:val="18"/>
                <w:szCs w:val="18"/>
              </w:rPr>
              <w:t>609</w:t>
            </w:r>
          </w:p>
        </w:tc>
      </w:tr>
      <w:tr w:rsidR="000D1A20" w:rsidRPr="006F4F68" w14:paraId="12756729" w14:textId="77777777" w:rsidTr="008D4F2D">
        <w:trPr>
          <w:trHeight w:val="20"/>
        </w:trPr>
        <w:tc>
          <w:tcPr>
            <w:tcW w:w="3515" w:type="dxa"/>
          </w:tcPr>
          <w:p w14:paraId="557F1DDB" w14:textId="13A39B44" w:rsidR="000D1A20" w:rsidRPr="006F4F68" w:rsidRDefault="000D1A20" w:rsidP="003240C2">
            <w:pPr>
              <w:spacing w:line="240" w:lineRule="exact"/>
              <w:rPr>
                <w:rFonts w:cs="Times New Roman"/>
                <w:color w:val="000000" w:themeColor="text1"/>
                <w:sz w:val="18"/>
                <w:szCs w:val="18"/>
              </w:rPr>
            </w:pPr>
            <w:r w:rsidRPr="006F4F68">
              <w:rPr>
                <w:rFonts w:cs="Times New Roman"/>
                <w:color w:val="000000" w:themeColor="text1"/>
                <w:sz w:val="18"/>
                <w:szCs w:val="18"/>
              </w:rPr>
              <w:t>An associate</w:t>
            </w:r>
          </w:p>
        </w:tc>
        <w:tc>
          <w:tcPr>
            <w:tcW w:w="1170" w:type="dxa"/>
          </w:tcPr>
          <w:p w14:paraId="08A95093" w14:textId="76E83456" w:rsidR="000D1A20" w:rsidRPr="006F4F68" w:rsidRDefault="007C3023" w:rsidP="00864058">
            <w:pPr>
              <w:tabs>
                <w:tab w:val="decimal" w:pos="1044"/>
              </w:tabs>
              <w:spacing w:line="240" w:lineRule="exact"/>
              <w:ind w:right="-450"/>
              <w:rPr>
                <w:rFonts w:cs="Times New Roman"/>
                <w:noProof/>
                <w:color w:val="000000" w:themeColor="text1"/>
                <w:sz w:val="18"/>
                <w:szCs w:val="18"/>
              </w:rPr>
            </w:pPr>
            <w:r w:rsidRPr="007C3023">
              <w:rPr>
                <w:noProof/>
                <w:color w:val="000000" w:themeColor="text1"/>
                <w:sz w:val="18"/>
                <w:szCs w:val="18"/>
              </w:rPr>
              <w:t>53</w:t>
            </w:r>
            <w:r w:rsidR="00864058" w:rsidRPr="006F4F68">
              <w:rPr>
                <w:rFonts w:cs="Times New Roman"/>
                <w:noProof/>
                <w:color w:val="000000" w:themeColor="text1"/>
                <w:sz w:val="18"/>
                <w:szCs w:val="18"/>
              </w:rPr>
              <w:t>,</w:t>
            </w:r>
            <w:r w:rsidRPr="007C3023">
              <w:rPr>
                <w:noProof/>
                <w:color w:val="000000" w:themeColor="text1"/>
                <w:sz w:val="18"/>
                <w:szCs w:val="18"/>
              </w:rPr>
              <w:t>097</w:t>
            </w:r>
          </w:p>
        </w:tc>
        <w:tc>
          <w:tcPr>
            <w:tcW w:w="180" w:type="dxa"/>
          </w:tcPr>
          <w:p w14:paraId="6284CE19" w14:textId="77777777" w:rsidR="000D1A20" w:rsidRPr="006F4F68" w:rsidRDefault="000D1A20" w:rsidP="003240C2">
            <w:pPr>
              <w:spacing w:line="240" w:lineRule="exact"/>
              <w:jc w:val="center"/>
              <w:rPr>
                <w:rFonts w:cs="Times New Roman"/>
                <w:b/>
                <w:bCs/>
                <w:color w:val="000000" w:themeColor="text1"/>
                <w:sz w:val="18"/>
                <w:szCs w:val="18"/>
              </w:rPr>
            </w:pPr>
          </w:p>
        </w:tc>
        <w:tc>
          <w:tcPr>
            <w:tcW w:w="1170" w:type="dxa"/>
          </w:tcPr>
          <w:p w14:paraId="1BE385DA" w14:textId="1A2C9C23" w:rsidR="000D1A20" w:rsidRPr="006F4F68" w:rsidRDefault="00864058" w:rsidP="003240C2">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w:t>
            </w:r>
          </w:p>
        </w:tc>
        <w:tc>
          <w:tcPr>
            <w:tcW w:w="90" w:type="dxa"/>
          </w:tcPr>
          <w:p w14:paraId="0292BDD6" w14:textId="77777777" w:rsidR="000D1A20" w:rsidRPr="006F4F68" w:rsidRDefault="000D1A20" w:rsidP="003240C2">
            <w:pPr>
              <w:spacing w:line="240" w:lineRule="exact"/>
              <w:jc w:val="center"/>
              <w:rPr>
                <w:rFonts w:cs="Times New Roman"/>
                <w:b/>
                <w:bCs/>
                <w:color w:val="000000" w:themeColor="text1"/>
                <w:sz w:val="18"/>
                <w:szCs w:val="18"/>
              </w:rPr>
            </w:pPr>
          </w:p>
        </w:tc>
        <w:tc>
          <w:tcPr>
            <w:tcW w:w="1170" w:type="dxa"/>
          </w:tcPr>
          <w:p w14:paraId="528972B6" w14:textId="3C6EB053" w:rsidR="000D1A20" w:rsidRPr="006F4F68" w:rsidRDefault="00864058" w:rsidP="00363A98">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w:t>
            </w:r>
          </w:p>
        </w:tc>
        <w:tc>
          <w:tcPr>
            <w:tcW w:w="90" w:type="dxa"/>
          </w:tcPr>
          <w:p w14:paraId="7E02A441" w14:textId="77777777" w:rsidR="000D1A20" w:rsidRPr="006F4F68" w:rsidRDefault="000D1A20" w:rsidP="00864058">
            <w:pPr>
              <w:spacing w:line="240" w:lineRule="exact"/>
              <w:jc w:val="center"/>
              <w:rPr>
                <w:rFonts w:cs="Times New Roman"/>
                <w:b/>
                <w:bCs/>
                <w:color w:val="000000" w:themeColor="text1"/>
                <w:sz w:val="18"/>
                <w:szCs w:val="18"/>
              </w:rPr>
            </w:pPr>
          </w:p>
        </w:tc>
        <w:tc>
          <w:tcPr>
            <w:tcW w:w="1260" w:type="dxa"/>
          </w:tcPr>
          <w:p w14:paraId="46645749" w14:textId="7D6F302C" w:rsidR="000D1A20" w:rsidRPr="006F4F68" w:rsidRDefault="00864058" w:rsidP="00363A98">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w:t>
            </w:r>
          </w:p>
        </w:tc>
      </w:tr>
      <w:tr w:rsidR="003240C2" w:rsidRPr="006F4F68" w14:paraId="589C9DF8" w14:textId="77777777" w:rsidTr="008D4F2D">
        <w:trPr>
          <w:trHeight w:val="20"/>
        </w:trPr>
        <w:tc>
          <w:tcPr>
            <w:tcW w:w="3515" w:type="dxa"/>
          </w:tcPr>
          <w:p w14:paraId="5ECFD67A" w14:textId="77777777" w:rsidR="003240C2" w:rsidRPr="006F4F68" w:rsidRDefault="003240C2" w:rsidP="003240C2">
            <w:pPr>
              <w:spacing w:line="240" w:lineRule="exact"/>
              <w:rPr>
                <w:rFonts w:cs="Times New Roman"/>
                <w:color w:val="000000" w:themeColor="text1"/>
                <w:sz w:val="18"/>
                <w:szCs w:val="18"/>
              </w:rPr>
            </w:pPr>
          </w:p>
        </w:tc>
        <w:tc>
          <w:tcPr>
            <w:tcW w:w="1170" w:type="dxa"/>
          </w:tcPr>
          <w:p w14:paraId="6663E5B4" w14:textId="77777777" w:rsidR="003240C2" w:rsidRPr="006F4F68" w:rsidRDefault="003240C2" w:rsidP="009238DA">
            <w:pPr>
              <w:tabs>
                <w:tab w:val="decimal" w:pos="1044"/>
              </w:tabs>
              <w:spacing w:line="240" w:lineRule="exact"/>
              <w:ind w:right="-450"/>
              <w:rPr>
                <w:rFonts w:cs="Times New Roman"/>
                <w:noProof/>
                <w:color w:val="000000" w:themeColor="text1"/>
                <w:sz w:val="18"/>
                <w:szCs w:val="18"/>
              </w:rPr>
            </w:pPr>
          </w:p>
        </w:tc>
        <w:tc>
          <w:tcPr>
            <w:tcW w:w="180" w:type="dxa"/>
          </w:tcPr>
          <w:p w14:paraId="21700D00" w14:textId="77777777" w:rsidR="003240C2" w:rsidRPr="006F4F68" w:rsidRDefault="003240C2" w:rsidP="003240C2">
            <w:pPr>
              <w:spacing w:line="240" w:lineRule="exact"/>
              <w:jc w:val="center"/>
              <w:rPr>
                <w:rFonts w:cs="Times New Roman"/>
                <w:b/>
                <w:bCs/>
                <w:color w:val="000000" w:themeColor="text1"/>
                <w:sz w:val="18"/>
                <w:szCs w:val="18"/>
              </w:rPr>
            </w:pPr>
          </w:p>
        </w:tc>
        <w:tc>
          <w:tcPr>
            <w:tcW w:w="1170" w:type="dxa"/>
          </w:tcPr>
          <w:p w14:paraId="62AF6DF9" w14:textId="77777777" w:rsidR="003240C2" w:rsidRPr="006F4F68" w:rsidRDefault="003240C2" w:rsidP="009238DA">
            <w:pPr>
              <w:tabs>
                <w:tab w:val="decimal" w:pos="1044"/>
              </w:tabs>
              <w:spacing w:line="240" w:lineRule="exact"/>
              <w:ind w:right="-450"/>
              <w:rPr>
                <w:rFonts w:cs="Times New Roman"/>
                <w:noProof/>
                <w:color w:val="000000" w:themeColor="text1"/>
                <w:sz w:val="18"/>
                <w:szCs w:val="18"/>
              </w:rPr>
            </w:pPr>
          </w:p>
        </w:tc>
        <w:tc>
          <w:tcPr>
            <w:tcW w:w="90" w:type="dxa"/>
          </w:tcPr>
          <w:p w14:paraId="7F1AD367" w14:textId="77777777" w:rsidR="003240C2" w:rsidRPr="006F4F68" w:rsidRDefault="003240C2" w:rsidP="003240C2">
            <w:pPr>
              <w:spacing w:line="240" w:lineRule="exact"/>
              <w:jc w:val="center"/>
              <w:rPr>
                <w:rFonts w:cs="Times New Roman"/>
                <w:b/>
                <w:bCs/>
                <w:color w:val="000000" w:themeColor="text1"/>
                <w:sz w:val="18"/>
                <w:szCs w:val="18"/>
              </w:rPr>
            </w:pPr>
          </w:p>
        </w:tc>
        <w:tc>
          <w:tcPr>
            <w:tcW w:w="1170" w:type="dxa"/>
          </w:tcPr>
          <w:p w14:paraId="432D107A" w14:textId="77777777" w:rsidR="003240C2" w:rsidRPr="006F4F68" w:rsidRDefault="003240C2" w:rsidP="009238DA">
            <w:pPr>
              <w:tabs>
                <w:tab w:val="decimal" w:pos="1044"/>
              </w:tabs>
              <w:spacing w:line="240" w:lineRule="exact"/>
              <w:ind w:right="-450"/>
              <w:rPr>
                <w:rFonts w:cs="Times New Roman"/>
                <w:noProof/>
                <w:color w:val="000000" w:themeColor="text1"/>
                <w:sz w:val="18"/>
                <w:szCs w:val="18"/>
              </w:rPr>
            </w:pPr>
          </w:p>
        </w:tc>
        <w:tc>
          <w:tcPr>
            <w:tcW w:w="90" w:type="dxa"/>
          </w:tcPr>
          <w:p w14:paraId="32DDEE1D" w14:textId="77777777" w:rsidR="003240C2" w:rsidRPr="006F4F68" w:rsidRDefault="003240C2" w:rsidP="003240C2">
            <w:pPr>
              <w:spacing w:line="240" w:lineRule="exact"/>
              <w:jc w:val="center"/>
              <w:rPr>
                <w:rFonts w:cs="Times New Roman"/>
                <w:b/>
                <w:bCs/>
                <w:color w:val="000000" w:themeColor="text1"/>
                <w:sz w:val="18"/>
                <w:szCs w:val="18"/>
              </w:rPr>
            </w:pPr>
          </w:p>
        </w:tc>
        <w:tc>
          <w:tcPr>
            <w:tcW w:w="1260" w:type="dxa"/>
          </w:tcPr>
          <w:p w14:paraId="0704A78E" w14:textId="77777777" w:rsidR="003240C2" w:rsidRPr="006F4F68" w:rsidRDefault="003240C2" w:rsidP="009238DA">
            <w:pPr>
              <w:tabs>
                <w:tab w:val="decimal" w:pos="1170"/>
              </w:tabs>
              <w:spacing w:line="240" w:lineRule="exact"/>
              <w:ind w:right="-450"/>
              <w:rPr>
                <w:rFonts w:cs="Times New Roman"/>
                <w:noProof/>
                <w:color w:val="000000" w:themeColor="text1"/>
                <w:sz w:val="18"/>
                <w:szCs w:val="18"/>
              </w:rPr>
            </w:pPr>
          </w:p>
        </w:tc>
      </w:tr>
      <w:tr w:rsidR="003240C2" w:rsidRPr="006F4F68" w14:paraId="484262D3" w14:textId="77777777" w:rsidTr="008D4F2D">
        <w:trPr>
          <w:trHeight w:val="20"/>
        </w:trPr>
        <w:tc>
          <w:tcPr>
            <w:tcW w:w="3515" w:type="dxa"/>
          </w:tcPr>
          <w:p w14:paraId="71FE3F42" w14:textId="77777777" w:rsidR="003240C2" w:rsidRPr="006F4F68" w:rsidRDefault="003240C2" w:rsidP="003240C2">
            <w:pPr>
              <w:spacing w:line="240" w:lineRule="exact"/>
              <w:rPr>
                <w:rFonts w:cs="Times New Roman"/>
                <w:color w:val="000000" w:themeColor="text1"/>
                <w:sz w:val="18"/>
                <w:szCs w:val="18"/>
              </w:rPr>
            </w:pPr>
            <w:r w:rsidRPr="006F4F68">
              <w:rPr>
                <w:rFonts w:cs="Times New Roman"/>
                <w:b/>
                <w:bCs/>
                <w:color w:val="000000" w:themeColor="text1"/>
                <w:sz w:val="18"/>
                <w:szCs w:val="18"/>
              </w:rPr>
              <w:t>Current contract assets</w:t>
            </w:r>
          </w:p>
        </w:tc>
        <w:tc>
          <w:tcPr>
            <w:tcW w:w="1170" w:type="dxa"/>
          </w:tcPr>
          <w:p w14:paraId="72884366" w14:textId="77777777" w:rsidR="003240C2" w:rsidRPr="006F4F68" w:rsidRDefault="003240C2" w:rsidP="009238DA">
            <w:pPr>
              <w:tabs>
                <w:tab w:val="decimal" w:pos="1044"/>
              </w:tabs>
              <w:spacing w:line="240" w:lineRule="exact"/>
              <w:ind w:right="-450"/>
              <w:rPr>
                <w:rFonts w:cs="Times New Roman"/>
                <w:noProof/>
                <w:color w:val="000000" w:themeColor="text1"/>
                <w:sz w:val="18"/>
                <w:szCs w:val="18"/>
              </w:rPr>
            </w:pPr>
          </w:p>
        </w:tc>
        <w:tc>
          <w:tcPr>
            <w:tcW w:w="180" w:type="dxa"/>
          </w:tcPr>
          <w:p w14:paraId="0DDCF613" w14:textId="55BDEF0A" w:rsidR="003240C2" w:rsidRPr="006F4F68" w:rsidRDefault="003240C2" w:rsidP="003240C2">
            <w:pPr>
              <w:tabs>
                <w:tab w:val="decimal" w:pos="1712"/>
              </w:tabs>
              <w:spacing w:line="240" w:lineRule="exact"/>
              <w:ind w:right="-446"/>
              <w:rPr>
                <w:rFonts w:cs="Times New Roman"/>
                <w:noProof/>
                <w:color w:val="000000" w:themeColor="text1"/>
                <w:sz w:val="18"/>
                <w:szCs w:val="18"/>
              </w:rPr>
            </w:pPr>
          </w:p>
        </w:tc>
        <w:tc>
          <w:tcPr>
            <w:tcW w:w="1170" w:type="dxa"/>
          </w:tcPr>
          <w:p w14:paraId="41CDC348" w14:textId="13B47AF0" w:rsidR="003240C2" w:rsidRPr="006F4F68" w:rsidRDefault="003240C2" w:rsidP="009238DA">
            <w:pPr>
              <w:tabs>
                <w:tab w:val="decimal" w:pos="1044"/>
              </w:tabs>
              <w:spacing w:line="240" w:lineRule="exact"/>
              <w:ind w:right="-450"/>
              <w:rPr>
                <w:rFonts w:cs="Times New Roman"/>
                <w:noProof/>
                <w:color w:val="000000" w:themeColor="text1"/>
                <w:sz w:val="18"/>
                <w:szCs w:val="18"/>
              </w:rPr>
            </w:pPr>
          </w:p>
        </w:tc>
        <w:tc>
          <w:tcPr>
            <w:tcW w:w="90" w:type="dxa"/>
          </w:tcPr>
          <w:p w14:paraId="0DC98830" w14:textId="77777777" w:rsidR="003240C2" w:rsidRPr="006F4F68" w:rsidRDefault="003240C2" w:rsidP="003240C2">
            <w:pPr>
              <w:spacing w:line="240" w:lineRule="exact"/>
              <w:ind w:right="113"/>
              <w:jc w:val="right"/>
              <w:rPr>
                <w:rFonts w:cs="Times New Roman"/>
                <w:color w:val="000000" w:themeColor="text1"/>
                <w:sz w:val="18"/>
                <w:szCs w:val="18"/>
              </w:rPr>
            </w:pPr>
          </w:p>
        </w:tc>
        <w:tc>
          <w:tcPr>
            <w:tcW w:w="1170" w:type="dxa"/>
          </w:tcPr>
          <w:p w14:paraId="077A438D" w14:textId="77777777" w:rsidR="003240C2" w:rsidRPr="006F4F68" w:rsidRDefault="003240C2" w:rsidP="009238DA">
            <w:pPr>
              <w:tabs>
                <w:tab w:val="decimal" w:pos="1044"/>
              </w:tabs>
              <w:spacing w:line="240" w:lineRule="exact"/>
              <w:ind w:right="-450"/>
              <w:rPr>
                <w:rFonts w:cs="Times New Roman"/>
                <w:noProof/>
                <w:color w:val="000000" w:themeColor="text1"/>
                <w:sz w:val="18"/>
                <w:szCs w:val="18"/>
              </w:rPr>
            </w:pPr>
          </w:p>
        </w:tc>
        <w:tc>
          <w:tcPr>
            <w:tcW w:w="90" w:type="dxa"/>
          </w:tcPr>
          <w:p w14:paraId="787E2ED8" w14:textId="77777777" w:rsidR="003240C2" w:rsidRPr="006F4F68" w:rsidRDefault="003240C2" w:rsidP="003240C2">
            <w:pPr>
              <w:spacing w:line="240" w:lineRule="exact"/>
              <w:jc w:val="center"/>
              <w:rPr>
                <w:rFonts w:cs="Times New Roman"/>
                <w:b/>
                <w:bCs/>
                <w:color w:val="000000" w:themeColor="text1"/>
                <w:sz w:val="18"/>
                <w:szCs w:val="18"/>
              </w:rPr>
            </w:pPr>
          </w:p>
        </w:tc>
        <w:tc>
          <w:tcPr>
            <w:tcW w:w="1260" w:type="dxa"/>
          </w:tcPr>
          <w:p w14:paraId="1BD7FE45" w14:textId="77777777" w:rsidR="003240C2" w:rsidRPr="006F4F68" w:rsidRDefault="003240C2" w:rsidP="009238DA">
            <w:pPr>
              <w:tabs>
                <w:tab w:val="decimal" w:pos="1170"/>
              </w:tabs>
              <w:spacing w:line="240" w:lineRule="exact"/>
              <w:ind w:right="-450"/>
              <w:rPr>
                <w:rFonts w:cs="Times New Roman"/>
                <w:noProof/>
                <w:color w:val="000000" w:themeColor="text1"/>
                <w:sz w:val="18"/>
                <w:szCs w:val="18"/>
              </w:rPr>
            </w:pPr>
          </w:p>
        </w:tc>
      </w:tr>
      <w:tr w:rsidR="00806E44" w:rsidRPr="006F4F68" w14:paraId="51B23ECA" w14:textId="77777777" w:rsidTr="008D4F2D">
        <w:trPr>
          <w:trHeight w:val="20"/>
        </w:trPr>
        <w:tc>
          <w:tcPr>
            <w:tcW w:w="3515" w:type="dxa"/>
          </w:tcPr>
          <w:p w14:paraId="35D6169D" w14:textId="77777777" w:rsidR="00806E44" w:rsidRPr="006F4F68" w:rsidRDefault="00806E44" w:rsidP="00806E44">
            <w:pPr>
              <w:spacing w:line="240" w:lineRule="exact"/>
              <w:rPr>
                <w:rFonts w:cs="Times New Roman"/>
                <w:color w:val="000000" w:themeColor="text1"/>
                <w:sz w:val="18"/>
                <w:szCs w:val="18"/>
              </w:rPr>
            </w:pPr>
            <w:r w:rsidRPr="006F4F68">
              <w:rPr>
                <w:rFonts w:cs="Times New Roman"/>
                <w:color w:val="000000" w:themeColor="text1"/>
                <w:sz w:val="18"/>
                <w:szCs w:val="18"/>
              </w:rPr>
              <w:t>An associate</w:t>
            </w:r>
          </w:p>
        </w:tc>
        <w:tc>
          <w:tcPr>
            <w:tcW w:w="1170" w:type="dxa"/>
            <w:vAlign w:val="center"/>
          </w:tcPr>
          <w:p w14:paraId="27065F6C" w14:textId="39CCDFC6" w:rsidR="00806E44" w:rsidRPr="006F4F68" w:rsidRDefault="007C3023" w:rsidP="009238DA">
            <w:pPr>
              <w:tabs>
                <w:tab w:val="decimal" w:pos="1044"/>
              </w:tabs>
              <w:spacing w:line="240" w:lineRule="exact"/>
              <w:ind w:right="-450"/>
              <w:rPr>
                <w:rFonts w:cs="Times New Roman"/>
                <w:noProof/>
                <w:color w:val="000000" w:themeColor="text1"/>
                <w:sz w:val="18"/>
                <w:szCs w:val="18"/>
              </w:rPr>
            </w:pPr>
            <w:r w:rsidRPr="007C3023">
              <w:rPr>
                <w:noProof/>
                <w:color w:val="000000" w:themeColor="text1"/>
                <w:sz w:val="18"/>
                <w:szCs w:val="18"/>
              </w:rPr>
              <w:t>3</w:t>
            </w:r>
            <w:r w:rsidR="00195EA4" w:rsidRPr="006F4F68">
              <w:rPr>
                <w:rFonts w:cs="Times New Roman"/>
                <w:noProof/>
                <w:color w:val="000000" w:themeColor="text1"/>
                <w:sz w:val="18"/>
                <w:szCs w:val="18"/>
              </w:rPr>
              <w:t>,</w:t>
            </w:r>
            <w:r w:rsidRPr="007C3023">
              <w:rPr>
                <w:noProof/>
                <w:color w:val="000000" w:themeColor="text1"/>
                <w:sz w:val="18"/>
                <w:szCs w:val="18"/>
              </w:rPr>
              <w:t>530</w:t>
            </w:r>
            <w:r w:rsidR="00195EA4" w:rsidRPr="006F4F68">
              <w:rPr>
                <w:rFonts w:cs="Times New Roman"/>
                <w:noProof/>
                <w:color w:val="000000" w:themeColor="text1"/>
                <w:sz w:val="18"/>
                <w:szCs w:val="18"/>
              </w:rPr>
              <w:t>,</w:t>
            </w:r>
            <w:r w:rsidRPr="007C3023">
              <w:rPr>
                <w:noProof/>
                <w:color w:val="000000" w:themeColor="text1"/>
                <w:sz w:val="18"/>
                <w:szCs w:val="18"/>
              </w:rPr>
              <w:t>815</w:t>
            </w:r>
          </w:p>
        </w:tc>
        <w:tc>
          <w:tcPr>
            <w:tcW w:w="180" w:type="dxa"/>
          </w:tcPr>
          <w:p w14:paraId="4B8209F9" w14:textId="708E880D" w:rsidR="00806E44" w:rsidRPr="006F4F68" w:rsidRDefault="00806E44" w:rsidP="00806E44">
            <w:pPr>
              <w:tabs>
                <w:tab w:val="decimal" w:pos="1712"/>
              </w:tabs>
              <w:spacing w:line="240" w:lineRule="exact"/>
              <w:ind w:right="-446"/>
              <w:rPr>
                <w:rFonts w:cs="Times New Roman"/>
                <w:noProof/>
                <w:color w:val="000000" w:themeColor="text1"/>
                <w:sz w:val="18"/>
                <w:szCs w:val="18"/>
              </w:rPr>
            </w:pPr>
          </w:p>
        </w:tc>
        <w:tc>
          <w:tcPr>
            <w:tcW w:w="1170" w:type="dxa"/>
            <w:vAlign w:val="center"/>
          </w:tcPr>
          <w:p w14:paraId="712E5654" w14:textId="301D44D8" w:rsidR="00806E44" w:rsidRPr="006F4F68" w:rsidRDefault="007C3023" w:rsidP="009238DA">
            <w:pPr>
              <w:tabs>
                <w:tab w:val="decimal" w:pos="1044"/>
              </w:tabs>
              <w:spacing w:line="240" w:lineRule="exact"/>
              <w:ind w:right="-450"/>
              <w:rPr>
                <w:rFonts w:cs="Times New Roman"/>
                <w:noProof/>
                <w:color w:val="000000" w:themeColor="text1"/>
                <w:sz w:val="18"/>
                <w:szCs w:val="18"/>
              </w:rPr>
            </w:pPr>
            <w:r w:rsidRPr="007C3023">
              <w:rPr>
                <w:noProof/>
                <w:color w:val="000000" w:themeColor="text1"/>
                <w:sz w:val="18"/>
                <w:szCs w:val="18"/>
              </w:rPr>
              <w:t>2</w:t>
            </w:r>
            <w:r w:rsidR="00806E44" w:rsidRPr="006F4F68">
              <w:rPr>
                <w:rFonts w:cs="Times New Roman"/>
                <w:noProof/>
                <w:color w:val="000000" w:themeColor="text1"/>
                <w:sz w:val="18"/>
                <w:szCs w:val="18"/>
              </w:rPr>
              <w:t>,</w:t>
            </w:r>
            <w:r w:rsidRPr="007C3023">
              <w:rPr>
                <w:noProof/>
                <w:color w:val="000000" w:themeColor="text1"/>
                <w:sz w:val="18"/>
                <w:szCs w:val="18"/>
              </w:rPr>
              <w:t>534</w:t>
            </w:r>
            <w:r w:rsidR="00806E44" w:rsidRPr="006F4F68">
              <w:rPr>
                <w:rFonts w:cs="Times New Roman"/>
                <w:noProof/>
                <w:color w:val="000000" w:themeColor="text1"/>
                <w:sz w:val="18"/>
                <w:szCs w:val="18"/>
              </w:rPr>
              <w:t>,</w:t>
            </w:r>
            <w:r w:rsidRPr="007C3023">
              <w:rPr>
                <w:noProof/>
                <w:color w:val="000000" w:themeColor="text1"/>
                <w:sz w:val="18"/>
                <w:szCs w:val="18"/>
              </w:rPr>
              <w:t>255</w:t>
            </w:r>
          </w:p>
        </w:tc>
        <w:tc>
          <w:tcPr>
            <w:tcW w:w="90" w:type="dxa"/>
          </w:tcPr>
          <w:p w14:paraId="19B2D7CB" w14:textId="77777777" w:rsidR="00806E44" w:rsidRPr="006F4F68" w:rsidRDefault="00806E44" w:rsidP="00806E44">
            <w:pPr>
              <w:spacing w:line="240" w:lineRule="exact"/>
              <w:ind w:right="113"/>
              <w:jc w:val="right"/>
              <w:rPr>
                <w:rFonts w:cs="Times New Roman"/>
                <w:color w:val="000000" w:themeColor="text1"/>
                <w:sz w:val="18"/>
                <w:szCs w:val="18"/>
              </w:rPr>
            </w:pPr>
          </w:p>
        </w:tc>
        <w:tc>
          <w:tcPr>
            <w:tcW w:w="1170" w:type="dxa"/>
            <w:vAlign w:val="center"/>
          </w:tcPr>
          <w:p w14:paraId="7D0D4336" w14:textId="6367A117" w:rsidR="00806E44" w:rsidRPr="006F4F68" w:rsidRDefault="007C3023" w:rsidP="009238DA">
            <w:pPr>
              <w:tabs>
                <w:tab w:val="decimal" w:pos="1044"/>
              </w:tabs>
              <w:spacing w:line="240" w:lineRule="exact"/>
              <w:ind w:right="-450"/>
              <w:rPr>
                <w:rFonts w:cs="Times New Roman"/>
                <w:noProof/>
                <w:color w:val="000000" w:themeColor="text1"/>
                <w:sz w:val="18"/>
                <w:szCs w:val="18"/>
              </w:rPr>
            </w:pPr>
            <w:r w:rsidRPr="007C3023">
              <w:rPr>
                <w:noProof/>
                <w:color w:val="000000" w:themeColor="text1"/>
                <w:sz w:val="18"/>
                <w:szCs w:val="18"/>
              </w:rPr>
              <w:t>1</w:t>
            </w:r>
            <w:r w:rsidR="00B60ECF" w:rsidRPr="006F4F68">
              <w:rPr>
                <w:rFonts w:cs="Times New Roman"/>
                <w:noProof/>
                <w:color w:val="000000" w:themeColor="text1"/>
                <w:sz w:val="18"/>
                <w:szCs w:val="18"/>
              </w:rPr>
              <w:t>,</w:t>
            </w:r>
            <w:r w:rsidRPr="007C3023">
              <w:rPr>
                <w:noProof/>
                <w:color w:val="000000" w:themeColor="text1"/>
                <w:sz w:val="18"/>
                <w:szCs w:val="18"/>
              </w:rPr>
              <w:t>951</w:t>
            </w:r>
            <w:r w:rsidR="00B60ECF" w:rsidRPr="006F4F68">
              <w:rPr>
                <w:rFonts w:cs="Times New Roman"/>
                <w:noProof/>
                <w:color w:val="000000" w:themeColor="text1"/>
                <w:sz w:val="18"/>
                <w:szCs w:val="18"/>
              </w:rPr>
              <w:t>,</w:t>
            </w:r>
            <w:r w:rsidRPr="007C3023">
              <w:rPr>
                <w:noProof/>
                <w:color w:val="000000" w:themeColor="text1"/>
                <w:sz w:val="18"/>
                <w:szCs w:val="18"/>
              </w:rPr>
              <w:t>348</w:t>
            </w:r>
          </w:p>
        </w:tc>
        <w:tc>
          <w:tcPr>
            <w:tcW w:w="90" w:type="dxa"/>
          </w:tcPr>
          <w:p w14:paraId="00D85EDD" w14:textId="77777777" w:rsidR="00806E44" w:rsidRPr="006F4F68" w:rsidRDefault="00806E44" w:rsidP="00806E44">
            <w:pPr>
              <w:spacing w:line="240" w:lineRule="exact"/>
              <w:jc w:val="center"/>
              <w:rPr>
                <w:rFonts w:cs="Times New Roman"/>
                <w:b/>
                <w:bCs/>
                <w:color w:val="000000" w:themeColor="text1"/>
                <w:sz w:val="18"/>
                <w:szCs w:val="18"/>
              </w:rPr>
            </w:pPr>
          </w:p>
        </w:tc>
        <w:tc>
          <w:tcPr>
            <w:tcW w:w="1260" w:type="dxa"/>
            <w:vAlign w:val="center"/>
          </w:tcPr>
          <w:p w14:paraId="07BBFBA9" w14:textId="0DA39DC7" w:rsidR="00806E44" w:rsidRPr="006F4F68" w:rsidRDefault="007C3023" w:rsidP="009238DA">
            <w:pPr>
              <w:tabs>
                <w:tab w:val="decimal" w:pos="1170"/>
              </w:tabs>
              <w:spacing w:line="240" w:lineRule="exact"/>
              <w:ind w:right="-450"/>
              <w:rPr>
                <w:rFonts w:cs="Times New Roman"/>
                <w:noProof/>
                <w:color w:val="000000" w:themeColor="text1"/>
                <w:sz w:val="18"/>
                <w:szCs w:val="18"/>
              </w:rPr>
            </w:pPr>
            <w:r w:rsidRPr="007C3023">
              <w:rPr>
                <w:noProof/>
                <w:color w:val="000000" w:themeColor="text1"/>
                <w:sz w:val="18"/>
                <w:szCs w:val="18"/>
              </w:rPr>
              <w:t>2</w:t>
            </w:r>
            <w:r w:rsidR="00806E44" w:rsidRPr="006F4F68">
              <w:rPr>
                <w:rFonts w:cs="Times New Roman"/>
                <w:noProof/>
                <w:color w:val="000000" w:themeColor="text1"/>
                <w:sz w:val="18"/>
                <w:szCs w:val="18"/>
              </w:rPr>
              <w:t>,</w:t>
            </w:r>
            <w:r w:rsidRPr="007C3023">
              <w:rPr>
                <w:noProof/>
                <w:color w:val="000000" w:themeColor="text1"/>
                <w:sz w:val="18"/>
                <w:szCs w:val="18"/>
              </w:rPr>
              <w:t>516</w:t>
            </w:r>
            <w:r w:rsidR="00806E44" w:rsidRPr="006F4F68">
              <w:rPr>
                <w:rFonts w:cs="Times New Roman"/>
                <w:noProof/>
                <w:color w:val="000000" w:themeColor="text1"/>
                <w:sz w:val="18"/>
                <w:szCs w:val="18"/>
              </w:rPr>
              <w:t>,</w:t>
            </w:r>
            <w:r w:rsidRPr="007C3023">
              <w:rPr>
                <w:noProof/>
                <w:color w:val="000000" w:themeColor="text1"/>
                <w:sz w:val="18"/>
                <w:szCs w:val="18"/>
              </w:rPr>
              <w:t>227</w:t>
            </w:r>
          </w:p>
        </w:tc>
      </w:tr>
      <w:tr w:rsidR="00806E44" w:rsidRPr="006F4F68" w14:paraId="081C24B7" w14:textId="77777777" w:rsidTr="008D4F2D">
        <w:trPr>
          <w:trHeight w:val="20"/>
        </w:trPr>
        <w:tc>
          <w:tcPr>
            <w:tcW w:w="3515" w:type="dxa"/>
          </w:tcPr>
          <w:p w14:paraId="3E1F99CC" w14:textId="77777777" w:rsidR="00806E44" w:rsidRPr="006F4F68" w:rsidRDefault="00806E44" w:rsidP="00806E44">
            <w:pPr>
              <w:spacing w:line="240" w:lineRule="exact"/>
              <w:rPr>
                <w:rFonts w:cs="Times New Roman"/>
                <w:color w:val="000000" w:themeColor="text1"/>
                <w:sz w:val="18"/>
                <w:szCs w:val="18"/>
              </w:rPr>
            </w:pPr>
          </w:p>
        </w:tc>
        <w:tc>
          <w:tcPr>
            <w:tcW w:w="1170" w:type="dxa"/>
          </w:tcPr>
          <w:p w14:paraId="7B499B43" w14:textId="77777777" w:rsidR="00806E44" w:rsidRPr="006F4F68" w:rsidRDefault="00806E44" w:rsidP="009238DA">
            <w:pPr>
              <w:tabs>
                <w:tab w:val="decimal" w:pos="1044"/>
              </w:tabs>
              <w:spacing w:line="240" w:lineRule="exact"/>
              <w:ind w:right="-450"/>
              <w:rPr>
                <w:rFonts w:cs="Times New Roman"/>
                <w:noProof/>
                <w:color w:val="000000" w:themeColor="text1"/>
                <w:sz w:val="18"/>
                <w:szCs w:val="18"/>
              </w:rPr>
            </w:pPr>
          </w:p>
        </w:tc>
        <w:tc>
          <w:tcPr>
            <w:tcW w:w="180" w:type="dxa"/>
          </w:tcPr>
          <w:p w14:paraId="6E5FD2E2" w14:textId="3A878016" w:rsidR="00806E44" w:rsidRPr="006F4F68" w:rsidRDefault="00806E44" w:rsidP="00806E44">
            <w:pPr>
              <w:tabs>
                <w:tab w:val="decimal" w:pos="1712"/>
              </w:tabs>
              <w:spacing w:line="240" w:lineRule="exact"/>
              <w:ind w:right="-446"/>
              <w:rPr>
                <w:rFonts w:cs="Times New Roman"/>
                <w:noProof/>
                <w:color w:val="000000" w:themeColor="text1"/>
                <w:sz w:val="18"/>
                <w:szCs w:val="18"/>
              </w:rPr>
            </w:pPr>
          </w:p>
        </w:tc>
        <w:tc>
          <w:tcPr>
            <w:tcW w:w="1170" w:type="dxa"/>
          </w:tcPr>
          <w:p w14:paraId="5D5BF123" w14:textId="56C56927" w:rsidR="00806E44" w:rsidRPr="006F4F68" w:rsidRDefault="00806E44" w:rsidP="009238DA">
            <w:pPr>
              <w:tabs>
                <w:tab w:val="decimal" w:pos="1044"/>
              </w:tabs>
              <w:spacing w:line="240" w:lineRule="exact"/>
              <w:ind w:right="-450"/>
              <w:rPr>
                <w:rFonts w:cs="Times New Roman"/>
                <w:noProof/>
                <w:color w:val="000000" w:themeColor="text1"/>
                <w:sz w:val="18"/>
                <w:szCs w:val="18"/>
              </w:rPr>
            </w:pPr>
          </w:p>
        </w:tc>
        <w:tc>
          <w:tcPr>
            <w:tcW w:w="90" w:type="dxa"/>
          </w:tcPr>
          <w:p w14:paraId="2B3EB73D" w14:textId="77777777" w:rsidR="00806E44" w:rsidRPr="006F4F68" w:rsidRDefault="00806E44" w:rsidP="00806E44">
            <w:pPr>
              <w:spacing w:line="240" w:lineRule="exact"/>
              <w:ind w:right="113"/>
              <w:jc w:val="right"/>
              <w:rPr>
                <w:rFonts w:cs="Times New Roman"/>
                <w:color w:val="000000" w:themeColor="text1"/>
                <w:sz w:val="18"/>
                <w:szCs w:val="18"/>
              </w:rPr>
            </w:pPr>
          </w:p>
        </w:tc>
        <w:tc>
          <w:tcPr>
            <w:tcW w:w="1170" w:type="dxa"/>
          </w:tcPr>
          <w:p w14:paraId="20086BBD" w14:textId="77777777" w:rsidR="00806E44" w:rsidRPr="006F4F68" w:rsidRDefault="00806E44" w:rsidP="009238DA">
            <w:pPr>
              <w:tabs>
                <w:tab w:val="decimal" w:pos="1044"/>
              </w:tabs>
              <w:spacing w:line="240" w:lineRule="exact"/>
              <w:ind w:right="-450"/>
              <w:rPr>
                <w:rFonts w:cs="Times New Roman"/>
                <w:noProof/>
                <w:color w:val="000000" w:themeColor="text1"/>
                <w:sz w:val="18"/>
                <w:szCs w:val="18"/>
              </w:rPr>
            </w:pPr>
          </w:p>
        </w:tc>
        <w:tc>
          <w:tcPr>
            <w:tcW w:w="90" w:type="dxa"/>
          </w:tcPr>
          <w:p w14:paraId="7E19FD8F" w14:textId="77777777" w:rsidR="00806E44" w:rsidRPr="006F4F68" w:rsidRDefault="00806E44" w:rsidP="00806E44">
            <w:pPr>
              <w:spacing w:line="240" w:lineRule="exact"/>
              <w:jc w:val="center"/>
              <w:rPr>
                <w:rFonts w:cs="Times New Roman"/>
                <w:b/>
                <w:bCs/>
                <w:color w:val="000000" w:themeColor="text1"/>
                <w:sz w:val="18"/>
                <w:szCs w:val="18"/>
              </w:rPr>
            </w:pPr>
          </w:p>
        </w:tc>
        <w:tc>
          <w:tcPr>
            <w:tcW w:w="1260" w:type="dxa"/>
          </w:tcPr>
          <w:p w14:paraId="4621573A" w14:textId="77777777" w:rsidR="00806E44" w:rsidRPr="006F4F68" w:rsidRDefault="00806E44" w:rsidP="009238DA">
            <w:pPr>
              <w:tabs>
                <w:tab w:val="decimal" w:pos="1170"/>
              </w:tabs>
              <w:spacing w:line="240" w:lineRule="exact"/>
              <w:ind w:right="-450"/>
              <w:rPr>
                <w:rFonts w:cs="Times New Roman"/>
                <w:noProof/>
                <w:color w:val="000000" w:themeColor="text1"/>
                <w:sz w:val="18"/>
                <w:szCs w:val="18"/>
              </w:rPr>
            </w:pPr>
          </w:p>
        </w:tc>
      </w:tr>
      <w:tr w:rsidR="00806E44" w:rsidRPr="006F4F68" w14:paraId="36BDCBCA" w14:textId="77777777" w:rsidTr="008D4F2D">
        <w:trPr>
          <w:trHeight w:val="20"/>
        </w:trPr>
        <w:tc>
          <w:tcPr>
            <w:tcW w:w="3515" w:type="dxa"/>
          </w:tcPr>
          <w:p w14:paraId="3AB92F63" w14:textId="77777777" w:rsidR="00806E44" w:rsidRPr="006F4F68" w:rsidRDefault="00806E44" w:rsidP="00806E44">
            <w:pPr>
              <w:spacing w:line="240" w:lineRule="exact"/>
              <w:rPr>
                <w:rFonts w:cs="Times New Roman"/>
                <w:b/>
                <w:bCs/>
                <w:color w:val="000000" w:themeColor="text1"/>
                <w:sz w:val="18"/>
                <w:szCs w:val="18"/>
              </w:rPr>
            </w:pPr>
            <w:r w:rsidRPr="006F4F68">
              <w:rPr>
                <w:rFonts w:cs="Times New Roman"/>
                <w:b/>
                <w:bCs/>
                <w:color w:val="000000" w:themeColor="text1"/>
                <w:sz w:val="18"/>
                <w:szCs w:val="18"/>
              </w:rPr>
              <w:t xml:space="preserve">Trade and other current payables  </w:t>
            </w:r>
          </w:p>
        </w:tc>
        <w:tc>
          <w:tcPr>
            <w:tcW w:w="1170" w:type="dxa"/>
          </w:tcPr>
          <w:p w14:paraId="2838AF9B" w14:textId="77777777" w:rsidR="00806E44" w:rsidRPr="006F4F68" w:rsidRDefault="00806E44" w:rsidP="009238DA">
            <w:pPr>
              <w:tabs>
                <w:tab w:val="decimal" w:pos="1044"/>
              </w:tabs>
              <w:spacing w:line="240" w:lineRule="exact"/>
              <w:ind w:right="-450"/>
              <w:rPr>
                <w:rFonts w:cs="Times New Roman"/>
                <w:noProof/>
                <w:color w:val="000000" w:themeColor="text1"/>
                <w:sz w:val="18"/>
                <w:szCs w:val="18"/>
              </w:rPr>
            </w:pPr>
          </w:p>
        </w:tc>
        <w:tc>
          <w:tcPr>
            <w:tcW w:w="180" w:type="dxa"/>
          </w:tcPr>
          <w:p w14:paraId="042E1789" w14:textId="51D66049" w:rsidR="00806E44" w:rsidRPr="006F4F68" w:rsidRDefault="00806E44" w:rsidP="00806E44">
            <w:pPr>
              <w:tabs>
                <w:tab w:val="decimal" w:pos="1712"/>
              </w:tabs>
              <w:spacing w:line="240" w:lineRule="exact"/>
              <w:ind w:right="-446"/>
              <w:rPr>
                <w:rFonts w:cs="Times New Roman"/>
                <w:noProof/>
                <w:color w:val="000000" w:themeColor="text1"/>
                <w:sz w:val="18"/>
                <w:szCs w:val="18"/>
              </w:rPr>
            </w:pPr>
          </w:p>
        </w:tc>
        <w:tc>
          <w:tcPr>
            <w:tcW w:w="1170" w:type="dxa"/>
          </w:tcPr>
          <w:p w14:paraId="6D5BB790" w14:textId="6D2A2082" w:rsidR="00806E44" w:rsidRPr="006F4F68" w:rsidRDefault="00806E44" w:rsidP="00806E44">
            <w:pPr>
              <w:tabs>
                <w:tab w:val="decimal" w:pos="1712"/>
              </w:tabs>
              <w:spacing w:line="240" w:lineRule="exact"/>
              <w:ind w:right="-446"/>
              <w:rPr>
                <w:rFonts w:cs="Times New Roman"/>
                <w:noProof/>
                <w:color w:val="000000" w:themeColor="text1"/>
                <w:sz w:val="18"/>
                <w:szCs w:val="18"/>
              </w:rPr>
            </w:pPr>
          </w:p>
        </w:tc>
        <w:tc>
          <w:tcPr>
            <w:tcW w:w="90" w:type="dxa"/>
          </w:tcPr>
          <w:p w14:paraId="729DFDE7" w14:textId="77777777" w:rsidR="00806E44" w:rsidRPr="006F4F68" w:rsidRDefault="00806E44" w:rsidP="00806E44">
            <w:pPr>
              <w:spacing w:line="240" w:lineRule="exact"/>
              <w:ind w:right="113"/>
              <w:jc w:val="right"/>
              <w:rPr>
                <w:rFonts w:cs="Times New Roman"/>
                <w:color w:val="000000" w:themeColor="text1"/>
                <w:sz w:val="18"/>
                <w:szCs w:val="18"/>
              </w:rPr>
            </w:pPr>
          </w:p>
        </w:tc>
        <w:tc>
          <w:tcPr>
            <w:tcW w:w="1170" w:type="dxa"/>
          </w:tcPr>
          <w:p w14:paraId="32228B05" w14:textId="77777777" w:rsidR="00806E44" w:rsidRPr="006F4F68" w:rsidRDefault="00806E44" w:rsidP="009238DA">
            <w:pPr>
              <w:tabs>
                <w:tab w:val="decimal" w:pos="1044"/>
              </w:tabs>
              <w:spacing w:line="240" w:lineRule="exact"/>
              <w:ind w:right="-450"/>
              <w:rPr>
                <w:rFonts w:cs="Times New Roman"/>
                <w:noProof/>
                <w:color w:val="000000" w:themeColor="text1"/>
                <w:sz w:val="18"/>
                <w:szCs w:val="18"/>
              </w:rPr>
            </w:pPr>
          </w:p>
        </w:tc>
        <w:tc>
          <w:tcPr>
            <w:tcW w:w="90" w:type="dxa"/>
          </w:tcPr>
          <w:p w14:paraId="723BFB48" w14:textId="77777777" w:rsidR="00806E44" w:rsidRPr="006F4F68" w:rsidRDefault="00806E44" w:rsidP="00806E44">
            <w:pPr>
              <w:spacing w:line="240" w:lineRule="exact"/>
              <w:jc w:val="center"/>
              <w:rPr>
                <w:rFonts w:cs="Times New Roman"/>
                <w:b/>
                <w:bCs/>
                <w:color w:val="000000" w:themeColor="text1"/>
                <w:sz w:val="18"/>
                <w:szCs w:val="18"/>
              </w:rPr>
            </w:pPr>
          </w:p>
        </w:tc>
        <w:tc>
          <w:tcPr>
            <w:tcW w:w="1260" w:type="dxa"/>
          </w:tcPr>
          <w:p w14:paraId="0223E967" w14:textId="77777777" w:rsidR="00806E44" w:rsidRPr="006F4F68" w:rsidRDefault="00806E44" w:rsidP="009238DA">
            <w:pPr>
              <w:tabs>
                <w:tab w:val="decimal" w:pos="1170"/>
              </w:tabs>
              <w:spacing w:line="240" w:lineRule="exact"/>
              <w:ind w:right="-450"/>
              <w:rPr>
                <w:rFonts w:cs="Times New Roman"/>
                <w:noProof/>
                <w:color w:val="000000" w:themeColor="text1"/>
                <w:sz w:val="18"/>
                <w:szCs w:val="18"/>
              </w:rPr>
            </w:pPr>
          </w:p>
        </w:tc>
      </w:tr>
      <w:tr w:rsidR="001220B7" w:rsidRPr="006F4F68" w14:paraId="1424EB54" w14:textId="77777777" w:rsidTr="008D4F2D">
        <w:trPr>
          <w:trHeight w:val="20"/>
        </w:trPr>
        <w:tc>
          <w:tcPr>
            <w:tcW w:w="3515" w:type="dxa"/>
          </w:tcPr>
          <w:p w14:paraId="49B9E237" w14:textId="284B4A98" w:rsidR="001220B7" w:rsidRPr="006F4F68" w:rsidRDefault="001220B7" w:rsidP="001220B7">
            <w:pPr>
              <w:spacing w:line="240" w:lineRule="exact"/>
              <w:rPr>
                <w:rFonts w:cs="Times New Roman"/>
                <w:color w:val="000000" w:themeColor="text1"/>
                <w:sz w:val="18"/>
                <w:szCs w:val="18"/>
              </w:rPr>
            </w:pPr>
            <w:r w:rsidRPr="006F4F68">
              <w:rPr>
                <w:rFonts w:cs="Times New Roman"/>
                <w:color w:val="000000" w:themeColor="text1"/>
                <w:sz w:val="18"/>
                <w:szCs w:val="18"/>
              </w:rPr>
              <w:t>A subsidiary</w:t>
            </w:r>
          </w:p>
        </w:tc>
        <w:tc>
          <w:tcPr>
            <w:tcW w:w="1170" w:type="dxa"/>
          </w:tcPr>
          <w:p w14:paraId="7B2845E6" w14:textId="40DEDF97" w:rsidR="001220B7" w:rsidRPr="006F4F68" w:rsidRDefault="009B54B5" w:rsidP="001220B7">
            <w:pPr>
              <w:tabs>
                <w:tab w:val="decimal" w:pos="5"/>
              </w:tabs>
              <w:spacing w:line="240" w:lineRule="exact"/>
              <w:jc w:val="center"/>
              <w:rPr>
                <w:rFonts w:cs="Times New Roman"/>
                <w:noProof/>
                <w:color w:val="000000" w:themeColor="text1"/>
                <w:sz w:val="18"/>
                <w:szCs w:val="18"/>
              </w:rPr>
            </w:pPr>
            <w:r w:rsidRPr="006F4F68">
              <w:rPr>
                <w:rFonts w:cs="Times New Roman"/>
                <w:noProof/>
                <w:color w:val="000000" w:themeColor="text1"/>
                <w:sz w:val="18"/>
                <w:szCs w:val="18"/>
              </w:rPr>
              <w:t>-</w:t>
            </w:r>
          </w:p>
        </w:tc>
        <w:tc>
          <w:tcPr>
            <w:tcW w:w="180" w:type="dxa"/>
          </w:tcPr>
          <w:p w14:paraId="530E744D" w14:textId="77777777" w:rsidR="001220B7" w:rsidRPr="006F4F68" w:rsidRDefault="001220B7" w:rsidP="001220B7">
            <w:pPr>
              <w:tabs>
                <w:tab w:val="decimal" w:pos="1712"/>
              </w:tabs>
              <w:spacing w:line="240" w:lineRule="exact"/>
              <w:ind w:right="-446"/>
              <w:rPr>
                <w:rFonts w:cs="Times New Roman"/>
                <w:noProof/>
                <w:color w:val="000000" w:themeColor="text1"/>
                <w:sz w:val="18"/>
                <w:szCs w:val="18"/>
              </w:rPr>
            </w:pPr>
          </w:p>
        </w:tc>
        <w:tc>
          <w:tcPr>
            <w:tcW w:w="1170" w:type="dxa"/>
          </w:tcPr>
          <w:p w14:paraId="6C908F9A" w14:textId="72BB7797" w:rsidR="001220B7" w:rsidRPr="006F4F68" w:rsidRDefault="001220B7" w:rsidP="001220B7">
            <w:pPr>
              <w:tabs>
                <w:tab w:val="decimal" w:pos="5"/>
              </w:tabs>
              <w:spacing w:line="240" w:lineRule="exact"/>
              <w:jc w:val="center"/>
              <w:rPr>
                <w:rFonts w:cs="Times New Roman"/>
                <w:noProof/>
                <w:color w:val="000000" w:themeColor="text1"/>
                <w:sz w:val="18"/>
                <w:szCs w:val="18"/>
              </w:rPr>
            </w:pPr>
            <w:r w:rsidRPr="006F4F68">
              <w:rPr>
                <w:rFonts w:cs="Times New Roman"/>
                <w:noProof/>
                <w:color w:val="000000" w:themeColor="text1"/>
                <w:sz w:val="18"/>
                <w:szCs w:val="18"/>
              </w:rPr>
              <w:t>-</w:t>
            </w:r>
          </w:p>
        </w:tc>
        <w:tc>
          <w:tcPr>
            <w:tcW w:w="90" w:type="dxa"/>
          </w:tcPr>
          <w:p w14:paraId="00E1FACA" w14:textId="77777777" w:rsidR="001220B7" w:rsidRPr="006F4F68" w:rsidRDefault="001220B7" w:rsidP="001220B7">
            <w:pPr>
              <w:spacing w:line="240" w:lineRule="exact"/>
              <w:ind w:right="113"/>
              <w:jc w:val="right"/>
              <w:rPr>
                <w:rFonts w:cs="Times New Roman"/>
                <w:color w:val="000000" w:themeColor="text1"/>
                <w:sz w:val="18"/>
                <w:szCs w:val="18"/>
              </w:rPr>
            </w:pPr>
          </w:p>
        </w:tc>
        <w:tc>
          <w:tcPr>
            <w:tcW w:w="1170" w:type="dxa"/>
          </w:tcPr>
          <w:p w14:paraId="785EC3F6" w14:textId="0873F57C" w:rsidR="001220B7" w:rsidRPr="006F4F68" w:rsidRDefault="007C3023" w:rsidP="009238DA">
            <w:pPr>
              <w:tabs>
                <w:tab w:val="decimal" w:pos="1044"/>
              </w:tabs>
              <w:spacing w:line="240" w:lineRule="exact"/>
              <w:ind w:right="-450"/>
              <w:rPr>
                <w:rFonts w:cs="Times New Roman"/>
                <w:noProof/>
                <w:color w:val="000000" w:themeColor="text1"/>
                <w:sz w:val="18"/>
                <w:szCs w:val="18"/>
              </w:rPr>
            </w:pPr>
            <w:r w:rsidRPr="007C3023">
              <w:rPr>
                <w:noProof/>
                <w:color w:val="000000" w:themeColor="text1"/>
                <w:sz w:val="18"/>
                <w:szCs w:val="18"/>
              </w:rPr>
              <w:t>1</w:t>
            </w:r>
            <w:r w:rsidR="0094473A" w:rsidRPr="006F4F68">
              <w:rPr>
                <w:rFonts w:cs="Times New Roman"/>
                <w:noProof/>
                <w:color w:val="000000" w:themeColor="text1"/>
                <w:sz w:val="18"/>
                <w:szCs w:val="18"/>
              </w:rPr>
              <w:t>,</w:t>
            </w:r>
            <w:r w:rsidRPr="007C3023">
              <w:rPr>
                <w:noProof/>
                <w:color w:val="000000" w:themeColor="text1"/>
                <w:sz w:val="18"/>
                <w:szCs w:val="18"/>
              </w:rPr>
              <w:t>205</w:t>
            </w:r>
            <w:r w:rsidR="0094473A" w:rsidRPr="006F4F68">
              <w:rPr>
                <w:rFonts w:cs="Times New Roman"/>
                <w:noProof/>
                <w:color w:val="000000" w:themeColor="text1"/>
                <w:sz w:val="18"/>
                <w:szCs w:val="18"/>
              </w:rPr>
              <w:t>,</w:t>
            </w:r>
            <w:r w:rsidRPr="007C3023">
              <w:rPr>
                <w:noProof/>
                <w:color w:val="000000" w:themeColor="text1"/>
                <w:sz w:val="18"/>
                <w:szCs w:val="18"/>
              </w:rPr>
              <w:t>139</w:t>
            </w:r>
          </w:p>
        </w:tc>
        <w:tc>
          <w:tcPr>
            <w:tcW w:w="90" w:type="dxa"/>
          </w:tcPr>
          <w:p w14:paraId="6690B77E" w14:textId="77777777" w:rsidR="001220B7" w:rsidRPr="006F4F68" w:rsidRDefault="001220B7" w:rsidP="001220B7">
            <w:pPr>
              <w:spacing w:line="240" w:lineRule="exact"/>
              <w:jc w:val="center"/>
              <w:rPr>
                <w:rFonts w:cs="Times New Roman"/>
                <w:b/>
                <w:bCs/>
                <w:color w:val="000000" w:themeColor="text1"/>
                <w:sz w:val="18"/>
                <w:szCs w:val="18"/>
              </w:rPr>
            </w:pPr>
          </w:p>
        </w:tc>
        <w:tc>
          <w:tcPr>
            <w:tcW w:w="1260" w:type="dxa"/>
          </w:tcPr>
          <w:p w14:paraId="58DC3D34" w14:textId="271FA891" w:rsidR="001220B7" w:rsidRPr="006F4F68" w:rsidRDefault="007C3023" w:rsidP="009238DA">
            <w:pPr>
              <w:tabs>
                <w:tab w:val="decimal" w:pos="1170"/>
              </w:tabs>
              <w:spacing w:line="240" w:lineRule="exact"/>
              <w:ind w:right="-450"/>
              <w:rPr>
                <w:rFonts w:cs="Times New Roman"/>
                <w:noProof/>
                <w:color w:val="000000" w:themeColor="text1"/>
                <w:sz w:val="18"/>
                <w:szCs w:val="18"/>
              </w:rPr>
            </w:pPr>
            <w:r w:rsidRPr="007C3023">
              <w:rPr>
                <w:noProof/>
                <w:color w:val="000000" w:themeColor="text1"/>
                <w:sz w:val="18"/>
                <w:szCs w:val="18"/>
              </w:rPr>
              <w:t>1</w:t>
            </w:r>
            <w:r w:rsidR="001220B7" w:rsidRPr="006F4F68">
              <w:rPr>
                <w:rFonts w:cs="Times New Roman"/>
                <w:noProof/>
                <w:color w:val="000000" w:themeColor="text1"/>
                <w:sz w:val="18"/>
                <w:szCs w:val="18"/>
              </w:rPr>
              <w:t>,</w:t>
            </w:r>
            <w:r w:rsidRPr="007C3023">
              <w:rPr>
                <w:noProof/>
                <w:color w:val="000000" w:themeColor="text1"/>
                <w:sz w:val="18"/>
                <w:szCs w:val="18"/>
              </w:rPr>
              <w:t>384</w:t>
            </w:r>
            <w:r w:rsidR="001220B7" w:rsidRPr="006F4F68">
              <w:rPr>
                <w:rFonts w:cs="Times New Roman"/>
                <w:noProof/>
                <w:color w:val="000000" w:themeColor="text1"/>
                <w:sz w:val="18"/>
                <w:szCs w:val="18"/>
              </w:rPr>
              <w:t>,</w:t>
            </w:r>
            <w:r w:rsidRPr="007C3023">
              <w:rPr>
                <w:noProof/>
                <w:color w:val="000000" w:themeColor="text1"/>
                <w:sz w:val="18"/>
                <w:szCs w:val="18"/>
              </w:rPr>
              <w:t>069</w:t>
            </w:r>
          </w:p>
        </w:tc>
      </w:tr>
      <w:tr w:rsidR="001220B7" w:rsidRPr="006F4F68" w14:paraId="4F0211B6" w14:textId="77777777" w:rsidTr="008D4F2D">
        <w:trPr>
          <w:trHeight w:val="20"/>
        </w:trPr>
        <w:tc>
          <w:tcPr>
            <w:tcW w:w="3515" w:type="dxa"/>
          </w:tcPr>
          <w:p w14:paraId="63383F09" w14:textId="1610DB69" w:rsidR="001220B7" w:rsidRPr="006F4F68" w:rsidRDefault="001220B7" w:rsidP="001220B7">
            <w:pPr>
              <w:spacing w:line="240" w:lineRule="exact"/>
              <w:rPr>
                <w:rFonts w:cs="Times New Roman"/>
                <w:color w:val="000000" w:themeColor="text1"/>
                <w:sz w:val="18"/>
                <w:szCs w:val="18"/>
              </w:rPr>
            </w:pPr>
            <w:r w:rsidRPr="006F4F68">
              <w:rPr>
                <w:rFonts w:cs="Times New Roman"/>
                <w:color w:val="000000" w:themeColor="text1"/>
                <w:sz w:val="18"/>
                <w:szCs w:val="18"/>
              </w:rPr>
              <w:t>An associate</w:t>
            </w:r>
          </w:p>
        </w:tc>
        <w:tc>
          <w:tcPr>
            <w:tcW w:w="1170" w:type="dxa"/>
          </w:tcPr>
          <w:p w14:paraId="7FD72324" w14:textId="513FA52B" w:rsidR="001220B7" w:rsidRPr="006F4F68" w:rsidRDefault="007C3023" w:rsidP="009238DA">
            <w:pPr>
              <w:tabs>
                <w:tab w:val="decimal" w:pos="1044"/>
              </w:tabs>
              <w:spacing w:line="240" w:lineRule="exact"/>
              <w:ind w:right="-450"/>
              <w:rPr>
                <w:rFonts w:cs="Times New Roman"/>
                <w:noProof/>
                <w:color w:val="000000" w:themeColor="text1"/>
                <w:sz w:val="18"/>
                <w:szCs w:val="18"/>
              </w:rPr>
            </w:pPr>
            <w:r w:rsidRPr="007C3023">
              <w:rPr>
                <w:noProof/>
                <w:color w:val="000000" w:themeColor="text1"/>
                <w:sz w:val="18"/>
                <w:szCs w:val="18"/>
              </w:rPr>
              <w:t>138</w:t>
            </w:r>
            <w:r w:rsidR="000E288E" w:rsidRPr="006F4F68">
              <w:rPr>
                <w:rFonts w:cs="Times New Roman"/>
                <w:noProof/>
                <w:color w:val="000000" w:themeColor="text1"/>
                <w:sz w:val="18"/>
                <w:szCs w:val="18"/>
              </w:rPr>
              <w:t>,</w:t>
            </w:r>
            <w:r w:rsidRPr="007C3023">
              <w:rPr>
                <w:noProof/>
                <w:color w:val="000000" w:themeColor="text1"/>
                <w:sz w:val="18"/>
                <w:szCs w:val="18"/>
              </w:rPr>
              <w:t>130</w:t>
            </w:r>
          </w:p>
        </w:tc>
        <w:tc>
          <w:tcPr>
            <w:tcW w:w="180" w:type="dxa"/>
          </w:tcPr>
          <w:p w14:paraId="7B6C2B56" w14:textId="77777777" w:rsidR="001220B7" w:rsidRPr="006F4F68" w:rsidRDefault="001220B7" w:rsidP="001220B7">
            <w:pPr>
              <w:tabs>
                <w:tab w:val="decimal" w:pos="1712"/>
              </w:tabs>
              <w:spacing w:line="240" w:lineRule="exact"/>
              <w:ind w:right="-446"/>
              <w:rPr>
                <w:rFonts w:cs="Times New Roman"/>
                <w:noProof/>
                <w:color w:val="000000" w:themeColor="text1"/>
                <w:sz w:val="18"/>
                <w:szCs w:val="18"/>
              </w:rPr>
            </w:pPr>
          </w:p>
        </w:tc>
        <w:tc>
          <w:tcPr>
            <w:tcW w:w="1170" w:type="dxa"/>
          </w:tcPr>
          <w:p w14:paraId="7FC78DD4" w14:textId="3000F891" w:rsidR="001220B7" w:rsidRPr="006F4F68" w:rsidRDefault="007C3023" w:rsidP="009238DA">
            <w:pPr>
              <w:tabs>
                <w:tab w:val="decimal" w:pos="1044"/>
              </w:tabs>
              <w:spacing w:line="240" w:lineRule="exact"/>
              <w:ind w:right="-450"/>
              <w:rPr>
                <w:rFonts w:cs="Times New Roman"/>
                <w:noProof/>
                <w:color w:val="000000" w:themeColor="text1"/>
                <w:sz w:val="18"/>
                <w:szCs w:val="18"/>
              </w:rPr>
            </w:pPr>
            <w:r w:rsidRPr="007C3023">
              <w:rPr>
                <w:noProof/>
                <w:color w:val="000000" w:themeColor="text1"/>
                <w:sz w:val="18"/>
                <w:szCs w:val="18"/>
              </w:rPr>
              <w:t>85</w:t>
            </w:r>
            <w:r w:rsidR="009238DA" w:rsidRPr="006F4F68">
              <w:rPr>
                <w:rFonts w:cs="Times New Roman"/>
                <w:noProof/>
                <w:color w:val="000000" w:themeColor="text1"/>
                <w:sz w:val="18"/>
                <w:szCs w:val="18"/>
              </w:rPr>
              <w:t>,</w:t>
            </w:r>
            <w:r w:rsidRPr="007C3023">
              <w:rPr>
                <w:noProof/>
                <w:color w:val="000000" w:themeColor="text1"/>
                <w:sz w:val="18"/>
                <w:szCs w:val="18"/>
              </w:rPr>
              <w:t>700</w:t>
            </w:r>
          </w:p>
        </w:tc>
        <w:tc>
          <w:tcPr>
            <w:tcW w:w="90" w:type="dxa"/>
          </w:tcPr>
          <w:p w14:paraId="25990D81" w14:textId="77777777" w:rsidR="001220B7" w:rsidRPr="006F4F68" w:rsidRDefault="001220B7" w:rsidP="001220B7">
            <w:pPr>
              <w:spacing w:line="240" w:lineRule="exact"/>
              <w:ind w:right="113"/>
              <w:jc w:val="right"/>
              <w:rPr>
                <w:rFonts w:cs="Times New Roman"/>
                <w:color w:val="000000" w:themeColor="text1"/>
                <w:sz w:val="18"/>
                <w:szCs w:val="18"/>
              </w:rPr>
            </w:pPr>
          </w:p>
        </w:tc>
        <w:tc>
          <w:tcPr>
            <w:tcW w:w="1170" w:type="dxa"/>
          </w:tcPr>
          <w:p w14:paraId="7BA7E1B4" w14:textId="359B1536" w:rsidR="001220B7" w:rsidRPr="006F4F68" w:rsidRDefault="007C3023" w:rsidP="009238DA">
            <w:pPr>
              <w:tabs>
                <w:tab w:val="decimal" w:pos="1044"/>
              </w:tabs>
              <w:spacing w:line="240" w:lineRule="exact"/>
              <w:ind w:right="-450"/>
              <w:rPr>
                <w:rFonts w:cs="Times New Roman"/>
                <w:noProof/>
                <w:color w:val="000000" w:themeColor="text1"/>
                <w:sz w:val="18"/>
                <w:szCs w:val="18"/>
              </w:rPr>
            </w:pPr>
            <w:r w:rsidRPr="007C3023">
              <w:rPr>
                <w:noProof/>
                <w:color w:val="000000" w:themeColor="text1"/>
                <w:sz w:val="18"/>
                <w:szCs w:val="18"/>
              </w:rPr>
              <w:t>45</w:t>
            </w:r>
            <w:r w:rsidR="009109BD" w:rsidRPr="006F4F68">
              <w:rPr>
                <w:rFonts w:cs="Times New Roman"/>
                <w:noProof/>
                <w:color w:val="000000" w:themeColor="text1"/>
                <w:sz w:val="18"/>
                <w:szCs w:val="18"/>
              </w:rPr>
              <w:t>,</w:t>
            </w:r>
            <w:r w:rsidRPr="007C3023">
              <w:rPr>
                <w:noProof/>
                <w:color w:val="000000" w:themeColor="text1"/>
                <w:sz w:val="18"/>
                <w:szCs w:val="18"/>
              </w:rPr>
              <w:t>700</w:t>
            </w:r>
          </w:p>
        </w:tc>
        <w:tc>
          <w:tcPr>
            <w:tcW w:w="90" w:type="dxa"/>
          </w:tcPr>
          <w:p w14:paraId="728AC068" w14:textId="77777777" w:rsidR="001220B7" w:rsidRPr="006F4F68" w:rsidRDefault="001220B7" w:rsidP="001220B7">
            <w:pPr>
              <w:spacing w:line="240" w:lineRule="exact"/>
              <w:jc w:val="center"/>
              <w:rPr>
                <w:rFonts w:cs="Times New Roman"/>
                <w:b/>
                <w:bCs/>
                <w:color w:val="000000" w:themeColor="text1"/>
                <w:sz w:val="18"/>
                <w:szCs w:val="18"/>
              </w:rPr>
            </w:pPr>
          </w:p>
        </w:tc>
        <w:tc>
          <w:tcPr>
            <w:tcW w:w="1260" w:type="dxa"/>
          </w:tcPr>
          <w:p w14:paraId="50044619" w14:textId="0863770D" w:rsidR="001220B7" w:rsidRPr="006F4F68" w:rsidRDefault="007C3023" w:rsidP="009238DA">
            <w:pPr>
              <w:tabs>
                <w:tab w:val="decimal" w:pos="1170"/>
              </w:tabs>
              <w:spacing w:line="240" w:lineRule="exact"/>
              <w:ind w:right="-450"/>
              <w:rPr>
                <w:rFonts w:cs="Times New Roman"/>
                <w:noProof/>
                <w:color w:val="000000" w:themeColor="text1"/>
                <w:sz w:val="18"/>
                <w:szCs w:val="18"/>
              </w:rPr>
            </w:pPr>
            <w:r w:rsidRPr="007C3023">
              <w:rPr>
                <w:noProof/>
                <w:color w:val="000000" w:themeColor="text1"/>
                <w:sz w:val="18"/>
                <w:szCs w:val="18"/>
              </w:rPr>
              <w:t>85</w:t>
            </w:r>
            <w:r w:rsidR="009238DA" w:rsidRPr="006F4F68">
              <w:rPr>
                <w:rFonts w:cs="Times New Roman"/>
                <w:noProof/>
                <w:color w:val="000000" w:themeColor="text1"/>
                <w:sz w:val="18"/>
                <w:szCs w:val="18"/>
              </w:rPr>
              <w:t>,</w:t>
            </w:r>
            <w:r w:rsidRPr="007C3023">
              <w:rPr>
                <w:noProof/>
                <w:color w:val="000000" w:themeColor="text1"/>
                <w:sz w:val="18"/>
                <w:szCs w:val="18"/>
              </w:rPr>
              <w:t>700</w:t>
            </w:r>
          </w:p>
        </w:tc>
      </w:tr>
      <w:tr w:rsidR="001220B7" w:rsidRPr="006F4F68" w14:paraId="3AC558E0" w14:textId="77777777" w:rsidTr="008D4F2D">
        <w:trPr>
          <w:trHeight w:val="20"/>
        </w:trPr>
        <w:tc>
          <w:tcPr>
            <w:tcW w:w="3515" w:type="dxa"/>
          </w:tcPr>
          <w:p w14:paraId="3372324B" w14:textId="6B79648F" w:rsidR="001220B7" w:rsidRPr="006F4F68" w:rsidRDefault="001220B7" w:rsidP="001220B7">
            <w:pPr>
              <w:spacing w:line="240" w:lineRule="exact"/>
              <w:rPr>
                <w:rFonts w:cs="Times New Roman"/>
                <w:color w:val="000000" w:themeColor="text1"/>
                <w:sz w:val="18"/>
                <w:szCs w:val="18"/>
              </w:rPr>
            </w:pPr>
            <w:r w:rsidRPr="006F4F68">
              <w:rPr>
                <w:rFonts w:cs="Times New Roman"/>
                <w:color w:val="000000" w:themeColor="text1"/>
                <w:sz w:val="18"/>
                <w:szCs w:val="18"/>
              </w:rPr>
              <w:t>Related party</w:t>
            </w:r>
          </w:p>
        </w:tc>
        <w:tc>
          <w:tcPr>
            <w:tcW w:w="1170" w:type="dxa"/>
          </w:tcPr>
          <w:p w14:paraId="3F00419C" w14:textId="0252A1C4" w:rsidR="001220B7" w:rsidRPr="006F4F68" w:rsidRDefault="007C3023" w:rsidP="009238DA">
            <w:pPr>
              <w:tabs>
                <w:tab w:val="decimal" w:pos="1044"/>
              </w:tabs>
              <w:spacing w:line="240" w:lineRule="exact"/>
              <w:ind w:right="-450"/>
              <w:rPr>
                <w:rFonts w:cs="Times New Roman"/>
                <w:noProof/>
                <w:color w:val="000000" w:themeColor="text1"/>
                <w:sz w:val="18"/>
                <w:szCs w:val="18"/>
              </w:rPr>
            </w:pPr>
            <w:r w:rsidRPr="007C3023">
              <w:rPr>
                <w:noProof/>
                <w:color w:val="000000" w:themeColor="text1"/>
                <w:sz w:val="18"/>
                <w:szCs w:val="18"/>
              </w:rPr>
              <w:t>496</w:t>
            </w:r>
            <w:r w:rsidR="001A0DAF" w:rsidRPr="006F4F68">
              <w:rPr>
                <w:rFonts w:cs="Times New Roman"/>
                <w:noProof/>
                <w:color w:val="000000" w:themeColor="text1"/>
                <w:sz w:val="18"/>
                <w:szCs w:val="18"/>
              </w:rPr>
              <w:t>,</w:t>
            </w:r>
            <w:r w:rsidRPr="007C3023">
              <w:rPr>
                <w:noProof/>
                <w:color w:val="000000" w:themeColor="text1"/>
                <w:sz w:val="18"/>
                <w:szCs w:val="18"/>
              </w:rPr>
              <w:t>000</w:t>
            </w:r>
          </w:p>
        </w:tc>
        <w:tc>
          <w:tcPr>
            <w:tcW w:w="180" w:type="dxa"/>
          </w:tcPr>
          <w:p w14:paraId="07E1D9C3" w14:textId="77777777" w:rsidR="001220B7" w:rsidRPr="006F4F68" w:rsidRDefault="001220B7" w:rsidP="001220B7">
            <w:pPr>
              <w:tabs>
                <w:tab w:val="decimal" w:pos="1712"/>
              </w:tabs>
              <w:spacing w:line="240" w:lineRule="exact"/>
              <w:ind w:right="-446"/>
              <w:rPr>
                <w:rFonts w:cs="Times New Roman"/>
                <w:noProof/>
                <w:color w:val="000000" w:themeColor="text1"/>
                <w:sz w:val="18"/>
                <w:szCs w:val="18"/>
              </w:rPr>
            </w:pPr>
          </w:p>
        </w:tc>
        <w:tc>
          <w:tcPr>
            <w:tcW w:w="1170" w:type="dxa"/>
          </w:tcPr>
          <w:p w14:paraId="7E6BCA61" w14:textId="3BA40E20" w:rsidR="001220B7" w:rsidRPr="006F4F68" w:rsidRDefault="007C3023" w:rsidP="009238DA">
            <w:pPr>
              <w:tabs>
                <w:tab w:val="decimal" w:pos="1044"/>
              </w:tabs>
              <w:spacing w:line="240" w:lineRule="exact"/>
              <w:ind w:right="-450"/>
              <w:rPr>
                <w:rFonts w:cs="Times New Roman"/>
                <w:noProof/>
                <w:color w:val="000000" w:themeColor="text1"/>
                <w:sz w:val="18"/>
                <w:szCs w:val="18"/>
              </w:rPr>
            </w:pPr>
            <w:r w:rsidRPr="007C3023">
              <w:rPr>
                <w:noProof/>
                <w:color w:val="000000" w:themeColor="text1"/>
                <w:sz w:val="18"/>
                <w:szCs w:val="18"/>
              </w:rPr>
              <w:t>432</w:t>
            </w:r>
            <w:r w:rsidR="001220B7" w:rsidRPr="006F4F68">
              <w:rPr>
                <w:rFonts w:cs="Times New Roman"/>
                <w:noProof/>
                <w:color w:val="000000" w:themeColor="text1"/>
                <w:sz w:val="18"/>
                <w:szCs w:val="18"/>
              </w:rPr>
              <w:t>,</w:t>
            </w:r>
            <w:r w:rsidRPr="007C3023">
              <w:rPr>
                <w:noProof/>
                <w:color w:val="000000" w:themeColor="text1"/>
                <w:sz w:val="18"/>
                <w:szCs w:val="18"/>
              </w:rPr>
              <w:t>000</w:t>
            </w:r>
          </w:p>
        </w:tc>
        <w:tc>
          <w:tcPr>
            <w:tcW w:w="90" w:type="dxa"/>
          </w:tcPr>
          <w:p w14:paraId="083FE274" w14:textId="77777777" w:rsidR="001220B7" w:rsidRPr="006F4F68" w:rsidRDefault="001220B7" w:rsidP="001220B7">
            <w:pPr>
              <w:spacing w:line="240" w:lineRule="exact"/>
              <w:ind w:right="113"/>
              <w:jc w:val="right"/>
              <w:rPr>
                <w:rFonts w:cs="Times New Roman"/>
                <w:color w:val="000000" w:themeColor="text1"/>
                <w:sz w:val="18"/>
                <w:szCs w:val="18"/>
              </w:rPr>
            </w:pPr>
          </w:p>
        </w:tc>
        <w:tc>
          <w:tcPr>
            <w:tcW w:w="1170" w:type="dxa"/>
          </w:tcPr>
          <w:p w14:paraId="15DF2F52" w14:textId="2A7FBBE5" w:rsidR="001220B7" w:rsidRPr="006F4F68" w:rsidRDefault="007C3023" w:rsidP="009238DA">
            <w:pPr>
              <w:tabs>
                <w:tab w:val="decimal" w:pos="1044"/>
              </w:tabs>
              <w:spacing w:line="240" w:lineRule="exact"/>
              <w:ind w:right="-450"/>
              <w:rPr>
                <w:rFonts w:cs="Times New Roman"/>
                <w:noProof/>
                <w:color w:val="000000" w:themeColor="text1"/>
                <w:sz w:val="18"/>
                <w:szCs w:val="18"/>
              </w:rPr>
            </w:pPr>
            <w:r w:rsidRPr="007C3023">
              <w:rPr>
                <w:noProof/>
                <w:color w:val="000000" w:themeColor="text1"/>
                <w:sz w:val="18"/>
                <w:szCs w:val="18"/>
              </w:rPr>
              <w:t>496</w:t>
            </w:r>
            <w:r w:rsidR="00C756D3" w:rsidRPr="006F4F68">
              <w:rPr>
                <w:rFonts w:cs="Times New Roman"/>
                <w:noProof/>
                <w:color w:val="000000" w:themeColor="text1"/>
                <w:sz w:val="18"/>
                <w:szCs w:val="18"/>
              </w:rPr>
              <w:t>,</w:t>
            </w:r>
            <w:r w:rsidRPr="007C3023">
              <w:rPr>
                <w:noProof/>
                <w:color w:val="000000" w:themeColor="text1"/>
                <w:sz w:val="18"/>
                <w:szCs w:val="18"/>
              </w:rPr>
              <w:t>000</w:t>
            </w:r>
          </w:p>
        </w:tc>
        <w:tc>
          <w:tcPr>
            <w:tcW w:w="90" w:type="dxa"/>
          </w:tcPr>
          <w:p w14:paraId="2E271297" w14:textId="77777777" w:rsidR="001220B7" w:rsidRPr="006F4F68" w:rsidRDefault="001220B7" w:rsidP="001220B7">
            <w:pPr>
              <w:spacing w:line="240" w:lineRule="exact"/>
              <w:jc w:val="center"/>
              <w:rPr>
                <w:rFonts w:cs="Times New Roman"/>
                <w:b/>
                <w:bCs/>
                <w:color w:val="000000" w:themeColor="text1"/>
                <w:sz w:val="18"/>
                <w:szCs w:val="18"/>
              </w:rPr>
            </w:pPr>
          </w:p>
        </w:tc>
        <w:tc>
          <w:tcPr>
            <w:tcW w:w="1260" w:type="dxa"/>
          </w:tcPr>
          <w:p w14:paraId="2C00EE5E" w14:textId="048BEC78" w:rsidR="001220B7" w:rsidRPr="006F4F68" w:rsidRDefault="007C3023" w:rsidP="009238DA">
            <w:pPr>
              <w:tabs>
                <w:tab w:val="decimal" w:pos="1170"/>
              </w:tabs>
              <w:spacing w:line="240" w:lineRule="exact"/>
              <w:ind w:right="-450"/>
              <w:rPr>
                <w:rFonts w:cs="Times New Roman"/>
                <w:noProof/>
                <w:color w:val="000000" w:themeColor="text1"/>
                <w:sz w:val="18"/>
                <w:szCs w:val="18"/>
              </w:rPr>
            </w:pPr>
            <w:r w:rsidRPr="007C3023">
              <w:rPr>
                <w:noProof/>
                <w:color w:val="000000" w:themeColor="text1"/>
                <w:sz w:val="18"/>
                <w:szCs w:val="18"/>
              </w:rPr>
              <w:t>432</w:t>
            </w:r>
            <w:r w:rsidR="001220B7" w:rsidRPr="006F4F68">
              <w:rPr>
                <w:rFonts w:cs="Times New Roman"/>
                <w:noProof/>
                <w:color w:val="000000" w:themeColor="text1"/>
                <w:sz w:val="18"/>
                <w:szCs w:val="18"/>
              </w:rPr>
              <w:t>,</w:t>
            </w:r>
            <w:r w:rsidRPr="007C3023">
              <w:rPr>
                <w:noProof/>
                <w:color w:val="000000" w:themeColor="text1"/>
                <w:sz w:val="18"/>
                <w:szCs w:val="18"/>
              </w:rPr>
              <w:t>000</w:t>
            </w:r>
          </w:p>
        </w:tc>
      </w:tr>
      <w:tr w:rsidR="001220B7" w:rsidRPr="006F4F68" w14:paraId="2D577DED" w14:textId="77777777" w:rsidTr="008D4F2D">
        <w:trPr>
          <w:trHeight w:val="20"/>
        </w:trPr>
        <w:tc>
          <w:tcPr>
            <w:tcW w:w="3515" w:type="dxa"/>
          </w:tcPr>
          <w:p w14:paraId="0B79BDB3" w14:textId="77777777" w:rsidR="001220B7" w:rsidRPr="006F4F68" w:rsidRDefault="001220B7" w:rsidP="001220B7">
            <w:pPr>
              <w:spacing w:line="240" w:lineRule="exact"/>
              <w:rPr>
                <w:rFonts w:cs="Times New Roman"/>
                <w:color w:val="000000" w:themeColor="text1"/>
                <w:sz w:val="18"/>
                <w:szCs w:val="18"/>
              </w:rPr>
            </w:pPr>
          </w:p>
        </w:tc>
        <w:tc>
          <w:tcPr>
            <w:tcW w:w="1170" w:type="dxa"/>
          </w:tcPr>
          <w:p w14:paraId="586F28D5" w14:textId="77777777" w:rsidR="001220B7" w:rsidRPr="006F4F68" w:rsidRDefault="001220B7" w:rsidP="009238DA">
            <w:pPr>
              <w:tabs>
                <w:tab w:val="decimal" w:pos="1044"/>
              </w:tabs>
              <w:spacing w:line="240" w:lineRule="exact"/>
              <w:ind w:right="-450"/>
              <w:rPr>
                <w:rFonts w:cs="Times New Roman"/>
                <w:noProof/>
                <w:color w:val="000000" w:themeColor="text1"/>
                <w:sz w:val="18"/>
                <w:szCs w:val="18"/>
              </w:rPr>
            </w:pPr>
          </w:p>
        </w:tc>
        <w:tc>
          <w:tcPr>
            <w:tcW w:w="180" w:type="dxa"/>
          </w:tcPr>
          <w:p w14:paraId="3B7E650C" w14:textId="77777777" w:rsidR="001220B7" w:rsidRPr="006F4F68" w:rsidRDefault="001220B7" w:rsidP="001220B7">
            <w:pPr>
              <w:tabs>
                <w:tab w:val="decimal" w:pos="1712"/>
              </w:tabs>
              <w:spacing w:line="240" w:lineRule="exact"/>
              <w:ind w:right="-446"/>
              <w:rPr>
                <w:rFonts w:cs="Times New Roman"/>
                <w:noProof/>
                <w:color w:val="000000" w:themeColor="text1"/>
                <w:sz w:val="18"/>
                <w:szCs w:val="18"/>
              </w:rPr>
            </w:pPr>
          </w:p>
        </w:tc>
        <w:tc>
          <w:tcPr>
            <w:tcW w:w="1170" w:type="dxa"/>
          </w:tcPr>
          <w:p w14:paraId="7AF745E3" w14:textId="77777777" w:rsidR="001220B7" w:rsidRPr="006F4F68" w:rsidRDefault="001220B7" w:rsidP="009238DA">
            <w:pPr>
              <w:tabs>
                <w:tab w:val="decimal" w:pos="1044"/>
              </w:tabs>
              <w:spacing w:line="240" w:lineRule="exact"/>
              <w:ind w:right="-450"/>
              <w:rPr>
                <w:rFonts w:cs="Times New Roman"/>
                <w:noProof/>
                <w:color w:val="000000" w:themeColor="text1"/>
                <w:sz w:val="18"/>
                <w:szCs w:val="18"/>
              </w:rPr>
            </w:pPr>
          </w:p>
        </w:tc>
        <w:tc>
          <w:tcPr>
            <w:tcW w:w="90" w:type="dxa"/>
          </w:tcPr>
          <w:p w14:paraId="7B410F12" w14:textId="77777777" w:rsidR="001220B7" w:rsidRPr="006F4F68" w:rsidRDefault="001220B7" w:rsidP="001220B7">
            <w:pPr>
              <w:spacing w:line="240" w:lineRule="exact"/>
              <w:ind w:right="113"/>
              <w:jc w:val="right"/>
              <w:rPr>
                <w:rFonts w:cs="Times New Roman"/>
                <w:color w:val="000000" w:themeColor="text1"/>
                <w:sz w:val="18"/>
                <w:szCs w:val="18"/>
              </w:rPr>
            </w:pPr>
          </w:p>
        </w:tc>
        <w:tc>
          <w:tcPr>
            <w:tcW w:w="1170" w:type="dxa"/>
          </w:tcPr>
          <w:p w14:paraId="09EC1E41" w14:textId="77777777" w:rsidR="001220B7" w:rsidRPr="006F4F68" w:rsidRDefault="001220B7" w:rsidP="009238DA">
            <w:pPr>
              <w:tabs>
                <w:tab w:val="decimal" w:pos="1044"/>
              </w:tabs>
              <w:spacing w:line="240" w:lineRule="exact"/>
              <w:ind w:right="-450"/>
              <w:rPr>
                <w:rFonts w:cs="Times New Roman"/>
                <w:noProof/>
                <w:color w:val="000000" w:themeColor="text1"/>
                <w:sz w:val="18"/>
                <w:szCs w:val="18"/>
              </w:rPr>
            </w:pPr>
          </w:p>
        </w:tc>
        <w:tc>
          <w:tcPr>
            <w:tcW w:w="90" w:type="dxa"/>
          </w:tcPr>
          <w:p w14:paraId="425148B4" w14:textId="77777777" w:rsidR="001220B7" w:rsidRPr="006F4F68" w:rsidRDefault="001220B7" w:rsidP="001220B7">
            <w:pPr>
              <w:spacing w:line="240" w:lineRule="exact"/>
              <w:jc w:val="center"/>
              <w:rPr>
                <w:rFonts w:cs="Times New Roman"/>
                <w:b/>
                <w:bCs/>
                <w:color w:val="000000" w:themeColor="text1"/>
                <w:sz w:val="18"/>
                <w:szCs w:val="18"/>
              </w:rPr>
            </w:pPr>
          </w:p>
        </w:tc>
        <w:tc>
          <w:tcPr>
            <w:tcW w:w="1260" w:type="dxa"/>
          </w:tcPr>
          <w:p w14:paraId="435EF7DC" w14:textId="77777777" w:rsidR="001220B7" w:rsidRPr="006F4F68" w:rsidRDefault="001220B7" w:rsidP="009238DA">
            <w:pPr>
              <w:tabs>
                <w:tab w:val="decimal" w:pos="1170"/>
              </w:tabs>
              <w:spacing w:line="240" w:lineRule="exact"/>
              <w:ind w:right="-450"/>
              <w:rPr>
                <w:rFonts w:cs="Times New Roman"/>
                <w:noProof/>
                <w:color w:val="000000" w:themeColor="text1"/>
                <w:sz w:val="18"/>
                <w:szCs w:val="18"/>
              </w:rPr>
            </w:pPr>
          </w:p>
        </w:tc>
      </w:tr>
      <w:tr w:rsidR="001220B7" w:rsidRPr="006F4F68" w14:paraId="3F881627" w14:textId="77777777" w:rsidTr="008D4F2D">
        <w:trPr>
          <w:trHeight w:val="20"/>
        </w:trPr>
        <w:tc>
          <w:tcPr>
            <w:tcW w:w="3515" w:type="dxa"/>
          </w:tcPr>
          <w:p w14:paraId="7B75D2D4" w14:textId="3985B44B" w:rsidR="001220B7" w:rsidRPr="006F4F68" w:rsidRDefault="001220B7" w:rsidP="001220B7">
            <w:pPr>
              <w:spacing w:line="240" w:lineRule="exact"/>
              <w:rPr>
                <w:rFonts w:cs="Times New Roman"/>
                <w:color w:val="000000" w:themeColor="text1"/>
                <w:sz w:val="18"/>
                <w:szCs w:val="18"/>
              </w:rPr>
            </w:pPr>
            <w:r w:rsidRPr="006F4F68">
              <w:rPr>
                <w:rFonts w:cs="Times New Roman"/>
                <w:b/>
                <w:bCs/>
                <w:color w:val="000000" w:themeColor="text1"/>
                <w:sz w:val="18"/>
                <w:szCs w:val="18"/>
              </w:rPr>
              <w:t>Current contract liabilities</w:t>
            </w:r>
          </w:p>
        </w:tc>
        <w:tc>
          <w:tcPr>
            <w:tcW w:w="1170" w:type="dxa"/>
          </w:tcPr>
          <w:p w14:paraId="5B69ADF0" w14:textId="77777777" w:rsidR="001220B7" w:rsidRPr="006F4F68" w:rsidRDefault="001220B7" w:rsidP="009238DA">
            <w:pPr>
              <w:tabs>
                <w:tab w:val="decimal" w:pos="1044"/>
              </w:tabs>
              <w:spacing w:line="240" w:lineRule="exact"/>
              <w:ind w:right="-450"/>
              <w:rPr>
                <w:rFonts w:cs="Times New Roman"/>
                <w:noProof/>
                <w:color w:val="000000" w:themeColor="text1"/>
                <w:sz w:val="18"/>
                <w:szCs w:val="18"/>
              </w:rPr>
            </w:pPr>
          </w:p>
        </w:tc>
        <w:tc>
          <w:tcPr>
            <w:tcW w:w="180" w:type="dxa"/>
          </w:tcPr>
          <w:p w14:paraId="61D92217" w14:textId="7A3842DA" w:rsidR="001220B7" w:rsidRPr="006F4F68" w:rsidRDefault="001220B7" w:rsidP="001220B7">
            <w:pPr>
              <w:tabs>
                <w:tab w:val="decimal" w:pos="1712"/>
              </w:tabs>
              <w:spacing w:line="240" w:lineRule="exact"/>
              <w:ind w:right="-446"/>
              <w:rPr>
                <w:rFonts w:cs="Times New Roman"/>
                <w:noProof/>
                <w:color w:val="000000" w:themeColor="text1"/>
                <w:sz w:val="18"/>
                <w:szCs w:val="18"/>
              </w:rPr>
            </w:pPr>
          </w:p>
        </w:tc>
        <w:tc>
          <w:tcPr>
            <w:tcW w:w="1170" w:type="dxa"/>
          </w:tcPr>
          <w:p w14:paraId="722616EF" w14:textId="7C0834A9" w:rsidR="001220B7" w:rsidRPr="006F4F68" w:rsidRDefault="001220B7" w:rsidP="009238DA">
            <w:pPr>
              <w:tabs>
                <w:tab w:val="decimal" w:pos="1044"/>
              </w:tabs>
              <w:spacing w:line="240" w:lineRule="exact"/>
              <w:ind w:right="-450"/>
              <w:rPr>
                <w:rFonts w:cs="Times New Roman"/>
                <w:noProof/>
                <w:color w:val="000000" w:themeColor="text1"/>
                <w:sz w:val="18"/>
                <w:szCs w:val="18"/>
              </w:rPr>
            </w:pPr>
          </w:p>
        </w:tc>
        <w:tc>
          <w:tcPr>
            <w:tcW w:w="90" w:type="dxa"/>
          </w:tcPr>
          <w:p w14:paraId="3A4ABBD8" w14:textId="77777777" w:rsidR="001220B7" w:rsidRPr="006F4F68" w:rsidRDefault="001220B7" w:rsidP="001220B7">
            <w:pPr>
              <w:spacing w:line="240" w:lineRule="exact"/>
              <w:ind w:right="113"/>
              <w:jc w:val="right"/>
              <w:rPr>
                <w:rFonts w:cs="Times New Roman"/>
                <w:color w:val="000000" w:themeColor="text1"/>
                <w:sz w:val="18"/>
                <w:szCs w:val="18"/>
              </w:rPr>
            </w:pPr>
          </w:p>
        </w:tc>
        <w:tc>
          <w:tcPr>
            <w:tcW w:w="1170" w:type="dxa"/>
          </w:tcPr>
          <w:p w14:paraId="60153265" w14:textId="77777777" w:rsidR="001220B7" w:rsidRPr="006F4F68" w:rsidRDefault="001220B7" w:rsidP="009238DA">
            <w:pPr>
              <w:tabs>
                <w:tab w:val="decimal" w:pos="1044"/>
              </w:tabs>
              <w:spacing w:line="240" w:lineRule="exact"/>
              <w:ind w:right="-450"/>
              <w:rPr>
                <w:rFonts w:cs="Times New Roman"/>
                <w:noProof/>
                <w:color w:val="000000" w:themeColor="text1"/>
                <w:sz w:val="18"/>
                <w:szCs w:val="18"/>
              </w:rPr>
            </w:pPr>
          </w:p>
        </w:tc>
        <w:tc>
          <w:tcPr>
            <w:tcW w:w="90" w:type="dxa"/>
          </w:tcPr>
          <w:p w14:paraId="283B403C" w14:textId="77777777" w:rsidR="001220B7" w:rsidRPr="006F4F68" w:rsidRDefault="001220B7" w:rsidP="001220B7">
            <w:pPr>
              <w:spacing w:line="240" w:lineRule="exact"/>
              <w:jc w:val="center"/>
              <w:rPr>
                <w:rFonts w:cs="Times New Roman"/>
                <w:b/>
                <w:bCs/>
                <w:color w:val="000000" w:themeColor="text1"/>
                <w:sz w:val="18"/>
                <w:szCs w:val="18"/>
              </w:rPr>
            </w:pPr>
          </w:p>
        </w:tc>
        <w:tc>
          <w:tcPr>
            <w:tcW w:w="1260" w:type="dxa"/>
          </w:tcPr>
          <w:p w14:paraId="041BF4B9" w14:textId="77777777" w:rsidR="001220B7" w:rsidRPr="006F4F68" w:rsidRDefault="001220B7" w:rsidP="009238DA">
            <w:pPr>
              <w:tabs>
                <w:tab w:val="decimal" w:pos="1170"/>
              </w:tabs>
              <w:spacing w:line="240" w:lineRule="exact"/>
              <w:ind w:right="-450"/>
              <w:rPr>
                <w:rFonts w:cs="Times New Roman"/>
                <w:noProof/>
                <w:color w:val="000000" w:themeColor="text1"/>
                <w:sz w:val="18"/>
                <w:szCs w:val="18"/>
              </w:rPr>
            </w:pPr>
          </w:p>
        </w:tc>
      </w:tr>
      <w:tr w:rsidR="001220B7" w:rsidRPr="006F4F68" w14:paraId="56842C59" w14:textId="77777777" w:rsidTr="008D4F2D">
        <w:trPr>
          <w:trHeight w:val="20"/>
        </w:trPr>
        <w:tc>
          <w:tcPr>
            <w:tcW w:w="3515" w:type="dxa"/>
          </w:tcPr>
          <w:p w14:paraId="62C6B1CE" w14:textId="6D3B29B8" w:rsidR="001220B7" w:rsidRPr="006F4F68" w:rsidRDefault="001220B7" w:rsidP="001220B7">
            <w:pPr>
              <w:spacing w:line="240" w:lineRule="exact"/>
              <w:rPr>
                <w:rFonts w:cs="Times New Roman"/>
                <w:color w:val="000000" w:themeColor="text1"/>
                <w:sz w:val="18"/>
                <w:szCs w:val="18"/>
              </w:rPr>
            </w:pPr>
            <w:r w:rsidRPr="006F4F68">
              <w:rPr>
                <w:rFonts w:cs="Times New Roman"/>
                <w:color w:val="000000" w:themeColor="text1"/>
                <w:sz w:val="18"/>
                <w:szCs w:val="18"/>
              </w:rPr>
              <w:t>Related party</w:t>
            </w:r>
          </w:p>
        </w:tc>
        <w:tc>
          <w:tcPr>
            <w:tcW w:w="1170" w:type="dxa"/>
          </w:tcPr>
          <w:p w14:paraId="1B5BBF5E" w14:textId="1F141926" w:rsidR="001220B7" w:rsidRPr="006F4F68" w:rsidRDefault="001A0DAF" w:rsidP="001A0DAF">
            <w:pPr>
              <w:tabs>
                <w:tab w:val="decimal" w:pos="5"/>
              </w:tabs>
              <w:spacing w:line="240" w:lineRule="exact"/>
              <w:jc w:val="center"/>
              <w:rPr>
                <w:rFonts w:cs="Times New Roman"/>
                <w:noProof/>
                <w:color w:val="000000" w:themeColor="text1"/>
                <w:sz w:val="18"/>
                <w:szCs w:val="18"/>
              </w:rPr>
            </w:pPr>
            <w:r w:rsidRPr="006F4F68">
              <w:rPr>
                <w:rFonts w:cs="Times New Roman"/>
                <w:noProof/>
                <w:color w:val="000000" w:themeColor="text1"/>
                <w:sz w:val="18"/>
                <w:szCs w:val="18"/>
              </w:rPr>
              <w:t>-</w:t>
            </w:r>
          </w:p>
        </w:tc>
        <w:tc>
          <w:tcPr>
            <w:tcW w:w="180" w:type="dxa"/>
          </w:tcPr>
          <w:p w14:paraId="5EA37262" w14:textId="0042BD10" w:rsidR="001220B7" w:rsidRPr="006F4F68" w:rsidRDefault="001220B7" w:rsidP="001220B7">
            <w:pPr>
              <w:tabs>
                <w:tab w:val="decimal" w:pos="5"/>
              </w:tabs>
              <w:spacing w:line="240" w:lineRule="exact"/>
              <w:jc w:val="center"/>
              <w:rPr>
                <w:rFonts w:cs="Times New Roman"/>
                <w:noProof/>
                <w:color w:val="000000" w:themeColor="text1"/>
                <w:sz w:val="18"/>
                <w:szCs w:val="18"/>
              </w:rPr>
            </w:pPr>
          </w:p>
        </w:tc>
        <w:tc>
          <w:tcPr>
            <w:tcW w:w="1170" w:type="dxa"/>
          </w:tcPr>
          <w:p w14:paraId="7BA00B4B" w14:textId="01275A2C" w:rsidR="001220B7" w:rsidRPr="006F4F68" w:rsidRDefault="007C3023" w:rsidP="009238DA">
            <w:pPr>
              <w:tabs>
                <w:tab w:val="decimal" w:pos="1044"/>
              </w:tabs>
              <w:spacing w:line="240" w:lineRule="exact"/>
              <w:ind w:right="-450"/>
              <w:rPr>
                <w:rFonts w:cs="Times New Roman"/>
                <w:noProof/>
                <w:color w:val="000000" w:themeColor="text1"/>
                <w:sz w:val="18"/>
                <w:szCs w:val="18"/>
              </w:rPr>
            </w:pPr>
            <w:r w:rsidRPr="007C3023">
              <w:rPr>
                <w:noProof/>
                <w:color w:val="000000" w:themeColor="text1"/>
                <w:sz w:val="18"/>
                <w:szCs w:val="18"/>
              </w:rPr>
              <w:t>263</w:t>
            </w:r>
            <w:r w:rsidR="001220B7" w:rsidRPr="006F4F68">
              <w:rPr>
                <w:rFonts w:cs="Times New Roman"/>
                <w:noProof/>
                <w:color w:val="000000" w:themeColor="text1"/>
                <w:sz w:val="18"/>
                <w:szCs w:val="18"/>
              </w:rPr>
              <w:t>,</w:t>
            </w:r>
            <w:r w:rsidRPr="007C3023">
              <w:rPr>
                <w:noProof/>
                <w:color w:val="000000" w:themeColor="text1"/>
                <w:sz w:val="18"/>
                <w:szCs w:val="18"/>
              </w:rPr>
              <w:t>633</w:t>
            </w:r>
          </w:p>
        </w:tc>
        <w:tc>
          <w:tcPr>
            <w:tcW w:w="90" w:type="dxa"/>
          </w:tcPr>
          <w:p w14:paraId="45DE25D2" w14:textId="77777777" w:rsidR="001220B7" w:rsidRPr="006F4F68" w:rsidRDefault="001220B7" w:rsidP="001220B7">
            <w:pPr>
              <w:spacing w:line="240" w:lineRule="exact"/>
              <w:ind w:right="113"/>
              <w:jc w:val="right"/>
              <w:rPr>
                <w:rFonts w:cs="Times New Roman"/>
                <w:color w:val="000000" w:themeColor="text1"/>
                <w:sz w:val="18"/>
                <w:szCs w:val="18"/>
              </w:rPr>
            </w:pPr>
          </w:p>
        </w:tc>
        <w:tc>
          <w:tcPr>
            <w:tcW w:w="1170" w:type="dxa"/>
          </w:tcPr>
          <w:p w14:paraId="765DC094" w14:textId="5B99A58B" w:rsidR="001220B7" w:rsidRPr="006F4F68" w:rsidRDefault="001A0DAF" w:rsidP="00363A98">
            <w:pPr>
              <w:spacing w:line="240" w:lineRule="exact"/>
              <w:jc w:val="center"/>
              <w:rPr>
                <w:rFonts w:cs="Times New Roman"/>
                <w:b/>
                <w:bCs/>
                <w:color w:val="000000" w:themeColor="text1"/>
                <w:sz w:val="18"/>
                <w:szCs w:val="18"/>
              </w:rPr>
            </w:pPr>
            <w:r w:rsidRPr="006F4F68">
              <w:rPr>
                <w:rFonts w:cs="Times New Roman"/>
                <w:b/>
                <w:bCs/>
                <w:color w:val="000000" w:themeColor="text1"/>
                <w:sz w:val="18"/>
                <w:szCs w:val="18"/>
              </w:rPr>
              <w:t>-</w:t>
            </w:r>
          </w:p>
        </w:tc>
        <w:tc>
          <w:tcPr>
            <w:tcW w:w="90" w:type="dxa"/>
          </w:tcPr>
          <w:p w14:paraId="05B1DF10" w14:textId="77777777" w:rsidR="001220B7" w:rsidRPr="006F4F68" w:rsidRDefault="001220B7" w:rsidP="001220B7">
            <w:pPr>
              <w:spacing w:line="240" w:lineRule="exact"/>
              <w:jc w:val="center"/>
              <w:rPr>
                <w:rFonts w:cs="Times New Roman"/>
                <w:b/>
                <w:bCs/>
                <w:color w:val="000000" w:themeColor="text1"/>
                <w:sz w:val="18"/>
                <w:szCs w:val="18"/>
              </w:rPr>
            </w:pPr>
          </w:p>
        </w:tc>
        <w:tc>
          <w:tcPr>
            <w:tcW w:w="1260" w:type="dxa"/>
          </w:tcPr>
          <w:p w14:paraId="13C70E81" w14:textId="1F338291" w:rsidR="001220B7" w:rsidRPr="006F4F68" w:rsidRDefault="007C3023" w:rsidP="009238DA">
            <w:pPr>
              <w:tabs>
                <w:tab w:val="decimal" w:pos="1170"/>
              </w:tabs>
              <w:spacing w:line="240" w:lineRule="exact"/>
              <w:ind w:right="-450"/>
              <w:rPr>
                <w:rFonts w:cs="Times New Roman"/>
                <w:noProof/>
                <w:color w:val="000000" w:themeColor="text1"/>
                <w:sz w:val="18"/>
                <w:szCs w:val="18"/>
              </w:rPr>
            </w:pPr>
            <w:r w:rsidRPr="007C3023">
              <w:rPr>
                <w:noProof/>
                <w:color w:val="000000" w:themeColor="text1"/>
                <w:sz w:val="18"/>
                <w:szCs w:val="18"/>
              </w:rPr>
              <w:t>263</w:t>
            </w:r>
            <w:r w:rsidR="001220B7" w:rsidRPr="006F4F68">
              <w:rPr>
                <w:rFonts w:cs="Times New Roman"/>
                <w:noProof/>
                <w:color w:val="000000" w:themeColor="text1"/>
                <w:sz w:val="18"/>
                <w:szCs w:val="18"/>
              </w:rPr>
              <w:t>,</w:t>
            </w:r>
            <w:r w:rsidRPr="007C3023">
              <w:rPr>
                <w:noProof/>
                <w:color w:val="000000" w:themeColor="text1"/>
                <w:sz w:val="18"/>
                <w:szCs w:val="18"/>
              </w:rPr>
              <w:t>633</w:t>
            </w:r>
          </w:p>
        </w:tc>
      </w:tr>
    </w:tbl>
    <w:p w14:paraId="481BA5EB" w14:textId="6D03F2FE" w:rsidR="00663DF0" w:rsidRPr="006F4F68" w:rsidRDefault="007C3023" w:rsidP="00BA3BF4">
      <w:pPr>
        <w:adjustRightInd w:val="0"/>
        <w:spacing w:before="480"/>
        <w:ind w:left="547" w:hanging="547"/>
        <w:jc w:val="both"/>
        <w:outlineLvl w:val="0"/>
        <w:rPr>
          <w:rFonts w:eastAsia="SimSun" w:cs="Times New Roman"/>
          <w:b/>
          <w:bCs/>
          <w:color w:val="000000" w:themeColor="text1"/>
          <w:sz w:val="20"/>
          <w:szCs w:val="20"/>
        </w:rPr>
      </w:pPr>
      <w:r w:rsidRPr="007C3023">
        <w:rPr>
          <w:b/>
          <w:bCs/>
          <w:color w:val="000000" w:themeColor="text1"/>
        </w:rPr>
        <w:t>20</w:t>
      </w:r>
      <w:r w:rsidR="00663DF0" w:rsidRPr="006F4F68">
        <w:rPr>
          <w:rFonts w:cs="Times New Roman"/>
          <w:b/>
          <w:bCs/>
          <w:color w:val="000000" w:themeColor="text1"/>
        </w:rPr>
        <w:t>.</w:t>
      </w:r>
      <w:r w:rsidR="00663DF0" w:rsidRPr="006F4F68">
        <w:rPr>
          <w:rFonts w:cs="Times New Roman"/>
          <w:b/>
          <w:bCs/>
          <w:color w:val="000000" w:themeColor="text1"/>
          <w:cs/>
        </w:rPr>
        <w:tab/>
      </w:r>
      <w:proofErr w:type="gramStart"/>
      <w:r w:rsidR="00663DF0" w:rsidRPr="006F4F68">
        <w:rPr>
          <w:rFonts w:cs="Times New Roman"/>
          <w:b/>
          <w:bCs/>
          <w:color w:val="000000" w:themeColor="text1"/>
          <w:sz w:val="22"/>
          <w:szCs w:val="22"/>
        </w:rPr>
        <w:t xml:space="preserve">OPERATING </w:t>
      </w:r>
      <w:r w:rsidR="00F53FBB" w:rsidRPr="006F4F68">
        <w:rPr>
          <w:rFonts w:cs="Times New Roman"/>
          <w:b/>
          <w:bCs/>
          <w:color w:val="000000" w:themeColor="text1"/>
          <w:sz w:val="22"/>
          <w:szCs w:val="22"/>
        </w:rPr>
        <w:t xml:space="preserve"> </w:t>
      </w:r>
      <w:r w:rsidR="00663DF0" w:rsidRPr="006F4F68">
        <w:rPr>
          <w:rFonts w:cs="Times New Roman"/>
          <w:b/>
          <w:bCs/>
          <w:color w:val="000000" w:themeColor="text1"/>
          <w:sz w:val="22"/>
          <w:szCs w:val="22"/>
        </w:rPr>
        <w:t>SEGMENT</w:t>
      </w:r>
      <w:r w:rsidR="005E1B4A" w:rsidRPr="006F4F68">
        <w:rPr>
          <w:rFonts w:cs="Times New Roman"/>
          <w:b/>
          <w:bCs/>
          <w:color w:val="000000" w:themeColor="text1"/>
          <w:sz w:val="22"/>
          <w:szCs w:val="22"/>
        </w:rPr>
        <w:t>S</w:t>
      </w:r>
      <w:proofErr w:type="gramEnd"/>
      <w:r w:rsidR="00663DF0" w:rsidRPr="006F4F68">
        <w:rPr>
          <w:rFonts w:cs="Times New Roman"/>
          <w:b/>
          <w:bCs/>
          <w:color w:val="000000" w:themeColor="text1"/>
          <w:spacing w:val="-4"/>
          <w:w w:val="110"/>
          <w:sz w:val="22"/>
          <w:szCs w:val="22"/>
        </w:rPr>
        <w:t xml:space="preserve"> </w:t>
      </w:r>
    </w:p>
    <w:p w14:paraId="4E057BF0" w14:textId="77777777" w:rsidR="00E01CE7" w:rsidRPr="006F4F68" w:rsidRDefault="00E01CE7" w:rsidP="00BA3BF4">
      <w:pPr>
        <w:spacing w:before="240"/>
        <w:ind w:left="547"/>
        <w:jc w:val="thaiDistribute"/>
        <w:rPr>
          <w:rFonts w:cs="Times New Roman"/>
          <w:color w:val="000000" w:themeColor="text1"/>
        </w:rPr>
      </w:pPr>
      <w:r w:rsidRPr="006F4F68">
        <w:rPr>
          <w:rFonts w:cs="Times New Roman"/>
          <w:color w:val="000000" w:themeColor="text1"/>
        </w:rPr>
        <w:t>During the current period, the Group changed its reportable segments to align with the Group’s management and internal reporting structure. The Group’s reportable segments are classified into two significant business units, and the Chief Operating Decision Maker</w:t>
      </w:r>
      <w:r w:rsidRPr="006F4F68">
        <w:rPr>
          <w:rFonts w:cs="Times New Roman"/>
          <w:color w:val="000000" w:themeColor="text1"/>
          <w:cs/>
        </w:rPr>
        <w:t xml:space="preserve"> </w:t>
      </w:r>
      <w:r w:rsidRPr="006F4F68">
        <w:rPr>
          <w:rFonts w:cs="Times New Roman"/>
          <w:color w:val="000000" w:themeColor="text1"/>
        </w:rPr>
        <w:t>(CODM) reviews the internal management reports of each significant business unit at least on a quarterly basis. The following summary describes the operations in each of the Group’s reportable segments:</w:t>
      </w:r>
    </w:p>
    <w:p w14:paraId="4F7ECC1C" w14:textId="46A5BD75" w:rsidR="00E01CE7" w:rsidRPr="006F4F68" w:rsidRDefault="00E01CE7" w:rsidP="00BA3BF4">
      <w:pPr>
        <w:spacing w:before="240"/>
        <w:ind w:left="547"/>
        <w:jc w:val="thaiDistribute"/>
        <w:rPr>
          <w:rFonts w:cs="Times New Roman"/>
          <w:color w:val="000000" w:themeColor="text1"/>
        </w:rPr>
      </w:pPr>
      <w:r w:rsidRPr="006F4F68">
        <w:rPr>
          <w:rFonts w:cs="Times New Roman"/>
          <w:color w:val="000000" w:themeColor="text1"/>
        </w:rPr>
        <w:t xml:space="preserve">Segment </w:t>
      </w:r>
      <w:r w:rsidR="007C3023" w:rsidRPr="007C3023">
        <w:rPr>
          <w:color w:val="000000" w:themeColor="text1"/>
        </w:rPr>
        <w:t>1</w:t>
      </w:r>
      <w:r w:rsidRPr="006F4F68">
        <w:rPr>
          <w:rFonts w:cs="Times New Roman"/>
          <w:color w:val="000000" w:themeColor="text1"/>
          <w:cs/>
        </w:rPr>
        <w:t xml:space="preserve">: </w:t>
      </w:r>
      <w:r w:rsidRPr="006F4F68">
        <w:rPr>
          <w:rFonts w:cs="Times New Roman"/>
          <w:color w:val="000000" w:themeColor="text1"/>
        </w:rPr>
        <w:t>Media business</w:t>
      </w:r>
    </w:p>
    <w:p w14:paraId="4E692610" w14:textId="20B7ED1B" w:rsidR="00E01CE7" w:rsidRPr="006F4F68" w:rsidRDefault="00E01CE7" w:rsidP="00BA3BF4">
      <w:pPr>
        <w:spacing w:before="240"/>
        <w:ind w:left="547"/>
        <w:jc w:val="thaiDistribute"/>
        <w:rPr>
          <w:rFonts w:cs="Times New Roman"/>
          <w:color w:val="000000" w:themeColor="text1"/>
        </w:rPr>
      </w:pPr>
      <w:r w:rsidRPr="006F4F68">
        <w:rPr>
          <w:rFonts w:cs="Times New Roman"/>
          <w:color w:val="000000" w:themeColor="text1"/>
        </w:rPr>
        <w:t xml:space="preserve">Segment </w:t>
      </w:r>
      <w:r w:rsidR="007C3023" w:rsidRPr="007C3023">
        <w:rPr>
          <w:color w:val="000000" w:themeColor="text1"/>
        </w:rPr>
        <w:t>2</w:t>
      </w:r>
      <w:r w:rsidRPr="006F4F68">
        <w:rPr>
          <w:rFonts w:cs="Times New Roman"/>
          <w:color w:val="000000" w:themeColor="text1"/>
          <w:cs/>
        </w:rPr>
        <w:t xml:space="preserve">: </w:t>
      </w:r>
      <w:r w:rsidRPr="006F4F68">
        <w:rPr>
          <w:rFonts w:cs="Times New Roman"/>
          <w:color w:val="000000" w:themeColor="text1"/>
        </w:rPr>
        <w:t>Wealth management technology business</w:t>
      </w:r>
    </w:p>
    <w:p w14:paraId="3F056D13" w14:textId="77777777" w:rsidR="00E01CE7" w:rsidRPr="006F4F68" w:rsidRDefault="00E01CE7" w:rsidP="00BA3BF4">
      <w:pPr>
        <w:spacing w:before="240"/>
        <w:ind w:left="547"/>
        <w:jc w:val="thaiDistribute"/>
        <w:rPr>
          <w:rFonts w:cs="Times New Roman"/>
          <w:color w:val="000000" w:themeColor="text1"/>
          <w:cs/>
        </w:rPr>
      </w:pPr>
      <w:r w:rsidRPr="006F4F68">
        <w:rPr>
          <w:rFonts w:cs="Times New Roman"/>
          <w:color w:val="000000" w:themeColor="text1"/>
        </w:rPr>
        <w:t>The change did not result from a change in accounting policies or the correction of prior period errors, and the comparative information for the prior period has been restated to conform to the new segment classification.</w:t>
      </w:r>
    </w:p>
    <w:p w14:paraId="5E905F56" w14:textId="77777777" w:rsidR="00FC213F" w:rsidRPr="006F4F68" w:rsidRDefault="00FC213F">
      <w:pPr>
        <w:rPr>
          <w:rFonts w:cs="Times New Roman"/>
          <w:b/>
          <w:bCs/>
          <w:color w:val="000000" w:themeColor="text1"/>
        </w:rPr>
      </w:pPr>
      <w:r w:rsidRPr="006F4F68">
        <w:rPr>
          <w:rFonts w:cs="Times New Roman"/>
          <w:b/>
          <w:bCs/>
          <w:color w:val="000000" w:themeColor="text1"/>
        </w:rPr>
        <w:br w:type="page"/>
      </w:r>
    </w:p>
    <w:p w14:paraId="3C4E7DF9" w14:textId="7F82F8D1" w:rsidR="00663DF0" w:rsidRPr="006F4F68" w:rsidRDefault="00663DF0" w:rsidP="00906763">
      <w:pPr>
        <w:spacing w:before="120"/>
        <w:ind w:left="547"/>
        <w:jc w:val="thaiDistribute"/>
        <w:rPr>
          <w:rFonts w:cs="Times New Roman"/>
          <w:b/>
          <w:bCs/>
          <w:color w:val="000000" w:themeColor="text1"/>
          <w:sz w:val="16"/>
          <w:szCs w:val="16"/>
        </w:rPr>
      </w:pPr>
      <w:r w:rsidRPr="006F4F68">
        <w:rPr>
          <w:rFonts w:cs="Times New Roman"/>
          <w:b/>
          <w:bCs/>
          <w:color w:val="000000" w:themeColor="text1"/>
        </w:rPr>
        <w:lastRenderedPageBreak/>
        <w:t xml:space="preserve">Information on reporting segments </w:t>
      </w:r>
      <w:r w:rsidRPr="006F4F68">
        <w:rPr>
          <w:rFonts w:cs="Times New Roman"/>
          <w:b/>
          <w:bCs/>
          <w:color w:val="000000" w:themeColor="text1"/>
          <w:sz w:val="16"/>
          <w:szCs w:val="16"/>
        </w:rPr>
        <w:t xml:space="preserve"> </w:t>
      </w:r>
    </w:p>
    <w:p w14:paraId="7DE6B73C" w14:textId="26CF8F8B" w:rsidR="00663DF0" w:rsidRPr="006F4F68" w:rsidRDefault="00663DF0" w:rsidP="00155313">
      <w:pPr>
        <w:spacing w:before="120" w:after="120"/>
        <w:ind w:left="547"/>
        <w:jc w:val="thaiDistribute"/>
        <w:rPr>
          <w:rFonts w:cs="Times New Roman"/>
          <w:color w:val="000000" w:themeColor="text1"/>
        </w:rPr>
      </w:pPr>
      <w:r w:rsidRPr="006F4F68">
        <w:rPr>
          <w:rFonts w:cs="Times New Roman"/>
          <w:color w:val="000000" w:themeColor="text1"/>
        </w:rPr>
        <w:t xml:space="preserve">Operating results for </w:t>
      </w:r>
      <w:r w:rsidRPr="006F4F68">
        <w:rPr>
          <w:rFonts w:cs="Times New Roman"/>
          <w:color w:val="000000" w:themeColor="text1"/>
          <w:szCs w:val="30"/>
        </w:rPr>
        <w:t>the</w:t>
      </w:r>
      <w:r w:rsidR="00D652CB" w:rsidRPr="006F4F68">
        <w:rPr>
          <w:rFonts w:cs="Times New Roman"/>
          <w:color w:val="000000" w:themeColor="text1"/>
          <w:szCs w:val="30"/>
        </w:rPr>
        <w:t xml:space="preserve"> six</w:t>
      </w:r>
      <w:r w:rsidR="008556A7" w:rsidRPr="006F4F68">
        <w:rPr>
          <w:rFonts w:cs="Times New Roman"/>
          <w:color w:val="000000" w:themeColor="text1"/>
          <w:szCs w:val="30"/>
        </w:rPr>
        <w:t xml:space="preserve">-month </w:t>
      </w:r>
      <w:r w:rsidRPr="006F4F68">
        <w:rPr>
          <w:rFonts w:cs="Times New Roman"/>
          <w:color w:val="000000" w:themeColor="text1"/>
          <w:szCs w:val="30"/>
        </w:rPr>
        <w:t>period</w:t>
      </w:r>
      <w:r w:rsidR="00CC1A94" w:rsidRPr="006F4F68">
        <w:rPr>
          <w:rFonts w:cs="Times New Roman"/>
          <w:color w:val="000000" w:themeColor="text1"/>
          <w:szCs w:val="30"/>
        </w:rPr>
        <w:t>s</w:t>
      </w:r>
      <w:r w:rsidRPr="006F4F68">
        <w:rPr>
          <w:rFonts w:cs="Times New Roman"/>
          <w:color w:val="000000" w:themeColor="text1"/>
          <w:szCs w:val="30"/>
        </w:rPr>
        <w:t xml:space="preserve"> </w:t>
      </w:r>
      <w:proofErr w:type="gramStart"/>
      <w:r w:rsidRPr="006F4F68">
        <w:rPr>
          <w:rFonts w:cs="Times New Roman"/>
          <w:color w:val="000000" w:themeColor="text1"/>
          <w:szCs w:val="30"/>
        </w:rPr>
        <w:t>ended</w:t>
      </w:r>
      <w:proofErr w:type="gramEnd"/>
      <w:r w:rsidRPr="006F4F68">
        <w:rPr>
          <w:rFonts w:cs="Times New Roman"/>
          <w:color w:val="000000" w:themeColor="text1"/>
          <w:szCs w:val="30"/>
        </w:rPr>
        <w:t xml:space="preserve"> </w:t>
      </w:r>
      <w:r w:rsidR="00424A3C" w:rsidRPr="006F4F68">
        <w:rPr>
          <w:rFonts w:cs="Times New Roman"/>
          <w:color w:val="000000" w:themeColor="text1"/>
          <w:szCs w:val="30"/>
        </w:rPr>
        <w:t xml:space="preserve">June </w:t>
      </w:r>
      <w:proofErr w:type="gramStart"/>
      <w:r w:rsidR="007C3023" w:rsidRPr="007C3023">
        <w:rPr>
          <w:color w:val="000000" w:themeColor="text1"/>
          <w:szCs w:val="30"/>
        </w:rPr>
        <w:t>30</w:t>
      </w:r>
      <w:r w:rsidR="00424A3C" w:rsidRPr="006F4F68">
        <w:rPr>
          <w:rFonts w:cs="Times New Roman"/>
          <w:color w:val="000000" w:themeColor="text1"/>
          <w:szCs w:val="30"/>
        </w:rPr>
        <w:t>,</w:t>
      </w:r>
      <w:proofErr w:type="gramEnd"/>
      <w:r w:rsidR="00366815" w:rsidRPr="006F4F68">
        <w:rPr>
          <w:rFonts w:cs="Times New Roman"/>
          <w:color w:val="000000" w:themeColor="text1"/>
          <w:szCs w:val="30"/>
        </w:rPr>
        <w:t xml:space="preserve"> </w:t>
      </w:r>
      <w:r w:rsidR="00B0023C" w:rsidRPr="006F4F68">
        <w:rPr>
          <w:rFonts w:cs="Times New Roman"/>
          <w:color w:val="000000" w:themeColor="text1"/>
          <w:szCs w:val="30"/>
        </w:rPr>
        <w:t>ar</w:t>
      </w:r>
      <w:r w:rsidRPr="006F4F68">
        <w:rPr>
          <w:rFonts w:cs="Times New Roman"/>
          <w:color w:val="000000" w:themeColor="text1"/>
        </w:rPr>
        <w:t>e as follows:</w:t>
      </w:r>
    </w:p>
    <w:tbl>
      <w:tblPr>
        <w:tblW w:w="8837" w:type="dxa"/>
        <w:tblInd w:w="547" w:type="dxa"/>
        <w:tblLayout w:type="fixed"/>
        <w:tblCellMar>
          <w:left w:w="0" w:type="dxa"/>
          <w:right w:w="0" w:type="dxa"/>
        </w:tblCellMar>
        <w:tblLook w:val="04A0" w:firstRow="1" w:lastRow="0" w:firstColumn="1" w:lastColumn="0" w:noHBand="0" w:noVBand="1"/>
      </w:tblPr>
      <w:tblGrid>
        <w:gridCol w:w="3134"/>
        <w:gridCol w:w="855"/>
        <w:gridCol w:w="142"/>
        <w:gridCol w:w="1134"/>
        <w:gridCol w:w="142"/>
        <w:gridCol w:w="1096"/>
        <w:gridCol w:w="142"/>
        <w:gridCol w:w="999"/>
        <w:gridCol w:w="142"/>
        <w:gridCol w:w="1051"/>
      </w:tblGrid>
      <w:tr w:rsidR="00BA3BF4" w:rsidRPr="006F4F68" w14:paraId="1A818963" w14:textId="77777777" w:rsidTr="00C97EBF">
        <w:trPr>
          <w:cantSplit/>
          <w:trHeight w:val="227"/>
          <w:tblHeader/>
        </w:trPr>
        <w:tc>
          <w:tcPr>
            <w:tcW w:w="3134" w:type="dxa"/>
          </w:tcPr>
          <w:p w14:paraId="524311C8" w14:textId="77777777" w:rsidR="00BA3BF4" w:rsidRPr="006F4F68" w:rsidRDefault="00BA3BF4" w:rsidP="00592A8E">
            <w:pPr>
              <w:pStyle w:val="BodyText"/>
              <w:overflowPunct w:val="0"/>
              <w:spacing w:line="240" w:lineRule="exact"/>
              <w:rPr>
                <w:rFonts w:cs="Times New Roman"/>
                <w:i/>
                <w:iCs/>
                <w:color w:val="000000" w:themeColor="text1"/>
                <w:sz w:val="18"/>
                <w:szCs w:val="18"/>
              </w:rPr>
            </w:pPr>
          </w:p>
        </w:tc>
        <w:tc>
          <w:tcPr>
            <w:tcW w:w="855" w:type="dxa"/>
          </w:tcPr>
          <w:p w14:paraId="720E0A0F" w14:textId="29028950" w:rsidR="00BA3BF4" w:rsidRPr="006F4F68" w:rsidRDefault="00BA3BF4" w:rsidP="00592A8E">
            <w:pPr>
              <w:pStyle w:val="BodyText"/>
              <w:overflowPunct w:val="0"/>
              <w:spacing w:line="240" w:lineRule="exact"/>
              <w:ind w:right="24"/>
              <w:jc w:val="center"/>
              <w:rPr>
                <w:rFonts w:cs="Times New Roman"/>
                <w:b/>
                <w:bCs/>
                <w:color w:val="000000" w:themeColor="text1"/>
                <w:sz w:val="18"/>
                <w:szCs w:val="18"/>
                <w:lang w:eastAsia="zh-CN"/>
              </w:rPr>
            </w:pPr>
          </w:p>
        </w:tc>
        <w:tc>
          <w:tcPr>
            <w:tcW w:w="142" w:type="dxa"/>
          </w:tcPr>
          <w:p w14:paraId="1FA4CA93" w14:textId="77777777" w:rsidR="00BA3BF4" w:rsidRPr="006F4F68" w:rsidRDefault="00BA3BF4" w:rsidP="00592A8E">
            <w:pPr>
              <w:pStyle w:val="BodyText"/>
              <w:overflowPunct w:val="0"/>
              <w:spacing w:line="240" w:lineRule="exact"/>
              <w:ind w:right="24"/>
              <w:jc w:val="center"/>
              <w:rPr>
                <w:rFonts w:cs="Times New Roman"/>
                <w:b/>
                <w:bCs/>
                <w:i/>
                <w:iCs/>
                <w:color w:val="000000" w:themeColor="text1"/>
                <w:spacing w:val="-4"/>
                <w:sz w:val="18"/>
                <w:szCs w:val="18"/>
                <w:cs/>
              </w:rPr>
            </w:pPr>
          </w:p>
        </w:tc>
        <w:tc>
          <w:tcPr>
            <w:tcW w:w="4706" w:type="dxa"/>
            <w:gridSpan w:val="7"/>
          </w:tcPr>
          <w:p w14:paraId="12D1ED19" w14:textId="6F1D77B4" w:rsidR="00BA3BF4" w:rsidRPr="006F4F68" w:rsidRDefault="00BA3BF4" w:rsidP="00592A8E">
            <w:pPr>
              <w:pStyle w:val="BodyText"/>
              <w:overflowPunct w:val="0"/>
              <w:spacing w:line="240" w:lineRule="exact"/>
              <w:ind w:left="8" w:right="24"/>
              <w:jc w:val="center"/>
              <w:rPr>
                <w:rFonts w:cs="Times New Roman"/>
                <w:color w:val="000000" w:themeColor="text1"/>
                <w:spacing w:val="-14"/>
                <w:sz w:val="18"/>
                <w:szCs w:val="18"/>
              </w:rPr>
            </w:pPr>
            <w:r w:rsidRPr="006F4F68">
              <w:rPr>
                <w:rFonts w:cs="Times New Roman"/>
                <w:b/>
                <w:bCs/>
                <w:color w:val="000000" w:themeColor="text1"/>
                <w:sz w:val="18"/>
                <w:szCs w:val="18"/>
              </w:rPr>
              <w:t>Consolidated Financial Statements</w:t>
            </w:r>
          </w:p>
        </w:tc>
      </w:tr>
      <w:tr w:rsidR="00BA3BF4" w:rsidRPr="006F4F68" w14:paraId="35BD4E6D" w14:textId="77777777" w:rsidTr="0055733D">
        <w:trPr>
          <w:cantSplit/>
          <w:trHeight w:val="227"/>
          <w:tblHeader/>
        </w:trPr>
        <w:tc>
          <w:tcPr>
            <w:tcW w:w="3134" w:type="dxa"/>
          </w:tcPr>
          <w:p w14:paraId="4F867D4D" w14:textId="77777777" w:rsidR="00BA3BF4" w:rsidRPr="006F4F68" w:rsidRDefault="00BA3BF4" w:rsidP="00BA3BF4">
            <w:pPr>
              <w:pStyle w:val="BodyText"/>
              <w:overflowPunct w:val="0"/>
              <w:spacing w:line="240" w:lineRule="exact"/>
              <w:rPr>
                <w:rFonts w:cs="Times New Roman"/>
                <w:i/>
                <w:iCs/>
                <w:color w:val="000000" w:themeColor="text1"/>
                <w:sz w:val="18"/>
                <w:szCs w:val="18"/>
              </w:rPr>
            </w:pPr>
          </w:p>
        </w:tc>
        <w:tc>
          <w:tcPr>
            <w:tcW w:w="855" w:type="dxa"/>
          </w:tcPr>
          <w:p w14:paraId="7581C158" w14:textId="77777777" w:rsidR="00BA3BF4" w:rsidRPr="006F4F68" w:rsidRDefault="00BA3BF4" w:rsidP="00BA3BF4">
            <w:pPr>
              <w:pStyle w:val="BodyText"/>
              <w:overflowPunct w:val="0"/>
              <w:spacing w:line="240" w:lineRule="exact"/>
              <w:ind w:right="24"/>
              <w:jc w:val="center"/>
              <w:rPr>
                <w:rFonts w:cs="Times New Roman"/>
                <w:b/>
                <w:bCs/>
                <w:color w:val="000000" w:themeColor="text1"/>
                <w:sz w:val="18"/>
                <w:szCs w:val="18"/>
                <w:lang w:eastAsia="zh-CN"/>
              </w:rPr>
            </w:pPr>
          </w:p>
        </w:tc>
        <w:tc>
          <w:tcPr>
            <w:tcW w:w="142" w:type="dxa"/>
          </w:tcPr>
          <w:p w14:paraId="0DE34D06" w14:textId="77777777" w:rsidR="00BA3BF4" w:rsidRPr="006F4F68" w:rsidRDefault="00BA3BF4" w:rsidP="00BA3BF4">
            <w:pPr>
              <w:pStyle w:val="BodyText"/>
              <w:overflowPunct w:val="0"/>
              <w:spacing w:line="240" w:lineRule="exact"/>
              <w:ind w:right="24"/>
              <w:jc w:val="center"/>
              <w:rPr>
                <w:rFonts w:cs="Times New Roman"/>
                <w:b/>
                <w:bCs/>
                <w:i/>
                <w:iCs/>
                <w:color w:val="000000" w:themeColor="text1"/>
                <w:spacing w:val="-4"/>
                <w:sz w:val="18"/>
                <w:szCs w:val="18"/>
                <w:cs/>
              </w:rPr>
            </w:pPr>
          </w:p>
        </w:tc>
        <w:tc>
          <w:tcPr>
            <w:tcW w:w="1134" w:type="dxa"/>
          </w:tcPr>
          <w:p w14:paraId="354D0427" w14:textId="503D166C" w:rsidR="00BA3BF4" w:rsidRPr="006F4F68" w:rsidRDefault="00BA3BF4" w:rsidP="00BA3BF4">
            <w:pPr>
              <w:pStyle w:val="BodyText"/>
              <w:overflowPunct w:val="0"/>
              <w:spacing w:line="240" w:lineRule="exact"/>
              <w:ind w:right="24"/>
              <w:jc w:val="center"/>
              <w:rPr>
                <w:rFonts w:cs="Times New Roman"/>
                <w:b/>
                <w:bCs/>
                <w:color w:val="000000" w:themeColor="text1"/>
                <w:sz w:val="18"/>
                <w:szCs w:val="18"/>
                <w:lang w:eastAsia="zh-CN"/>
              </w:rPr>
            </w:pPr>
            <w:r w:rsidRPr="006F4F68">
              <w:rPr>
                <w:rFonts w:cs="Times New Roman"/>
                <w:b/>
                <w:bCs/>
                <w:color w:val="000000" w:themeColor="text1"/>
                <w:sz w:val="18"/>
                <w:szCs w:val="18"/>
                <w:lang w:eastAsia="zh-CN"/>
              </w:rPr>
              <w:t xml:space="preserve">Segment </w:t>
            </w:r>
            <w:r w:rsidR="007C3023" w:rsidRPr="007C3023">
              <w:rPr>
                <w:b/>
                <w:bCs/>
                <w:color w:val="000000" w:themeColor="text1"/>
                <w:sz w:val="18"/>
                <w:szCs w:val="18"/>
                <w:lang w:eastAsia="zh-CN"/>
              </w:rPr>
              <w:t>1</w:t>
            </w:r>
          </w:p>
          <w:p w14:paraId="640EA2FD" w14:textId="66A51B11" w:rsidR="00BA3BF4" w:rsidRPr="006F4F68" w:rsidRDefault="00BA3BF4" w:rsidP="00BA3BF4">
            <w:pPr>
              <w:pStyle w:val="BodyText"/>
              <w:overflowPunct w:val="0"/>
              <w:spacing w:line="240" w:lineRule="exact"/>
              <w:ind w:right="24"/>
              <w:jc w:val="center"/>
              <w:rPr>
                <w:rFonts w:cs="Times New Roman"/>
                <w:b/>
                <w:bCs/>
                <w:color w:val="000000" w:themeColor="text1"/>
                <w:sz w:val="18"/>
                <w:szCs w:val="18"/>
                <w:lang w:eastAsia="zh-CN"/>
              </w:rPr>
            </w:pPr>
            <w:r w:rsidRPr="006F4F68">
              <w:rPr>
                <w:rFonts w:cs="Times New Roman"/>
                <w:b/>
                <w:bCs/>
                <w:color w:val="000000" w:themeColor="text1"/>
                <w:sz w:val="18"/>
                <w:szCs w:val="18"/>
                <w:lang w:eastAsia="zh-CN"/>
              </w:rPr>
              <w:t>Media business</w:t>
            </w:r>
          </w:p>
        </w:tc>
        <w:tc>
          <w:tcPr>
            <w:tcW w:w="142" w:type="dxa"/>
          </w:tcPr>
          <w:p w14:paraId="208FAC83" w14:textId="77777777" w:rsidR="00BA3BF4" w:rsidRPr="006F4F68" w:rsidRDefault="00BA3BF4" w:rsidP="00BA3BF4">
            <w:pPr>
              <w:pStyle w:val="BodyText"/>
              <w:overflowPunct w:val="0"/>
              <w:spacing w:line="240" w:lineRule="exact"/>
              <w:ind w:left="8" w:right="24"/>
              <w:jc w:val="center"/>
              <w:rPr>
                <w:rFonts w:cs="Times New Roman"/>
                <w:b/>
                <w:bCs/>
                <w:i/>
                <w:iCs/>
                <w:color w:val="000000" w:themeColor="text1"/>
                <w:spacing w:val="-4"/>
                <w:sz w:val="18"/>
                <w:szCs w:val="18"/>
              </w:rPr>
            </w:pPr>
          </w:p>
        </w:tc>
        <w:tc>
          <w:tcPr>
            <w:tcW w:w="1096" w:type="dxa"/>
          </w:tcPr>
          <w:p w14:paraId="670C3F47" w14:textId="3A145841" w:rsidR="00BA3BF4" w:rsidRPr="006F4F68" w:rsidRDefault="00BA3BF4" w:rsidP="00BA3BF4">
            <w:pPr>
              <w:pStyle w:val="BodyText"/>
              <w:overflowPunct w:val="0"/>
              <w:spacing w:line="240" w:lineRule="exact"/>
              <w:ind w:right="24"/>
              <w:jc w:val="center"/>
              <w:rPr>
                <w:rFonts w:cs="Times New Roman"/>
                <w:b/>
                <w:bCs/>
                <w:color w:val="000000" w:themeColor="text1"/>
                <w:sz w:val="18"/>
                <w:szCs w:val="18"/>
                <w:lang w:eastAsia="zh-CN"/>
              </w:rPr>
            </w:pPr>
            <w:r w:rsidRPr="006F4F68">
              <w:rPr>
                <w:rFonts w:cs="Times New Roman"/>
                <w:b/>
                <w:bCs/>
                <w:color w:val="000000" w:themeColor="text1"/>
                <w:sz w:val="18"/>
                <w:szCs w:val="18"/>
                <w:lang w:eastAsia="zh-CN"/>
              </w:rPr>
              <w:t xml:space="preserve">Segment </w:t>
            </w:r>
            <w:r w:rsidR="007C3023" w:rsidRPr="007C3023">
              <w:rPr>
                <w:b/>
                <w:bCs/>
                <w:color w:val="000000" w:themeColor="text1"/>
                <w:sz w:val="18"/>
                <w:szCs w:val="18"/>
                <w:lang w:eastAsia="zh-CN"/>
              </w:rPr>
              <w:t>2</w:t>
            </w:r>
          </w:p>
          <w:p w14:paraId="42D9E6F2" w14:textId="5BE47A68" w:rsidR="00BA3BF4" w:rsidRPr="006F4F68" w:rsidRDefault="00BA3BF4" w:rsidP="00BA3BF4">
            <w:pPr>
              <w:pStyle w:val="BodyText"/>
              <w:overflowPunct w:val="0"/>
              <w:spacing w:line="240" w:lineRule="exact"/>
              <w:ind w:right="24"/>
              <w:jc w:val="center"/>
              <w:rPr>
                <w:rFonts w:cs="Times New Roman"/>
                <w:b/>
                <w:bCs/>
                <w:color w:val="000000" w:themeColor="text1"/>
                <w:sz w:val="18"/>
                <w:szCs w:val="18"/>
                <w:lang w:eastAsia="zh-CN"/>
              </w:rPr>
            </w:pPr>
            <w:r w:rsidRPr="006F4F68">
              <w:rPr>
                <w:rFonts w:cs="Times New Roman"/>
                <w:b/>
                <w:bCs/>
                <w:color w:val="000000" w:themeColor="text1"/>
                <w:sz w:val="18"/>
                <w:szCs w:val="18"/>
                <w:lang w:eastAsia="zh-CN"/>
              </w:rPr>
              <w:t>Wealth management technology business</w:t>
            </w:r>
          </w:p>
        </w:tc>
        <w:tc>
          <w:tcPr>
            <w:tcW w:w="142" w:type="dxa"/>
          </w:tcPr>
          <w:p w14:paraId="3C7DA516" w14:textId="77777777" w:rsidR="00BA3BF4" w:rsidRPr="006F4F68" w:rsidRDefault="00BA3BF4" w:rsidP="00BA3BF4">
            <w:pPr>
              <w:pStyle w:val="BodyText"/>
              <w:overflowPunct w:val="0"/>
              <w:spacing w:line="240" w:lineRule="exact"/>
              <w:ind w:left="8" w:right="24"/>
              <w:jc w:val="center"/>
              <w:rPr>
                <w:rFonts w:cs="Times New Roman"/>
                <w:b/>
                <w:bCs/>
                <w:i/>
                <w:iCs/>
                <w:color w:val="000000" w:themeColor="text1"/>
                <w:spacing w:val="-4"/>
                <w:sz w:val="18"/>
                <w:szCs w:val="18"/>
              </w:rPr>
            </w:pPr>
          </w:p>
        </w:tc>
        <w:tc>
          <w:tcPr>
            <w:tcW w:w="999" w:type="dxa"/>
          </w:tcPr>
          <w:p w14:paraId="3B33084C" w14:textId="6738CC09" w:rsidR="00BA3BF4" w:rsidRPr="006F4F68" w:rsidRDefault="00BA3BF4" w:rsidP="00BA3BF4">
            <w:pPr>
              <w:pStyle w:val="BodyText"/>
              <w:overflowPunct w:val="0"/>
              <w:spacing w:line="240" w:lineRule="exact"/>
              <w:ind w:left="8" w:right="24"/>
              <w:jc w:val="center"/>
              <w:rPr>
                <w:rFonts w:cs="Times New Roman"/>
                <w:b/>
                <w:bCs/>
                <w:color w:val="000000" w:themeColor="text1"/>
                <w:sz w:val="18"/>
                <w:szCs w:val="18"/>
                <w:lang w:eastAsia="zh-CN"/>
              </w:rPr>
            </w:pPr>
            <w:r w:rsidRPr="006F4F68">
              <w:rPr>
                <w:rFonts w:cs="Times New Roman"/>
                <w:b/>
                <w:bCs/>
                <w:color w:val="000000" w:themeColor="text1"/>
                <w:sz w:val="18"/>
                <w:szCs w:val="18"/>
                <w:lang w:eastAsia="zh-CN"/>
              </w:rPr>
              <w:t xml:space="preserve">Eliminate </w:t>
            </w:r>
          </w:p>
        </w:tc>
        <w:tc>
          <w:tcPr>
            <w:tcW w:w="142" w:type="dxa"/>
          </w:tcPr>
          <w:p w14:paraId="2FD21424" w14:textId="77777777" w:rsidR="00BA3BF4" w:rsidRPr="006F4F68" w:rsidRDefault="00BA3BF4" w:rsidP="00BA3BF4">
            <w:pPr>
              <w:pStyle w:val="BodyText"/>
              <w:overflowPunct w:val="0"/>
              <w:spacing w:line="240" w:lineRule="exact"/>
              <w:ind w:left="8" w:right="24"/>
              <w:jc w:val="center"/>
              <w:rPr>
                <w:rFonts w:cs="Times New Roman"/>
                <w:b/>
                <w:bCs/>
                <w:color w:val="000000" w:themeColor="text1"/>
                <w:spacing w:val="-14"/>
                <w:sz w:val="18"/>
                <w:szCs w:val="18"/>
              </w:rPr>
            </w:pPr>
          </w:p>
        </w:tc>
        <w:tc>
          <w:tcPr>
            <w:tcW w:w="1051" w:type="dxa"/>
          </w:tcPr>
          <w:p w14:paraId="295B7C53" w14:textId="08F85076" w:rsidR="00BA3BF4" w:rsidRPr="006F4F68" w:rsidRDefault="00BA3BF4" w:rsidP="00BA3BF4">
            <w:pPr>
              <w:pStyle w:val="BodyText"/>
              <w:overflowPunct w:val="0"/>
              <w:spacing w:line="240" w:lineRule="exact"/>
              <w:ind w:left="8" w:right="24"/>
              <w:jc w:val="center"/>
              <w:rPr>
                <w:rFonts w:cs="Times New Roman"/>
                <w:b/>
                <w:bCs/>
                <w:color w:val="000000" w:themeColor="text1"/>
                <w:spacing w:val="-14"/>
                <w:sz w:val="18"/>
                <w:szCs w:val="18"/>
              </w:rPr>
            </w:pPr>
            <w:r w:rsidRPr="006F4F68">
              <w:rPr>
                <w:rFonts w:cs="Times New Roman"/>
                <w:b/>
                <w:bCs/>
                <w:color w:val="000000" w:themeColor="text1"/>
                <w:spacing w:val="-14"/>
                <w:sz w:val="18"/>
                <w:szCs w:val="18"/>
              </w:rPr>
              <w:t>Total reporting</w:t>
            </w:r>
            <w:r w:rsidRPr="006F4F68">
              <w:rPr>
                <w:rFonts w:cs="Times New Roman"/>
                <w:b/>
                <w:bCs/>
                <w:color w:val="000000" w:themeColor="text1"/>
                <w:spacing w:val="-14"/>
                <w:sz w:val="18"/>
                <w:szCs w:val="18"/>
                <w:cs/>
              </w:rPr>
              <w:t xml:space="preserve"> </w:t>
            </w:r>
            <w:r w:rsidRPr="006F4F68">
              <w:rPr>
                <w:rFonts w:cs="Times New Roman"/>
                <w:b/>
                <w:bCs/>
                <w:color w:val="000000" w:themeColor="text1"/>
                <w:spacing w:val="-14"/>
                <w:sz w:val="18"/>
                <w:szCs w:val="18"/>
              </w:rPr>
              <w:t>segment</w:t>
            </w:r>
          </w:p>
        </w:tc>
      </w:tr>
      <w:tr w:rsidR="00BA3BF4" w:rsidRPr="006F4F68" w14:paraId="76275E88" w14:textId="77777777" w:rsidTr="0055733D">
        <w:trPr>
          <w:cantSplit/>
          <w:trHeight w:val="227"/>
          <w:tblHeader/>
        </w:trPr>
        <w:tc>
          <w:tcPr>
            <w:tcW w:w="3134" w:type="dxa"/>
          </w:tcPr>
          <w:p w14:paraId="7680625E" w14:textId="77777777" w:rsidR="00BA3BF4" w:rsidRPr="006F4F68" w:rsidRDefault="00BA3BF4" w:rsidP="00BA3BF4">
            <w:pPr>
              <w:pStyle w:val="BodyText"/>
              <w:overflowPunct w:val="0"/>
              <w:spacing w:line="240" w:lineRule="exact"/>
              <w:rPr>
                <w:rFonts w:cs="Times New Roman"/>
                <w:i/>
                <w:iCs/>
                <w:color w:val="000000" w:themeColor="text1"/>
                <w:sz w:val="18"/>
                <w:szCs w:val="18"/>
              </w:rPr>
            </w:pPr>
          </w:p>
        </w:tc>
        <w:tc>
          <w:tcPr>
            <w:tcW w:w="855" w:type="dxa"/>
          </w:tcPr>
          <w:p w14:paraId="364AB453" w14:textId="615A7EFA" w:rsidR="00BA3BF4" w:rsidRPr="006F4F68" w:rsidRDefault="00BA3BF4" w:rsidP="00BA3BF4">
            <w:pPr>
              <w:pStyle w:val="BodyText"/>
              <w:overflowPunct w:val="0"/>
              <w:spacing w:line="240" w:lineRule="exact"/>
              <w:ind w:right="24"/>
              <w:jc w:val="center"/>
              <w:rPr>
                <w:rFonts w:cs="Times New Roman"/>
                <w:b/>
                <w:bCs/>
                <w:color w:val="000000" w:themeColor="text1"/>
                <w:spacing w:val="-4"/>
                <w:sz w:val="18"/>
                <w:szCs w:val="18"/>
              </w:rPr>
            </w:pPr>
          </w:p>
        </w:tc>
        <w:tc>
          <w:tcPr>
            <w:tcW w:w="142" w:type="dxa"/>
          </w:tcPr>
          <w:p w14:paraId="6AF49783" w14:textId="77777777" w:rsidR="00BA3BF4" w:rsidRPr="006F4F68" w:rsidRDefault="00BA3BF4" w:rsidP="00BA3BF4">
            <w:pPr>
              <w:pStyle w:val="BodyText"/>
              <w:overflowPunct w:val="0"/>
              <w:spacing w:line="240" w:lineRule="exact"/>
              <w:ind w:right="24"/>
              <w:jc w:val="center"/>
              <w:rPr>
                <w:rFonts w:cs="Times New Roman"/>
                <w:b/>
                <w:bCs/>
                <w:color w:val="000000" w:themeColor="text1"/>
                <w:spacing w:val="-4"/>
                <w:sz w:val="18"/>
                <w:szCs w:val="18"/>
              </w:rPr>
            </w:pPr>
          </w:p>
        </w:tc>
        <w:tc>
          <w:tcPr>
            <w:tcW w:w="1134" w:type="dxa"/>
          </w:tcPr>
          <w:p w14:paraId="446561BE" w14:textId="1A86ECFC" w:rsidR="00BA3BF4" w:rsidRPr="006F4F68" w:rsidRDefault="007C3023" w:rsidP="00BA3BF4">
            <w:pPr>
              <w:pStyle w:val="BodyText"/>
              <w:overflowPunct w:val="0"/>
              <w:spacing w:line="240" w:lineRule="exact"/>
              <w:ind w:right="24"/>
              <w:jc w:val="center"/>
              <w:rPr>
                <w:rFonts w:cs="Times New Roman"/>
                <w:b/>
                <w:bCs/>
                <w:color w:val="000000" w:themeColor="text1"/>
                <w:spacing w:val="-4"/>
                <w:sz w:val="18"/>
                <w:szCs w:val="18"/>
              </w:rPr>
            </w:pPr>
            <w:r w:rsidRPr="007C3023">
              <w:rPr>
                <w:b/>
                <w:bCs/>
                <w:color w:val="000000" w:themeColor="text1"/>
                <w:spacing w:val="-4"/>
                <w:sz w:val="18"/>
                <w:szCs w:val="18"/>
              </w:rPr>
              <w:t>2026</w:t>
            </w:r>
          </w:p>
        </w:tc>
        <w:tc>
          <w:tcPr>
            <w:tcW w:w="142" w:type="dxa"/>
          </w:tcPr>
          <w:p w14:paraId="00639842" w14:textId="77777777" w:rsidR="00BA3BF4" w:rsidRPr="006F4F68" w:rsidRDefault="00BA3BF4" w:rsidP="00BA3BF4">
            <w:pPr>
              <w:pStyle w:val="BodyText"/>
              <w:overflowPunct w:val="0"/>
              <w:spacing w:line="240" w:lineRule="exact"/>
              <w:ind w:left="8" w:right="24"/>
              <w:jc w:val="center"/>
              <w:rPr>
                <w:rFonts w:cs="Times New Roman"/>
                <w:b/>
                <w:bCs/>
                <w:color w:val="000000" w:themeColor="text1"/>
                <w:spacing w:val="-4"/>
                <w:sz w:val="18"/>
                <w:szCs w:val="18"/>
              </w:rPr>
            </w:pPr>
          </w:p>
        </w:tc>
        <w:tc>
          <w:tcPr>
            <w:tcW w:w="1096" w:type="dxa"/>
          </w:tcPr>
          <w:p w14:paraId="07D4D47A" w14:textId="005D4628" w:rsidR="00BA3BF4" w:rsidRPr="006F4F68" w:rsidRDefault="007C3023" w:rsidP="00BA3BF4">
            <w:pPr>
              <w:pStyle w:val="BodyText"/>
              <w:overflowPunct w:val="0"/>
              <w:spacing w:line="240" w:lineRule="exact"/>
              <w:ind w:right="24"/>
              <w:jc w:val="center"/>
              <w:rPr>
                <w:rFonts w:cs="Times New Roman"/>
                <w:b/>
                <w:bCs/>
                <w:color w:val="000000" w:themeColor="text1"/>
                <w:sz w:val="18"/>
                <w:szCs w:val="18"/>
                <w:lang w:eastAsia="zh-CN"/>
              </w:rPr>
            </w:pPr>
            <w:r w:rsidRPr="007C3023">
              <w:rPr>
                <w:b/>
                <w:bCs/>
                <w:color w:val="000000" w:themeColor="text1"/>
                <w:spacing w:val="-4"/>
                <w:sz w:val="18"/>
                <w:szCs w:val="18"/>
              </w:rPr>
              <w:t>202</w:t>
            </w:r>
            <w:r w:rsidRPr="007C3023">
              <w:rPr>
                <w:b/>
                <w:bCs/>
                <w:color w:val="000000" w:themeColor="text1"/>
                <w:sz w:val="18"/>
                <w:szCs w:val="18"/>
                <w:lang w:eastAsia="zh-CN"/>
              </w:rPr>
              <w:t>6</w:t>
            </w:r>
          </w:p>
        </w:tc>
        <w:tc>
          <w:tcPr>
            <w:tcW w:w="142" w:type="dxa"/>
          </w:tcPr>
          <w:p w14:paraId="0AE7FE27" w14:textId="77777777" w:rsidR="00BA3BF4" w:rsidRPr="006F4F68" w:rsidRDefault="00BA3BF4" w:rsidP="00BA3BF4">
            <w:pPr>
              <w:pStyle w:val="BodyText"/>
              <w:overflowPunct w:val="0"/>
              <w:spacing w:line="240" w:lineRule="exact"/>
              <w:ind w:left="8" w:right="24"/>
              <w:jc w:val="center"/>
              <w:rPr>
                <w:rFonts w:cs="Times New Roman"/>
                <w:b/>
                <w:bCs/>
                <w:color w:val="000000" w:themeColor="text1"/>
                <w:spacing w:val="-4"/>
                <w:sz w:val="18"/>
                <w:szCs w:val="18"/>
              </w:rPr>
            </w:pPr>
          </w:p>
        </w:tc>
        <w:tc>
          <w:tcPr>
            <w:tcW w:w="999" w:type="dxa"/>
          </w:tcPr>
          <w:p w14:paraId="010DD802" w14:textId="1422C173" w:rsidR="00BA3BF4" w:rsidRPr="006F4F68" w:rsidRDefault="007C3023" w:rsidP="00BA3BF4">
            <w:pPr>
              <w:pStyle w:val="BodyText"/>
              <w:overflowPunct w:val="0"/>
              <w:spacing w:line="240" w:lineRule="exact"/>
              <w:ind w:left="8" w:right="24"/>
              <w:jc w:val="center"/>
              <w:rPr>
                <w:rFonts w:cs="Times New Roman"/>
                <w:b/>
                <w:bCs/>
                <w:color w:val="000000" w:themeColor="text1"/>
                <w:spacing w:val="-4"/>
                <w:sz w:val="18"/>
                <w:szCs w:val="18"/>
              </w:rPr>
            </w:pPr>
            <w:r w:rsidRPr="007C3023">
              <w:rPr>
                <w:b/>
                <w:bCs/>
                <w:color w:val="000000" w:themeColor="text1"/>
                <w:spacing w:val="-4"/>
                <w:sz w:val="18"/>
                <w:szCs w:val="18"/>
              </w:rPr>
              <w:t>2026</w:t>
            </w:r>
          </w:p>
        </w:tc>
        <w:tc>
          <w:tcPr>
            <w:tcW w:w="142" w:type="dxa"/>
          </w:tcPr>
          <w:p w14:paraId="0B2471A4" w14:textId="77777777" w:rsidR="00BA3BF4" w:rsidRPr="006F4F68" w:rsidRDefault="00BA3BF4" w:rsidP="00BA3BF4">
            <w:pPr>
              <w:pStyle w:val="BodyText"/>
              <w:overflowPunct w:val="0"/>
              <w:spacing w:line="240" w:lineRule="exact"/>
              <w:ind w:left="8" w:right="24"/>
              <w:jc w:val="center"/>
              <w:rPr>
                <w:rFonts w:cs="Times New Roman"/>
                <w:b/>
                <w:bCs/>
                <w:color w:val="000000" w:themeColor="text1"/>
                <w:spacing w:val="-4"/>
                <w:sz w:val="18"/>
                <w:szCs w:val="18"/>
              </w:rPr>
            </w:pPr>
          </w:p>
        </w:tc>
        <w:tc>
          <w:tcPr>
            <w:tcW w:w="1051" w:type="dxa"/>
            <w:hideMark/>
          </w:tcPr>
          <w:p w14:paraId="102853E6" w14:textId="5FF0B3E4" w:rsidR="00BA3BF4" w:rsidRPr="006F4F68" w:rsidRDefault="007C3023" w:rsidP="00BA3BF4">
            <w:pPr>
              <w:pStyle w:val="BodyText"/>
              <w:overflowPunct w:val="0"/>
              <w:spacing w:line="240" w:lineRule="exact"/>
              <w:ind w:left="8" w:right="24"/>
              <w:jc w:val="center"/>
              <w:rPr>
                <w:rFonts w:cs="Times New Roman"/>
                <w:b/>
                <w:bCs/>
                <w:color w:val="000000" w:themeColor="text1"/>
                <w:spacing w:val="-4"/>
                <w:sz w:val="18"/>
                <w:szCs w:val="18"/>
              </w:rPr>
            </w:pPr>
            <w:r w:rsidRPr="007C3023">
              <w:rPr>
                <w:b/>
                <w:bCs/>
                <w:color w:val="000000" w:themeColor="text1"/>
                <w:spacing w:val="-4"/>
                <w:sz w:val="18"/>
                <w:szCs w:val="18"/>
              </w:rPr>
              <w:t>2026</w:t>
            </w:r>
          </w:p>
        </w:tc>
      </w:tr>
      <w:tr w:rsidR="00BA3BF4" w:rsidRPr="006F4F68" w14:paraId="20B89B95" w14:textId="77777777" w:rsidTr="0055733D">
        <w:trPr>
          <w:cantSplit/>
          <w:trHeight w:val="227"/>
          <w:tblHeader/>
        </w:trPr>
        <w:tc>
          <w:tcPr>
            <w:tcW w:w="3134" w:type="dxa"/>
          </w:tcPr>
          <w:p w14:paraId="5F627D01" w14:textId="77777777" w:rsidR="00BA3BF4" w:rsidRPr="006F4F68" w:rsidRDefault="00BA3BF4" w:rsidP="00BA3BF4">
            <w:pPr>
              <w:pStyle w:val="BodyText"/>
              <w:overflowPunct w:val="0"/>
              <w:spacing w:line="240" w:lineRule="exact"/>
              <w:rPr>
                <w:rFonts w:cs="Times New Roman"/>
                <w:b/>
                <w:bCs/>
                <w:i/>
                <w:iCs/>
                <w:color w:val="000000" w:themeColor="text1"/>
                <w:sz w:val="18"/>
                <w:szCs w:val="18"/>
              </w:rPr>
            </w:pPr>
          </w:p>
        </w:tc>
        <w:tc>
          <w:tcPr>
            <w:tcW w:w="855" w:type="dxa"/>
          </w:tcPr>
          <w:p w14:paraId="60627FAE" w14:textId="67C63082" w:rsidR="00BA3BF4" w:rsidRPr="006F4F68" w:rsidRDefault="00BA3BF4" w:rsidP="00BA3BF4">
            <w:pPr>
              <w:spacing w:line="240" w:lineRule="exact"/>
              <w:jc w:val="center"/>
              <w:rPr>
                <w:rFonts w:cs="Times New Roman"/>
                <w:i/>
                <w:iCs/>
                <w:color w:val="000000" w:themeColor="text1"/>
                <w:spacing w:val="-4"/>
                <w:sz w:val="18"/>
                <w:szCs w:val="18"/>
              </w:rPr>
            </w:pPr>
          </w:p>
        </w:tc>
        <w:tc>
          <w:tcPr>
            <w:tcW w:w="142" w:type="dxa"/>
          </w:tcPr>
          <w:p w14:paraId="3DC91AC4" w14:textId="77777777" w:rsidR="00BA3BF4" w:rsidRPr="006F4F68" w:rsidRDefault="00BA3BF4" w:rsidP="00BA3BF4">
            <w:pPr>
              <w:pStyle w:val="BodyText"/>
              <w:overflowPunct w:val="0"/>
              <w:spacing w:line="240" w:lineRule="exact"/>
              <w:ind w:right="24"/>
              <w:rPr>
                <w:rFonts w:cs="Times New Roman"/>
                <w:i/>
                <w:iCs/>
                <w:color w:val="000000" w:themeColor="text1"/>
                <w:spacing w:val="-4"/>
                <w:sz w:val="18"/>
                <w:szCs w:val="18"/>
                <w:cs/>
              </w:rPr>
            </w:pPr>
          </w:p>
        </w:tc>
        <w:tc>
          <w:tcPr>
            <w:tcW w:w="1134" w:type="dxa"/>
          </w:tcPr>
          <w:p w14:paraId="6714A1E6" w14:textId="57E12E24" w:rsidR="00BA3BF4" w:rsidRPr="006F4F68" w:rsidRDefault="00BA3BF4" w:rsidP="00BA3BF4">
            <w:pPr>
              <w:pStyle w:val="BodyText"/>
              <w:overflowPunct w:val="0"/>
              <w:spacing w:line="240" w:lineRule="exact"/>
              <w:ind w:right="24"/>
              <w:jc w:val="center"/>
              <w:rPr>
                <w:rFonts w:cs="Times New Roman"/>
                <w:i/>
                <w:iCs/>
                <w:color w:val="000000" w:themeColor="text1"/>
                <w:spacing w:val="-4"/>
                <w:sz w:val="18"/>
                <w:szCs w:val="18"/>
              </w:rPr>
            </w:pPr>
            <w:r w:rsidRPr="006F4F68">
              <w:rPr>
                <w:rFonts w:cs="Times New Roman"/>
                <w:b/>
                <w:bCs/>
                <w:color w:val="000000" w:themeColor="text1"/>
                <w:spacing w:val="-4"/>
                <w:sz w:val="18"/>
                <w:szCs w:val="18"/>
              </w:rPr>
              <w:t>Baht</w:t>
            </w:r>
          </w:p>
        </w:tc>
        <w:tc>
          <w:tcPr>
            <w:tcW w:w="142" w:type="dxa"/>
          </w:tcPr>
          <w:p w14:paraId="1D93E673" w14:textId="77777777" w:rsidR="00BA3BF4" w:rsidRPr="006F4F68" w:rsidRDefault="00BA3BF4" w:rsidP="00BA3BF4">
            <w:pPr>
              <w:pStyle w:val="BodyText"/>
              <w:overflowPunct w:val="0"/>
              <w:spacing w:line="240" w:lineRule="exact"/>
              <w:ind w:right="24"/>
              <w:rPr>
                <w:rFonts w:cs="Times New Roman"/>
                <w:i/>
                <w:iCs/>
                <w:color w:val="000000" w:themeColor="text1"/>
                <w:spacing w:val="-4"/>
                <w:sz w:val="18"/>
                <w:szCs w:val="18"/>
              </w:rPr>
            </w:pPr>
          </w:p>
        </w:tc>
        <w:tc>
          <w:tcPr>
            <w:tcW w:w="1096" w:type="dxa"/>
          </w:tcPr>
          <w:p w14:paraId="4DFC80D9" w14:textId="77777777" w:rsidR="00BA3BF4" w:rsidRPr="006F4F68" w:rsidRDefault="00BA3BF4" w:rsidP="00BA3BF4">
            <w:pPr>
              <w:pStyle w:val="BodyText"/>
              <w:overflowPunct w:val="0"/>
              <w:spacing w:line="240" w:lineRule="exact"/>
              <w:ind w:right="24"/>
              <w:jc w:val="center"/>
              <w:rPr>
                <w:rFonts w:cs="Times New Roman"/>
                <w:b/>
                <w:bCs/>
                <w:color w:val="000000" w:themeColor="text1"/>
                <w:sz w:val="18"/>
                <w:szCs w:val="18"/>
                <w:lang w:eastAsia="zh-CN"/>
              </w:rPr>
            </w:pPr>
            <w:r w:rsidRPr="006F4F68">
              <w:rPr>
                <w:rFonts w:cs="Times New Roman"/>
                <w:b/>
                <w:bCs/>
                <w:color w:val="000000" w:themeColor="text1"/>
                <w:spacing w:val="-4"/>
                <w:sz w:val="18"/>
                <w:szCs w:val="18"/>
              </w:rPr>
              <w:t>Baht</w:t>
            </w:r>
          </w:p>
        </w:tc>
        <w:tc>
          <w:tcPr>
            <w:tcW w:w="142" w:type="dxa"/>
          </w:tcPr>
          <w:p w14:paraId="6AE7F213" w14:textId="77777777" w:rsidR="00BA3BF4" w:rsidRPr="006F4F68" w:rsidRDefault="00BA3BF4" w:rsidP="00BA3BF4">
            <w:pPr>
              <w:pStyle w:val="BodyText"/>
              <w:overflowPunct w:val="0"/>
              <w:spacing w:line="240" w:lineRule="exact"/>
              <w:ind w:right="24"/>
              <w:rPr>
                <w:rFonts w:cs="Times New Roman"/>
                <w:i/>
                <w:iCs/>
                <w:color w:val="000000" w:themeColor="text1"/>
                <w:spacing w:val="-4"/>
                <w:sz w:val="18"/>
                <w:szCs w:val="18"/>
              </w:rPr>
            </w:pPr>
          </w:p>
        </w:tc>
        <w:tc>
          <w:tcPr>
            <w:tcW w:w="999" w:type="dxa"/>
          </w:tcPr>
          <w:p w14:paraId="5F3EBCA9" w14:textId="77777777" w:rsidR="00BA3BF4" w:rsidRPr="006F4F68" w:rsidRDefault="00BA3BF4" w:rsidP="00BA3BF4">
            <w:pPr>
              <w:pStyle w:val="BodyText"/>
              <w:overflowPunct w:val="0"/>
              <w:spacing w:line="240" w:lineRule="exact"/>
              <w:ind w:right="24"/>
              <w:jc w:val="center"/>
              <w:rPr>
                <w:rFonts w:cs="Times New Roman"/>
                <w:i/>
                <w:iCs/>
                <w:color w:val="000000" w:themeColor="text1"/>
                <w:spacing w:val="-4"/>
                <w:sz w:val="18"/>
                <w:szCs w:val="18"/>
              </w:rPr>
            </w:pPr>
            <w:r w:rsidRPr="006F4F68">
              <w:rPr>
                <w:rFonts w:cs="Times New Roman"/>
                <w:b/>
                <w:bCs/>
                <w:color w:val="000000" w:themeColor="text1"/>
                <w:spacing w:val="-4"/>
                <w:sz w:val="18"/>
                <w:szCs w:val="18"/>
              </w:rPr>
              <w:t>Baht</w:t>
            </w:r>
          </w:p>
        </w:tc>
        <w:tc>
          <w:tcPr>
            <w:tcW w:w="142" w:type="dxa"/>
          </w:tcPr>
          <w:p w14:paraId="04D87FAE" w14:textId="77777777" w:rsidR="00BA3BF4" w:rsidRPr="006F4F68" w:rsidRDefault="00BA3BF4" w:rsidP="00BA3BF4">
            <w:pPr>
              <w:pStyle w:val="BodyText"/>
              <w:overflowPunct w:val="0"/>
              <w:spacing w:line="240" w:lineRule="exact"/>
              <w:ind w:right="24"/>
              <w:jc w:val="center"/>
              <w:rPr>
                <w:rFonts w:cs="Times New Roman"/>
                <w:b/>
                <w:bCs/>
                <w:color w:val="000000" w:themeColor="text1"/>
                <w:spacing w:val="-4"/>
                <w:sz w:val="18"/>
                <w:szCs w:val="18"/>
              </w:rPr>
            </w:pPr>
          </w:p>
        </w:tc>
        <w:tc>
          <w:tcPr>
            <w:tcW w:w="1051" w:type="dxa"/>
          </w:tcPr>
          <w:p w14:paraId="00A6F95A" w14:textId="77777777" w:rsidR="00BA3BF4" w:rsidRPr="006F4F68" w:rsidRDefault="00BA3BF4" w:rsidP="00BA3BF4">
            <w:pPr>
              <w:pStyle w:val="BodyText"/>
              <w:overflowPunct w:val="0"/>
              <w:spacing w:line="240" w:lineRule="exact"/>
              <w:ind w:right="24"/>
              <w:jc w:val="center"/>
              <w:rPr>
                <w:rFonts w:cs="Times New Roman"/>
                <w:i/>
                <w:iCs/>
                <w:color w:val="000000" w:themeColor="text1"/>
                <w:spacing w:val="-4"/>
                <w:sz w:val="18"/>
                <w:szCs w:val="18"/>
              </w:rPr>
            </w:pPr>
            <w:r w:rsidRPr="006F4F68">
              <w:rPr>
                <w:rFonts w:cs="Times New Roman"/>
                <w:b/>
                <w:bCs/>
                <w:color w:val="000000" w:themeColor="text1"/>
                <w:spacing w:val="-4"/>
                <w:sz w:val="18"/>
                <w:szCs w:val="18"/>
              </w:rPr>
              <w:t>Baht</w:t>
            </w:r>
          </w:p>
        </w:tc>
      </w:tr>
      <w:tr w:rsidR="00BA3BF4" w:rsidRPr="006F4F68" w14:paraId="2C50438C" w14:textId="77777777" w:rsidTr="0055733D">
        <w:trPr>
          <w:cantSplit/>
          <w:trHeight w:val="227"/>
        </w:trPr>
        <w:tc>
          <w:tcPr>
            <w:tcW w:w="3989" w:type="dxa"/>
            <w:gridSpan w:val="2"/>
          </w:tcPr>
          <w:p w14:paraId="4D5ED1EB" w14:textId="04DB9A36" w:rsidR="00BA3BF4" w:rsidRPr="006F4F68" w:rsidRDefault="00BA3BF4" w:rsidP="00BA3BF4">
            <w:pPr>
              <w:tabs>
                <w:tab w:val="decimal" w:pos="850"/>
              </w:tabs>
              <w:spacing w:line="240" w:lineRule="exact"/>
              <w:ind w:right="5"/>
              <w:rPr>
                <w:rFonts w:cs="Times New Roman"/>
                <w:color w:val="000000" w:themeColor="text1"/>
                <w:sz w:val="18"/>
                <w:szCs w:val="18"/>
              </w:rPr>
            </w:pPr>
            <w:r w:rsidRPr="006F4F68">
              <w:rPr>
                <w:rFonts w:cs="Times New Roman"/>
                <w:color w:val="000000" w:themeColor="text1"/>
                <w:spacing w:val="-6"/>
                <w:sz w:val="18"/>
                <w:szCs w:val="18"/>
              </w:rPr>
              <w:t>Sale of goods and rendering of services</w:t>
            </w:r>
          </w:p>
        </w:tc>
        <w:tc>
          <w:tcPr>
            <w:tcW w:w="142" w:type="dxa"/>
            <w:vAlign w:val="bottom"/>
          </w:tcPr>
          <w:p w14:paraId="49A7F7B1" w14:textId="77777777" w:rsidR="00BA3BF4" w:rsidRPr="006F4F68" w:rsidRDefault="00BA3BF4" w:rsidP="00BA3BF4">
            <w:pPr>
              <w:pStyle w:val="BodyText"/>
              <w:tabs>
                <w:tab w:val="decimal" w:pos="850"/>
              </w:tabs>
              <w:overflowPunct w:val="0"/>
              <w:spacing w:line="240" w:lineRule="exact"/>
              <w:ind w:right="24"/>
              <w:jc w:val="right"/>
              <w:rPr>
                <w:rFonts w:cs="Times New Roman"/>
                <w:i/>
                <w:iCs/>
                <w:color w:val="000000" w:themeColor="text1"/>
                <w:spacing w:val="-4"/>
                <w:sz w:val="18"/>
                <w:szCs w:val="18"/>
                <w:cs/>
              </w:rPr>
            </w:pPr>
          </w:p>
        </w:tc>
        <w:tc>
          <w:tcPr>
            <w:tcW w:w="1134" w:type="dxa"/>
            <w:vAlign w:val="bottom"/>
          </w:tcPr>
          <w:p w14:paraId="4BD61A8A" w14:textId="0BB5B602" w:rsidR="00BA3BF4" w:rsidRPr="006F4F68" w:rsidRDefault="00BA3BF4" w:rsidP="00BA3BF4">
            <w:pPr>
              <w:pStyle w:val="BodyText"/>
              <w:tabs>
                <w:tab w:val="decimal" w:pos="950"/>
              </w:tabs>
              <w:spacing w:line="240" w:lineRule="exact"/>
              <w:ind w:left="-108" w:right="0"/>
              <w:jc w:val="left"/>
              <w:rPr>
                <w:rFonts w:cs="Times New Roman"/>
                <w:color w:val="000000" w:themeColor="text1"/>
                <w:sz w:val="18"/>
                <w:szCs w:val="18"/>
              </w:rPr>
            </w:pPr>
          </w:p>
        </w:tc>
        <w:tc>
          <w:tcPr>
            <w:tcW w:w="142" w:type="dxa"/>
            <w:vAlign w:val="bottom"/>
          </w:tcPr>
          <w:p w14:paraId="6FC506C8" w14:textId="77777777" w:rsidR="00BA3BF4" w:rsidRPr="006F4F68" w:rsidRDefault="00BA3BF4" w:rsidP="00BA3BF4">
            <w:pPr>
              <w:pStyle w:val="BodyText"/>
              <w:tabs>
                <w:tab w:val="decimal" w:pos="850"/>
              </w:tabs>
              <w:overflowPunct w:val="0"/>
              <w:spacing w:line="240" w:lineRule="exact"/>
              <w:ind w:right="24"/>
              <w:jc w:val="right"/>
              <w:rPr>
                <w:rFonts w:cs="Times New Roman"/>
                <w:i/>
                <w:iCs/>
                <w:color w:val="000000" w:themeColor="text1"/>
                <w:spacing w:val="-4"/>
                <w:sz w:val="18"/>
                <w:szCs w:val="18"/>
              </w:rPr>
            </w:pPr>
          </w:p>
        </w:tc>
        <w:tc>
          <w:tcPr>
            <w:tcW w:w="1096" w:type="dxa"/>
            <w:vAlign w:val="bottom"/>
          </w:tcPr>
          <w:p w14:paraId="74A22103" w14:textId="433CB9EE" w:rsidR="00BA3BF4" w:rsidRPr="006F4F68" w:rsidRDefault="00BA3BF4" w:rsidP="00BA3BF4">
            <w:pPr>
              <w:pStyle w:val="BodyText"/>
              <w:tabs>
                <w:tab w:val="decimal" w:pos="883"/>
              </w:tabs>
              <w:spacing w:line="240" w:lineRule="exact"/>
              <w:ind w:left="-108" w:right="0"/>
              <w:jc w:val="left"/>
              <w:rPr>
                <w:rFonts w:cs="Times New Roman"/>
                <w:color w:val="000000" w:themeColor="text1"/>
                <w:sz w:val="18"/>
                <w:szCs w:val="18"/>
              </w:rPr>
            </w:pPr>
          </w:p>
        </w:tc>
        <w:tc>
          <w:tcPr>
            <w:tcW w:w="142" w:type="dxa"/>
            <w:vAlign w:val="bottom"/>
          </w:tcPr>
          <w:p w14:paraId="0AD961C2" w14:textId="77777777" w:rsidR="00BA3BF4" w:rsidRPr="006F4F68" w:rsidRDefault="00BA3BF4" w:rsidP="00BA3BF4">
            <w:pPr>
              <w:pStyle w:val="BodyText"/>
              <w:tabs>
                <w:tab w:val="decimal" w:pos="850"/>
              </w:tabs>
              <w:overflowPunct w:val="0"/>
              <w:spacing w:line="240" w:lineRule="exact"/>
              <w:ind w:right="24"/>
              <w:jc w:val="right"/>
              <w:rPr>
                <w:rFonts w:cs="Times New Roman"/>
                <w:i/>
                <w:iCs/>
                <w:color w:val="000000" w:themeColor="text1"/>
                <w:spacing w:val="-4"/>
                <w:sz w:val="18"/>
                <w:szCs w:val="18"/>
              </w:rPr>
            </w:pPr>
          </w:p>
        </w:tc>
        <w:tc>
          <w:tcPr>
            <w:tcW w:w="999" w:type="dxa"/>
            <w:vAlign w:val="bottom"/>
          </w:tcPr>
          <w:p w14:paraId="50881815" w14:textId="7DF88CC1" w:rsidR="00BA3BF4" w:rsidRPr="006F4F68" w:rsidRDefault="00BA3BF4" w:rsidP="00BA3BF4">
            <w:pPr>
              <w:pStyle w:val="BodyText"/>
              <w:tabs>
                <w:tab w:val="decimal" w:pos="850"/>
                <w:tab w:val="decimal" w:pos="987"/>
              </w:tabs>
              <w:overflowPunct w:val="0"/>
              <w:spacing w:line="240" w:lineRule="exact"/>
              <w:ind w:right="24"/>
              <w:jc w:val="right"/>
              <w:rPr>
                <w:rFonts w:cs="Times New Roman"/>
                <w:color w:val="000000" w:themeColor="text1"/>
                <w:sz w:val="18"/>
                <w:szCs w:val="18"/>
              </w:rPr>
            </w:pPr>
          </w:p>
        </w:tc>
        <w:tc>
          <w:tcPr>
            <w:tcW w:w="142" w:type="dxa"/>
            <w:vAlign w:val="bottom"/>
          </w:tcPr>
          <w:p w14:paraId="1010B7D9" w14:textId="77777777" w:rsidR="00BA3BF4" w:rsidRPr="006F4F68" w:rsidRDefault="00BA3BF4" w:rsidP="00BA3BF4">
            <w:pPr>
              <w:tabs>
                <w:tab w:val="decimal" w:pos="850"/>
              </w:tabs>
              <w:spacing w:line="240" w:lineRule="exact"/>
              <w:ind w:right="199"/>
              <w:jc w:val="right"/>
              <w:rPr>
                <w:rFonts w:cs="Times New Roman"/>
                <w:color w:val="000000" w:themeColor="text1"/>
                <w:sz w:val="18"/>
                <w:szCs w:val="18"/>
              </w:rPr>
            </w:pPr>
          </w:p>
        </w:tc>
        <w:tc>
          <w:tcPr>
            <w:tcW w:w="1051" w:type="dxa"/>
            <w:vAlign w:val="bottom"/>
          </w:tcPr>
          <w:p w14:paraId="6C69A79E" w14:textId="2FF8FC6C" w:rsidR="00BA3BF4" w:rsidRPr="006F4F68" w:rsidRDefault="00BA3BF4" w:rsidP="00F515AC">
            <w:pPr>
              <w:pStyle w:val="BodyText"/>
              <w:tabs>
                <w:tab w:val="decimal" w:pos="938"/>
              </w:tabs>
              <w:spacing w:line="240" w:lineRule="exact"/>
              <w:ind w:left="-108" w:right="0"/>
              <w:jc w:val="both"/>
              <w:rPr>
                <w:rFonts w:cs="Times New Roman"/>
                <w:color w:val="000000" w:themeColor="text1"/>
                <w:sz w:val="18"/>
                <w:szCs w:val="18"/>
              </w:rPr>
            </w:pPr>
          </w:p>
        </w:tc>
      </w:tr>
      <w:tr w:rsidR="00BA3BF4" w:rsidRPr="006F4F68" w14:paraId="31B3EFAC" w14:textId="77777777" w:rsidTr="0055733D">
        <w:trPr>
          <w:cantSplit/>
          <w:trHeight w:val="227"/>
        </w:trPr>
        <w:tc>
          <w:tcPr>
            <w:tcW w:w="3134" w:type="dxa"/>
          </w:tcPr>
          <w:p w14:paraId="1E3C221C" w14:textId="77777777" w:rsidR="00BA3BF4" w:rsidRPr="006F4F68" w:rsidRDefault="00BA3BF4" w:rsidP="00BA3BF4">
            <w:pPr>
              <w:pStyle w:val="BodyText"/>
              <w:overflowPunct w:val="0"/>
              <w:spacing w:line="240" w:lineRule="exact"/>
              <w:rPr>
                <w:rFonts w:cs="Times New Roman"/>
                <w:color w:val="000000" w:themeColor="text1"/>
                <w:spacing w:val="-6"/>
                <w:sz w:val="18"/>
                <w:szCs w:val="18"/>
              </w:rPr>
            </w:pPr>
            <w:r w:rsidRPr="006F4F68">
              <w:rPr>
                <w:rFonts w:cs="Times New Roman"/>
                <w:color w:val="000000" w:themeColor="text1"/>
                <w:spacing w:val="-6"/>
                <w:sz w:val="18"/>
                <w:szCs w:val="18"/>
              </w:rPr>
              <w:t xml:space="preserve">Timing of revenue recognition </w:t>
            </w:r>
          </w:p>
        </w:tc>
        <w:tc>
          <w:tcPr>
            <w:tcW w:w="855" w:type="dxa"/>
            <w:vAlign w:val="bottom"/>
          </w:tcPr>
          <w:p w14:paraId="03F55442" w14:textId="77777777" w:rsidR="00BA3BF4" w:rsidRPr="006F4F68" w:rsidRDefault="00BA3BF4" w:rsidP="00BA3BF4">
            <w:pPr>
              <w:tabs>
                <w:tab w:val="decimal" w:pos="850"/>
              </w:tabs>
              <w:spacing w:line="240" w:lineRule="exact"/>
              <w:ind w:right="5"/>
              <w:jc w:val="right"/>
              <w:rPr>
                <w:rFonts w:cs="Times New Roman"/>
                <w:color w:val="000000" w:themeColor="text1"/>
                <w:sz w:val="18"/>
                <w:szCs w:val="18"/>
              </w:rPr>
            </w:pPr>
          </w:p>
        </w:tc>
        <w:tc>
          <w:tcPr>
            <w:tcW w:w="142" w:type="dxa"/>
            <w:vAlign w:val="bottom"/>
          </w:tcPr>
          <w:p w14:paraId="75AE1169" w14:textId="77777777" w:rsidR="00BA3BF4" w:rsidRPr="006F4F68" w:rsidRDefault="00BA3BF4" w:rsidP="00BA3BF4">
            <w:pPr>
              <w:pStyle w:val="BodyText"/>
              <w:tabs>
                <w:tab w:val="decimal" w:pos="850"/>
              </w:tabs>
              <w:overflowPunct w:val="0"/>
              <w:spacing w:line="240" w:lineRule="exact"/>
              <w:ind w:right="24"/>
              <w:jc w:val="right"/>
              <w:rPr>
                <w:rFonts w:cs="Times New Roman"/>
                <w:i/>
                <w:iCs/>
                <w:color w:val="000000" w:themeColor="text1"/>
                <w:spacing w:val="-4"/>
                <w:sz w:val="18"/>
                <w:szCs w:val="18"/>
                <w:cs/>
              </w:rPr>
            </w:pPr>
          </w:p>
        </w:tc>
        <w:tc>
          <w:tcPr>
            <w:tcW w:w="1134" w:type="dxa"/>
            <w:vAlign w:val="bottom"/>
          </w:tcPr>
          <w:p w14:paraId="31DED425" w14:textId="77777777" w:rsidR="00BA3BF4" w:rsidRPr="006F4F68" w:rsidRDefault="00BA3BF4" w:rsidP="00BA3BF4">
            <w:pPr>
              <w:pStyle w:val="BodyText"/>
              <w:tabs>
                <w:tab w:val="decimal" w:pos="950"/>
              </w:tabs>
              <w:spacing w:line="240" w:lineRule="exact"/>
              <w:ind w:left="-108" w:right="0"/>
              <w:jc w:val="left"/>
              <w:rPr>
                <w:rFonts w:cs="Times New Roman"/>
                <w:color w:val="000000" w:themeColor="text1"/>
                <w:sz w:val="18"/>
                <w:szCs w:val="18"/>
              </w:rPr>
            </w:pPr>
          </w:p>
        </w:tc>
        <w:tc>
          <w:tcPr>
            <w:tcW w:w="142" w:type="dxa"/>
            <w:vAlign w:val="bottom"/>
          </w:tcPr>
          <w:p w14:paraId="4C7D519A" w14:textId="77777777" w:rsidR="00BA3BF4" w:rsidRPr="006F4F68" w:rsidRDefault="00BA3BF4" w:rsidP="00BA3BF4">
            <w:pPr>
              <w:pStyle w:val="BodyText"/>
              <w:tabs>
                <w:tab w:val="decimal" w:pos="850"/>
              </w:tabs>
              <w:overflowPunct w:val="0"/>
              <w:spacing w:line="240" w:lineRule="exact"/>
              <w:ind w:right="24"/>
              <w:jc w:val="right"/>
              <w:rPr>
                <w:rFonts w:cs="Times New Roman"/>
                <w:i/>
                <w:iCs/>
                <w:color w:val="000000" w:themeColor="text1"/>
                <w:spacing w:val="-4"/>
                <w:sz w:val="18"/>
                <w:szCs w:val="18"/>
              </w:rPr>
            </w:pPr>
          </w:p>
        </w:tc>
        <w:tc>
          <w:tcPr>
            <w:tcW w:w="1096" w:type="dxa"/>
            <w:vAlign w:val="bottom"/>
          </w:tcPr>
          <w:p w14:paraId="7EB069B1" w14:textId="77777777" w:rsidR="00BA3BF4" w:rsidRPr="006F4F68" w:rsidRDefault="00BA3BF4" w:rsidP="00BA3BF4">
            <w:pPr>
              <w:pStyle w:val="BodyText"/>
              <w:tabs>
                <w:tab w:val="decimal" w:pos="883"/>
              </w:tabs>
              <w:spacing w:line="240" w:lineRule="exact"/>
              <w:ind w:left="-108" w:right="0"/>
              <w:jc w:val="left"/>
              <w:rPr>
                <w:rFonts w:cs="Times New Roman"/>
                <w:color w:val="000000" w:themeColor="text1"/>
                <w:sz w:val="18"/>
                <w:szCs w:val="18"/>
              </w:rPr>
            </w:pPr>
          </w:p>
        </w:tc>
        <w:tc>
          <w:tcPr>
            <w:tcW w:w="142" w:type="dxa"/>
            <w:vAlign w:val="bottom"/>
          </w:tcPr>
          <w:p w14:paraId="50D3A8F4" w14:textId="77777777" w:rsidR="00BA3BF4" w:rsidRPr="006F4F68" w:rsidRDefault="00BA3BF4" w:rsidP="00BA3BF4">
            <w:pPr>
              <w:pStyle w:val="BodyText"/>
              <w:tabs>
                <w:tab w:val="decimal" w:pos="850"/>
              </w:tabs>
              <w:overflowPunct w:val="0"/>
              <w:spacing w:line="240" w:lineRule="exact"/>
              <w:ind w:right="24"/>
              <w:jc w:val="right"/>
              <w:rPr>
                <w:rFonts w:cs="Times New Roman"/>
                <w:i/>
                <w:iCs/>
                <w:color w:val="000000" w:themeColor="text1"/>
                <w:spacing w:val="-4"/>
                <w:sz w:val="18"/>
                <w:szCs w:val="18"/>
              </w:rPr>
            </w:pPr>
          </w:p>
        </w:tc>
        <w:tc>
          <w:tcPr>
            <w:tcW w:w="999" w:type="dxa"/>
            <w:vAlign w:val="bottom"/>
          </w:tcPr>
          <w:p w14:paraId="63058A01" w14:textId="77777777" w:rsidR="00BA3BF4" w:rsidRPr="006F4F68" w:rsidRDefault="00BA3BF4" w:rsidP="00BA3BF4">
            <w:pPr>
              <w:pStyle w:val="BodyText"/>
              <w:tabs>
                <w:tab w:val="decimal" w:pos="850"/>
                <w:tab w:val="decimal" w:pos="987"/>
              </w:tabs>
              <w:overflowPunct w:val="0"/>
              <w:spacing w:line="240" w:lineRule="exact"/>
              <w:ind w:right="24"/>
              <w:jc w:val="right"/>
              <w:rPr>
                <w:rFonts w:cs="Times New Roman"/>
                <w:color w:val="000000" w:themeColor="text1"/>
                <w:sz w:val="18"/>
                <w:szCs w:val="18"/>
              </w:rPr>
            </w:pPr>
          </w:p>
        </w:tc>
        <w:tc>
          <w:tcPr>
            <w:tcW w:w="142" w:type="dxa"/>
            <w:vAlign w:val="bottom"/>
          </w:tcPr>
          <w:p w14:paraId="668C41BF" w14:textId="77777777" w:rsidR="00BA3BF4" w:rsidRPr="006F4F68" w:rsidRDefault="00BA3BF4" w:rsidP="00BA3BF4">
            <w:pPr>
              <w:tabs>
                <w:tab w:val="decimal" w:pos="850"/>
              </w:tabs>
              <w:spacing w:line="240" w:lineRule="exact"/>
              <w:ind w:right="199"/>
              <w:jc w:val="right"/>
              <w:rPr>
                <w:rFonts w:cs="Times New Roman"/>
                <w:color w:val="000000" w:themeColor="text1"/>
                <w:sz w:val="18"/>
                <w:szCs w:val="18"/>
              </w:rPr>
            </w:pPr>
          </w:p>
        </w:tc>
        <w:tc>
          <w:tcPr>
            <w:tcW w:w="1051" w:type="dxa"/>
            <w:vAlign w:val="bottom"/>
          </w:tcPr>
          <w:p w14:paraId="2DC3201E" w14:textId="77777777" w:rsidR="00BA3BF4" w:rsidRPr="006F4F68" w:rsidRDefault="00BA3BF4" w:rsidP="00F515AC">
            <w:pPr>
              <w:pStyle w:val="BodyText"/>
              <w:tabs>
                <w:tab w:val="decimal" w:pos="938"/>
              </w:tabs>
              <w:spacing w:line="240" w:lineRule="exact"/>
              <w:ind w:left="-108" w:right="0"/>
              <w:jc w:val="both"/>
              <w:rPr>
                <w:rFonts w:cs="Times New Roman"/>
                <w:color w:val="000000" w:themeColor="text1"/>
                <w:sz w:val="18"/>
                <w:szCs w:val="18"/>
              </w:rPr>
            </w:pPr>
          </w:p>
        </w:tc>
      </w:tr>
      <w:tr w:rsidR="00BA3BF4" w:rsidRPr="006F4F68" w14:paraId="27184E48" w14:textId="77777777" w:rsidTr="0055733D">
        <w:trPr>
          <w:cantSplit/>
          <w:trHeight w:val="227"/>
        </w:trPr>
        <w:tc>
          <w:tcPr>
            <w:tcW w:w="3134" w:type="dxa"/>
          </w:tcPr>
          <w:p w14:paraId="5EFE6BFB" w14:textId="77777777" w:rsidR="00BA3BF4" w:rsidRPr="006F4F68" w:rsidRDefault="00BA3BF4" w:rsidP="00BA3BF4">
            <w:pPr>
              <w:pStyle w:val="BodyText"/>
              <w:overflowPunct w:val="0"/>
              <w:spacing w:line="240" w:lineRule="exact"/>
              <w:ind w:left="122"/>
              <w:rPr>
                <w:rFonts w:cs="Times New Roman"/>
                <w:i/>
                <w:iCs/>
                <w:color w:val="000000" w:themeColor="text1"/>
                <w:sz w:val="18"/>
                <w:szCs w:val="18"/>
              </w:rPr>
            </w:pPr>
            <w:r w:rsidRPr="006F4F68">
              <w:rPr>
                <w:rFonts w:cs="Times New Roman"/>
                <w:color w:val="000000" w:themeColor="text1"/>
                <w:sz w:val="18"/>
                <w:szCs w:val="18"/>
              </w:rPr>
              <w:t>At a point of time</w:t>
            </w:r>
          </w:p>
        </w:tc>
        <w:tc>
          <w:tcPr>
            <w:tcW w:w="855" w:type="dxa"/>
            <w:vAlign w:val="bottom"/>
          </w:tcPr>
          <w:p w14:paraId="6181557F" w14:textId="0DF91589" w:rsidR="00BA3BF4" w:rsidRPr="006F4F68" w:rsidRDefault="00BA3BF4" w:rsidP="00BA3BF4">
            <w:pPr>
              <w:pStyle w:val="BodyText"/>
              <w:tabs>
                <w:tab w:val="decimal" w:pos="854"/>
              </w:tabs>
              <w:spacing w:line="240" w:lineRule="exact"/>
              <w:ind w:left="-108" w:right="0"/>
              <w:jc w:val="center"/>
              <w:rPr>
                <w:rFonts w:cs="Times New Roman"/>
                <w:color w:val="000000" w:themeColor="text1"/>
                <w:sz w:val="18"/>
                <w:szCs w:val="18"/>
              </w:rPr>
            </w:pPr>
          </w:p>
        </w:tc>
        <w:tc>
          <w:tcPr>
            <w:tcW w:w="142" w:type="dxa"/>
            <w:vAlign w:val="bottom"/>
          </w:tcPr>
          <w:p w14:paraId="39B9D6C2" w14:textId="77777777" w:rsidR="00BA3BF4" w:rsidRPr="006F4F68" w:rsidRDefault="00BA3BF4" w:rsidP="00BA3BF4">
            <w:pPr>
              <w:pStyle w:val="BodyText"/>
              <w:tabs>
                <w:tab w:val="decimal" w:pos="850"/>
              </w:tabs>
              <w:overflowPunct w:val="0"/>
              <w:spacing w:line="240" w:lineRule="exact"/>
              <w:ind w:right="24"/>
              <w:jc w:val="right"/>
              <w:rPr>
                <w:rFonts w:cs="Times New Roman"/>
                <w:i/>
                <w:iCs/>
                <w:color w:val="000000" w:themeColor="text1"/>
                <w:spacing w:val="-4"/>
                <w:sz w:val="18"/>
                <w:szCs w:val="18"/>
                <w:cs/>
              </w:rPr>
            </w:pPr>
          </w:p>
        </w:tc>
        <w:tc>
          <w:tcPr>
            <w:tcW w:w="1134" w:type="dxa"/>
            <w:vAlign w:val="bottom"/>
          </w:tcPr>
          <w:p w14:paraId="2970A05A" w14:textId="7B4EE0BD" w:rsidR="00BA3BF4" w:rsidRPr="006F4F68" w:rsidRDefault="007C3023" w:rsidP="00BA3BF4">
            <w:pPr>
              <w:pStyle w:val="BodyText"/>
              <w:tabs>
                <w:tab w:val="decimal" w:pos="990"/>
              </w:tabs>
              <w:spacing w:line="240" w:lineRule="exact"/>
              <w:ind w:left="-108" w:right="0"/>
              <w:jc w:val="left"/>
              <w:rPr>
                <w:rFonts w:cs="Times New Roman"/>
                <w:color w:val="000000" w:themeColor="text1"/>
                <w:sz w:val="18"/>
                <w:szCs w:val="18"/>
              </w:rPr>
            </w:pPr>
            <w:r w:rsidRPr="007C3023">
              <w:rPr>
                <w:color w:val="000000" w:themeColor="text1"/>
                <w:sz w:val="18"/>
                <w:szCs w:val="18"/>
              </w:rPr>
              <w:t>6</w:t>
            </w:r>
            <w:r w:rsidR="00BA3BF4" w:rsidRPr="006F4F68">
              <w:rPr>
                <w:rFonts w:cs="Times New Roman"/>
                <w:color w:val="000000" w:themeColor="text1"/>
                <w:sz w:val="18"/>
                <w:szCs w:val="18"/>
              </w:rPr>
              <w:t>,</w:t>
            </w:r>
            <w:r w:rsidRPr="007C3023">
              <w:rPr>
                <w:color w:val="000000" w:themeColor="text1"/>
                <w:sz w:val="18"/>
                <w:szCs w:val="18"/>
              </w:rPr>
              <w:t>934</w:t>
            </w:r>
            <w:r w:rsidR="00BA3BF4" w:rsidRPr="006F4F68">
              <w:rPr>
                <w:rFonts w:cs="Times New Roman"/>
                <w:color w:val="000000" w:themeColor="text1"/>
                <w:sz w:val="18"/>
                <w:szCs w:val="18"/>
              </w:rPr>
              <w:t>,</w:t>
            </w:r>
            <w:r w:rsidRPr="007C3023">
              <w:rPr>
                <w:color w:val="000000" w:themeColor="text1"/>
                <w:sz w:val="18"/>
                <w:szCs w:val="18"/>
              </w:rPr>
              <w:t>966</w:t>
            </w:r>
          </w:p>
        </w:tc>
        <w:tc>
          <w:tcPr>
            <w:tcW w:w="142" w:type="dxa"/>
            <w:vAlign w:val="bottom"/>
          </w:tcPr>
          <w:p w14:paraId="60C4684C" w14:textId="77777777" w:rsidR="00BA3BF4" w:rsidRPr="006F4F68" w:rsidRDefault="00BA3BF4" w:rsidP="00BA3BF4">
            <w:pPr>
              <w:pStyle w:val="BodyText"/>
              <w:tabs>
                <w:tab w:val="decimal" w:pos="850"/>
              </w:tabs>
              <w:overflowPunct w:val="0"/>
              <w:spacing w:line="240" w:lineRule="exact"/>
              <w:ind w:right="24"/>
              <w:jc w:val="right"/>
              <w:rPr>
                <w:rFonts w:cs="Times New Roman"/>
                <w:i/>
                <w:iCs/>
                <w:color w:val="000000" w:themeColor="text1"/>
                <w:spacing w:val="-4"/>
                <w:sz w:val="18"/>
                <w:szCs w:val="18"/>
              </w:rPr>
            </w:pPr>
          </w:p>
        </w:tc>
        <w:tc>
          <w:tcPr>
            <w:tcW w:w="1096" w:type="dxa"/>
            <w:vAlign w:val="bottom"/>
          </w:tcPr>
          <w:p w14:paraId="69E21003" w14:textId="44C4A9C1" w:rsidR="00BA3BF4" w:rsidRPr="006F4F68" w:rsidRDefault="007C3023" w:rsidP="00BA3BF4">
            <w:pPr>
              <w:pStyle w:val="BodyText"/>
              <w:tabs>
                <w:tab w:val="decimal" w:pos="991"/>
              </w:tabs>
              <w:spacing w:line="240" w:lineRule="exact"/>
              <w:ind w:left="-108" w:right="0"/>
              <w:jc w:val="left"/>
              <w:rPr>
                <w:rFonts w:cs="Times New Roman"/>
                <w:color w:val="000000" w:themeColor="text1"/>
                <w:sz w:val="18"/>
                <w:szCs w:val="18"/>
              </w:rPr>
            </w:pPr>
            <w:r w:rsidRPr="007C3023">
              <w:rPr>
                <w:color w:val="000000" w:themeColor="text1"/>
                <w:sz w:val="18"/>
                <w:szCs w:val="18"/>
              </w:rPr>
              <w:t>7</w:t>
            </w:r>
            <w:r w:rsidR="00BA3BF4" w:rsidRPr="006F4F68">
              <w:rPr>
                <w:rFonts w:cs="Times New Roman"/>
                <w:color w:val="000000" w:themeColor="text1"/>
                <w:sz w:val="18"/>
                <w:szCs w:val="18"/>
              </w:rPr>
              <w:t>,</w:t>
            </w:r>
            <w:r w:rsidRPr="007C3023">
              <w:rPr>
                <w:color w:val="000000" w:themeColor="text1"/>
                <w:sz w:val="18"/>
                <w:szCs w:val="18"/>
              </w:rPr>
              <w:t>306</w:t>
            </w:r>
            <w:r w:rsidR="00BA3BF4" w:rsidRPr="006F4F68">
              <w:rPr>
                <w:rFonts w:cs="Times New Roman"/>
                <w:color w:val="000000" w:themeColor="text1"/>
                <w:sz w:val="18"/>
                <w:szCs w:val="18"/>
              </w:rPr>
              <w:t>,</w:t>
            </w:r>
            <w:r w:rsidRPr="007C3023">
              <w:rPr>
                <w:color w:val="000000" w:themeColor="text1"/>
                <w:sz w:val="18"/>
                <w:szCs w:val="18"/>
              </w:rPr>
              <w:t>427</w:t>
            </w:r>
          </w:p>
        </w:tc>
        <w:tc>
          <w:tcPr>
            <w:tcW w:w="142" w:type="dxa"/>
            <w:vAlign w:val="bottom"/>
          </w:tcPr>
          <w:p w14:paraId="208D2C37" w14:textId="77777777" w:rsidR="00BA3BF4" w:rsidRPr="006F4F68" w:rsidRDefault="00BA3BF4" w:rsidP="00BA3BF4">
            <w:pPr>
              <w:pStyle w:val="BodyText"/>
              <w:tabs>
                <w:tab w:val="decimal" w:pos="850"/>
              </w:tabs>
              <w:overflowPunct w:val="0"/>
              <w:spacing w:line="240" w:lineRule="exact"/>
              <w:ind w:right="24"/>
              <w:jc w:val="right"/>
              <w:rPr>
                <w:rFonts w:cs="Times New Roman"/>
                <w:i/>
                <w:iCs/>
                <w:color w:val="000000" w:themeColor="text1"/>
                <w:spacing w:val="-4"/>
                <w:sz w:val="18"/>
                <w:szCs w:val="18"/>
              </w:rPr>
            </w:pPr>
          </w:p>
        </w:tc>
        <w:tc>
          <w:tcPr>
            <w:tcW w:w="999" w:type="dxa"/>
            <w:vAlign w:val="bottom"/>
          </w:tcPr>
          <w:p w14:paraId="62E60DC0" w14:textId="335A0B34" w:rsidR="00BA3BF4" w:rsidRPr="006F4F68" w:rsidRDefault="00BA3BF4" w:rsidP="00BA3BF4">
            <w:pPr>
              <w:pStyle w:val="BodyText"/>
              <w:tabs>
                <w:tab w:val="decimal" w:pos="850"/>
              </w:tabs>
              <w:spacing w:line="240" w:lineRule="exact"/>
              <w:ind w:left="-108" w:right="0"/>
              <w:jc w:val="center"/>
              <w:rPr>
                <w:rFonts w:cs="Times New Roman"/>
                <w:color w:val="000000" w:themeColor="text1"/>
                <w:sz w:val="18"/>
                <w:szCs w:val="18"/>
              </w:rPr>
            </w:pPr>
            <w:r w:rsidRPr="006F4F68">
              <w:rPr>
                <w:rFonts w:cs="Times New Roman"/>
                <w:color w:val="000000" w:themeColor="text1"/>
                <w:sz w:val="18"/>
                <w:szCs w:val="18"/>
              </w:rPr>
              <w:t>(</w:t>
            </w:r>
            <w:r w:rsidR="007C3023" w:rsidRPr="007C3023">
              <w:rPr>
                <w:color w:val="000000" w:themeColor="text1"/>
                <w:sz w:val="18"/>
                <w:szCs w:val="18"/>
              </w:rPr>
              <w:t>600</w:t>
            </w:r>
            <w:r w:rsidRPr="006F4F68">
              <w:rPr>
                <w:rFonts w:cs="Times New Roman"/>
                <w:color w:val="000000" w:themeColor="text1"/>
                <w:sz w:val="18"/>
                <w:szCs w:val="18"/>
              </w:rPr>
              <w:t>,</w:t>
            </w:r>
            <w:r w:rsidR="007C3023" w:rsidRPr="007C3023">
              <w:rPr>
                <w:color w:val="000000" w:themeColor="text1"/>
                <w:sz w:val="18"/>
                <w:szCs w:val="18"/>
              </w:rPr>
              <w:t>000</w:t>
            </w:r>
            <w:r w:rsidRPr="006F4F68">
              <w:rPr>
                <w:rFonts w:cs="Times New Roman"/>
                <w:color w:val="000000" w:themeColor="text1"/>
                <w:sz w:val="18"/>
                <w:szCs w:val="18"/>
              </w:rPr>
              <w:t>)</w:t>
            </w:r>
          </w:p>
        </w:tc>
        <w:tc>
          <w:tcPr>
            <w:tcW w:w="142" w:type="dxa"/>
            <w:vAlign w:val="bottom"/>
          </w:tcPr>
          <w:p w14:paraId="2EAA5B70" w14:textId="77777777" w:rsidR="00BA3BF4" w:rsidRPr="006F4F68" w:rsidRDefault="00BA3BF4" w:rsidP="00BA3BF4">
            <w:pPr>
              <w:tabs>
                <w:tab w:val="decimal" w:pos="850"/>
              </w:tabs>
              <w:spacing w:line="240" w:lineRule="exact"/>
              <w:ind w:right="199"/>
              <w:jc w:val="right"/>
              <w:rPr>
                <w:rFonts w:cs="Times New Roman"/>
                <w:color w:val="000000" w:themeColor="text1"/>
                <w:sz w:val="18"/>
                <w:szCs w:val="18"/>
              </w:rPr>
            </w:pPr>
          </w:p>
        </w:tc>
        <w:tc>
          <w:tcPr>
            <w:tcW w:w="1051" w:type="dxa"/>
            <w:vAlign w:val="bottom"/>
          </w:tcPr>
          <w:p w14:paraId="5882A59D" w14:textId="46ECE291" w:rsidR="00BA3BF4" w:rsidRPr="006F4F68" w:rsidRDefault="007C3023" w:rsidP="00F515AC">
            <w:pPr>
              <w:pStyle w:val="BodyText"/>
              <w:tabs>
                <w:tab w:val="decimal" w:pos="938"/>
              </w:tabs>
              <w:spacing w:line="240" w:lineRule="exact"/>
              <w:ind w:left="-108" w:right="0"/>
              <w:jc w:val="both"/>
              <w:rPr>
                <w:rFonts w:cs="Times New Roman"/>
                <w:color w:val="000000" w:themeColor="text1"/>
                <w:sz w:val="18"/>
                <w:szCs w:val="18"/>
              </w:rPr>
            </w:pPr>
            <w:r w:rsidRPr="007C3023">
              <w:rPr>
                <w:color w:val="000000" w:themeColor="text1"/>
                <w:sz w:val="18"/>
                <w:szCs w:val="18"/>
              </w:rPr>
              <w:t>13</w:t>
            </w:r>
            <w:r w:rsidR="00BA3BF4" w:rsidRPr="006F4F68">
              <w:rPr>
                <w:rFonts w:cs="Times New Roman"/>
                <w:color w:val="000000" w:themeColor="text1"/>
                <w:sz w:val="18"/>
                <w:szCs w:val="18"/>
              </w:rPr>
              <w:t>,</w:t>
            </w:r>
            <w:r w:rsidRPr="007C3023">
              <w:rPr>
                <w:color w:val="000000" w:themeColor="text1"/>
                <w:sz w:val="18"/>
                <w:szCs w:val="18"/>
              </w:rPr>
              <w:t>641</w:t>
            </w:r>
            <w:r w:rsidR="00BA3BF4" w:rsidRPr="006F4F68">
              <w:rPr>
                <w:rFonts w:cs="Times New Roman"/>
                <w:color w:val="000000" w:themeColor="text1"/>
                <w:sz w:val="18"/>
                <w:szCs w:val="18"/>
              </w:rPr>
              <w:t>,</w:t>
            </w:r>
            <w:r w:rsidRPr="007C3023">
              <w:rPr>
                <w:color w:val="000000" w:themeColor="text1"/>
                <w:sz w:val="18"/>
                <w:szCs w:val="18"/>
              </w:rPr>
              <w:t>393</w:t>
            </w:r>
          </w:p>
        </w:tc>
      </w:tr>
      <w:tr w:rsidR="00BA3BF4" w:rsidRPr="006F4F68" w14:paraId="2E3DC9A7" w14:textId="77777777" w:rsidTr="0055733D">
        <w:trPr>
          <w:cantSplit/>
          <w:trHeight w:val="227"/>
        </w:trPr>
        <w:tc>
          <w:tcPr>
            <w:tcW w:w="3134" w:type="dxa"/>
          </w:tcPr>
          <w:p w14:paraId="6A7FD641" w14:textId="77777777" w:rsidR="00BA3BF4" w:rsidRPr="006F4F68" w:rsidRDefault="00BA3BF4" w:rsidP="00BA3BF4">
            <w:pPr>
              <w:pStyle w:val="BodyText"/>
              <w:overflowPunct w:val="0"/>
              <w:spacing w:line="240" w:lineRule="exact"/>
              <w:ind w:left="122"/>
              <w:rPr>
                <w:rFonts w:cs="Times New Roman"/>
                <w:i/>
                <w:iCs/>
                <w:color w:val="000000" w:themeColor="text1"/>
                <w:sz w:val="18"/>
                <w:szCs w:val="18"/>
              </w:rPr>
            </w:pPr>
            <w:r w:rsidRPr="006F4F68">
              <w:rPr>
                <w:rFonts w:cs="Times New Roman"/>
                <w:color w:val="000000" w:themeColor="text1"/>
                <w:sz w:val="18"/>
                <w:szCs w:val="18"/>
              </w:rPr>
              <w:t>Over time</w:t>
            </w:r>
          </w:p>
        </w:tc>
        <w:tc>
          <w:tcPr>
            <w:tcW w:w="855" w:type="dxa"/>
            <w:vAlign w:val="bottom"/>
          </w:tcPr>
          <w:p w14:paraId="454B5AFF" w14:textId="6C33F79C" w:rsidR="00BA3BF4" w:rsidRPr="006F4F68" w:rsidRDefault="00BA3BF4" w:rsidP="00BA3BF4">
            <w:pPr>
              <w:pStyle w:val="BodyText"/>
              <w:tabs>
                <w:tab w:val="decimal" w:pos="854"/>
              </w:tabs>
              <w:spacing w:line="240" w:lineRule="exact"/>
              <w:ind w:left="-108" w:right="0"/>
              <w:jc w:val="center"/>
              <w:rPr>
                <w:rFonts w:cs="Times New Roman"/>
                <w:color w:val="000000" w:themeColor="text1"/>
                <w:sz w:val="18"/>
                <w:szCs w:val="18"/>
              </w:rPr>
            </w:pPr>
          </w:p>
        </w:tc>
        <w:tc>
          <w:tcPr>
            <w:tcW w:w="142" w:type="dxa"/>
            <w:vAlign w:val="bottom"/>
          </w:tcPr>
          <w:p w14:paraId="76EECB3D" w14:textId="77777777" w:rsidR="00BA3BF4" w:rsidRPr="006F4F68" w:rsidRDefault="00BA3BF4" w:rsidP="00BA3BF4">
            <w:pPr>
              <w:pStyle w:val="BodyText"/>
              <w:tabs>
                <w:tab w:val="decimal" w:pos="850"/>
              </w:tabs>
              <w:overflowPunct w:val="0"/>
              <w:spacing w:line="240" w:lineRule="exact"/>
              <w:ind w:right="24"/>
              <w:jc w:val="right"/>
              <w:rPr>
                <w:rFonts w:cs="Times New Roman"/>
                <w:i/>
                <w:iCs/>
                <w:color w:val="000000" w:themeColor="text1"/>
                <w:spacing w:val="-4"/>
                <w:sz w:val="18"/>
                <w:szCs w:val="18"/>
                <w:cs/>
              </w:rPr>
            </w:pPr>
          </w:p>
        </w:tc>
        <w:tc>
          <w:tcPr>
            <w:tcW w:w="1134" w:type="dxa"/>
            <w:tcBorders>
              <w:bottom w:val="single" w:sz="4" w:space="0" w:color="auto"/>
            </w:tcBorders>
            <w:vAlign w:val="bottom"/>
          </w:tcPr>
          <w:p w14:paraId="41F7E4DC" w14:textId="4AFE1E6D" w:rsidR="00BA3BF4" w:rsidRPr="006F4F68" w:rsidRDefault="007C3023" w:rsidP="00BA3BF4">
            <w:pPr>
              <w:pStyle w:val="BodyText"/>
              <w:tabs>
                <w:tab w:val="decimal" w:pos="990"/>
              </w:tabs>
              <w:spacing w:line="240" w:lineRule="exact"/>
              <w:ind w:left="-108" w:right="0"/>
              <w:jc w:val="left"/>
              <w:rPr>
                <w:rFonts w:cs="Times New Roman"/>
                <w:color w:val="000000" w:themeColor="text1"/>
                <w:sz w:val="18"/>
                <w:szCs w:val="18"/>
              </w:rPr>
            </w:pPr>
            <w:r w:rsidRPr="007C3023">
              <w:rPr>
                <w:color w:val="000000" w:themeColor="text1"/>
                <w:sz w:val="18"/>
                <w:szCs w:val="18"/>
              </w:rPr>
              <w:t>101</w:t>
            </w:r>
            <w:r w:rsidR="00BA3BF4" w:rsidRPr="006F4F68">
              <w:rPr>
                <w:rFonts w:cs="Times New Roman"/>
                <w:color w:val="000000" w:themeColor="text1"/>
                <w:sz w:val="18"/>
                <w:szCs w:val="18"/>
              </w:rPr>
              <w:t>,</w:t>
            </w:r>
            <w:r w:rsidRPr="007C3023">
              <w:rPr>
                <w:color w:val="000000" w:themeColor="text1"/>
                <w:sz w:val="18"/>
                <w:szCs w:val="18"/>
              </w:rPr>
              <w:t>912</w:t>
            </w:r>
            <w:r w:rsidR="00BA3BF4" w:rsidRPr="006F4F68">
              <w:rPr>
                <w:rFonts w:cs="Times New Roman"/>
                <w:color w:val="000000" w:themeColor="text1"/>
                <w:sz w:val="18"/>
                <w:szCs w:val="18"/>
              </w:rPr>
              <w:t>,</w:t>
            </w:r>
            <w:r w:rsidRPr="007C3023">
              <w:rPr>
                <w:color w:val="000000" w:themeColor="text1"/>
                <w:sz w:val="18"/>
                <w:szCs w:val="18"/>
              </w:rPr>
              <w:t>873</w:t>
            </w:r>
          </w:p>
        </w:tc>
        <w:tc>
          <w:tcPr>
            <w:tcW w:w="142" w:type="dxa"/>
            <w:vAlign w:val="bottom"/>
          </w:tcPr>
          <w:p w14:paraId="5E13B5F2" w14:textId="77777777" w:rsidR="00BA3BF4" w:rsidRPr="006F4F68" w:rsidRDefault="00BA3BF4" w:rsidP="00BA3BF4">
            <w:pPr>
              <w:pStyle w:val="BodyText"/>
              <w:tabs>
                <w:tab w:val="decimal" w:pos="850"/>
              </w:tabs>
              <w:overflowPunct w:val="0"/>
              <w:spacing w:line="240" w:lineRule="exact"/>
              <w:ind w:right="24"/>
              <w:jc w:val="right"/>
              <w:rPr>
                <w:rFonts w:cs="Times New Roman"/>
                <w:i/>
                <w:iCs/>
                <w:color w:val="000000" w:themeColor="text1"/>
                <w:spacing w:val="-4"/>
                <w:sz w:val="18"/>
                <w:szCs w:val="18"/>
              </w:rPr>
            </w:pPr>
          </w:p>
        </w:tc>
        <w:tc>
          <w:tcPr>
            <w:tcW w:w="1096" w:type="dxa"/>
            <w:tcBorders>
              <w:bottom w:val="single" w:sz="4" w:space="0" w:color="auto"/>
            </w:tcBorders>
            <w:vAlign w:val="bottom"/>
          </w:tcPr>
          <w:p w14:paraId="3537DF94" w14:textId="0C5E9B30" w:rsidR="00BA3BF4" w:rsidRPr="006F4F68" w:rsidRDefault="007C3023" w:rsidP="00BA3BF4">
            <w:pPr>
              <w:pStyle w:val="BodyText"/>
              <w:tabs>
                <w:tab w:val="decimal" w:pos="991"/>
              </w:tabs>
              <w:spacing w:line="240" w:lineRule="exact"/>
              <w:ind w:left="-108" w:right="0"/>
              <w:jc w:val="left"/>
              <w:rPr>
                <w:rFonts w:cs="Times New Roman"/>
                <w:color w:val="000000" w:themeColor="text1"/>
                <w:sz w:val="18"/>
                <w:szCs w:val="18"/>
              </w:rPr>
            </w:pPr>
            <w:r w:rsidRPr="007C3023">
              <w:rPr>
                <w:color w:val="000000" w:themeColor="text1"/>
                <w:sz w:val="18"/>
                <w:szCs w:val="18"/>
              </w:rPr>
              <w:t>500</w:t>
            </w:r>
            <w:r w:rsidR="00BA3BF4" w:rsidRPr="006F4F68">
              <w:rPr>
                <w:rFonts w:cs="Times New Roman"/>
                <w:color w:val="000000" w:themeColor="text1"/>
                <w:sz w:val="18"/>
                <w:szCs w:val="18"/>
              </w:rPr>
              <w:t>,</w:t>
            </w:r>
            <w:r w:rsidRPr="007C3023">
              <w:rPr>
                <w:color w:val="000000" w:themeColor="text1"/>
                <w:sz w:val="18"/>
                <w:szCs w:val="18"/>
              </w:rPr>
              <w:t>383</w:t>
            </w:r>
          </w:p>
        </w:tc>
        <w:tc>
          <w:tcPr>
            <w:tcW w:w="142" w:type="dxa"/>
            <w:vAlign w:val="bottom"/>
          </w:tcPr>
          <w:p w14:paraId="3B89025D" w14:textId="77777777" w:rsidR="00BA3BF4" w:rsidRPr="006F4F68" w:rsidRDefault="00BA3BF4" w:rsidP="00BA3BF4">
            <w:pPr>
              <w:pStyle w:val="BodyText"/>
              <w:tabs>
                <w:tab w:val="decimal" w:pos="850"/>
              </w:tabs>
              <w:overflowPunct w:val="0"/>
              <w:spacing w:line="240" w:lineRule="exact"/>
              <w:ind w:right="24"/>
              <w:jc w:val="right"/>
              <w:rPr>
                <w:rFonts w:cs="Times New Roman"/>
                <w:i/>
                <w:iCs/>
                <w:color w:val="000000" w:themeColor="text1"/>
                <w:spacing w:val="-4"/>
                <w:sz w:val="18"/>
                <w:szCs w:val="18"/>
              </w:rPr>
            </w:pPr>
          </w:p>
        </w:tc>
        <w:tc>
          <w:tcPr>
            <w:tcW w:w="999" w:type="dxa"/>
            <w:tcBorders>
              <w:bottom w:val="single" w:sz="4" w:space="0" w:color="auto"/>
            </w:tcBorders>
            <w:vAlign w:val="bottom"/>
          </w:tcPr>
          <w:p w14:paraId="122C7C36" w14:textId="27A56F26" w:rsidR="00BA3BF4" w:rsidRPr="006F4F68" w:rsidRDefault="00BA3BF4" w:rsidP="00BA3BF4">
            <w:pPr>
              <w:pStyle w:val="BodyText"/>
              <w:tabs>
                <w:tab w:val="decimal" w:pos="850"/>
              </w:tabs>
              <w:spacing w:line="240" w:lineRule="exact"/>
              <w:ind w:left="-108" w:right="0"/>
              <w:jc w:val="center"/>
              <w:rPr>
                <w:rFonts w:cs="Times New Roman"/>
                <w:color w:val="000000" w:themeColor="text1"/>
                <w:sz w:val="18"/>
                <w:szCs w:val="18"/>
              </w:rPr>
            </w:pPr>
            <w:r w:rsidRPr="006F4F68">
              <w:rPr>
                <w:rFonts w:cs="Times New Roman"/>
                <w:color w:val="000000" w:themeColor="text1"/>
                <w:sz w:val="18"/>
                <w:szCs w:val="18"/>
              </w:rPr>
              <w:t>(</w:t>
            </w:r>
            <w:r w:rsidR="007C3023" w:rsidRPr="007C3023">
              <w:rPr>
                <w:color w:val="000000" w:themeColor="text1"/>
                <w:sz w:val="18"/>
                <w:szCs w:val="18"/>
              </w:rPr>
              <w:t>4</w:t>
            </w:r>
            <w:r w:rsidRPr="006F4F68">
              <w:rPr>
                <w:rFonts w:cs="Times New Roman"/>
                <w:color w:val="000000" w:themeColor="text1"/>
                <w:sz w:val="18"/>
                <w:szCs w:val="18"/>
              </w:rPr>
              <w:t>,</w:t>
            </w:r>
            <w:r w:rsidR="007C3023" w:rsidRPr="007C3023">
              <w:rPr>
                <w:color w:val="000000" w:themeColor="text1"/>
                <w:sz w:val="18"/>
                <w:szCs w:val="18"/>
              </w:rPr>
              <w:t>500</w:t>
            </w:r>
            <w:r w:rsidRPr="006F4F68">
              <w:rPr>
                <w:rFonts w:cs="Times New Roman"/>
                <w:color w:val="000000" w:themeColor="text1"/>
                <w:sz w:val="18"/>
                <w:szCs w:val="18"/>
              </w:rPr>
              <w:t>,</w:t>
            </w:r>
            <w:r w:rsidR="007C3023" w:rsidRPr="007C3023">
              <w:rPr>
                <w:color w:val="000000" w:themeColor="text1"/>
                <w:sz w:val="18"/>
                <w:szCs w:val="18"/>
              </w:rPr>
              <w:t>956</w:t>
            </w:r>
            <w:r w:rsidRPr="006F4F68">
              <w:rPr>
                <w:rFonts w:cs="Times New Roman"/>
                <w:color w:val="000000" w:themeColor="text1"/>
                <w:sz w:val="18"/>
                <w:szCs w:val="18"/>
              </w:rPr>
              <w:t>)</w:t>
            </w:r>
          </w:p>
        </w:tc>
        <w:tc>
          <w:tcPr>
            <w:tcW w:w="142" w:type="dxa"/>
            <w:vAlign w:val="bottom"/>
          </w:tcPr>
          <w:p w14:paraId="4FA5CF99" w14:textId="77777777" w:rsidR="00BA3BF4" w:rsidRPr="006F4F68" w:rsidRDefault="00BA3BF4" w:rsidP="00BA3BF4">
            <w:pPr>
              <w:tabs>
                <w:tab w:val="decimal" w:pos="850"/>
              </w:tabs>
              <w:spacing w:line="240" w:lineRule="exact"/>
              <w:ind w:right="199"/>
              <w:jc w:val="right"/>
              <w:rPr>
                <w:rFonts w:cs="Times New Roman"/>
                <w:color w:val="000000" w:themeColor="text1"/>
                <w:sz w:val="18"/>
                <w:szCs w:val="18"/>
              </w:rPr>
            </w:pPr>
          </w:p>
        </w:tc>
        <w:tc>
          <w:tcPr>
            <w:tcW w:w="1051" w:type="dxa"/>
            <w:tcBorders>
              <w:bottom w:val="single" w:sz="4" w:space="0" w:color="auto"/>
            </w:tcBorders>
            <w:vAlign w:val="bottom"/>
          </w:tcPr>
          <w:p w14:paraId="271A1253" w14:textId="306A1102" w:rsidR="00BA3BF4" w:rsidRPr="006F4F68" w:rsidRDefault="007C3023" w:rsidP="00F515AC">
            <w:pPr>
              <w:pStyle w:val="BodyText"/>
              <w:tabs>
                <w:tab w:val="decimal" w:pos="938"/>
              </w:tabs>
              <w:spacing w:line="240" w:lineRule="exact"/>
              <w:ind w:left="-108" w:right="0"/>
              <w:jc w:val="both"/>
              <w:rPr>
                <w:rFonts w:cs="Times New Roman"/>
                <w:color w:val="000000" w:themeColor="text1"/>
                <w:sz w:val="18"/>
                <w:szCs w:val="18"/>
              </w:rPr>
            </w:pPr>
            <w:r w:rsidRPr="007C3023">
              <w:rPr>
                <w:color w:val="000000" w:themeColor="text1"/>
                <w:sz w:val="18"/>
                <w:szCs w:val="18"/>
              </w:rPr>
              <w:t>97</w:t>
            </w:r>
            <w:r w:rsidR="00BA3BF4" w:rsidRPr="006F4F68">
              <w:rPr>
                <w:rFonts w:cs="Times New Roman"/>
                <w:color w:val="000000" w:themeColor="text1"/>
                <w:sz w:val="18"/>
                <w:szCs w:val="18"/>
              </w:rPr>
              <w:t>,</w:t>
            </w:r>
            <w:r w:rsidRPr="007C3023">
              <w:rPr>
                <w:color w:val="000000" w:themeColor="text1"/>
                <w:sz w:val="18"/>
                <w:szCs w:val="18"/>
              </w:rPr>
              <w:t>912</w:t>
            </w:r>
            <w:r w:rsidR="00BA3BF4" w:rsidRPr="006F4F68">
              <w:rPr>
                <w:rFonts w:cs="Times New Roman"/>
                <w:color w:val="000000" w:themeColor="text1"/>
                <w:sz w:val="18"/>
                <w:szCs w:val="18"/>
              </w:rPr>
              <w:t>,</w:t>
            </w:r>
            <w:r w:rsidRPr="007C3023">
              <w:rPr>
                <w:color w:val="000000" w:themeColor="text1"/>
                <w:sz w:val="18"/>
                <w:szCs w:val="18"/>
              </w:rPr>
              <w:t>300</w:t>
            </w:r>
          </w:p>
        </w:tc>
      </w:tr>
      <w:tr w:rsidR="00BA3BF4" w:rsidRPr="006F4F68" w14:paraId="0EDFE51C" w14:textId="77777777" w:rsidTr="0055733D">
        <w:trPr>
          <w:cantSplit/>
          <w:trHeight w:val="227"/>
        </w:trPr>
        <w:tc>
          <w:tcPr>
            <w:tcW w:w="3134" w:type="dxa"/>
          </w:tcPr>
          <w:p w14:paraId="136DDACC" w14:textId="77777777" w:rsidR="00BA3BF4" w:rsidRPr="006F4F68" w:rsidRDefault="00BA3BF4" w:rsidP="00BA3BF4">
            <w:pPr>
              <w:pStyle w:val="BodyText"/>
              <w:overflowPunct w:val="0"/>
              <w:spacing w:line="240" w:lineRule="exact"/>
              <w:rPr>
                <w:rFonts w:cs="Times New Roman"/>
                <w:color w:val="000000" w:themeColor="text1"/>
                <w:spacing w:val="-6"/>
                <w:sz w:val="18"/>
                <w:szCs w:val="18"/>
              </w:rPr>
            </w:pPr>
            <w:r w:rsidRPr="006F4F68">
              <w:rPr>
                <w:rFonts w:cs="Times New Roman"/>
                <w:color w:val="000000" w:themeColor="text1"/>
                <w:spacing w:val="-6"/>
                <w:sz w:val="18"/>
                <w:szCs w:val="18"/>
              </w:rPr>
              <w:t>Total revenue</w:t>
            </w:r>
          </w:p>
        </w:tc>
        <w:tc>
          <w:tcPr>
            <w:tcW w:w="855" w:type="dxa"/>
            <w:vAlign w:val="bottom"/>
          </w:tcPr>
          <w:p w14:paraId="786F7064" w14:textId="75F8D2B5" w:rsidR="00BA3BF4" w:rsidRPr="006F4F68" w:rsidRDefault="00BA3BF4" w:rsidP="00BA3BF4">
            <w:pPr>
              <w:pStyle w:val="BodyText"/>
              <w:tabs>
                <w:tab w:val="decimal" w:pos="854"/>
              </w:tabs>
              <w:spacing w:line="240" w:lineRule="exact"/>
              <w:ind w:left="-108" w:right="0"/>
              <w:jc w:val="center"/>
              <w:rPr>
                <w:rFonts w:cs="Times New Roman"/>
                <w:color w:val="000000" w:themeColor="text1"/>
                <w:sz w:val="18"/>
                <w:szCs w:val="18"/>
              </w:rPr>
            </w:pPr>
          </w:p>
        </w:tc>
        <w:tc>
          <w:tcPr>
            <w:tcW w:w="142" w:type="dxa"/>
            <w:vAlign w:val="bottom"/>
          </w:tcPr>
          <w:p w14:paraId="66379394" w14:textId="77777777" w:rsidR="00BA3BF4" w:rsidRPr="006F4F68" w:rsidRDefault="00BA3BF4" w:rsidP="00BA3BF4">
            <w:pPr>
              <w:pStyle w:val="BodyText"/>
              <w:tabs>
                <w:tab w:val="decimal" w:pos="850"/>
              </w:tabs>
              <w:overflowPunct w:val="0"/>
              <w:spacing w:line="240" w:lineRule="exact"/>
              <w:ind w:right="24"/>
              <w:jc w:val="right"/>
              <w:rPr>
                <w:rFonts w:cs="Times New Roman"/>
                <w:i/>
                <w:iCs/>
                <w:color w:val="000000" w:themeColor="text1"/>
                <w:spacing w:val="-4"/>
                <w:sz w:val="18"/>
                <w:szCs w:val="18"/>
              </w:rPr>
            </w:pPr>
          </w:p>
        </w:tc>
        <w:tc>
          <w:tcPr>
            <w:tcW w:w="1134" w:type="dxa"/>
            <w:tcBorders>
              <w:top w:val="single" w:sz="4" w:space="0" w:color="auto"/>
            </w:tcBorders>
            <w:vAlign w:val="bottom"/>
          </w:tcPr>
          <w:p w14:paraId="7D257A4A" w14:textId="61BB265B" w:rsidR="00BA3BF4" w:rsidRPr="006F4F68" w:rsidRDefault="007C3023" w:rsidP="00BA3BF4">
            <w:pPr>
              <w:pStyle w:val="BodyText"/>
              <w:tabs>
                <w:tab w:val="decimal" w:pos="990"/>
              </w:tabs>
              <w:spacing w:line="240" w:lineRule="exact"/>
              <w:ind w:left="-108" w:right="0"/>
              <w:jc w:val="left"/>
              <w:rPr>
                <w:rFonts w:cs="Times New Roman"/>
                <w:color w:val="000000" w:themeColor="text1"/>
                <w:sz w:val="18"/>
                <w:szCs w:val="18"/>
              </w:rPr>
            </w:pPr>
            <w:r w:rsidRPr="007C3023">
              <w:rPr>
                <w:color w:val="000000" w:themeColor="text1"/>
                <w:sz w:val="18"/>
                <w:szCs w:val="18"/>
              </w:rPr>
              <w:t>108</w:t>
            </w:r>
            <w:r w:rsidR="00BA3BF4" w:rsidRPr="006F4F68">
              <w:rPr>
                <w:rFonts w:cs="Times New Roman"/>
                <w:color w:val="000000" w:themeColor="text1"/>
                <w:sz w:val="18"/>
                <w:szCs w:val="18"/>
              </w:rPr>
              <w:t>,</w:t>
            </w:r>
            <w:r w:rsidRPr="007C3023">
              <w:rPr>
                <w:color w:val="000000" w:themeColor="text1"/>
                <w:sz w:val="18"/>
                <w:szCs w:val="18"/>
              </w:rPr>
              <w:t>847</w:t>
            </w:r>
            <w:r w:rsidR="00BA3BF4" w:rsidRPr="006F4F68">
              <w:rPr>
                <w:rFonts w:cs="Times New Roman"/>
                <w:color w:val="000000" w:themeColor="text1"/>
                <w:sz w:val="18"/>
                <w:szCs w:val="18"/>
              </w:rPr>
              <w:t>,</w:t>
            </w:r>
            <w:r w:rsidRPr="007C3023">
              <w:rPr>
                <w:color w:val="000000" w:themeColor="text1"/>
                <w:sz w:val="18"/>
                <w:szCs w:val="18"/>
              </w:rPr>
              <w:t>839</w:t>
            </w:r>
          </w:p>
        </w:tc>
        <w:tc>
          <w:tcPr>
            <w:tcW w:w="142" w:type="dxa"/>
            <w:vAlign w:val="bottom"/>
          </w:tcPr>
          <w:p w14:paraId="21D16DCF" w14:textId="77777777" w:rsidR="00BA3BF4" w:rsidRPr="006F4F68" w:rsidRDefault="00BA3BF4" w:rsidP="00BA3BF4">
            <w:pPr>
              <w:pStyle w:val="BodyText"/>
              <w:tabs>
                <w:tab w:val="decimal" w:pos="850"/>
              </w:tabs>
              <w:overflowPunct w:val="0"/>
              <w:spacing w:line="240" w:lineRule="exact"/>
              <w:ind w:right="24"/>
              <w:jc w:val="right"/>
              <w:rPr>
                <w:rFonts w:cs="Times New Roman"/>
                <w:color w:val="000000" w:themeColor="text1"/>
                <w:spacing w:val="-4"/>
                <w:w w:val="110"/>
                <w:sz w:val="18"/>
                <w:szCs w:val="18"/>
              </w:rPr>
            </w:pPr>
          </w:p>
        </w:tc>
        <w:tc>
          <w:tcPr>
            <w:tcW w:w="1096" w:type="dxa"/>
            <w:tcBorders>
              <w:top w:val="single" w:sz="4" w:space="0" w:color="auto"/>
            </w:tcBorders>
            <w:vAlign w:val="bottom"/>
          </w:tcPr>
          <w:p w14:paraId="7A6E5AAA" w14:textId="7EDBA8DA" w:rsidR="00BA3BF4" w:rsidRPr="006F4F68" w:rsidRDefault="007C3023" w:rsidP="00BA3BF4">
            <w:pPr>
              <w:pStyle w:val="BodyText"/>
              <w:tabs>
                <w:tab w:val="decimal" w:pos="991"/>
              </w:tabs>
              <w:spacing w:line="240" w:lineRule="exact"/>
              <w:ind w:left="-108" w:right="0"/>
              <w:jc w:val="left"/>
              <w:rPr>
                <w:rFonts w:cs="Times New Roman"/>
                <w:color w:val="000000" w:themeColor="text1"/>
                <w:sz w:val="18"/>
                <w:szCs w:val="18"/>
              </w:rPr>
            </w:pPr>
            <w:r w:rsidRPr="007C3023">
              <w:rPr>
                <w:color w:val="000000" w:themeColor="text1"/>
                <w:sz w:val="18"/>
                <w:szCs w:val="18"/>
              </w:rPr>
              <w:t>7</w:t>
            </w:r>
            <w:r w:rsidR="00BA3BF4" w:rsidRPr="006F4F68">
              <w:rPr>
                <w:rFonts w:cs="Times New Roman"/>
                <w:color w:val="000000" w:themeColor="text1"/>
                <w:sz w:val="18"/>
                <w:szCs w:val="18"/>
              </w:rPr>
              <w:t>,</w:t>
            </w:r>
            <w:r w:rsidRPr="007C3023">
              <w:rPr>
                <w:color w:val="000000" w:themeColor="text1"/>
                <w:sz w:val="18"/>
                <w:szCs w:val="18"/>
              </w:rPr>
              <w:t>806</w:t>
            </w:r>
            <w:r w:rsidR="00BA3BF4" w:rsidRPr="006F4F68">
              <w:rPr>
                <w:rFonts w:cs="Times New Roman"/>
                <w:color w:val="000000" w:themeColor="text1"/>
                <w:sz w:val="18"/>
                <w:szCs w:val="18"/>
              </w:rPr>
              <w:t>,</w:t>
            </w:r>
            <w:r w:rsidRPr="007C3023">
              <w:rPr>
                <w:color w:val="000000" w:themeColor="text1"/>
                <w:sz w:val="18"/>
                <w:szCs w:val="18"/>
              </w:rPr>
              <w:t>810</w:t>
            </w:r>
          </w:p>
        </w:tc>
        <w:tc>
          <w:tcPr>
            <w:tcW w:w="142" w:type="dxa"/>
            <w:vAlign w:val="bottom"/>
          </w:tcPr>
          <w:p w14:paraId="76991BFF" w14:textId="77777777" w:rsidR="00BA3BF4" w:rsidRPr="006F4F68" w:rsidRDefault="00BA3BF4" w:rsidP="00BA3BF4">
            <w:pPr>
              <w:pStyle w:val="BodyText"/>
              <w:tabs>
                <w:tab w:val="decimal" w:pos="850"/>
              </w:tabs>
              <w:overflowPunct w:val="0"/>
              <w:spacing w:line="240" w:lineRule="exact"/>
              <w:ind w:right="24"/>
              <w:jc w:val="right"/>
              <w:rPr>
                <w:rFonts w:cs="Times New Roman"/>
                <w:color w:val="000000" w:themeColor="text1"/>
                <w:spacing w:val="-4"/>
                <w:w w:val="110"/>
                <w:sz w:val="18"/>
                <w:szCs w:val="18"/>
              </w:rPr>
            </w:pPr>
          </w:p>
        </w:tc>
        <w:tc>
          <w:tcPr>
            <w:tcW w:w="999" w:type="dxa"/>
            <w:tcBorders>
              <w:top w:val="single" w:sz="4" w:space="0" w:color="auto"/>
            </w:tcBorders>
            <w:vAlign w:val="bottom"/>
          </w:tcPr>
          <w:p w14:paraId="6AD409BC" w14:textId="27B2F77F" w:rsidR="00BA3BF4" w:rsidRPr="006F4F68" w:rsidRDefault="00BA3BF4" w:rsidP="00BA3BF4">
            <w:pPr>
              <w:pStyle w:val="BodyText"/>
              <w:tabs>
                <w:tab w:val="decimal" w:pos="850"/>
              </w:tabs>
              <w:spacing w:line="240" w:lineRule="exact"/>
              <w:ind w:left="-108" w:right="0"/>
              <w:jc w:val="center"/>
              <w:rPr>
                <w:rFonts w:cs="Times New Roman"/>
                <w:color w:val="000000" w:themeColor="text1"/>
                <w:sz w:val="18"/>
                <w:szCs w:val="18"/>
              </w:rPr>
            </w:pPr>
            <w:r w:rsidRPr="006F4F68">
              <w:rPr>
                <w:rFonts w:cs="Times New Roman"/>
                <w:color w:val="000000" w:themeColor="text1"/>
                <w:sz w:val="18"/>
                <w:szCs w:val="18"/>
              </w:rPr>
              <w:t>(</w:t>
            </w:r>
            <w:r w:rsidR="007C3023" w:rsidRPr="007C3023">
              <w:rPr>
                <w:color w:val="000000" w:themeColor="text1"/>
                <w:sz w:val="18"/>
                <w:szCs w:val="18"/>
              </w:rPr>
              <w:t>5</w:t>
            </w:r>
            <w:r w:rsidRPr="006F4F68">
              <w:rPr>
                <w:rFonts w:cs="Times New Roman"/>
                <w:color w:val="000000" w:themeColor="text1"/>
                <w:sz w:val="18"/>
                <w:szCs w:val="18"/>
              </w:rPr>
              <w:t>,</w:t>
            </w:r>
            <w:r w:rsidR="007C3023" w:rsidRPr="007C3023">
              <w:rPr>
                <w:color w:val="000000" w:themeColor="text1"/>
                <w:sz w:val="18"/>
                <w:szCs w:val="18"/>
              </w:rPr>
              <w:t>100</w:t>
            </w:r>
            <w:r w:rsidRPr="006F4F68">
              <w:rPr>
                <w:rFonts w:cs="Times New Roman"/>
                <w:color w:val="000000" w:themeColor="text1"/>
                <w:sz w:val="18"/>
                <w:szCs w:val="18"/>
              </w:rPr>
              <w:t>,</w:t>
            </w:r>
            <w:r w:rsidR="007C3023" w:rsidRPr="007C3023">
              <w:rPr>
                <w:color w:val="000000" w:themeColor="text1"/>
                <w:sz w:val="18"/>
                <w:szCs w:val="18"/>
              </w:rPr>
              <w:t>956</w:t>
            </w:r>
            <w:r w:rsidRPr="006F4F68">
              <w:rPr>
                <w:rFonts w:cs="Times New Roman"/>
                <w:color w:val="000000" w:themeColor="text1"/>
                <w:sz w:val="18"/>
                <w:szCs w:val="18"/>
              </w:rPr>
              <w:t>)</w:t>
            </w:r>
          </w:p>
        </w:tc>
        <w:tc>
          <w:tcPr>
            <w:tcW w:w="142" w:type="dxa"/>
            <w:vAlign w:val="bottom"/>
          </w:tcPr>
          <w:p w14:paraId="63865420" w14:textId="77777777" w:rsidR="00BA3BF4" w:rsidRPr="006F4F68" w:rsidRDefault="00BA3BF4" w:rsidP="00BA3BF4">
            <w:pPr>
              <w:tabs>
                <w:tab w:val="decimal" w:pos="850"/>
              </w:tabs>
              <w:spacing w:line="240" w:lineRule="exact"/>
              <w:ind w:right="199"/>
              <w:jc w:val="right"/>
              <w:rPr>
                <w:rFonts w:cs="Times New Roman"/>
                <w:color w:val="000000" w:themeColor="text1"/>
                <w:spacing w:val="-4"/>
                <w:w w:val="110"/>
                <w:sz w:val="18"/>
                <w:szCs w:val="18"/>
              </w:rPr>
            </w:pPr>
          </w:p>
        </w:tc>
        <w:tc>
          <w:tcPr>
            <w:tcW w:w="1051" w:type="dxa"/>
            <w:tcBorders>
              <w:top w:val="single" w:sz="4" w:space="0" w:color="auto"/>
            </w:tcBorders>
            <w:vAlign w:val="bottom"/>
          </w:tcPr>
          <w:p w14:paraId="33563FF2" w14:textId="4628B333" w:rsidR="00BA3BF4" w:rsidRPr="006F4F68" w:rsidRDefault="007C3023" w:rsidP="00F515AC">
            <w:pPr>
              <w:pStyle w:val="BodyText"/>
              <w:tabs>
                <w:tab w:val="decimal" w:pos="938"/>
              </w:tabs>
              <w:spacing w:line="240" w:lineRule="exact"/>
              <w:ind w:left="-108" w:right="0"/>
              <w:jc w:val="both"/>
              <w:rPr>
                <w:rFonts w:cs="Times New Roman"/>
                <w:color w:val="000000" w:themeColor="text1"/>
                <w:sz w:val="18"/>
                <w:szCs w:val="18"/>
              </w:rPr>
            </w:pPr>
            <w:r w:rsidRPr="007C3023">
              <w:rPr>
                <w:color w:val="000000" w:themeColor="text1"/>
                <w:sz w:val="18"/>
                <w:szCs w:val="18"/>
              </w:rPr>
              <w:t>111</w:t>
            </w:r>
            <w:r w:rsidR="00BA3BF4" w:rsidRPr="006F4F68">
              <w:rPr>
                <w:rFonts w:cs="Times New Roman"/>
                <w:color w:val="000000" w:themeColor="text1"/>
                <w:sz w:val="18"/>
                <w:szCs w:val="18"/>
              </w:rPr>
              <w:t>,</w:t>
            </w:r>
            <w:r w:rsidRPr="007C3023">
              <w:rPr>
                <w:color w:val="000000" w:themeColor="text1"/>
                <w:sz w:val="18"/>
                <w:szCs w:val="18"/>
              </w:rPr>
              <w:t>553</w:t>
            </w:r>
            <w:r w:rsidR="00BA3BF4" w:rsidRPr="006F4F68">
              <w:rPr>
                <w:rFonts w:cs="Times New Roman"/>
                <w:color w:val="000000" w:themeColor="text1"/>
                <w:sz w:val="18"/>
                <w:szCs w:val="18"/>
              </w:rPr>
              <w:t>,</w:t>
            </w:r>
            <w:r w:rsidRPr="007C3023">
              <w:rPr>
                <w:color w:val="000000" w:themeColor="text1"/>
                <w:sz w:val="18"/>
                <w:szCs w:val="18"/>
              </w:rPr>
              <w:t>693</w:t>
            </w:r>
          </w:p>
        </w:tc>
      </w:tr>
      <w:tr w:rsidR="00BA3BF4" w:rsidRPr="006F4F68" w14:paraId="56B0BC2C" w14:textId="77777777" w:rsidTr="0055733D">
        <w:trPr>
          <w:cantSplit/>
          <w:trHeight w:val="227"/>
        </w:trPr>
        <w:tc>
          <w:tcPr>
            <w:tcW w:w="3134" w:type="dxa"/>
            <w:hideMark/>
          </w:tcPr>
          <w:p w14:paraId="3E650D82" w14:textId="77777777" w:rsidR="00BA3BF4" w:rsidRPr="006F4F68" w:rsidRDefault="00BA3BF4" w:rsidP="00BA3BF4">
            <w:pPr>
              <w:pStyle w:val="BodyText"/>
              <w:overflowPunct w:val="0"/>
              <w:spacing w:line="240" w:lineRule="exact"/>
              <w:rPr>
                <w:rFonts w:cs="Times New Roman"/>
                <w:color w:val="000000" w:themeColor="text1"/>
                <w:spacing w:val="-6"/>
                <w:sz w:val="18"/>
                <w:szCs w:val="18"/>
              </w:rPr>
            </w:pPr>
            <w:r w:rsidRPr="006F4F68">
              <w:rPr>
                <w:rFonts w:cs="Times New Roman"/>
                <w:color w:val="000000" w:themeColor="text1"/>
                <w:spacing w:val="-6"/>
                <w:sz w:val="18"/>
                <w:szCs w:val="18"/>
              </w:rPr>
              <w:t>Cost of sales and services</w:t>
            </w:r>
          </w:p>
        </w:tc>
        <w:tc>
          <w:tcPr>
            <w:tcW w:w="855" w:type="dxa"/>
            <w:vAlign w:val="bottom"/>
          </w:tcPr>
          <w:p w14:paraId="45C3FFC1" w14:textId="70273DEA" w:rsidR="00BA3BF4" w:rsidRPr="006F4F68" w:rsidRDefault="00BA3BF4" w:rsidP="00BA3BF4">
            <w:pPr>
              <w:pStyle w:val="BodyText"/>
              <w:tabs>
                <w:tab w:val="decimal" w:pos="854"/>
              </w:tabs>
              <w:spacing w:line="240" w:lineRule="exact"/>
              <w:ind w:left="-108" w:right="0"/>
              <w:jc w:val="center"/>
              <w:rPr>
                <w:rFonts w:cs="Times New Roman"/>
                <w:color w:val="000000" w:themeColor="text1"/>
                <w:sz w:val="18"/>
                <w:szCs w:val="18"/>
              </w:rPr>
            </w:pPr>
          </w:p>
        </w:tc>
        <w:tc>
          <w:tcPr>
            <w:tcW w:w="142" w:type="dxa"/>
            <w:vAlign w:val="bottom"/>
          </w:tcPr>
          <w:p w14:paraId="0B376C8D" w14:textId="77777777" w:rsidR="00BA3BF4" w:rsidRPr="006F4F68" w:rsidRDefault="00BA3BF4" w:rsidP="00BA3BF4">
            <w:pPr>
              <w:pStyle w:val="BodyText"/>
              <w:tabs>
                <w:tab w:val="decimal" w:pos="850"/>
              </w:tabs>
              <w:overflowPunct w:val="0"/>
              <w:spacing w:line="240" w:lineRule="exact"/>
              <w:ind w:right="24"/>
              <w:jc w:val="right"/>
              <w:rPr>
                <w:rFonts w:cs="Times New Roman"/>
                <w:color w:val="000000" w:themeColor="text1"/>
                <w:sz w:val="18"/>
                <w:szCs w:val="18"/>
              </w:rPr>
            </w:pPr>
          </w:p>
        </w:tc>
        <w:tc>
          <w:tcPr>
            <w:tcW w:w="1134" w:type="dxa"/>
            <w:tcBorders>
              <w:bottom w:val="single" w:sz="4" w:space="0" w:color="auto"/>
            </w:tcBorders>
            <w:vAlign w:val="bottom"/>
          </w:tcPr>
          <w:p w14:paraId="684C241A" w14:textId="2D860200" w:rsidR="00BA3BF4" w:rsidRPr="006F4F68" w:rsidRDefault="00BA3BF4" w:rsidP="00BA3BF4">
            <w:pPr>
              <w:pStyle w:val="BodyText"/>
              <w:tabs>
                <w:tab w:val="decimal" w:pos="990"/>
              </w:tabs>
              <w:spacing w:line="240" w:lineRule="exact"/>
              <w:ind w:left="-108" w:right="0"/>
              <w:jc w:val="left"/>
              <w:rPr>
                <w:rFonts w:cs="Times New Roman"/>
                <w:color w:val="000000" w:themeColor="text1"/>
                <w:sz w:val="18"/>
                <w:szCs w:val="18"/>
              </w:rPr>
            </w:pPr>
            <w:r w:rsidRPr="006F4F68">
              <w:rPr>
                <w:rFonts w:cs="Times New Roman"/>
                <w:color w:val="000000" w:themeColor="text1"/>
                <w:sz w:val="18"/>
                <w:szCs w:val="18"/>
              </w:rPr>
              <w:t>(</w:t>
            </w:r>
            <w:r w:rsidR="007C3023" w:rsidRPr="007C3023">
              <w:rPr>
                <w:color w:val="000000" w:themeColor="text1"/>
                <w:sz w:val="18"/>
                <w:szCs w:val="18"/>
              </w:rPr>
              <w:t>61</w:t>
            </w:r>
            <w:r w:rsidRPr="006F4F68">
              <w:rPr>
                <w:rFonts w:cs="Times New Roman"/>
                <w:color w:val="000000" w:themeColor="text1"/>
                <w:sz w:val="18"/>
                <w:szCs w:val="18"/>
              </w:rPr>
              <w:t>,</w:t>
            </w:r>
            <w:r w:rsidR="007C3023" w:rsidRPr="007C3023">
              <w:rPr>
                <w:color w:val="000000" w:themeColor="text1"/>
                <w:sz w:val="18"/>
                <w:szCs w:val="18"/>
              </w:rPr>
              <w:t>663</w:t>
            </w:r>
            <w:r w:rsidRPr="006F4F68">
              <w:rPr>
                <w:rFonts w:cs="Times New Roman"/>
                <w:color w:val="000000" w:themeColor="text1"/>
                <w:sz w:val="18"/>
                <w:szCs w:val="18"/>
              </w:rPr>
              <w:t>,</w:t>
            </w:r>
            <w:r w:rsidR="007C3023" w:rsidRPr="007C3023">
              <w:rPr>
                <w:color w:val="000000" w:themeColor="text1"/>
                <w:sz w:val="18"/>
                <w:szCs w:val="18"/>
              </w:rPr>
              <w:t>527</w:t>
            </w:r>
            <w:r w:rsidRPr="006F4F68">
              <w:rPr>
                <w:rFonts w:cs="Times New Roman"/>
                <w:color w:val="000000" w:themeColor="text1"/>
                <w:sz w:val="18"/>
                <w:szCs w:val="18"/>
              </w:rPr>
              <w:t>)</w:t>
            </w:r>
          </w:p>
        </w:tc>
        <w:tc>
          <w:tcPr>
            <w:tcW w:w="142" w:type="dxa"/>
            <w:vAlign w:val="bottom"/>
          </w:tcPr>
          <w:p w14:paraId="4C11F334" w14:textId="77777777" w:rsidR="00BA3BF4" w:rsidRPr="006F4F68" w:rsidRDefault="00BA3BF4" w:rsidP="00BA3BF4">
            <w:pPr>
              <w:pStyle w:val="BodyText"/>
              <w:tabs>
                <w:tab w:val="decimal" w:pos="850"/>
              </w:tabs>
              <w:overflowPunct w:val="0"/>
              <w:spacing w:line="240" w:lineRule="exact"/>
              <w:ind w:right="24"/>
              <w:jc w:val="right"/>
              <w:rPr>
                <w:rFonts w:cs="Times New Roman"/>
                <w:color w:val="000000" w:themeColor="text1"/>
                <w:spacing w:val="-4"/>
                <w:w w:val="110"/>
                <w:sz w:val="18"/>
                <w:szCs w:val="18"/>
              </w:rPr>
            </w:pPr>
          </w:p>
        </w:tc>
        <w:tc>
          <w:tcPr>
            <w:tcW w:w="1096" w:type="dxa"/>
            <w:tcBorders>
              <w:bottom w:val="single" w:sz="4" w:space="0" w:color="auto"/>
            </w:tcBorders>
            <w:vAlign w:val="bottom"/>
          </w:tcPr>
          <w:p w14:paraId="67ABF219" w14:textId="65E87D83" w:rsidR="00BA3BF4" w:rsidRPr="006F4F68" w:rsidRDefault="00BA3BF4" w:rsidP="00BA3BF4">
            <w:pPr>
              <w:pStyle w:val="BodyText"/>
              <w:tabs>
                <w:tab w:val="decimal" w:pos="991"/>
              </w:tabs>
              <w:spacing w:line="240" w:lineRule="exact"/>
              <w:ind w:left="-108" w:right="0"/>
              <w:jc w:val="left"/>
              <w:rPr>
                <w:rFonts w:cs="Times New Roman"/>
                <w:color w:val="000000" w:themeColor="text1"/>
                <w:sz w:val="18"/>
                <w:szCs w:val="18"/>
              </w:rPr>
            </w:pPr>
            <w:r w:rsidRPr="006F4F68">
              <w:rPr>
                <w:rFonts w:cs="Times New Roman"/>
                <w:color w:val="000000" w:themeColor="text1"/>
                <w:sz w:val="18"/>
                <w:szCs w:val="18"/>
              </w:rPr>
              <w:t>(</w:t>
            </w:r>
            <w:r w:rsidR="007C3023" w:rsidRPr="007C3023">
              <w:rPr>
                <w:color w:val="000000" w:themeColor="text1"/>
                <w:sz w:val="18"/>
                <w:szCs w:val="18"/>
              </w:rPr>
              <w:t>16</w:t>
            </w:r>
            <w:r w:rsidRPr="006F4F68">
              <w:rPr>
                <w:rFonts w:cs="Times New Roman"/>
                <w:color w:val="000000" w:themeColor="text1"/>
                <w:sz w:val="18"/>
                <w:szCs w:val="18"/>
              </w:rPr>
              <w:t>,</w:t>
            </w:r>
            <w:r w:rsidR="007C3023" w:rsidRPr="007C3023">
              <w:rPr>
                <w:color w:val="000000" w:themeColor="text1"/>
                <w:sz w:val="18"/>
              </w:rPr>
              <w:t>804</w:t>
            </w:r>
            <w:r w:rsidRPr="006F4F68">
              <w:rPr>
                <w:rFonts w:cs="Times New Roman"/>
                <w:color w:val="000000" w:themeColor="text1"/>
                <w:sz w:val="18"/>
              </w:rPr>
              <w:t>,</w:t>
            </w:r>
            <w:r w:rsidR="007C3023" w:rsidRPr="007C3023">
              <w:rPr>
                <w:color w:val="000000" w:themeColor="text1"/>
                <w:sz w:val="18"/>
              </w:rPr>
              <w:t>993</w:t>
            </w:r>
            <w:r w:rsidRPr="006F4F68">
              <w:rPr>
                <w:rFonts w:cs="Times New Roman"/>
                <w:color w:val="000000" w:themeColor="text1"/>
                <w:sz w:val="18"/>
                <w:szCs w:val="18"/>
              </w:rPr>
              <w:t>)</w:t>
            </w:r>
          </w:p>
        </w:tc>
        <w:tc>
          <w:tcPr>
            <w:tcW w:w="142" w:type="dxa"/>
            <w:vAlign w:val="bottom"/>
          </w:tcPr>
          <w:p w14:paraId="4A738B9D" w14:textId="77777777" w:rsidR="00BA3BF4" w:rsidRPr="006F4F68" w:rsidRDefault="00BA3BF4" w:rsidP="00BA3BF4">
            <w:pPr>
              <w:pStyle w:val="BodyText"/>
              <w:tabs>
                <w:tab w:val="decimal" w:pos="850"/>
              </w:tabs>
              <w:overflowPunct w:val="0"/>
              <w:spacing w:line="240" w:lineRule="exact"/>
              <w:ind w:right="24"/>
              <w:jc w:val="right"/>
              <w:rPr>
                <w:rFonts w:cs="Times New Roman"/>
                <w:color w:val="000000" w:themeColor="text1"/>
                <w:spacing w:val="-4"/>
                <w:w w:val="110"/>
                <w:sz w:val="18"/>
                <w:szCs w:val="18"/>
              </w:rPr>
            </w:pPr>
          </w:p>
        </w:tc>
        <w:tc>
          <w:tcPr>
            <w:tcW w:w="999" w:type="dxa"/>
            <w:tcBorders>
              <w:bottom w:val="single" w:sz="4" w:space="0" w:color="auto"/>
            </w:tcBorders>
            <w:vAlign w:val="bottom"/>
          </w:tcPr>
          <w:p w14:paraId="4DBFDA67" w14:textId="77D22E00" w:rsidR="00BA3BF4" w:rsidRPr="006F4F68" w:rsidRDefault="007C3023" w:rsidP="00BA3BF4">
            <w:pPr>
              <w:pStyle w:val="BodyText"/>
              <w:tabs>
                <w:tab w:val="decimal" w:pos="850"/>
              </w:tabs>
              <w:spacing w:line="240" w:lineRule="exact"/>
              <w:ind w:left="-108" w:right="0"/>
              <w:jc w:val="center"/>
              <w:rPr>
                <w:rFonts w:cs="Times New Roman"/>
                <w:color w:val="000000" w:themeColor="text1"/>
                <w:sz w:val="18"/>
                <w:szCs w:val="18"/>
              </w:rPr>
            </w:pPr>
            <w:r w:rsidRPr="007C3023">
              <w:rPr>
                <w:color w:val="000000" w:themeColor="text1"/>
                <w:sz w:val="18"/>
                <w:szCs w:val="18"/>
              </w:rPr>
              <w:t>4</w:t>
            </w:r>
            <w:r w:rsidR="00BA3BF4" w:rsidRPr="006F4F68">
              <w:rPr>
                <w:rFonts w:cs="Times New Roman"/>
                <w:color w:val="000000" w:themeColor="text1"/>
                <w:sz w:val="18"/>
                <w:szCs w:val="18"/>
              </w:rPr>
              <w:t>,</w:t>
            </w:r>
            <w:r w:rsidRPr="007C3023">
              <w:rPr>
                <w:color w:val="000000" w:themeColor="text1"/>
                <w:sz w:val="18"/>
                <w:szCs w:val="18"/>
              </w:rPr>
              <w:t>181</w:t>
            </w:r>
            <w:r w:rsidR="00BA3BF4" w:rsidRPr="006F4F68">
              <w:rPr>
                <w:rFonts w:cs="Times New Roman"/>
                <w:color w:val="000000" w:themeColor="text1"/>
                <w:sz w:val="18"/>
                <w:szCs w:val="18"/>
              </w:rPr>
              <w:t>,</w:t>
            </w:r>
            <w:r w:rsidRPr="007C3023">
              <w:rPr>
                <w:color w:val="000000" w:themeColor="text1"/>
                <w:sz w:val="18"/>
                <w:szCs w:val="18"/>
              </w:rPr>
              <w:t>227</w:t>
            </w:r>
          </w:p>
        </w:tc>
        <w:tc>
          <w:tcPr>
            <w:tcW w:w="142" w:type="dxa"/>
            <w:vAlign w:val="bottom"/>
          </w:tcPr>
          <w:p w14:paraId="542A8F7D" w14:textId="77777777" w:rsidR="00BA3BF4" w:rsidRPr="006F4F68" w:rsidRDefault="00BA3BF4" w:rsidP="00BA3BF4">
            <w:pPr>
              <w:tabs>
                <w:tab w:val="decimal" w:pos="850"/>
              </w:tabs>
              <w:spacing w:line="240" w:lineRule="exact"/>
              <w:ind w:right="199"/>
              <w:jc w:val="right"/>
              <w:rPr>
                <w:rFonts w:cs="Times New Roman"/>
                <w:color w:val="000000" w:themeColor="text1"/>
                <w:spacing w:val="-4"/>
                <w:w w:val="110"/>
                <w:sz w:val="18"/>
                <w:szCs w:val="18"/>
                <w:cs/>
              </w:rPr>
            </w:pPr>
          </w:p>
        </w:tc>
        <w:tc>
          <w:tcPr>
            <w:tcW w:w="1051" w:type="dxa"/>
            <w:tcBorders>
              <w:bottom w:val="single" w:sz="4" w:space="0" w:color="auto"/>
            </w:tcBorders>
            <w:vAlign w:val="bottom"/>
          </w:tcPr>
          <w:p w14:paraId="7FCF81BA" w14:textId="36DBF525" w:rsidR="00BA3BF4" w:rsidRPr="006F4F68" w:rsidRDefault="00BA3BF4" w:rsidP="00F515AC">
            <w:pPr>
              <w:pStyle w:val="BodyText"/>
              <w:tabs>
                <w:tab w:val="decimal" w:pos="938"/>
              </w:tabs>
              <w:spacing w:line="240" w:lineRule="exact"/>
              <w:ind w:left="-108" w:right="0"/>
              <w:jc w:val="both"/>
              <w:rPr>
                <w:rFonts w:cs="Times New Roman"/>
                <w:color w:val="000000" w:themeColor="text1"/>
                <w:sz w:val="18"/>
                <w:szCs w:val="18"/>
              </w:rPr>
            </w:pPr>
            <w:r w:rsidRPr="006F4F68">
              <w:rPr>
                <w:rFonts w:cs="Times New Roman"/>
                <w:color w:val="000000" w:themeColor="text1"/>
                <w:sz w:val="18"/>
                <w:szCs w:val="18"/>
              </w:rPr>
              <w:t>(</w:t>
            </w:r>
            <w:r w:rsidR="007C3023" w:rsidRPr="007C3023">
              <w:rPr>
                <w:color w:val="000000" w:themeColor="text1"/>
                <w:sz w:val="18"/>
                <w:szCs w:val="18"/>
              </w:rPr>
              <w:t>74</w:t>
            </w:r>
            <w:r w:rsidRPr="006F4F68">
              <w:rPr>
                <w:rFonts w:cs="Times New Roman"/>
                <w:color w:val="000000" w:themeColor="text1"/>
                <w:sz w:val="18"/>
                <w:szCs w:val="18"/>
              </w:rPr>
              <w:t>,</w:t>
            </w:r>
            <w:r w:rsidR="007C3023" w:rsidRPr="007C3023">
              <w:rPr>
                <w:color w:val="000000" w:themeColor="text1"/>
                <w:sz w:val="18"/>
                <w:szCs w:val="18"/>
              </w:rPr>
              <w:t>287</w:t>
            </w:r>
            <w:r w:rsidRPr="006F4F68">
              <w:rPr>
                <w:rFonts w:cs="Times New Roman"/>
                <w:color w:val="000000" w:themeColor="text1"/>
                <w:sz w:val="18"/>
                <w:szCs w:val="18"/>
              </w:rPr>
              <w:t>,</w:t>
            </w:r>
            <w:r w:rsidR="007C3023" w:rsidRPr="007C3023">
              <w:rPr>
                <w:color w:val="000000" w:themeColor="text1"/>
                <w:sz w:val="18"/>
                <w:szCs w:val="18"/>
              </w:rPr>
              <w:t>293</w:t>
            </w:r>
            <w:r w:rsidRPr="006F4F68">
              <w:rPr>
                <w:rFonts w:cs="Times New Roman"/>
                <w:color w:val="000000" w:themeColor="text1"/>
                <w:sz w:val="18"/>
                <w:szCs w:val="18"/>
              </w:rPr>
              <w:t>)</w:t>
            </w:r>
          </w:p>
        </w:tc>
      </w:tr>
      <w:tr w:rsidR="00BA3BF4" w:rsidRPr="006F4F68" w14:paraId="7F2F3C6F" w14:textId="77777777" w:rsidTr="0055733D">
        <w:trPr>
          <w:cantSplit/>
          <w:trHeight w:val="227"/>
        </w:trPr>
        <w:tc>
          <w:tcPr>
            <w:tcW w:w="3134" w:type="dxa"/>
            <w:hideMark/>
          </w:tcPr>
          <w:p w14:paraId="552FCAB6" w14:textId="77777777" w:rsidR="00BA3BF4" w:rsidRPr="006F4F68" w:rsidRDefault="00BA3BF4" w:rsidP="00BA3BF4">
            <w:pPr>
              <w:pStyle w:val="BodyText"/>
              <w:overflowPunct w:val="0"/>
              <w:spacing w:line="240" w:lineRule="exact"/>
              <w:rPr>
                <w:rFonts w:cs="Times New Roman"/>
                <w:color w:val="000000" w:themeColor="text1"/>
                <w:spacing w:val="-6"/>
                <w:sz w:val="18"/>
                <w:szCs w:val="18"/>
              </w:rPr>
            </w:pPr>
            <w:r w:rsidRPr="006F4F68">
              <w:rPr>
                <w:rFonts w:cs="Times New Roman"/>
                <w:color w:val="000000" w:themeColor="text1"/>
                <w:spacing w:val="-6"/>
                <w:sz w:val="18"/>
                <w:szCs w:val="18"/>
              </w:rPr>
              <w:t>Gross profit</w:t>
            </w:r>
          </w:p>
        </w:tc>
        <w:tc>
          <w:tcPr>
            <w:tcW w:w="855" w:type="dxa"/>
            <w:vAlign w:val="bottom"/>
          </w:tcPr>
          <w:p w14:paraId="25808315" w14:textId="28B51242" w:rsidR="00BA3BF4" w:rsidRPr="006F4F68" w:rsidRDefault="00BA3BF4" w:rsidP="00BA3BF4">
            <w:pPr>
              <w:pStyle w:val="BodyText"/>
              <w:tabs>
                <w:tab w:val="decimal" w:pos="854"/>
              </w:tabs>
              <w:spacing w:line="240" w:lineRule="exact"/>
              <w:ind w:left="-108" w:right="0"/>
              <w:jc w:val="center"/>
              <w:rPr>
                <w:rFonts w:cs="Times New Roman"/>
                <w:color w:val="000000" w:themeColor="text1"/>
                <w:sz w:val="18"/>
                <w:szCs w:val="18"/>
              </w:rPr>
            </w:pPr>
          </w:p>
        </w:tc>
        <w:tc>
          <w:tcPr>
            <w:tcW w:w="142" w:type="dxa"/>
            <w:vAlign w:val="bottom"/>
          </w:tcPr>
          <w:p w14:paraId="4E3183BC" w14:textId="77777777" w:rsidR="00BA3BF4" w:rsidRPr="006F4F68" w:rsidRDefault="00BA3BF4" w:rsidP="00BA3BF4">
            <w:pPr>
              <w:pStyle w:val="BodyText"/>
              <w:tabs>
                <w:tab w:val="decimal" w:pos="850"/>
              </w:tabs>
              <w:overflowPunct w:val="0"/>
              <w:spacing w:line="240" w:lineRule="exact"/>
              <w:ind w:right="24"/>
              <w:jc w:val="right"/>
              <w:rPr>
                <w:rFonts w:cs="Times New Roman"/>
                <w:i/>
                <w:iCs/>
                <w:color w:val="000000" w:themeColor="text1"/>
                <w:spacing w:val="-4"/>
                <w:sz w:val="18"/>
                <w:szCs w:val="18"/>
              </w:rPr>
            </w:pPr>
          </w:p>
        </w:tc>
        <w:tc>
          <w:tcPr>
            <w:tcW w:w="1134" w:type="dxa"/>
            <w:tcBorders>
              <w:top w:val="single" w:sz="4" w:space="0" w:color="auto"/>
              <w:bottom w:val="double" w:sz="4" w:space="0" w:color="auto"/>
            </w:tcBorders>
            <w:vAlign w:val="bottom"/>
          </w:tcPr>
          <w:p w14:paraId="5C97AB98" w14:textId="39A77A28" w:rsidR="00BA3BF4" w:rsidRPr="006F4F68" w:rsidRDefault="007C3023" w:rsidP="00BA3BF4">
            <w:pPr>
              <w:pStyle w:val="BodyText"/>
              <w:tabs>
                <w:tab w:val="decimal" w:pos="990"/>
              </w:tabs>
              <w:spacing w:line="240" w:lineRule="exact"/>
              <w:ind w:left="-108" w:right="0"/>
              <w:jc w:val="left"/>
              <w:rPr>
                <w:rFonts w:cs="Times New Roman"/>
                <w:color w:val="000000" w:themeColor="text1"/>
                <w:sz w:val="18"/>
                <w:szCs w:val="18"/>
              </w:rPr>
            </w:pPr>
            <w:r w:rsidRPr="007C3023">
              <w:rPr>
                <w:color w:val="000000" w:themeColor="text1"/>
                <w:sz w:val="18"/>
                <w:szCs w:val="18"/>
              </w:rPr>
              <w:t>47</w:t>
            </w:r>
            <w:r w:rsidR="00BA3BF4" w:rsidRPr="006F4F68">
              <w:rPr>
                <w:rFonts w:cs="Times New Roman"/>
                <w:color w:val="000000" w:themeColor="text1"/>
                <w:sz w:val="18"/>
                <w:szCs w:val="18"/>
              </w:rPr>
              <w:t>,</w:t>
            </w:r>
            <w:r w:rsidRPr="007C3023">
              <w:rPr>
                <w:color w:val="000000" w:themeColor="text1"/>
                <w:sz w:val="18"/>
                <w:szCs w:val="18"/>
              </w:rPr>
              <w:t>184</w:t>
            </w:r>
            <w:r w:rsidR="00BA3BF4" w:rsidRPr="006F4F68">
              <w:rPr>
                <w:rFonts w:cs="Times New Roman"/>
                <w:color w:val="000000" w:themeColor="text1"/>
                <w:sz w:val="18"/>
                <w:szCs w:val="18"/>
              </w:rPr>
              <w:t>,</w:t>
            </w:r>
            <w:r w:rsidRPr="007C3023">
              <w:rPr>
                <w:color w:val="000000" w:themeColor="text1"/>
                <w:sz w:val="18"/>
                <w:szCs w:val="18"/>
              </w:rPr>
              <w:t>312</w:t>
            </w:r>
          </w:p>
        </w:tc>
        <w:tc>
          <w:tcPr>
            <w:tcW w:w="142" w:type="dxa"/>
            <w:vAlign w:val="bottom"/>
          </w:tcPr>
          <w:p w14:paraId="419EE06D" w14:textId="77777777" w:rsidR="00BA3BF4" w:rsidRPr="006F4F68" w:rsidRDefault="00BA3BF4" w:rsidP="00BA3BF4">
            <w:pPr>
              <w:pStyle w:val="BodyText"/>
              <w:tabs>
                <w:tab w:val="decimal" w:pos="850"/>
              </w:tabs>
              <w:overflowPunct w:val="0"/>
              <w:spacing w:line="240" w:lineRule="exact"/>
              <w:ind w:right="24"/>
              <w:jc w:val="right"/>
              <w:rPr>
                <w:rFonts w:cs="Times New Roman"/>
                <w:color w:val="000000" w:themeColor="text1"/>
                <w:spacing w:val="-4"/>
                <w:w w:val="110"/>
                <w:sz w:val="18"/>
                <w:szCs w:val="18"/>
              </w:rPr>
            </w:pPr>
          </w:p>
        </w:tc>
        <w:tc>
          <w:tcPr>
            <w:tcW w:w="1096" w:type="dxa"/>
            <w:tcBorders>
              <w:top w:val="single" w:sz="4" w:space="0" w:color="auto"/>
              <w:bottom w:val="double" w:sz="4" w:space="0" w:color="auto"/>
            </w:tcBorders>
            <w:vAlign w:val="bottom"/>
          </w:tcPr>
          <w:p w14:paraId="07149942" w14:textId="3B851EBB" w:rsidR="00BA3BF4" w:rsidRPr="006F4F68" w:rsidRDefault="00BA3BF4" w:rsidP="00BA3BF4">
            <w:pPr>
              <w:pStyle w:val="BodyText"/>
              <w:tabs>
                <w:tab w:val="decimal" w:pos="991"/>
              </w:tabs>
              <w:spacing w:line="240" w:lineRule="exact"/>
              <w:ind w:left="-108" w:right="0"/>
              <w:jc w:val="left"/>
              <w:rPr>
                <w:rFonts w:cs="Times New Roman"/>
                <w:color w:val="000000" w:themeColor="text1"/>
                <w:sz w:val="18"/>
                <w:szCs w:val="18"/>
              </w:rPr>
            </w:pPr>
            <w:r w:rsidRPr="006F4F68">
              <w:rPr>
                <w:rFonts w:cs="Times New Roman"/>
                <w:color w:val="000000" w:themeColor="text1"/>
                <w:sz w:val="18"/>
                <w:szCs w:val="18"/>
              </w:rPr>
              <w:t>(</w:t>
            </w:r>
            <w:r w:rsidR="007C3023" w:rsidRPr="007C3023">
              <w:rPr>
                <w:color w:val="000000" w:themeColor="text1"/>
                <w:sz w:val="18"/>
                <w:szCs w:val="18"/>
              </w:rPr>
              <w:t>8</w:t>
            </w:r>
            <w:r w:rsidRPr="006F4F68">
              <w:rPr>
                <w:rFonts w:cs="Times New Roman"/>
                <w:color w:val="000000" w:themeColor="text1"/>
                <w:sz w:val="18"/>
                <w:szCs w:val="18"/>
              </w:rPr>
              <w:t>,</w:t>
            </w:r>
            <w:r w:rsidR="007C3023" w:rsidRPr="007C3023">
              <w:rPr>
                <w:color w:val="000000" w:themeColor="text1"/>
                <w:sz w:val="18"/>
                <w:szCs w:val="18"/>
              </w:rPr>
              <w:t>998</w:t>
            </w:r>
            <w:r w:rsidRPr="006F4F68">
              <w:rPr>
                <w:rFonts w:cs="Times New Roman"/>
                <w:color w:val="000000" w:themeColor="text1"/>
                <w:sz w:val="18"/>
                <w:szCs w:val="18"/>
              </w:rPr>
              <w:t>,</w:t>
            </w:r>
            <w:r w:rsidR="007C3023" w:rsidRPr="007C3023">
              <w:rPr>
                <w:color w:val="000000" w:themeColor="text1"/>
                <w:sz w:val="18"/>
                <w:szCs w:val="18"/>
              </w:rPr>
              <w:t>183</w:t>
            </w:r>
            <w:r w:rsidRPr="006F4F68">
              <w:rPr>
                <w:rFonts w:cs="Times New Roman"/>
                <w:color w:val="000000" w:themeColor="text1"/>
                <w:sz w:val="18"/>
                <w:szCs w:val="18"/>
              </w:rPr>
              <w:t>)</w:t>
            </w:r>
          </w:p>
        </w:tc>
        <w:tc>
          <w:tcPr>
            <w:tcW w:w="142" w:type="dxa"/>
            <w:vAlign w:val="bottom"/>
          </w:tcPr>
          <w:p w14:paraId="3C481C6B" w14:textId="77777777" w:rsidR="00BA3BF4" w:rsidRPr="006F4F68" w:rsidRDefault="00BA3BF4" w:rsidP="00BA3BF4">
            <w:pPr>
              <w:pStyle w:val="BodyText"/>
              <w:tabs>
                <w:tab w:val="decimal" w:pos="850"/>
              </w:tabs>
              <w:overflowPunct w:val="0"/>
              <w:spacing w:line="240" w:lineRule="exact"/>
              <w:ind w:right="24"/>
              <w:jc w:val="right"/>
              <w:rPr>
                <w:rFonts w:cs="Times New Roman"/>
                <w:color w:val="000000" w:themeColor="text1"/>
                <w:spacing w:val="-4"/>
                <w:w w:val="110"/>
                <w:sz w:val="18"/>
                <w:szCs w:val="18"/>
              </w:rPr>
            </w:pPr>
          </w:p>
        </w:tc>
        <w:tc>
          <w:tcPr>
            <w:tcW w:w="999" w:type="dxa"/>
            <w:tcBorders>
              <w:top w:val="single" w:sz="4" w:space="0" w:color="auto"/>
              <w:bottom w:val="double" w:sz="4" w:space="0" w:color="auto"/>
            </w:tcBorders>
            <w:vAlign w:val="bottom"/>
          </w:tcPr>
          <w:p w14:paraId="35770B7D" w14:textId="5E36E0A3" w:rsidR="00BA3BF4" w:rsidRPr="006F4F68" w:rsidRDefault="00BA3BF4" w:rsidP="00BA3BF4">
            <w:pPr>
              <w:pStyle w:val="BodyText"/>
              <w:tabs>
                <w:tab w:val="decimal" w:pos="850"/>
              </w:tabs>
              <w:spacing w:line="240" w:lineRule="exact"/>
              <w:ind w:left="-108" w:right="0"/>
              <w:jc w:val="center"/>
              <w:rPr>
                <w:rFonts w:cs="Times New Roman"/>
                <w:color w:val="000000" w:themeColor="text1"/>
                <w:sz w:val="18"/>
                <w:szCs w:val="18"/>
              </w:rPr>
            </w:pPr>
            <w:r w:rsidRPr="006F4F68">
              <w:rPr>
                <w:rFonts w:cs="Times New Roman"/>
                <w:color w:val="000000" w:themeColor="text1"/>
                <w:sz w:val="18"/>
                <w:szCs w:val="18"/>
              </w:rPr>
              <w:t>(</w:t>
            </w:r>
            <w:r w:rsidR="007C3023" w:rsidRPr="007C3023">
              <w:rPr>
                <w:color w:val="000000" w:themeColor="text1"/>
                <w:sz w:val="18"/>
                <w:szCs w:val="18"/>
              </w:rPr>
              <w:t>919</w:t>
            </w:r>
            <w:r w:rsidRPr="006F4F68">
              <w:rPr>
                <w:rFonts w:cs="Times New Roman"/>
                <w:color w:val="000000" w:themeColor="text1"/>
                <w:sz w:val="18"/>
                <w:szCs w:val="18"/>
              </w:rPr>
              <w:t>,</w:t>
            </w:r>
            <w:r w:rsidR="007C3023" w:rsidRPr="007C3023">
              <w:rPr>
                <w:color w:val="000000" w:themeColor="text1"/>
                <w:sz w:val="18"/>
                <w:szCs w:val="18"/>
              </w:rPr>
              <w:t>729</w:t>
            </w:r>
            <w:r w:rsidRPr="006F4F68">
              <w:rPr>
                <w:rFonts w:cs="Times New Roman"/>
                <w:color w:val="000000" w:themeColor="text1"/>
                <w:sz w:val="18"/>
                <w:szCs w:val="18"/>
              </w:rPr>
              <w:t>)</w:t>
            </w:r>
          </w:p>
        </w:tc>
        <w:tc>
          <w:tcPr>
            <w:tcW w:w="142" w:type="dxa"/>
            <w:vAlign w:val="bottom"/>
          </w:tcPr>
          <w:p w14:paraId="3300935A" w14:textId="77777777" w:rsidR="00BA3BF4" w:rsidRPr="006F4F68" w:rsidRDefault="00BA3BF4" w:rsidP="00BA3BF4">
            <w:pPr>
              <w:tabs>
                <w:tab w:val="decimal" w:pos="850"/>
              </w:tabs>
              <w:spacing w:line="240" w:lineRule="exact"/>
              <w:ind w:right="199"/>
              <w:jc w:val="right"/>
              <w:rPr>
                <w:rFonts w:cs="Times New Roman"/>
                <w:color w:val="000000" w:themeColor="text1"/>
                <w:spacing w:val="-4"/>
                <w:w w:val="110"/>
                <w:sz w:val="18"/>
                <w:szCs w:val="18"/>
              </w:rPr>
            </w:pPr>
          </w:p>
        </w:tc>
        <w:tc>
          <w:tcPr>
            <w:tcW w:w="1051" w:type="dxa"/>
            <w:tcBorders>
              <w:top w:val="single" w:sz="4" w:space="0" w:color="auto"/>
            </w:tcBorders>
            <w:vAlign w:val="bottom"/>
          </w:tcPr>
          <w:p w14:paraId="3821AE79" w14:textId="7F57FAD9" w:rsidR="00BA3BF4" w:rsidRPr="006F4F68" w:rsidRDefault="007C3023" w:rsidP="00F515AC">
            <w:pPr>
              <w:pStyle w:val="BodyText"/>
              <w:tabs>
                <w:tab w:val="decimal" w:pos="938"/>
              </w:tabs>
              <w:spacing w:line="240" w:lineRule="exact"/>
              <w:ind w:left="-108" w:right="0"/>
              <w:jc w:val="both"/>
              <w:rPr>
                <w:rFonts w:cs="Times New Roman"/>
                <w:color w:val="000000" w:themeColor="text1"/>
                <w:sz w:val="18"/>
                <w:szCs w:val="18"/>
              </w:rPr>
            </w:pPr>
            <w:r w:rsidRPr="007C3023">
              <w:rPr>
                <w:color w:val="000000" w:themeColor="text1"/>
                <w:sz w:val="18"/>
                <w:szCs w:val="18"/>
              </w:rPr>
              <w:t>37</w:t>
            </w:r>
            <w:r w:rsidR="00BA3BF4" w:rsidRPr="006F4F68">
              <w:rPr>
                <w:rFonts w:cs="Times New Roman"/>
                <w:color w:val="000000" w:themeColor="text1"/>
                <w:sz w:val="18"/>
                <w:szCs w:val="18"/>
              </w:rPr>
              <w:t>,</w:t>
            </w:r>
            <w:r w:rsidRPr="007C3023">
              <w:rPr>
                <w:color w:val="000000" w:themeColor="text1"/>
                <w:sz w:val="18"/>
                <w:szCs w:val="18"/>
              </w:rPr>
              <w:t>266</w:t>
            </w:r>
            <w:r w:rsidR="00BA3BF4" w:rsidRPr="006F4F68">
              <w:rPr>
                <w:rFonts w:cs="Times New Roman"/>
                <w:color w:val="000000" w:themeColor="text1"/>
                <w:sz w:val="18"/>
                <w:szCs w:val="18"/>
              </w:rPr>
              <w:t>,</w:t>
            </w:r>
            <w:r w:rsidRPr="007C3023">
              <w:rPr>
                <w:color w:val="000000" w:themeColor="text1"/>
                <w:sz w:val="18"/>
                <w:szCs w:val="18"/>
              </w:rPr>
              <w:t>400</w:t>
            </w:r>
          </w:p>
        </w:tc>
      </w:tr>
      <w:tr w:rsidR="00BA3BF4" w:rsidRPr="006F4F68" w14:paraId="59A104E3" w14:textId="77777777" w:rsidTr="0055733D">
        <w:trPr>
          <w:cantSplit/>
          <w:trHeight w:val="227"/>
        </w:trPr>
        <w:tc>
          <w:tcPr>
            <w:tcW w:w="3134" w:type="dxa"/>
            <w:hideMark/>
          </w:tcPr>
          <w:p w14:paraId="522E5E6B" w14:textId="77777777" w:rsidR="00BA3BF4" w:rsidRPr="006F4F68" w:rsidRDefault="00BA3BF4" w:rsidP="00BA3BF4">
            <w:pPr>
              <w:pStyle w:val="BodyText"/>
              <w:overflowPunct w:val="0"/>
              <w:spacing w:line="240" w:lineRule="exact"/>
              <w:rPr>
                <w:rFonts w:cs="Times New Roman"/>
                <w:color w:val="000000" w:themeColor="text1"/>
                <w:spacing w:val="-6"/>
                <w:sz w:val="18"/>
                <w:szCs w:val="18"/>
              </w:rPr>
            </w:pPr>
            <w:r w:rsidRPr="006F4F68">
              <w:rPr>
                <w:rFonts w:cs="Times New Roman"/>
                <w:color w:val="000000" w:themeColor="text1"/>
                <w:spacing w:val="-6"/>
                <w:sz w:val="18"/>
                <w:szCs w:val="18"/>
              </w:rPr>
              <w:t>Other income</w:t>
            </w:r>
          </w:p>
        </w:tc>
        <w:tc>
          <w:tcPr>
            <w:tcW w:w="855" w:type="dxa"/>
          </w:tcPr>
          <w:p w14:paraId="57E8FE85" w14:textId="77777777" w:rsidR="00BA3BF4" w:rsidRPr="006F4F68" w:rsidRDefault="00BA3BF4" w:rsidP="00BA3BF4">
            <w:pPr>
              <w:pStyle w:val="BodyText"/>
              <w:tabs>
                <w:tab w:val="decimal" w:pos="850"/>
              </w:tabs>
              <w:overflowPunct w:val="0"/>
              <w:spacing w:line="240" w:lineRule="exact"/>
              <w:ind w:right="24"/>
              <w:jc w:val="right"/>
              <w:rPr>
                <w:rFonts w:cs="Times New Roman"/>
                <w:i/>
                <w:iCs/>
                <w:color w:val="000000" w:themeColor="text1"/>
                <w:spacing w:val="-4"/>
                <w:sz w:val="18"/>
                <w:szCs w:val="18"/>
              </w:rPr>
            </w:pPr>
          </w:p>
        </w:tc>
        <w:tc>
          <w:tcPr>
            <w:tcW w:w="142" w:type="dxa"/>
          </w:tcPr>
          <w:p w14:paraId="20791161" w14:textId="77777777" w:rsidR="00BA3BF4" w:rsidRPr="006F4F68" w:rsidRDefault="00BA3BF4" w:rsidP="00BA3BF4">
            <w:pPr>
              <w:pStyle w:val="BodyText"/>
              <w:tabs>
                <w:tab w:val="decimal" w:pos="850"/>
              </w:tabs>
              <w:overflowPunct w:val="0"/>
              <w:spacing w:line="240" w:lineRule="exact"/>
              <w:ind w:right="24"/>
              <w:jc w:val="right"/>
              <w:rPr>
                <w:rFonts w:cs="Times New Roman"/>
                <w:i/>
                <w:iCs/>
                <w:color w:val="000000" w:themeColor="text1"/>
                <w:spacing w:val="-4"/>
                <w:sz w:val="18"/>
                <w:szCs w:val="18"/>
              </w:rPr>
            </w:pPr>
          </w:p>
        </w:tc>
        <w:tc>
          <w:tcPr>
            <w:tcW w:w="1134" w:type="dxa"/>
            <w:tcBorders>
              <w:top w:val="double" w:sz="4" w:space="0" w:color="auto"/>
            </w:tcBorders>
          </w:tcPr>
          <w:p w14:paraId="5F9C80A4" w14:textId="77777777" w:rsidR="00BA3BF4" w:rsidRPr="006F4F68" w:rsidRDefault="00BA3BF4" w:rsidP="00BA3BF4">
            <w:pPr>
              <w:pStyle w:val="BodyText"/>
              <w:tabs>
                <w:tab w:val="decimal" w:pos="850"/>
              </w:tabs>
              <w:overflowPunct w:val="0"/>
              <w:spacing w:line="240" w:lineRule="exact"/>
              <w:ind w:left="-105" w:right="24"/>
              <w:jc w:val="right"/>
              <w:rPr>
                <w:rFonts w:cs="Times New Roman"/>
                <w:color w:val="000000" w:themeColor="text1"/>
                <w:spacing w:val="-4"/>
                <w:w w:val="110"/>
                <w:sz w:val="18"/>
                <w:szCs w:val="18"/>
              </w:rPr>
            </w:pPr>
          </w:p>
        </w:tc>
        <w:tc>
          <w:tcPr>
            <w:tcW w:w="142" w:type="dxa"/>
          </w:tcPr>
          <w:p w14:paraId="11FFFB95" w14:textId="77777777" w:rsidR="00BA3BF4" w:rsidRPr="006F4F68" w:rsidRDefault="00BA3BF4" w:rsidP="00BA3BF4">
            <w:pPr>
              <w:pStyle w:val="BodyText"/>
              <w:tabs>
                <w:tab w:val="decimal" w:pos="850"/>
              </w:tabs>
              <w:overflowPunct w:val="0"/>
              <w:spacing w:line="240" w:lineRule="exact"/>
              <w:ind w:right="24"/>
              <w:jc w:val="right"/>
              <w:rPr>
                <w:rFonts w:cs="Times New Roman"/>
                <w:i/>
                <w:iCs/>
                <w:color w:val="000000" w:themeColor="text1"/>
                <w:spacing w:val="-4"/>
                <w:sz w:val="18"/>
                <w:szCs w:val="18"/>
              </w:rPr>
            </w:pPr>
          </w:p>
        </w:tc>
        <w:tc>
          <w:tcPr>
            <w:tcW w:w="1096" w:type="dxa"/>
            <w:tcBorders>
              <w:top w:val="double" w:sz="4" w:space="0" w:color="auto"/>
            </w:tcBorders>
          </w:tcPr>
          <w:p w14:paraId="24633B1A" w14:textId="77777777" w:rsidR="00BA3BF4" w:rsidRPr="006F4F68" w:rsidRDefault="00BA3BF4" w:rsidP="00BA3BF4">
            <w:pPr>
              <w:pStyle w:val="BodyText"/>
              <w:tabs>
                <w:tab w:val="decimal" w:pos="850"/>
              </w:tabs>
              <w:overflowPunct w:val="0"/>
              <w:spacing w:line="240" w:lineRule="exact"/>
              <w:ind w:right="24"/>
              <w:jc w:val="right"/>
              <w:rPr>
                <w:rFonts w:cs="Times New Roman"/>
                <w:i/>
                <w:iCs/>
                <w:color w:val="000000" w:themeColor="text1"/>
                <w:spacing w:val="-4"/>
                <w:sz w:val="18"/>
                <w:szCs w:val="18"/>
              </w:rPr>
            </w:pPr>
          </w:p>
        </w:tc>
        <w:tc>
          <w:tcPr>
            <w:tcW w:w="142" w:type="dxa"/>
          </w:tcPr>
          <w:p w14:paraId="0DDF2239" w14:textId="77777777" w:rsidR="00BA3BF4" w:rsidRPr="006F4F68" w:rsidRDefault="00BA3BF4" w:rsidP="00BA3BF4">
            <w:pPr>
              <w:pStyle w:val="BodyText"/>
              <w:tabs>
                <w:tab w:val="decimal" w:pos="850"/>
              </w:tabs>
              <w:overflowPunct w:val="0"/>
              <w:spacing w:line="240" w:lineRule="exact"/>
              <w:ind w:right="24"/>
              <w:jc w:val="right"/>
              <w:rPr>
                <w:rFonts w:cs="Times New Roman"/>
                <w:i/>
                <w:iCs/>
                <w:color w:val="000000" w:themeColor="text1"/>
                <w:spacing w:val="-4"/>
                <w:sz w:val="18"/>
                <w:szCs w:val="18"/>
              </w:rPr>
            </w:pPr>
          </w:p>
        </w:tc>
        <w:tc>
          <w:tcPr>
            <w:tcW w:w="999" w:type="dxa"/>
            <w:tcBorders>
              <w:top w:val="double" w:sz="4" w:space="0" w:color="auto"/>
            </w:tcBorders>
          </w:tcPr>
          <w:p w14:paraId="4430AD03" w14:textId="77777777" w:rsidR="00BA3BF4" w:rsidRPr="006F4F68" w:rsidRDefault="00BA3BF4" w:rsidP="00BA3BF4">
            <w:pPr>
              <w:pStyle w:val="BodyText"/>
              <w:tabs>
                <w:tab w:val="decimal" w:pos="850"/>
              </w:tabs>
              <w:overflowPunct w:val="0"/>
              <w:spacing w:line="240" w:lineRule="exact"/>
              <w:ind w:right="24"/>
              <w:jc w:val="right"/>
              <w:rPr>
                <w:rFonts w:cs="Times New Roman"/>
                <w:i/>
                <w:iCs/>
                <w:color w:val="000000" w:themeColor="text1"/>
                <w:spacing w:val="-4"/>
                <w:sz w:val="18"/>
                <w:szCs w:val="18"/>
              </w:rPr>
            </w:pPr>
          </w:p>
        </w:tc>
        <w:tc>
          <w:tcPr>
            <w:tcW w:w="142" w:type="dxa"/>
          </w:tcPr>
          <w:p w14:paraId="1A6A30CC" w14:textId="77777777" w:rsidR="00BA3BF4" w:rsidRPr="006F4F68" w:rsidRDefault="00BA3BF4" w:rsidP="00BA3BF4">
            <w:pPr>
              <w:tabs>
                <w:tab w:val="decimal" w:pos="850"/>
              </w:tabs>
              <w:spacing w:line="240" w:lineRule="exact"/>
              <w:ind w:right="199"/>
              <w:jc w:val="right"/>
              <w:rPr>
                <w:rFonts w:cs="Times New Roman"/>
                <w:color w:val="000000" w:themeColor="text1"/>
                <w:sz w:val="18"/>
                <w:szCs w:val="18"/>
              </w:rPr>
            </w:pPr>
          </w:p>
        </w:tc>
        <w:tc>
          <w:tcPr>
            <w:tcW w:w="1051" w:type="dxa"/>
            <w:vAlign w:val="bottom"/>
          </w:tcPr>
          <w:p w14:paraId="76DEBA61" w14:textId="5EA26B8F" w:rsidR="00BA3BF4" w:rsidRPr="006F4F68" w:rsidRDefault="007C3023" w:rsidP="00F515AC">
            <w:pPr>
              <w:pStyle w:val="BodyText"/>
              <w:tabs>
                <w:tab w:val="decimal" w:pos="938"/>
              </w:tabs>
              <w:spacing w:line="240" w:lineRule="exact"/>
              <w:ind w:left="-108" w:right="0"/>
              <w:jc w:val="both"/>
              <w:rPr>
                <w:rFonts w:cs="Times New Roman"/>
                <w:color w:val="000000" w:themeColor="text1"/>
                <w:sz w:val="18"/>
                <w:szCs w:val="18"/>
              </w:rPr>
            </w:pPr>
            <w:r w:rsidRPr="007C3023">
              <w:rPr>
                <w:color w:val="000000" w:themeColor="text1"/>
                <w:sz w:val="18"/>
                <w:szCs w:val="18"/>
              </w:rPr>
              <w:t>1</w:t>
            </w:r>
            <w:r w:rsidR="00BA3BF4" w:rsidRPr="006F4F68">
              <w:rPr>
                <w:rFonts w:cs="Times New Roman"/>
                <w:color w:val="000000" w:themeColor="text1"/>
                <w:sz w:val="18"/>
                <w:szCs w:val="18"/>
              </w:rPr>
              <w:t>,</w:t>
            </w:r>
            <w:r w:rsidRPr="007C3023">
              <w:rPr>
                <w:color w:val="000000" w:themeColor="text1"/>
                <w:sz w:val="18"/>
                <w:szCs w:val="18"/>
              </w:rPr>
              <w:t>314</w:t>
            </w:r>
            <w:r w:rsidR="00BA3BF4" w:rsidRPr="006F4F68">
              <w:rPr>
                <w:rFonts w:cs="Times New Roman"/>
                <w:color w:val="000000" w:themeColor="text1"/>
                <w:sz w:val="18"/>
                <w:szCs w:val="18"/>
              </w:rPr>
              <w:t>,</w:t>
            </w:r>
            <w:r w:rsidRPr="007C3023">
              <w:rPr>
                <w:color w:val="000000" w:themeColor="text1"/>
                <w:sz w:val="18"/>
                <w:szCs w:val="18"/>
              </w:rPr>
              <w:t>532</w:t>
            </w:r>
          </w:p>
        </w:tc>
      </w:tr>
      <w:tr w:rsidR="00BA3BF4" w:rsidRPr="006F4F68" w14:paraId="0E5F5C08" w14:textId="77777777" w:rsidTr="0055733D">
        <w:trPr>
          <w:cantSplit/>
          <w:trHeight w:val="227"/>
        </w:trPr>
        <w:tc>
          <w:tcPr>
            <w:tcW w:w="3134" w:type="dxa"/>
            <w:hideMark/>
          </w:tcPr>
          <w:p w14:paraId="114556CE" w14:textId="77777777" w:rsidR="00BA3BF4" w:rsidRPr="006F4F68" w:rsidRDefault="00BA3BF4" w:rsidP="00BA3BF4">
            <w:pPr>
              <w:pStyle w:val="BodyText"/>
              <w:overflowPunct w:val="0"/>
              <w:spacing w:line="240" w:lineRule="exact"/>
              <w:rPr>
                <w:rFonts w:cs="Times New Roman"/>
                <w:color w:val="000000" w:themeColor="text1"/>
                <w:spacing w:val="-6"/>
                <w:sz w:val="18"/>
                <w:szCs w:val="18"/>
              </w:rPr>
            </w:pPr>
            <w:r w:rsidRPr="006F4F68">
              <w:rPr>
                <w:rFonts w:cs="Times New Roman"/>
                <w:color w:val="000000" w:themeColor="text1"/>
                <w:spacing w:val="-6"/>
                <w:sz w:val="18"/>
                <w:szCs w:val="18"/>
              </w:rPr>
              <w:t>Distribution costs</w:t>
            </w:r>
          </w:p>
        </w:tc>
        <w:tc>
          <w:tcPr>
            <w:tcW w:w="855" w:type="dxa"/>
          </w:tcPr>
          <w:p w14:paraId="2C1FC440"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59B8938E"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134" w:type="dxa"/>
          </w:tcPr>
          <w:p w14:paraId="1901934B"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6C7C5C84"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096" w:type="dxa"/>
          </w:tcPr>
          <w:p w14:paraId="79F61D99"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71DA7B47"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999" w:type="dxa"/>
          </w:tcPr>
          <w:p w14:paraId="65B84701"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6988E713" w14:textId="77777777" w:rsidR="00BA3BF4" w:rsidRPr="006F4F68" w:rsidRDefault="00BA3BF4" w:rsidP="00BA3BF4">
            <w:pPr>
              <w:tabs>
                <w:tab w:val="decimal" w:pos="1128"/>
              </w:tabs>
              <w:spacing w:line="240" w:lineRule="exact"/>
              <w:ind w:right="199"/>
              <w:rPr>
                <w:rFonts w:cs="Times New Roman"/>
                <w:color w:val="000000" w:themeColor="text1"/>
                <w:sz w:val="18"/>
                <w:szCs w:val="18"/>
                <w:cs/>
              </w:rPr>
            </w:pPr>
          </w:p>
        </w:tc>
        <w:tc>
          <w:tcPr>
            <w:tcW w:w="1051" w:type="dxa"/>
            <w:vAlign w:val="bottom"/>
          </w:tcPr>
          <w:p w14:paraId="4415AB74" w14:textId="1D7F8B6A" w:rsidR="00BA3BF4" w:rsidRPr="006F4F68" w:rsidRDefault="00BA3BF4" w:rsidP="00F515AC">
            <w:pPr>
              <w:pStyle w:val="BodyText"/>
              <w:tabs>
                <w:tab w:val="decimal" w:pos="938"/>
              </w:tabs>
              <w:spacing w:line="240" w:lineRule="exact"/>
              <w:ind w:left="-108" w:right="0"/>
              <w:jc w:val="both"/>
              <w:rPr>
                <w:rFonts w:cs="Times New Roman"/>
                <w:color w:val="000000" w:themeColor="text1"/>
                <w:sz w:val="18"/>
                <w:szCs w:val="18"/>
              </w:rPr>
            </w:pPr>
            <w:r w:rsidRPr="006F4F68">
              <w:rPr>
                <w:rFonts w:cs="Times New Roman"/>
                <w:color w:val="000000" w:themeColor="text1"/>
                <w:sz w:val="18"/>
                <w:szCs w:val="18"/>
              </w:rPr>
              <w:t>(</w:t>
            </w:r>
            <w:r w:rsidR="007C3023" w:rsidRPr="007C3023">
              <w:rPr>
                <w:color w:val="000000" w:themeColor="text1"/>
                <w:sz w:val="18"/>
                <w:szCs w:val="18"/>
              </w:rPr>
              <w:t>10</w:t>
            </w:r>
            <w:r w:rsidRPr="006F4F68">
              <w:rPr>
                <w:rFonts w:cs="Times New Roman"/>
                <w:color w:val="000000" w:themeColor="text1"/>
                <w:sz w:val="18"/>
                <w:szCs w:val="18"/>
              </w:rPr>
              <w:t>,</w:t>
            </w:r>
            <w:r w:rsidR="007C3023" w:rsidRPr="007C3023">
              <w:rPr>
                <w:color w:val="000000" w:themeColor="text1"/>
                <w:sz w:val="18"/>
                <w:szCs w:val="18"/>
              </w:rPr>
              <w:t>525</w:t>
            </w:r>
            <w:r w:rsidRPr="006F4F68">
              <w:rPr>
                <w:rFonts w:cs="Times New Roman"/>
                <w:color w:val="000000" w:themeColor="text1"/>
                <w:sz w:val="18"/>
                <w:szCs w:val="18"/>
              </w:rPr>
              <w:t>,</w:t>
            </w:r>
            <w:r w:rsidR="007C3023" w:rsidRPr="007C3023">
              <w:rPr>
                <w:color w:val="000000" w:themeColor="text1"/>
                <w:sz w:val="18"/>
                <w:szCs w:val="18"/>
              </w:rPr>
              <w:t>914</w:t>
            </w:r>
            <w:r w:rsidRPr="006F4F68">
              <w:rPr>
                <w:rFonts w:cs="Times New Roman"/>
                <w:color w:val="000000" w:themeColor="text1"/>
                <w:sz w:val="18"/>
                <w:szCs w:val="18"/>
              </w:rPr>
              <w:t>)</w:t>
            </w:r>
          </w:p>
        </w:tc>
      </w:tr>
      <w:tr w:rsidR="00BA3BF4" w:rsidRPr="006F4F68" w14:paraId="11BBDE21" w14:textId="77777777" w:rsidTr="0055733D">
        <w:trPr>
          <w:cantSplit/>
          <w:trHeight w:val="227"/>
        </w:trPr>
        <w:tc>
          <w:tcPr>
            <w:tcW w:w="3134" w:type="dxa"/>
            <w:hideMark/>
          </w:tcPr>
          <w:p w14:paraId="0066308C" w14:textId="77777777" w:rsidR="00BA3BF4" w:rsidRPr="006F4F68" w:rsidRDefault="00BA3BF4" w:rsidP="00BA3BF4">
            <w:pPr>
              <w:pStyle w:val="BodyText"/>
              <w:overflowPunct w:val="0"/>
              <w:spacing w:line="240" w:lineRule="exact"/>
              <w:rPr>
                <w:rFonts w:cs="Times New Roman"/>
                <w:color w:val="000000" w:themeColor="text1"/>
                <w:spacing w:val="-6"/>
                <w:sz w:val="18"/>
                <w:szCs w:val="18"/>
              </w:rPr>
            </w:pPr>
            <w:r w:rsidRPr="006F4F68">
              <w:rPr>
                <w:rFonts w:cs="Times New Roman"/>
                <w:color w:val="000000" w:themeColor="text1"/>
                <w:spacing w:val="-6"/>
                <w:sz w:val="18"/>
                <w:szCs w:val="18"/>
              </w:rPr>
              <w:t>Administrative expenses</w:t>
            </w:r>
          </w:p>
        </w:tc>
        <w:tc>
          <w:tcPr>
            <w:tcW w:w="855" w:type="dxa"/>
          </w:tcPr>
          <w:p w14:paraId="6B612B4C"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09C6E48C"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134" w:type="dxa"/>
          </w:tcPr>
          <w:p w14:paraId="2E3A79F2"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1464FD67"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096" w:type="dxa"/>
          </w:tcPr>
          <w:p w14:paraId="015A0CA6"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76A3E091"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999" w:type="dxa"/>
          </w:tcPr>
          <w:p w14:paraId="07EB1796"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60F48CB6" w14:textId="77777777" w:rsidR="00BA3BF4" w:rsidRPr="006F4F68" w:rsidRDefault="00BA3BF4" w:rsidP="00BA3BF4">
            <w:pPr>
              <w:tabs>
                <w:tab w:val="decimal" w:pos="1128"/>
              </w:tabs>
              <w:spacing w:line="240" w:lineRule="exact"/>
              <w:ind w:right="199"/>
              <w:rPr>
                <w:rFonts w:cs="Times New Roman"/>
                <w:color w:val="000000" w:themeColor="text1"/>
                <w:sz w:val="18"/>
                <w:szCs w:val="18"/>
                <w:cs/>
              </w:rPr>
            </w:pPr>
          </w:p>
        </w:tc>
        <w:tc>
          <w:tcPr>
            <w:tcW w:w="1051" w:type="dxa"/>
            <w:tcBorders>
              <w:bottom w:val="single" w:sz="4" w:space="0" w:color="auto"/>
            </w:tcBorders>
            <w:vAlign w:val="bottom"/>
          </w:tcPr>
          <w:p w14:paraId="20C71D4D" w14:textId="3CC03ED6" w:rsidR="00BA3BF4" w:rsidRPr="006F4F68" w:rsidRDefault="00BA3BF4" w:rsidP="00F515AC">
            <w:pPr>
              <w:pStyle w:val="BodyText"/>
              <w:tabs>
                <w:tab w:val="decimal" w:pos="938"/>
              </w:tabs>
              <w:spacing w:line="240" w:lineRule="exact"/>
              <w:ind w:left="-108" w:right="0"/>
              <w:jc w:val="both"/>
              <w:rPr>
                <w:rFonts w:cs="Times New Roman"/>
                <w:color w:val="000000" w:themeColor="text1"/>
                <w:sz w:val="18"/>
                <w:szCs w:val="18"/>
              </w:rPr>
            </w:pPr>
            <w:r w:rsidRPr="006F4F68">
              <w:rPr>
                <w:rFonts w:cs="Times New Roman"/>
                <w:color w:val="000000" w:themeColor="text1"/>
                <w:sz w:val="18"/>
                <w:szCs w:val="18"/>
              </w:rPr>
              <w:t>(</w:t>
            </w:r>
            <w:r w:rsidR="007C3023" w:rsidRPr="007C3023">
              <w:rPr>
                <w:color w:val="000000" w:themeColor="text1"/>
                <w:sz w:val="18"/>
                <w:szCs w:val="18"/>
              </w:rPr>
              <w:t>28</w:t>
            </w:r>
            <w:r w:rsidRPr="006F4F68">
              <w:rPr>
                <w:rFonts w:cs="Times New Roman"/>
                <w:color w:val="000000" w:themeColor="text1"/>
                <w:sz w:val="18"/>
                <w:szCs w:val="18"/>
              </w:rPr>
              <w:t>,</w:t>
            </w:r>
            <w:r w:rsidR="007C3023" w:rsidRPr="007C3023">
              <w:rPr>
                <w:color w:val="000000" w:themeColor="text1"/>
                <w:sz w:val="18"/>
                <w:szCs w:val="18"/>
              </w:rPr>
              <w:t>693</w:t>
            </w:r>
            <w:r w:rsidRPr="006F4F68">
              <w:rPr>
                <w:rFonts w:cs="Times New Roman"/>
                <w:color w:val="000000" w:themeColor="text1"/>
                <w:sz w:val="18"/>
                <w:szCs w:val="18"/>
              </w:rPr>
              <w:t>,</w:t>
            </w:r>
            <w:r w:rsidR="007C3023" w:rsidRPr="007C3023">
              <w:rPr>
                <w:color w:val="000000" w:themeColor="text1"/>
                <w:sz w:val="18"/>
                <w:szCs w:val="18"/>
              </w:rPr>
              <w:t>073</w:t>
            </w:r>
            <w:r w:rsidRPr="006F4F68">
              <w:rPr>
                <w:rFonts w:cs="Times New Roman"/>
                <w:color w:val="000000" w:themeColor="text1"/>
                <w:sz w:val="18"/>
                <w:szCs w:val="18"/>
              </w:rPr>
              <w:t>)</w:t>
            </w:r>
          </w:p>
        </w:tc>
      </w:tr>
      <w:tr w:rsidR="00BA3BF4" w:rsidRPr="006F4F68" w14:paraId="4AC42107" w14:textId="77777777" w:rsidTr="0055733D">
        <w:trPr>
          <w:cantSplit/>
          <w:trHeight w:val="227"/>
        </w:trPr>
        <w:tc>
          <w:tcPr>
            <w:tcW w:w="3134" w:type="dxa"/>
            <w:hideMark/>
          </w:tcPr>
          <w:p w14:paraId="6F455294" w14:textId="51C46905" w:rsidR="00BA3BF4" w:rsidRPr="006F4F68" w:rsidRDefault="00BA3BF4" w:rsidP="00BA3BF4">
            <w:pPr>
              <w:pStyle w:val="BodyText"/>
              <w:overflowPunct w:val="0"/>
              <w:spacing w:line="240" w:lineRule="exact"/>
              <w:rPr>
                <w:rFonts w:cs="Times New Roman"/>
                <w:color w:val="000000" w:themeColor="text1"/>
                <w:spacing w:val="-6"/>
                <w:sz w:val="18"/>
                <w:szCs w:val="18"/>
              </w:rPr>
            </w:pPr>
            <w:r w:rsidRPr="006F4F68">
              <w:rPr>
                <w:rFonts w:cs="Times New Roman"/>
                <w:color w:val="000000" w:themeColor="text1"/>
                <w:spacing w:val="-6"/>
                <w:sz w:val="18"/>
                <w:szCs w:val="18"/>
              </w:rPr>
              <w:t>Loss from operating activities</w:t>
            </w:r>
          </w:p>
        </w:tc>
        <w:tc>
          <w:tcPr>
            <w:tcW w:w="855" w:type="dxa"/>
          </w:tcPr>
          <w:p w14:paraId="517DF99E"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68DDF3FE"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134" w:type="dxa"/>
          </w:tcPr>
          <w:p w14:paraId="25E6500F"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0F9A21CC"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096" w:type="dxa"/>
          </w:tcPr>
          <w:p w14:paraId="270F5A7D"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130F3CEA"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999" w:type="dxa"/>
          </w:tcPr>
          <w:p w14:paraId="4AA085C5"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0B38A937" w14:textId="77777777" w:rsidR="00BA3BF4" w:rsidRPr="006F4F68" w:rsidRDefault="00BA3BF4" w:rsidP="00BA3BF4">
            <w:pPr>
              <w:tabs>
                <w:tab w:val="decimal" w:pos="1128"/>
              </w:tabs>
              <w:spacing w:line="240" w:lineRule="exact"/>
              <w:ind w:right="199"/>
              <w:rPr>
                <w:rFonts w:cs="Times New Roman"/>
                <w:color w:val="000000" w:themeColor="text1"/>
                <w:sz w:val="18"/>
                <w:szCs w:val="18"/>
              </w:rPr>
            </w:pPr>
          </w:p>
        </w:tc>
        <w:tc>
          <w:tcPr>
            <w:tcW w:w="1051" w:type="dxa"/>
            <w:tcBorders>
              <w:top w:val="single" w:sz="4" w:space="0" w:color="auto"/>
            </w:tcBorders>
            <w:vAlign w:val="bottom"/>
          </w:tcPr>
          <w:p w14:paraId="17C063DF" w14:textId="677BCA36" w:rsidR="00BA3BF4" w:rsidRPr="006F4F68" w:rsidRDefault="00BA3BF4" w:rsidP="00F515AC">
            <w:pPr>
              <w:pStyle w:val="BodyText"/>
              <w:tabs>
                <w:tab w:val="decimal" w:pos="938"/>
              </w:tabs>
              <w:spacing w:line="240" w:lineRule="exact"/>
              <w:ind w:left="-108" w:right="0"/>
              <w:jc w:val="both"/>
              <w:rPr>
                <w:rFonts w:cs="Times New Roman"/>
                <w:color w:val="000000" w:themeColor="text1"/>
                <w:sz w:val="18"/>
                <w:szCs w:val="18"/>
              </w:rPr>
            </w:pPr>
            <w:r w:rsidRPr="006F4F68">
              <w:rPr>
                <w:rFonts w:cs="Times New Roman"/>
                <w:color w:val="000000" w:themeColor="text1"/>
                <w:sz w:val="18"/>
                <w:szCs w:val="18"/>
              </w:rPr>
              <w:t>(</w:t>
            </w:r>
            <w:r w:rsidR="007C3023" w:rsidRPr="007C3023">
              <w:rPr>
                <w:color w:val="000000" w:themeColor="text1"/>
                <w:sz w:val="18"/>
                <w:szCs w:val="18"/>
              </w:rPr>
              <w:t>638</w:t>
            </w:r>
            <w:r w:rsidRPr="006F4F68">
              <w:rPr>
                <w:rFonts w:cs="Times New Roman"/>
                <w:color w:val="000000" w:themeColor="text1"/>
                <w:sz w:val="18"/>
                <w:szCs w:val="18"/>
              </w:rPr>
              <w:t>,</w:t>
            </w:r>
            <w:r w:rsidR="007C3023" w:rsidRPr="007C3023">
              <w:rPr>
                <w:color w:val="000000" w:themeColor="text1"/>
                <w:sz w:val="18"/>
                <w:szCs w:val="18"/>
              </w:rPr>
              <w:t>055</w:t>
            </w:r>
            <w:r w:rsidRPr="006F4F68">
              <w:rPr>
                <w:rFonts w:cs="Times New Roman"/>
                <w:color w:val="000000" w:themeColor="text1"/>
                <w:sz w:val="18"/>
                <w:szCs w:val="18"/>
              </w:rPr>
              <w:t>)</w:t>
            </w:r>
          </w:p>
        </w:tc>
      </w:tr>
      <w:tr w:rsidR="00BA3BF4" w:rsidRPr="006F4F68" w14:paraId="3CE6A7A5" w14:textId="77777777" w:rsidTr="0055733D">
        <w:trPr>
          <w:cantSplit/>
          <w:trHeight w:val="227"/>
        </w:trPr>
        <w:tc>
          <w:tcPr>
            <w:tcW w:w="3134" w:type="dxa"/>
            <w:hideMark/>
          </w:tcPr>
          <w:p w14:paraId="6133DA2A" w14:textId="77777777" w:rsidR="00BA3BF4" w:rsidRPr="006F4F68" w:rsidRDefault="00BA3BF4" w:rsidP="00BA3BF4">
            <w:pPr>
              <w:pStyle w:val="BodyText"/>
              <w:overflowPunct w:val="0"/>
              <w:spacing w:line="240" w:lineRule="exact"/>
              <w:rPr>
                <w:rFonts w:cs="Times New Roman"/>
                <w:color w:val="000000" w:themeColor="text1"/>
                <w:spacing w:val="-6"/>
                <w:sz w:val="18"/>
                <w:szCs w:val="18"/>
              </w:rPr>
            </w:pPr>
            <w:r w:rsidRPr="006F4F68">
              <w:rPr>
                <w:rFonts w:cs="Times New Roman"/>
                <w:color w:val="000000" w:themeColor="text1"/>
                <w:spacing w:val="-6"/>
                <w:sz w:val="18"/>
                <w:szCs w:val="18"/>
              </w:rPr>
              <w:t>Finance cost</w:t>
            </w:r>
          </w:p>
        </w:tc>
        <w:tc>
          <w:tcPr>
            <w:tcW w:w="855" w:type="dxa"/>
          </w:tcPr>
          <w:p w14:paraId="1D45682F"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0ABA8E45"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134" w:type="dxa"/>
          </w:tcPr>
          <w:p w14:paraId="31F0B393"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7A25E551"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096" w:type="dxa"/>
          </w:tcPr>
          <w:p w14:paraId="1ADB493E"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699589E4"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999" w:type="dxa"/>
          </w:tcPr>
          <w:p w14:paraId="28D7DCC7"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7C3D75D0" w14:textId="77777777" w:rsidR="00BA3BF4" w:rsidRPr="006F4F68" w:rsidRDefault="00BA3BF4" w:rsidP="00BA3BF4">
            <w:pPr>
              <w:tabs>
                <w:tab w:val="decimal" w:pos="1128"/>
              </w:tabs>
              <w:spacing w:line="240" w:lineRule="exact"/>
              <w:ind w:right="199"/>
              <w:rPr>
                <w:rFonts w:cs="Times New Roman"/>
                <w:color w:val="000000" w:themeColor="text1"/>
                <w:sz w:val="18"/>
                <w:szCs w:val="18"/>
                <w:cs/>
              </w:rPr>
            </w:pPr>
          </w:p>
        </w:tc>
        <w:tc>
          <w:tcPr>
            <w:tcW w:w="1051" w:type="dxa"/>
            <w:vAlign w:val="bottom"/>
          </w:tcPr>
          <w:p w14:paraId="5CDD9D41" w14:textId="087A6DE4" w:rsidR="00BA3BF4" w:rsidRPr="006F4F68" w:rsidRDefault="00BA3BF4" w:rsidP="00F515AC">
            <w:pPr>
              <w:pStyle w:val="BodyText"/>
              <w:tabs>
                <w:tab w:val="decimal" w:pos="938"/>
              </w:tabs>
              <w:spacing w:line="240" w:lineRule="exact"/>
              <w:ind w:left="-108" w:right="0"/>
              <w:jc w:val="both"/>
              <w:rPr>
                <w:rFonts w:cs="Times New Roman"/>
                <w:color w:val="000000" w:themeColor="text1"/>
                <w:sz w:val="18"/>
                <w:szCs w:val="18"/>
              </w:rPr>
            </w:pPr>
            <w:r w:rsidRPr="006F4F68">
              <w:rPr>
                <w:rFonts w:cs="Times New Roman"/>
                <w:color w:val="000000" w:themeColor="text1"/>
                <w:sz w:val="18"/>
                <w:szCs w:val="18"/>
              </w:rPr>
              <w:t>(</w:t>
            </w:r>
            <w:r w:rsidR="007C3023" w:rsidRPr="007C3023">
              <w:rPr>
                <w:color w:val="000000" w:themeColor="text1"/>
                <w:sz w:val="18"/>
                <w:szCs w:val="18"/>
              </w:rPr>
              <w:t>1</w:t>
            </w:r>
            <w:r w:rsidRPr="006F4F68">
              <w:rPr>
                <w:rFonts w:cs="Times New Roman"/>
                <w:color w:val="000000" w:themeColor="text1"/>
                <w:sz w:val="18"/>
                <w:szCs w:val="18"/>
              </w:rPr>
              <w:t>,</w:t>
            </w:r>
            <w:r w:rsidR="007C3023" w:rsidRPr="007C3023">
              <w:rPr>
                <w:color w:val="000000" w:themeColor="text1"/>
                <w:sz w:val="18"/>
                <w:szCs w:val="18"/>
              </w:rPr>
              <w:t>178</w:t>
            </w:r>
            <w:r w:rsidRPr="006F4F68">
              <w:rPr>
                <w:rFonts w:cs="Times New Roman"/>
                <w:color w:val="000000" w:themeColor="text1"/>
                <w:sz w:val="18"/>
                <w:szCs w:val="18"/>
              </w:rPr>
              <w:t>,</w:t>
            </w:r>
            <w:r w:rsidR="007C3023" w:rsidRPr="007C3023">
              <w:rPr>
                <w:color w:val="000000" w:themeColor="text1"/>
                <w:sz w:val="18"/>
                <w:szCs w:val="18"/>
              </w:rPr>
              <w:t>920</w:t>
            </w:r>
            <w:r w:rsidRPr="006F4F68">
              <w:rPr>
                <w:rFonts w:cs="Times New Roman"/>
                <w:color w:val="000000" w:themeColor="text1"/>
                <w:sz w:val="18"/>
                <w:szCs w:val="18"/>
              </w:rPr>
              <w:t>)</w:t>
            </w:r>
          </w:p>
        </w:tc>
      </w:tr>
      <w:tr w:rsidR="00BA3BF4" w:rsidRPr="006F4F68" w14:paraId="780F529A" w14:textId="77777777" w:rsidTr="0055733D">
        <w:trPr>
          <w:cantSplit/>
          <w:trHeight w:val="227"/>
        </w:trPr>
        <w:tc>
          <w:tcPr>
            <w:tcW w:w="7644" w:type="dxa"/>
            <w:gridSpan w:val="8"/>
          </w:tcPr>
          <w:p w14:paraId="20431169" w14:textId="384E3982"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r w:rsidRPr="006F4F68">
              <w:rPr>
                <w:rFonts w:cs="Times New Roman"/>
                <w:color w:val="000000" w:themeColor="text1"/>
                <w:spacing w:val="-8"/>
                <w:sz w:val="18"/>
                <w:szCs w:val="18"/>
              </w:rPr>
              <w:t>Share of profit of investment in an associate accounted for using equity method</w:t>
            </w:r>
          </w:p>
        </w:tc>
        <w:tc>
          <w:tcPr>
            <w:tcW w:w="142" w:type="dxa"/>
          </w:tcPr>
          <w:p w14:paraId="47FF9CB2" w14:textId="77777777" w:rsidR="00BA3BF4" w:rsidRPr="006F4F68" w:rsidRDefault="00BA3BF4" w:rsidP="00BA3BF4">
            <w:pPr>
              <w:tabs>
                <w:tab w:val="decimal" w:pos="1128"/>
              </w:tabs>
              <w:spacing w:line="240" w:lineRule="exact"/>
              <w:ind w:right="199"/>
              <w:rPr>
                <w:rFonts w:cs="Times New Roman"/>
                <w:color w:val="000000" w:themeColor="text1"/>
                <w:sz w:val="18"/>
                <w:szCs w:val="18"/>
              </w:rPr>
            </w:pPr>
          </w:p>
        </w:tc>
        <w:tc>
          <w:tcPr>
            <w:tcW w:w="1051" w:type="dxa"/>
            <w:vAlign w:val="bottom"/>
          </w:tcPr>
          <w:p w14:paraId="342B314E" w14:textId="10DBBC69" w:rsidR="00BA3BF4" w:rsidRPr="006F4F68" w:rsidRDefault="007C3023" w:rsidP="00F515AC">
            <w:pPr>
              <w:pStyle w:val="BodyText"/>
              <w:tabs>
                <w:tab w:val="decimal" w:pos="938"/>
              </w:tabs>
              <w:spacing w:line="240" w:lineRule="exact"/>
              <w:ind w:left="-108" w:right="0"/>
              <w:jc w:val="both"/>
              <w:rPr>
                <w:rFonts w:cs="Times New Roman"/>
                <w:color w:val="000000" w:themeColor="text1"/>
                <w:sz w:val="18"/>
                <w:szCs w:val="18"/>
              </w:rPr>
            </w:pPr>
            <w:r w:rsidRPr="007C3023">
              <w:rPr>
                <w:color w:val="000000" w:themeColor="text1"/>
                <w:sz w:val="18"/>
                <w:szCs w:val="18"/>
              </w:rPr>
              <w:t>1</w:t>
            </w:r>
            <w:r w:rsidR="00BA3BF4" w:rsidRPr="006F4F68">
              <w:rPr>
                <w:rFonts w:cs="Times New Roman"/>
                <w:color w:val="000000" w:themeColor="text1"/>
                <w:sz w:val="18"/>
                <w:szCs w:val="18"/>
              </w:rPr>
              <w:t>,</w:t>
            </w:r>
            <w:r w:rsidRPr="007C3023">
              <w:rPr>
                <w:color w:val="000000" w:themeColor="text1"/>
                <w:sz w:val="18"/>
                <w:szCs w:val="18"/>
              </w:rPr>
              <w:t>277</w:t>
            </w:r>
            <w:r w:rsidR="00BA3BF4" w:rsidRPr="006F4F68">
              <w:rPr>
                <w:rFonts w:cs="Times New Roman"/>
                <w:color w:val="000000" w:themeColor="text1"/>
                <w:sz w:val="18"/>
                <w:szCs w:val="18"/>
              </w:rPr>
              <w:t>,</w:t>
            </w:r>
            <w:r w:rsidRPr="007C3023">
              <w:rPr>
                <w:color w:val="000000" w:themeColor="text1"/>
                <w:sz w:val="18"/>
                <w:szCs w:val="18"/>
              </w:rPr>
              <w:t>757</w:t>
            </w:r>
          </w:p>
        </w:tc>
      </w:tr>
      <w:tr w:rsidR="00BA3BF4" w:rsidRPr="006F4F68" w14:paraId="2E6F05C7" w14:textId="77777777" w:rsidTr="0055733D">
        <w:trPr>
          <w:cantSplit/>
          <w:trHeight w:val="227"/>
        </w:trPr>
        <w:tc>
          <w:tcPr>
            <w:tcW w:w="3134" w:type="dxa"/>
            <w:hideMark/>
          </w:tcPr>
          <w:p w14:paraId="7EE0D2E8" w14:textId="2864EF84" w:rsidR="00BA3BF4" w:rsidRPr="006F4F68" w:rsidRDefault="00BA3BF4" w:rsidP="00BA3BF4">
            <w:pPr>
              <w:pStyle w:val="BodyText"/>
              <w:overflowPunct w:val="0"/>
              <w:spacing w:line="240" w:lineRule="exact"/>
              <w:rPr>
                <w:rFonts w:cs="Times New Roman"/>
                <w:i/>
                <w:iCs/>
                <w:color w:val="000000" w:themeColor="text1"/>
                <w:sz w:val="18"/>
                <w:szCs w:val="18"/>
              </w:rPr>
            </w:pPr>
            <w:r w:rsidRPr="006F4F68">
              <w:rPr>
                <w:rFonts w:cs="Times New Roman"/>
                <w:color w:val="000000" w:themeColor="text1"/>
                <w:sz w:val="18"/>
              </w:rPr>
              <w:t>Loss</w:t>
            </w:r>
            <w:r w:rsidRPr="006F4F68">
              <w:rPr>
                <w:rFonts w:cs="Times New Roman"/>
                <w:color w:val="000000" w:themeColor="text1"/>
                <w:sz w:val="18"/>
                <w:szCs w:val="18"/>
              </w:rPr>
              <w:t xml:space="preserve"> before income tax</w:t>
            </w:r>
          </w:p>
        </w:tc>
        <w:tc>
          <w:tcPr>
            <w:tcW w:w="855" w:type="dxa"/>
          </w:tcPr>
          <w:p w14:paraId="1207FCF4"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577FDB0E"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134" w:type="dxa"/>
          </w:tcPr>
          <w:p w14:paraId="5F038DB0"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265F7E78"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096" w:type="dxa"/>
          </w:tcPr>
          <w:p w14:paraId="388379CA"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26E41D11"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999" w:type="dxa"/>
          </w:tcPr>
          <w:p w14:paraId="183BD11F"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49D251BA" w14:textId="77777777" w:rsidR="00BA3BF4" w:rsidRPr="006F4F68" w:rsidRDefault="00BA3BF4" w:rsidP="00BA3BF4">
            <w:pPr>
              <w:tabs>
                <w:tab w:val="decimal" w:pos="1128"/>
              </w:tabs>
              <w:spacing w:line="240" w:lineRule="exact"/>
              <w:ind w:right="199"/>
              <w:rPr>
                <w:rFonts w:cs="Times New Roman"/>
                <w:color w:val="000000" w:themeColor="text1"/>
                <w:sz w:val="18"/>
                <w:szCs w:val="18"/>
              </w:rPr>
            </w:pPr>
          </w:p>
        </w:tc>
        <w:tc>
          <w:tcPr>
            <w:tcW w:w="1051" w:type="dxa"/>
            <w:tcBorders>
              <w:top w:val="single" w:sz="4" w:space="0" w:color="auto"/>
            </w:tcBorders>
            <w:vAlign w:val="bottom"/>
          </w:tcPr>
          <w:p w14:paraId="249620A4" w14:textId="4D21C337" w:rsidR="00BA3BF4" w:rsidRPr="006F4F68" w:rsidRDefault="00BA3BF4" w:rsidP="00F515AC">
            <w:pPr>
              <w:pStyle w:val="BodyText"/>
              <w:tabs>
                <w:tab w:val="decimal" w:pos="938"/>
              </w:tabs>
              <w:spacing w:line="240" w:lineRule="exact"/>
              <w:ind w:left="-108" w:right="0"/>
              <w:jc w:val="both"/>
              <w:rPr>
                <w:rFonts w:cs="Times New Roman"/>
                <w:color w:val="000000" w:themeColor="text1"/>
                <w:sz w:val="18"/>
                <w:szCs w:val="18"/>
              </w:rPr>
            </w:pPr>
            <w:r w:rsidRPr="006F4F68">
              <w:rPr>
                <w:rFonts w:cs="Times New Roman"/>
                <w:color w:val="000000" w:themeColor="text1"/>
                <w:sz w:val="18"/>
                <w:szCs w:val="18"/>
              </w:rPr>
              <w:t>(</w:t>
            </w:r>
            <w:r w:rsidR="007C3023" w:rsidRPr="007C3023">
              <w:rPr>
                <w:color w:val="000000" w:themeColor="text1"/>
                <w:sz w:val="18"/>
                <w:szCs w:val="18"/>
              </w:rPr>
              <w:t>539</w:t>
            </w:r>
            <w:r w:rsidRPr="006F4F68">
              <w:rPr>
                <w:rFonts w:cs="Times New Roman"/>
                <w:color w:val="000000" w:themeColor="text1"/>
                <w:sz w:val="18"/>
                <w:szCs w:val="18"/>
              </w:rPr>
              <w:t>,</w:t>
            </w:r>
            <w:r w:rsidR="007C3023" w:rsidRPr="007C3023">
              <w:rPr>
                <w:color w:val="000000" w:themeColor="text1"/>
                <w:sz w:val="18"/>
                <w:szCs w:val="18"/>
              </w:rPr>
              <w:t>218</w:t>
            </w:r>
            <w:r w:rsidRPr="006F4F68">
              <w:rPr>
                <w:rFonts w:cs="Times New Roman"/>
                <w:color w:val="000000" w:themeColor="text1"/>
                <w:sz w:val="18"/>
                <w:szCs w:val="18"/>
              </w:rPr>
              <w:t>)</w:t>
            </w:r>
          </w:p>
        </w:tc>
      </w:tr>
      <w:tr w:rsidR="00BA3BF4" w:rsidRPr="006F4F68" w14:paraId="6D0736FC" w14:textId="77777777" w:rsidTr="0055733D">
        <w:trPr>
          <w:cantSplit/>
          <w:trHeight w:val="227"/>
        </w:trPr>
        <w:tc>
          <w:tcPr>
            <w:tcW w:w="3134" w:type="dxa"/>
            <w:hideMark/>
          </w:tcPr>
          <w:p w14:paraId="743D60BB" w14:textId="77777777" w:rsidR="00BA3BF4" w:rsidRPr="006F4F68" w:rsidRDefault="00BA3BF4" w:rsidP="00BA3BF4">
            <w:pPr>
              <w:pStyle w:val="BodyText"/>
              <w:overflowPunct w:val="0"/>
              <w:spacing w:line="240" w:lineRule="exact"/>
              <w:rPr>
                <w:rFonts w:cs="Times New Roman"/>
                <w:i/>
                <w:iCs/>
                <w:color w:val="000000" w:themeColor="text1"/>
                <w:sz w:val="18"/>
                <w:szCs w:val="18"/>
              </w:rPr>
            </w:pPr>
            <w:r w:rsidRPr="006F4F68">
              <w:rPr>
                <w:rFonts w:cs="Times New Roman"/>
                <w:color w:val="000000" w:themeColor="text1"/>
                <w:sz w:val="18"/>
                <w:szCs w:val="18"/>
              </w:rPr>
              <w:t>Income tax expense</w:t>
            </w:r>
          </w:p>
        </w:tc>
        <w:tc>
          <w:tcPr>
            <w:tcW w:w="855" w:type="dxa"/>
          </w:tcPr>
          <w:p w14:paraId="71B4E409"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439D2215"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134" w:type="dxa"/>
          </w:tcPr>
          <w:p w14:paraId="7E31605C"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474A965E"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096" w:type="dxa"/>
          </w:tcPr>
          <w:p w14:paraId="13777230"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68644D56"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999" w:type="dxa"/>
          </w:tcPr>
          <w:p w14:paraId="6AF7DB65"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41A894E6" w14:textId="77777777" w:rsidR="00BA3BF4" w:rsidRPr="006F4F68" w:rsidRDefault="00BA3BF4" w:rsidP="00BA3BF4">
            <w:pPr>
              <w:tabs>
                <w:tab w:val="decimal" w:pos="1128"/>
              </w:tabs>
              <w:spacing w:line="240" w:lineRule="exact"/>
              <w:ind w:right="199"/>
              <w:rPr>
                <w:rFonts w:cs="Times New Roman"/>
                <w:color w:val="000000" w:themeColor="text1"/>
                <w:sz w:val="18"/>
                <w:szCs w:val="18"/>
                <w:cs/>
              </w:rPr>
            </w:pPr>
          </w:p>
        </w:tc>
        <w:tc>
          <w:tcPr>
            <w:tcW w:w="1051" w:type="dxa"/>
            <w:tcBorders>
              <w:bottom w:val="single" w:sz="4" w:space="0" w:color="auto"/>
            </w:tcBorders>
            <w:vAlign w:val="bottom"/>
          </w:tcPr>
          <w:p w14:paraId="7B6501E9" w14:textId="0D8D7665" w:rsidR="00BA3BF4" w:rsidRPr="006F4F68" w:rsidRDefault="00BA3BF4" w:rsidP="00F515AC">
            <w:pPr>
              <w:pStyle w:val="BodyText"/>
              <w:tabs>
                <w:tab w:val="decimal" w:pos="938"/>
              </w:tabs>
              <w:spacing w:line="240" w:lineRule="exact"/>
              <w:ind w:left="-108" w:right="0"/>
              <w:jc w:val="both"/>
              <w:rPr>
                <w:rFonts w:cs="Times New Roman"/>
                <w:color w:val="000000" w:themeColor="text1"/>
                <w:sz w:val="18"/>
                <w:szCs w:val="18"/>
              </w:rPr>
            </w:pPr>
            <w:r w:rsidRPr="006F4F68">
              <w:rPr>
                <w:rFonts w:cs="Times New Roman"/>
                <w:color w:val="000000" w:themeColor="text1"/>
                <w:sz w:val="18"/>
                <w:szCs w:val="18"/>
              </w:rPr>
              <w:t>(</w:t>
            </w:r>
            <w:r w:rsidR="007C3023" w:rsidRPr="007C3023">
              <w:rPr>
                <w:color w:val="000000" w:themeColor="text1"/>
                <w:sz w:val="18"/>
                <w:szCs w:val="18"/>
              </w:rPr>
              <w:t>918</w:t>
            </w:r>
            <w:r w:rsidRPr="006F4F68">
              <w:rPr>
                <w:rFonts w:cs="Times New Roman"/>
                <w:color w:val="000000" w:themeColor="text1"/>
                <w:sz w:val="18"/>
                <w:szCs w:val="18"/>
              </w:rPr>
              <w:t>,</w:t>
            </w:r>
            <w:r w:rsidR="007C3023" w:rsidRPr="007C3023">
              <w:rPr>
                <w:color w:val="000000" w:themeColor="text1"/>
                <w:sz w:val="18"/>
                <w:szCs w:val="18"/>
              </w:rPr>
              <w:t>663</w:t>
            </w:r>
            <w:r w:rsidRPr="006F4F68">
              <w:rPr>
                <w:rFonts w:cs="Times New Roman"/>
                <w:color w:val="000000" w:themeColor="text1"/>
                <w:sz w:val="18"/>
                <w:szCs w:val="18"/>
              </w:rPr>
              <w:t>)</w:t>
            </w:r>
          </w:p>
        </w:tc>
      </w:tr>
      <w:tr w:rsidR="00BA3BF4" w:rsidRPr="006F4F68" w14:paraId="270C008A" w14:textId="77777777" w:rsidTr="0055733D">
        <w:trPr>
          <w:cantSplit/>
          <w:trHeight w:val="227"/>
        </w:trPr>
        <w:tc>
          <w:tcPr>
            <w:tcW w:w="3134" w:type="dxa"/>
            <w:hideMark/>
          </w:tcPr>
          <w:p w14:paraId="48D55EC0" w14:textId="7EF8DB7B" w:rsidR="00BA3BF4" w:rsidRPr="006F4F68" w:rsidRDefault="00BA3BF4" w:rsidP="00BA3BF4">
            <w:pPr>
              <w:pStyle w:val="BodyText"/>
              <w:overflowPunct w:val="0"/>
              <w:spacing w:line="240" w:lineRule="exact"/>
              <w:rPr>
                <w:rFonts w:cs="Times New Roman"/>
                <w:i/>
                <w:iCs/>
                <w:color w:val="000000" w:themeColor="text1"/>
                <w:sz w:val="18"/>
                <w:szCs w:val="18"/>
              </w:rPr>
            </w:pPr>
            <w:r w:rsidRPr="006F4F68">
              <w:rPr>
                <w:rFonts w:cs="Times New Roman"/>
                <w:color w:val="000000" w:themeColor="text1"/>
                <w:sz w:val="18"/>
                <w:szCs w:val="18"/>
              </w:rPr>
              <w:t>Loss for the period</w:t>
            </w:r>
          </w:p>
        </w:tc>
        <w:tc>
          <w:tcPr>
            <w:tcW w:w="855" w:type="dxa"/>
          </w:tcPr>
          <w:p w14:paraId="3CA0D9AC"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01CB60DF"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134" w:type="dxa"/>
          </w:tcPr>
          <w:p w14:paraId="72500621"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030805E6"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096" w:type="dxa"/>
          </w:tcPr>
          <w:p w14:paraId="65D6EDF1"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017328E6"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999" w:type="dxa"/>
          </w:tcPr>
          <w:p w14:paraId="39F4AAB7"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7A45F9EE" w14:textId="77777777" w:rsidR="00BA3BF4" w:rsidRPr="006F4F68" w:rsidRDefault="00BA3BF4" w:rsidP="00BA3BF4">
            <w:pPr>
              <w:tabs>
                <w:tab w:val="decimal" w:pos="1128"/>
              </w:tabs>
              <w:spacing w:line="240" w:lineRule="exact"/>
              <w:ind w:right="199"/>
              <w:rPr>
                <w:rFonts w:cs="Times New Roman"/>
                <w:color w:val="000000" w:themeColor="text1"/>
                <w:sz w:val="18"/>
                <w:szCs w:val="18"/>
              </w:rPr>
            </w:pPr>
          </w:p>
        </w:tc>
        <w:tc>
          <w:tcPr>
            <w:tcW w:w="1051" w:type="dxa"/>
            <w:tcBorders>
              <w:top w:val="single" w:sz="4" w:space="0" w:color="auto"/>
            </w:tcBorders>
            <w:vAlign w:val="bottom"/>
          </w:tcPr>
          <w:p w14:paraId="699227C1" w14:textId="5B38744C" w:rsidR="00BA3BF4" w:rsidRPr="006F4F68" w:rsidRDefault="00BA3BF4" w:rsidP="00F515AC">
            <w:pPr>
              <w:pStyle w:val="BodyText"/>
              <w:tabs>
                <w:tab w:val="decimal" w:pos="938"/>
              </w:tabs>
              <w:spacing w:line="240" w:lineRule="exact"/>
              <w:ind w:left="-108" w:right="0"/>
              <w:jc w:val="both"/>
              <w:rPr>
                <w:rFonts w:cs="Times New Roman"/>
                <w:color w:val="000000" w:themeColor="text1"/>
                <w:sz w:val="18"/>
                <w:szCs w:val="18"/>
              </w:rPr>
            </w:pPr>
            <w:r w:rsidRPr="006F4F68">
              <w:rPr>
                <w:rFonts w:cs="Times New Roman"/>
                <w:color w:val="000000" w:themeColor="text1"/>
                <w:sz w:val="18"/>
                <w:szCs w:val="18"/>
              </w:rPr>
              <w:t>(</w:t>
            </w:r>
            <w:r w:rsidR="007C3023" w:rsidRPr="007C3023">
              <w:rPr>
                <w:color w:val="000000" w:themeColor="text1"/>
                <w:sz w:val="18"/>
                <w:szCs w:val="18"/>
              </w:rPr>
              <w:t>1</w:t>
            </w:r>
            <w:r w:rsidRPr="006F4F68">
              <w:rPr>
                <w:rFonts w:cs="Times New Roman"/>
                <w:color w:val="000000" w:themeColor="text1"/>
                <w:sz w:val="18"/>
                <w:szCs w:val="18"/>
              </w:rPr>
              <w:t>,</w:t>
            </w:r>
            <w:r w:rsidR="007C3023" w:rsidRPr="007C3023">
              <w:rPr>
                <w:color w:val="000000" w:themeColor="text1"/>
                <w:sz w:val="18"/>
                <w:szCs w:val="18"/>
              </w:rPr>
              <w:t>457</w:t>
            </w:r>
            <w:r w:rsidRPr="006F4F68">
              <w:rPr>
                <w:rFonts w:cs="Times New Roman"/>
                <w:color w:val="000000" w:themeColor="text1"/>
                <w:sz w:val="18"/>
                <w:szCs w:val="18"/>
              </w:rPr>
              <w:t>,</w:t>
            </w:r>
            <w:r w:rsidR="007C3023" w:rsidRPr="007C3023">
              <w:rPr>
                <w:color w:val="000000" w:themeColor="text1"/>
                <w:sz w:val="18"/>
                <w:szCs w:val="18"/>
              </w:rPr>
              <w:t>881</w:t>
            </w:r>
            <w:r w:rsidRPr="006F4F68">
              <w:rPr>
                <w:rFonts w:cs="Times New Roman"/>
                <w:color w:val="000000" w:themeColor="text1"/>
                <w:sz w:val="18"/>
                <w:szCs w:val="18"/>
              </w:rPr>
              <w:t>)</w:t>
            </w:r>
          </w:p>
        </w:tc>
      </w:tr>
      <w:tr w:rsidR="00BA3BF4" w:rsidRPr="006F4F68" w14:paraId="7DB5949B" w14:textId="77777777" w:rsidTr="0055733D">
        <w:trPr>
          <w:cantSplit/>
          <w:trHeight w:val="227"/>
        </w:trPr>
        <w:tc>
          <w:tcPr>
            <w:tcW w:w="3134" w:type="dxa"/>
            <w:hideMark/>
          </w:tcPr>
          <w:p w14:paraId="127D776A" w14:textId="77777777" w:rsidR="00BA3BF4" w:rsidRPr="006F4F68" w:rsidRDefault="00BA3BF4" w:rsidP="00BA3BF4">
            <w:pPr>
              <w:pStyle w:val="BodyText"/>
              <w:overflowPunct w:val="0"/>
              <w:spacing w:line="240" w:lineRule="exact"/>
              <w:ind w:right="151"/>
              <w:rPr>
                <w:rFonts w:cs="Times New Roman"/>
                <w:i/>
                <w:iCs/>
                <w:color w:val="000000" w:themeColor="text1"/>
                <w:spacing w:val="-4"/>
                <w:sz w:val="18"/>
                <w:szCs w:val="18"/>
              </w:rPr>
            </w:pPr>
            <w:r w:rsidRPr="006F4F68">
              <w:rPr>
                <w:rFonts w:cs="Times New Roman"/>
                <w:color w:val="000000" w:themeColor="text1"/>
                <w:spacing w:val="-4"/>
                <w:sz w:val="18"/>
                <w:szCs w:val="18"/>
              </w:rPr>
              <w:t>Other comprehensive income for the period</w:t>
            </w:r>
          </w:p>
        </w:tc>
        <w:tc>
          <w:tcPr>
            <w:tcW w:w="855" w:type="dxa"/>
          </w:tcPr>
          <w:p w14:paraId="725AE9B5"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24C4BA8B" w14:textId="77777777" w:rsidR="00BA3BF4" w:rsidRPr="006F4F68" w:rsidRDefault="00BA3BF4" w:rsidP="00BA3BF4">
            <w:pPr>
              <w:pStyle w:val="TableParagraph"/>
              <w:tabs>
                <w:tab w:val="decimal" w:pos="1128"/>
              </w:tabs>
              <w:overflowPunct w:val="0"/>
              <w:spacing w:line="240" w:lineRule="exact"/>
              <w:ind w:left="91" w:right="24"/>
              <w:rPr>
                <w:color w:val="000000" w:themeColor="text1"/>
                <w:spacing w:val="-4"/>
                <w:sz w:val="18"/>
                <w:szCs w:val="18"/>
              </w:rPr>
            </w:pPr>
          </w:p>
        </w:tc>
        <w:tc>
          <w:tcPr>
            <w:tcW w:w="1134" w:type="dxa"/>
          </w:tcPr>
          <w:p w14:paraId="2A352EA7" w14:textId="77777777" w:rsidR="00BA3BF4" w:rsidRPr="006F4F68" w:rsidRDefault="00BA3BF4" w:rsidP="00BA3BF4">
            <w:pPr>
              <w:pStyle w:val="TableParagraph"/>
              <w:tabs>
                <w:tab w:val="decimal" w:pos="1128"/>
              </w:tabs>
              <w:overflowPunct w:val="0"/>
              <w:spacing w:line="240" w:lineRule="exact"/>
              <w:ind w:left="91" w:right="24"/>
              <w:rPr>
                <w:color w:val="000000" w:themeColor="text1"/>
                <w:spacing w:val="-4"/>
                <w:sz w:val="18"/>
                <w:szCs w:val="18"/>
              </w:rPr>
            </w:pPr>
          </w:p>
        </w:tc>
        <w:tc>
          <w:tcPr>
            <w:tcW w:w="142" w:type="dxa"/>
          </w:tcPr>
          <w:p w14:paraId="554B936F"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096" w:type="dxa"/>
          </w:tcPr>
          <w:p w14:paraId="4F63F033"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4802BD6D"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999" w:type="dxa"/>
          </w:tcPr>
          <w:p w14:paraId="2C29E3D4"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5E15FEB3" w14:textId="77777777" w:rsidR="00BA3BF4" w:rsidRPr="006F4F68" w:rsidRDefault="00BA3BF4" w:rsidP="00BA3BF4">
            <w:pPr>
              <w:tabs>
                <w:tab w:val="decimal" w:pos="1128"/>
              </w:tabs>
              <w:spacing w:line="240" w:lineRule="exact"/>
              <w:ind w:right="199"/>
              <w:rPr>
                <w:rFonts w:cs="Times New Roman"/>
                <w:color w:val="000000" w:themeColor="text1"/>
                <w:sz w:val="18"/>
                <w:szCs w:val="18"/>
              </w:rPr>
            </w:pPr>
          </w:p>
        </w:tc>
        <w:tc>
          <w:tcPr>
            <w:tcW w:w="1051" w:type="dxa"/>
            <w:tcBorders>
              <w:bottom w:val="single" w:sz="4" w:space="0" w:color="auto"/>
            </w:tcBorders>
            <w:vAlign w:val="bottom"/>
          </w:tcPr>
          <w:p w14:paraId="0CD90C32" w14:textId="4D9C453E" w:rsidR="00BA3BF4" w:rsidRPr="006F4F68" w:rsidRDefault="00EF1ACE" w:rsidP="00EF1ACE">
            <w:pPr>
              <w:pStyle w:val="BodyText"/>
              <w:tabs>
                <w:tab w:val="decimal" w:pos="938"/>
              </w:tabs>
              <w:spacing w:line="240" w:lineRule="exact"/>
              <w:ind w:left="-108" w:right="0"/>
              <w:jc w:val="both"/>
              <w:rPr>
                <w:rFonts w:cs="Times New Roman"/>
                <w:color w:val="000000" w:themeColor="text1"/>
                <w:sz w:val="18"/>
                <w:szCs w:val="18"/>
              </w:rPr>
            </w:pPr>
            <w:r>
              <w:rPr>
                <w:rFonts w:cs="Times New Roman"/>
                <w:color w:val="000000" w:themeColor="text1"/>
                <w:sz w:val="18"/>
                <w:szCs w:val="18"/>
              </w:rPr>
              <w:t>172,158</w:t>
            </w:r>
          </w:p>
        </w:tc>
      </w:tr>
      <w:tr w:rsidR="00BA3BF4" w:rsidRPr="006F4F68" w14:paraId="065B6F72" w14:textId="77777777" w:rsidTr="0055733D">
        <w:trPr>
          <w:cantSplit/>
          <w:trHeight w:val="227"/>
        </w:trPr>
        <w:tc>
          <w:tcPr>
            <w:tcW w:w="3134" w:type="dxa"/>
            <w:hideMark/>
          </w:tcPr>
          <w:p w14:paraId="3A12F239" w14:textId="1C42F4AC" w:rsidR="00BA3BF4" w:rsidRPr="006F4F68" w:rsidRDefault="00BA3BF4" w:rsidP="00BA3BF4">
            <w:pPr>
              <w:pStyle w:val="BodyText"/>
              <w:overflowPunct w:val="0"/>
              <w:spacing w:line="240" w:lineRule="exact"/>
              <w:ind w:right="151"/>
              <w:rPr>
                <w:rFonts w:cs="Times New Roman"/>
                <w:color w:val="000000" w:themeColor="text1"/>
                <w:spacing w:val="-4"/>
                <w:sz w:val="18"/>
                <w:szCs w:val="18"/>
              </w:rPr>
            </w:pPr>
            <w:r w:rsidRPr="006F4F68">
              <w:rPr>
                <w:rFonts w:cs="Times New Roman"/>
                <w:color w:val="000000" w:themeColor="text1"/>
                <w:spacing w:val="-4"/>
                <w:sz w:val="18"/>
                <w:szCs w:val="18"/>
              </w:rPr>
              <w:t>Total comprehensive loss for the period</w:t>
            </w:r>
          </w:p>
        </w:tc>
        <w:tc>
          <w:tcPr>
            <w:tcW w:w="855" w:type="dxa"/>
          </w:tcPr>
          <w:p w14:paraId="03E34E8D"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42492288"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134" w:type="dxa"/>
          </w:tcPr>
          <w:p w14:paraId="0ABE94CD"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4C5F2456"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096" w:type="dxa"/>
          </w:tcPr>
          <w:p w14:paraId="7901C2FE"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53A27C9D"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999" w:type="dxa"/>
          </w:tcPr>
          <w:p w14:paraId="1B937412" w14:textId="77777777" w:rsidR="00BA3BF4" w:rsidRPr="006F4F68" w:rsidRDefault="00BA3BF4" w:rsidP="00BA3BF4">
            <w:pPr>
              <w:pStyle w:val="BodyText"/>
              <w:tabs>
                <w:tab w:val="decimal" w:pos="1128"/>
              </w:tabs>
              <w:overflowPunct w:val="0"/>
              <w:spacing w:line="240" w:lineRule="exact"/>
              <w:ind w:right="24"/>
              <w:jc w:val="left"/>
              <w:rPr>
                <w:rFonts w:cs="Times New Roman"/>
                <w:i/>
                <w:iCs/>
                <w:color w:val="000000" w:themeColor="text1"/>
                <w:spacing w:val="-4"/>
                <w:sz w:val="18"/>
                <w:szCs w:val="18"/>
              </w:rPr>
            </w:pPr>
          </w:p>
        </w:tc>
        <w:tc>
          <w:tcPr>
            <w:tcW w:w="142" w:type="dxa"/>
          </w:tcPr>
          <w:p w14:paraId="02D892A3" w14:textId="77777777" w:rsidR="00BA3BF4" w:rsidRPr="006F4F68" w:rsidRDefault="00BA3BF4" w:rsidP="00BA3BF4">
            <w:pPr>
              <w:tabs>
                <w:tab w:val="decimal" w:pos="1128"/>
              </w:tabs>
              <w:spacing w:line="240" w:lineRule="exact"/>
              <w:ind w:right="199"/>
              <w:rPr>
                <w:rFonts w:cs="Times New Roman"/>
                <w:color w:val="000000" w:themeColor="text1"/>
                <w:sz w:val="18"/>
                <w:szCs w:val="18"/>
              </w:rPr>
            </w:pPr>
          </w:p>
        </w:tc>
        <w:tc>
          <w:tcPr>
            <w:tcW w:w="1051" w:type="dxa"/>
            <w:tcBorders>
              <w:top w:val="single" w:sz="4" w:space="0" w:color="auto"/>
              <w:bottom w:val="double" w:sz="4" w:space="0" w:color="auto"/>
            </w:tcBorders>
            <w:vAlign w:val="bottom"/>
          </w:tcPr>
          <w:p w14:paraId="497E1E41" w14:textId="44E6B4EF" w:rsidR="00BA3BF4" w:rsidRPr="006F4F68" w:rsidRDefault="00EF1ACE" w:rsidP="00F515AC">
            <w:pPr>
              <w:pStyle w:val="BodyText"/>
              <w:tabs>
                <w:tab w:val="decimal" w:pos="938"/>
              </w:tabs>
              <w:spacing w:line="240" w:lineRule="exact"/>
              <w:ind w:left="-108" w:right="0"/>
              <w:jc w:val="both"/>
              <w:rPr>
                <w:rFonts w:cs="Times New Roman"/>
                <w:color w:val="000000" w:themeColor="text1"/>
                <w:sz w:val="18"/>
                <w:szCs w:val="18"/>
              </w:rPr>
            </w:pPr>
            <w:r>
              <w:rPr>
                <w:rFonts w:cs="Times New Roman"/>
                <w:color w:val="000000" w:themeColor="text1"/>
                <w:sz w:val="18"/>
                <w:szCs w:val="18"/>
              </w:rPr>
              <w:t>(1,285,723)</w:t>
            </w:r>
          </w:p>
        </w:tc>
      </w:tr>
      <w:tr w:rsidR="00BA3BF4" w:rsidRPr="006F4F68" w14:paraId="5F6D627A" w14:textId="77777777" w:rsidTr="0055733D">
        <w:trPr>
          <w:cantSplit/>
          <w:trHeight w:val="227"/>
        </w:trPr>
        <w:tc>
          <w:tcPr>
            <w:tcW w:w="7644" w:type="dxa"/>
            <w:gridSpan w:val="8"/>
          </w:tcPr>
          <w:p w14:paraId="54AC2F4F" w14:textId="77777777" w:rsidR="00BA3BF4" w:rsidRPr="006F4F68" w:rsidRDefault="00BA3BF4" w:rsidP="00BA3BF4">
            <w:pPr>
              <w:pStyle w:val="BodyText"/>
              <w:tabs>
                <w:tab w:val="decimal" w:pos="743"/>
              </w:tabs>
              <w:overflowPunct w:val="0"/>
              <w:spacing w:line="240" w:lineRule="exact"/>
              <w:ind w:right="24"/>
              <w:rPr>
                <w:rFonts w:cs="Times New Roman"/>
                <w:b/>
                <w:bCs/>
                <w:color w:val="000000" w:themeColor="text1"/>
                <w:spacing w:val="-4"/>
                <w:sz w:val="18"/>
                <w:szCs w:val="18"/>
              </w:rPr>
            </w:pPr>
          </w:p>
        </w:tc>
        <w:tc>
          <w:tcPr>
            <w:tcW w:w="142" w:type="dxa"/>
          </w:tcPr>
          <w:p w14:paraId="6C9FCFC0" w14:textId="77777777" w:rsidR="00BA3BF4" w:rsidRPr="006F4F68" w:rsidRDefault="00BA3BF4" w:rsidP="00BA3BF4">
            <w:pPr>
              <w:pStyle w:val="BodyText"/>
              <w:tabs>
                <w:tab w:val="decimal" w:pos="1438"/>
              </w:tabs>
              <w:overflowPunct w:val="0"/>
              <w:spacing w:line="240" w:lineRule="exact"/>
              <w:ind w:right="29"/>
              <w:rPr>
                <w:rFonts w:cs="Times New Roman"/>
                <w:color w:val="000000" w:themeColor="text1"/>
                <w:spacing w:val="-4"/>
                <w:sz w:val="18"/>
                <w:szCs w:val="18"/>
              </w:rPr>
            </w:pPr>
          </w:p>
        </w:tc>
        <w:tc>
          <w:tcPr>
            <w:tcW w:w="1051" w:type="dxa"/>
          </w:tcPr>
          <w:p w14:paraId="49F1E1B9" w14:textId="77777777" w:rsidR="00BA3BF4" w:rsidRPr="006F4F68" w:rsidRDefault="00BA3BF4" w:rsidP="00F515AC">
            <w:pPr>
              <w:pStyle w:val="BodyText"/>
              <w:tabs>
                <w:tab w:val="decimal" w:pos="938"/>
              </w:tabs>
              <w:spacing w:line="240" w:lineRule="exact"/>
              <w:ind w:left="-108" w:right="0"/>
              <w:jc w:val="both"/>
              <w:rPr>
                <w:rFonts w:cs="Times New Roman"/>
                <w:color w:val="000000" w:themeColor="text1"/>
                <w:sz w:val="18"/>
                <w:szCs w:val="18"/>
              </w:rPr>
            </w:pPr>
          </w:p>
        </w:tc>
      </w:tr>
      <w:tr w:rsidR="00BA3BF4" w:rsidRPr="006F4F68" w14:paraId="387A9598" w14:textId="77777777" w:rsidTr="0055733D">
        <w:trPr>
          <w:cantSplit/>
          <w:trHeight w:val="227"/>
        </w:trPr>
        <w:tc>
          <w:tcPr>
            <w:tcW w:w="7644" w:type="dxa"/>
            <w:gridSpan w:val="8"/>
          </w:tcPr>
          <w:p w14:paraId="2775F0D4" w14:textId="2A471AB9" w:rsidR="00BA3BF4" w:rsidRPr="006F4F68" w:rsidRDefault="00BA3BF4" w:rsidP="00BA3BF4">
            <w:pPr>
              <w:pStyle w:val="BodyText"/>
              <w:tabs>
                <w:tab w:val="decimal" w:pos="743"/>
              </w:tabs>
              <w:overflowPunct w:val="0"/>
              <w:spacing w:line="240" w:lineRule="exact"/>
              <w:ind w:right="24"/>
              <w:rPr>
                <w:rFonts w:cs="Times New Roman"/>
                <w:i/>
                <w:iCs/>
                <w:color w:val="000000" w:themeColor="text1"/>
                <w:spacing w:val="-4"/>
                <w:sz w:val="18"/>
                <w:szCs w:val="18"/>
              </w:rPr>
            </w:pPr>
            <w:r w:rsidRPr="006F4F68">
              <w:rPr>
                <w:rFonts w:cs="Times New Roman"/>
                <w:color w:val="000000" w:themeColor="text1"/>
                <w:spacing w:val="-4"/>
                <w:sz w:val="18"/>
                <w:szCs w:val="18"/>
              </w:rPr>
              <w:t xml:space="preserve">Assets and liabilities classified by segments as </w:t>
            </w:r>
            <w:proofErr w:type="gramStart"/>
            <w:r w:rsidRPr="006F4F68">
              <w:rPr>
                <w:rFonts w:cs="Times New Roman"/>
                <w:color w:val="000000" w:themeColor="text1"/>
                <w:spacing w:val="-4"/>
                <w:sz w:val="18"/>
                <w:szCs w:val="18"/>
              </w:rPr>
              <w:t>at</w:t>
            </w:r>
            <w:proofErr w:type="gramEnd"/>
            <w:r w:rsidRPr="006F4F68">
              <w:rPr>
                <w:rFonts w:cs="Times New Roman"/>
                <w:color w:val="000000" w:themeColor="text1"/>
                <w:spacing w:val="-4"/>
                <w:sz w:val="18"/>
                <w:szCs w:val="18"/>
              </w:rPr>
              <w:t xml:space="preserve"> June </w:t>
            </w:r>
            <w:r w:rsidR="007C3023" w:rsidRPr="007C3023">
              <w:rPr>
                <w:color w:val="000000" w:themeColor="text1"/>
                <w:spacing w:val="-4"/>
                <w:sz w:val="18"/>
                <w:szCs w:val="18"/>
              </w:rPr>
              <w:t>30</w:t>
            </w:r>
            <w:r w:rsidRPr="006F4F68">
              <w:rPr>
                <w:rFonts w:cs="Times New Roman"/>
                <w:color w:val="000000" w:themeColor="text1"/>
                <w:spacing w:val="-4"/>
                <w:sz w:val="18"/>
                <w:szCs w:val="18"/>
              </w:rPr>
              <w:t xml:space="preserve">, </w:t>
            </w:r>
            <w:proofErr w:type="gramStart"/>
            <w:r w:rsidR="007C3023" w:rsidRPr="007C3023">
              <w:rPr>
                <w:color w:val="000000" w:themeColor="text1"/>
                <w:spacing w:val="-4"/>
                <w:sz w:val="18"/>
                <w:szCs w:val="18"/>
              </w:rPr>
              <w:t>2026</w:t>
            </w:r>
            <w:proofErr w:type="gramEnd"/>
            <w:r w:rsidRPr="006F4F68">
              <w:rPr>
                <w:rFonts w:cs="Times New Roman"/>
                <w:color w:val="000000" w:themeColor="text1"/>
                <w:spacing w:val="-4"/>
                <w:sz w:val="18"/>
                <w:szCs w:val="18"/>
              </w:rPr>
              <w:t xml:space="preserve"> are as follows:</w:t>
            </w:r>
          </w:p>
        </w:tc>
        <w:tc>
          <w:tcPr>
            <w:tcW w:w="142" w:type="dxa"/>
          </w:tcPr>
          <w:p w14:paraId="72A4BBD2" w14:textId="77777777" w:rsidR="00BA3BF4" w:rsidRPr="006F4F68" w:rsidRDefault="00BA3BF4" w:rsidP="00BA3BF4">
            <w:pPr>
              <w:pStyle w:val="BodyText"/>
              <w:tabs>
                <w:tab w:val="decimal" w:pos="1438"/>
              </w:tabs>
              <w:overflowPunct w:val="0"/>
              <w:spacing w:line="240" w:lineRule="exact"/>
              <w:ind w:right="29"/>
              <w:rPr>
                <w:rFonts w:cs="Times New Roman"/>
                <w:color w:val="000000" w:themeColor="text1"/>
                <w:spacing w:val="-4"/>
                <w:sz w:val="18"/>
                <w:szCs w:val="18"/>
              </w:rPr>
            </w:pPr>
          </w:p>
        </w:tc>
        <w:tc>
          <w:tcPr>
            <w:tcW w:w="1051" w:type="dxa"/>
          </w:tcPr>
          <w:p w14:paraId="34C65A15" w14:textId="77777777" w:rsidR="00BA3BF4" w:rsidRPr="006F4F68" w:rsidRDefault="00BA3BF4" w:rsidP="00F515AC">
            <w:pPr>
              <w:pStyle w:val="BodyText"/>
              <w:tabs>
                <w:tab w:val="decimal" w:pos="938"/>
              </w:tabs>
              <w:spacing w:line="240" w:lineRule="exact"/>
              <w:ind w:left="-108" w:right="0"/>
              <w:jc w:val="both"/>
              <w:rPr>
                <w:rFonts w:cs="Times New Roman"/>
                <w:color w:val="000000" w:themeColor="text1"/>
                <w:sz w:val="18"/>
                <w:szCs w:val="18"/>
              </w:rPr>
            </w:pPr>
          </w:p>
        </w:tc>
      </w:tr>
      <w:tr w:rsidR="00BA3BF4" w:rsidRPr="006F4F68" w14:paraId="5CC3B7BE" w14:textId="77777777" w:rsidTr="0055733D">
        <w:trPr>
          <w:cantSplit/>
          <w:trHeight w:val="227"/>
        </w:trPr>
        <w:tc>
          <w:tcPr>
            <w:tcW w:w="3134" w:type="dxa"/>
          </w:tcPr>
          <w:p w14:paraId="51C9CA60" w14:textId="77777777" w:rsidR="00BA3BF4" w:rsidRPr="006F4F68" w:rsidRDefault="00BA3BF4" w:rsidP="00BA3BF4">
            <w:pPr>
              <w:pStyle w:val="BodyText"/>
              <w:overflowPunct w:val="0"/>
              <w:spacing w:line="240" w:lineRule="exact"/>
              <w:ind w:left="177" w:right="151"/>
              <w:rPr>
                <w:rFonts w:cs="Times New Roman"/>
                <w:color w:val="000000" w:themeColor="text1"/>
                <w:spacing w:val="-4"/>
                <w:sz w:val="18"/>
                <w:szCs w:val="18"/>
              </w:rPr>
            </w:pPr>
            <w:r w:rsidRPr="006F4F68">
              <w:rPr>
                <w:rFonts w:cs="Times New Roman"/>
                <w:color w:val="000000" w:themeColor="text1"/>
                <w:spacing w:val="-4"/>
                <w:sz w:val="18"/>
                <w:szCs w:val="18"/>
              </w:rPr>
              <w:t>Total assets</w:t>
            </w:r>
          </w:p>
        </w:tc>
        <w:tc>
          <w:tcPr>
            <w:tcW w:w="855" w:type="dxa"/>
          </w:tcPr>
          <w:p w14:paraId="45659CC4" w14:textId="77777777" w:rsidR="00BA3BF4" w:rsidRPr="006F4F68" w:rsidRDefault="00BA3BF4" w:rsidP="00BA3BF4">
            <w:pPr>
              <w:pStyle w:val="BodyText"/>
              <w:tabs>
                <w:tab w:val="decimal" w:pos="743"/>
              </w:tabs>
              <w:overflowPunct w:val="0"/>
              <w:spacing w:line="240" w:lineRule="exact"/>
              <w:ind w:right="24"/>
              <w:rPr>
                <w:rFonts w:cs="Times New Roman"/>
                <w:i/>
                <w:iCs/>
                <w:color w:val="000000" w:themeColor="text1"/>
                <w:spacing w:val="-4"/>
                <w:sz w:val="18"/>
                <w:szCs w:val="18"/>
              </w:rPr>
            </w:pPr>
          </w:p>
        </w:tc>
        <w:tc>
          <w:tcPr>
            <w:tcW w:w="142" w:type="dxa"/>
          </w:tcPr>
          <w:p w14:paraId="663BE783" w14:textId="77777777" w:rsidR="00BA3BF4" w:rsidRPr="006F4F68" w:rsidRDefault="00BA3BF4" w:rsidP="00BA3BF4">
            <w:pPr>
              <w:pStyle w:val="BodyText"/>
              <w:tabs>
                <w:tab w:val="decimal" w:pos="743"/>
              </w:tabs>
              <w:overflowPunct w:val="0"/>
              <w:spacing w:line="240" w:lineRule="exact"/>
              <w:ind w:right="24"/>
              <w:rPr>
                <w:rFonts w:cs="Times New Roman"/>
                <w:i/>
                <w:iCs/>
                <w:color w:val="000000" w:themeColor="text1"/>
                <w:spacing w:val="-4"/>
                <w:sz w:val="18"/>
                <w:szCs w:val="18"/>
              </w:rPr>
            </w:pPr>
          </w:p>
        </w:tc>
        <w:tc>
          <w:tcPr>
            <w:tcW w:w="1134" w:type="dxa"/>
          </w:tcPr>
          <w:p w14:paraId="232D8467" w14:textId="77777777" w:rsidR="00BA3BF4" w:rsidRPr="006F4F68" w:rsidRDefault="00BA3BF4" w:rsidP="00BA3BF4">
            <w:pPr>
              <w:pStyle w:val="BodyText"/>
              <w:tabs>
                <w:tab w:val="decimal" w:pos="743"/>
              </w:tabs>
              <w:overflowPunct w:val="0"/>
              <w:spacing w:line="240" w:lineRule="exact"/>
              <w:ind w:right="24"/>
              <w:rPr>
                <w:rFonts w:cs="Times New Roman"/>
                <w:i/>
                <w:iCs/>
                <w:color w:val="000000" w:themeColor="text1"/>
                <w:spacing w:val="-4"/>
                <w:sz w:val="18"/>
                <w:szCs w:val="18"/>
              </w:rPr>
            </w:pPr>
          </w:p>
        </w:tc>
        <w:tc>
          <w:tcPr>
            <w:tcW w:w="142" w:type="dxa"/>
          </w:tcPr>
          <w:p w14:paraId="243D27E8" w14:textId="77777777" w:rsidR="00BA3BF4" w:rsidRPr="006F4F68" w:rsidRDefault="00BA3BF4" w:rsidP="00BA3BF4">
            <w:pPr>
              <w:pStyle w:val="BodyText"/>
              <w:tabs>
                <w:tab w:val="decimal" w:pos="743"/>
              </w:tabs>
              <w:overflowPunct w:val="0"/>
              <w:spacing w:line="240" w:lineRule="exact"/>
              <w:ind w:right="24"/>
              <w:rPr>
                <w:rFonts w:cs="Times New Roman"/>
                <w:i/>
                <w:iCs/>
                <w:color w:val="000000" w:themeColor="text1"/>
                <w:spacing w:val="-4"/>
                <w:sz w:val="18"/>
                <w:szCs w:val="18"/>
              </w:rPr>
            </w:pPr>
          </w:p>
        </w:tc>
        <w:tc>
          <w:tcPr>
            <w:tcW w:w="1096" w:type="dxa"/>
          </w:tcPr>
          <w:p w14:paraId="5930A381" w14:textId="77777777" w:rsidR="00BA3BF4" w:rsidRPr="006F4F68" w:rsidRDefault="00BA3BF4" w:rsidP="00BA3BF4">
            <w:pPr>
              <w:pStyle w:val="BodyText"/>
              <w:tabs>
                <w:tab w:val="decimal" w:pos="743"/>
              </w:tabs>
              <w:overflowPunct w:val="0"/>
              <w:spacing w:line="240" w:lineRule="exact"/>
              <w:ind w:right="24"/>
              <w:rPr>
                <w:rFonts w:cs="Times New Roman"/>
                <w:i/>
                <w:iCs/>
                <w:color w:val="000000" w:themeColor="text1"/>
                <w:spacing w:val="-4"/>
                <w:sz w:val="18"/>
                <w:szCs w:val="18"/>
              </w:rPr>
            </w:pPr>
          </w:p>
        </w:tc>
        <w:tc>
          <w:tcPr>
            <w:tcW w:w="142" w:type="dxa"/>
          </w:tcPr>
          <w:p w14:paraId="39FD7CDB" w14:textId="77777777" w:rsidR="00BA3BF4" w:rsidRPr="006F4F68" w:rsidRDefault="00BA3BF4" w:rsidP="00BA3BF4">
            <w:pPr>
              <w:pStyle w:val="BodyText"/>
              <w:tabs>
                <w:tab w:val="decimal" w:pos="743"/>
              </w:tabs>
              <w:overflowPunct w:val="0"/>
              <w:spacing w:line="240" w:lineRule="exact"/>
              <w:ind w:right="24"/>
              <w:rPr>
                <w:rFonts w:cs="Times New Roman"/>
                <w:i/>
                <w:iCs/>
                <w:color w:val="000000" w:themeColor="text1"/>
                <w:spacing w:val="-4"/>
                <w:sz w:val="18"/>
                <w:szCs w:val="18"/>
              </w:rPr>
            </w:pPr>
          </w:p>
        </w:tc>
        <w:tc>
          <w:tcPr>
            <w:tcW w:w="999" w:type="dxa"/>
          </w:tcPr>
          <w:p w14:paraId="4CABB41A" w14:textId="77777777" w:rsidR="00BA3BF4" w:rsidRPr="006F4F68" w:rsidRDefault="00BA3BF4" w:rsidP="00BA3BF4">
            <w:pPr>
              <w:pStyle w:val="BodyText"/>
              <w:tabs>
                <w:tab w:val="decimal" w:pos="743"/>
              </w:tabs>
              <w:overflowPunct w:val="0"/>
              <w:spacing w:line="240" w:lineRule="exact"/>
              <w:ind w:right="24"/>
              <w:rPr>
                <w:rFonts w:cs="Times New Roman"/>
                <w:i/>
                <w:iCs/>
                <w:color w:val="000000" w:themeColor="text1"/>
                <w:spacing w:val="-4"/>
                <w:sz w:val="18"/>
                <w:szCs w:val="18"/>
              </w:rPr>
            </w:pPr>
          </w:p>
        </w:tc>
        <w:tc>
          <w:tcPr>
            <w:tcW w:w="142" w:type="dxa"/>
          </w:tcPr>
          <w:p w14:paraId="72291B6A" w14:textId="77777777" w:rsidR="00BA3BF4" w:rsidRPr="006F4F68" w:rsidRDefault="00BA3BF4" w:rsidP="00BA3BF4">
            <w:pPr>
              <w:pStyle w:val="BodyText"/>
              <w:tabs>
                <w:tab w:val="decimal" w:pos="1438"/>
              </w:tabs>
              <w:overflowPunct w:val="0"/>
              <w:spacing w:line="240" w:lineRule="exact"/>
              <w:ind w:right="29"/>
              <w:rPr>
                <w:rFonts w:cs="Times New Roman"/>
                <w:color w:val="000000" w:themeColor="text1"/>
                <w:spacing w:val="-4"/>
                <w:sz w:val="18"/>
                <w:szCs w:val="18"/>
              </w:rPr>
            </w:pPr>
          </w:p>
        </w:tc>
        <w:tc>
          <w:tcPr>
            <w:tcW w:w="1051" w:type="dxa"/>
            <w:tcBorders>
              <w:bottom w:val="double" w:sz="4" w:space="0" w:color="auto"/>
            </w:tcBorders>
            <w:vAlign w:val="bottom"/>
          </w:tcPr>
          <w:p w14:paraId="2E0DA6C6" w14:textId="345D24B5" w:rsidR="00BA3BF4" w:rsidRPr="006F4F68" w:rsidRDefault="007C3023" w:rsidP="00F515AC">
            <w:pPr>
              <w:pStyle w:val="BodyText"/>
              <w:tabs>
                <w:tab w:val="decimal" w:pos="938"/>
              </w:tabs>
              <w:spacing w:line="240" w:lineRule="exact"/>
              <w:ind w:left="-108" w:right="0"/>
              <w:jc w:val="both"/>
              <w:rPr>
                <w:rFonts w:cs="Times New Roman"/>
                <w:color w:val="000000" w:themeColor="text1"/>
                <w:sz w:val="18"/>
                <w:szCs w:val="18"/>
              </w:rPr>
            </w:pPr>
            <w:r w:rsidRPr="007C3023">
              <w:rPr>
                <w:color w:val="000000" w:themeColor="text1"/>
                <w:sz w:val="18"/>
                <w:szCs w:val="18"/>
              </w:rPr>
              <w:t>447</w:t>
            </w:r>
            <w:r w:rsidR="00BA3BF4" w:rsidRPr="006F4F68">
              <w:rPr>
                <w:rFonts w:cs="Times New Roman"/>
                <w:color w:val="000000" w:themeColor="text1"/>
                <w:sz w:val="18"/>
                <w:szCs w:val="18"/>
              </w:rPr>
              <w:t>,</w:t>
            </w:r>
            <w:r w:rsidRPr="007C3023">
              <w:rPr>
                <w:color w:val="000000" w:themeColor="text1"/>
                <w:sz w:val="18"/>
                <w:szCs w:val="18"/>
              </w:rPr>
              <w:t>085</w:t>
            </w:r>
            <w:r w:rsidR="00BA3BF4" w:rsidRPr="006F4F68">
              <w:rPr>
                <w:rFonts w:cs="Times New Roman"/>
                <w:color w:val="000000" w:themeColor="text1"/>
                <w:sz w:val="18"/>
                <w:szCs w:val="18"/>
              </w:rPr>
              <w:t>,</w:t>
            </w:r>
            <w:r w:rsidRPr="007C3023">
              <w:rPr>
                <w:color w:val="000000" w:themeColor="text1"/>
                <w:sz w:val="18"/>
                <w:szCs w:val="18"/>
              </w:rPr>
              <w:t>197</w:t>
            </w:r>
          </w:p>
        </w:tc>
      </w:tr>
      <w:tr w:rsidR="00BA3BF4" w:rsidRPr="006F4F68" w14:paraId="5AB08AC0" w14:textId="77777777" w:rsidTr="0055733D">
        <w:trPr>
          <w:cantSplit/>
          <w:trHeight w:val="227"/>
        </w:trPr>
        <w:tc>
          <w:tcPr>
            <w:tcW w:w="3134" w:type="dxa"/>
          </w:tcPr>
          <w:p w14:paraId="5B6CEE9B" w14:textId="77777777" w:rsidR="00BA3BF4" w:rsidRPr="006F4F68" w:rsidRDefault="00BA3BF4" w:rsidP="00BA3BF4">
            <w:pPr>
              <w:pStyle w:val="BodyText"/>
              <w:overflowPunct w:val="0"/>
              <w:spacing w:line="240" w:lineRule="exact"/>
              <w:ind w:left="177" w:right="151"/>
              <w:rPr>
                <w:rFonts w:cs="Times New Roman"/>
                <w:color w:val="000000" w:themeColor="text1"/>
                <w:spacing w:val="-4"/>
                <w:sz w:val="18"/>
                <w:szCs w:val="18"/>
              </w:rPr>
            </w:pPr>
            <w:r w:rsidRPr="006F4F68">
              <w:rPr>
                <w:rFonts w:cs="Times New Roman"/>
                <w:color w:val="000000" w:themeColor="text1"/>
                <w:spacing w:val="-4"/>
                <w:sz w:val="18"/>
                <w:szCs w:val="18"/>
              </w:rPr>
              <w:t>Total liabilities</w:t>
            </w:r>
          </w:p>
        </w:tc>
        <w:tc>
          <w:tcPr>
            <w:tcW w:w="855" w:type="dxa"/>
          </w:tcPr>
          <w:p w14:paraId="7D0A9070" w14:textId="77777777" w:rsidR="00BA3BF4" w:rsidRPr="006F4F68" w:rsidRDefault="00BA3BF4" w:rsidP="00BA3BF4">
            <w:pPr>
              <w:pStyle w:val="BodyText"/>
              <w:tabs>
                <w:tab w:val="decimal" w:pos="743"/>
              </w:tabs>
              <w:overflowPunct w:val="0"/>
              <w:spacing w:line="240" w:lineRule="exact"/>
              <w:ind w:right="24"/>
              <w:rPr>
                <w:rFonts w:cs="Times New Roman"/>
                <w:i/>
                <w:iCs/>
                <w:color w:val="000000" w:themeColor="text1"/>
                <w:spacing w:val="-4"/>
                <w:sz w:val="18"/>
                <w:szCs w:val="18"/>
              </w:rPr>
            </w:pPr>
          </w:p>
        </w:tc>
        <w:tc>
          <w:tcPr>
            <w:tcW w:w="142" w:type="dxa"/>
          </w:tcPr>
          <w:p w14:paraId="19541A9E" w14:textId="77777777" w:rsidR="00BA3BF4" w:rsidRPr="006F4F68" w:rsidRDefault="00BA3BF4" w:rsidP="00BA3BF4">
            <w:pPr>
              <w:pStyle w:val="BodyText"/>
              <w:tabs>
                <w:tab w:val="decimal" w:pos="743"/>
              </w:tabs>
              <w:overflowPunct w:val="0"/>
              <w:spacing w:line="240" w:lineRule="exact"/>
              <w:ind w:right="24"/>
              <w:rPr>
                <w:rFonts w:cs="Times New Roman"/>
                <w:i/>
                <w:iCs/>
                <w:color w:val="000000" w:themeColor="text1"/>
                <w:spacing w:val="-4"/>
                <w:sz w:val="18"/>
                <w:szCs w:val="18"/>
              </w:rPr>
            </w:pPr>
          </w:p>
        </w:tc>
        <w:tc>
          <w:tcPr>
            <w:tcW w:w="1134" w:type="dxa"/>
          </w:tcPr>
          <w:p w14:paraId="4A8DD1AD" w14:textId="77777777" w:rsidR="00BA3BF4" w:rsidRPr="006F4F68" w:rsidRDefault="00BA3BF4" w:rsidP="00BA3BF4">
            <w:pPr>
              <w:pStyle w:val="BodyText"/>
              <w:tabs>
                <w:tab w:val="decimal" w:pos="743"/>
              </w:tabs>
              <w:overflowPunct w:val="0"/>
              <w:spacing w:line="240" w:lineRule="exact"/>
              <w:ind w:right="24"/>
              <w:rPr>
                <w:rFonts w:cs="Times New Roman"/>
                <w:i/>
                <w:iCs/>
                <w:color w:val="000000" w:themeColor="text1"/>
                <w:spacing w:val="-4"/>
                <w:sz w:val="18"/>
                <w:szCs w:val="18"/>
              </w:rPr>
            </w:pPr>
          </w:p>
        </w:tc>
        <w:tc>
          <w:tcPr>
            <w:tcW w:w="142" w:type="dxa"/>
          </w:tcPr>
          <w:p w14:paraId="3DB1AF1E" w14:textId="77777777" w:rsidR="00BA3BF4" w:rsidRPr="006F4F68" w:rsidRDefault="00BA3BF4" w:rsidP="00BA3BF4">
            <w:pPr>
              <w:pStyle w:val="BodyText"/>
              <w:tabs>
                <w:tab w:val="decimal" w:pos="743"/>
              </w:tabs>
              <w:overflowPunct w:val="0"/>
              <w:spacing w:line="240" w:lineRule="exact"/>
              <w:ind w:right="24"/>
              <w:rPr>
                <w:rFonts w:cs="Times New Roman"/>
                <w:i/>
                <w:iCs/>
                <w:color w:val="000000" w:themeColor="text1"/>
                <w:spacing w:val="-4"/>
                <w:sz w:val="18"/>
                <w:szCs w:val="18"/>
              </w:rPr>
            </w:pPr>
          </w:p>
        </w:tc>
        <w:tc>
          <w:tcPr>
            <w:tcW w:w="1096" w:type="dxa"/>
          </w:tcPr>
          <w:p w14:paraId="6497E07F" w14:textId="77777777" w:rsidR="00BA3BF4" w:rsidRPr="006F4F68" w:rsidRDefault="00BA3BF4" w:rsidP="00BA3BF4">
            <w:pPr>
              <w:pStyle w:val="BodyText"/>
              <w:tabs>
                <w:tab w:val="decimal" w:pos="743"/>
              </w:tabs>
              <w:overflowPunct w:val="0"/>
              <w:spacing w:line="240" w:lineRule="exact"/>
              <w:ind w:right="24"/>
              <w:rPr>
                <w:rFonts w:cs="Times New Roman"/>
                <w:i/>
                <w:iCs/>
                <w:color w:val="000000" w:themeColor="text1"/>
                <w:spacing w:val="-4"/>
                <w:sz w:val="18"/>
                <w:szCs w:val="18"/>
              </w:rPr>
            </w:pPr>
          </w:p>
        </w:tc>
        <w:tc>
          <w:tcPr>
            <w:tcW w:w="142" w:type="dxa"/>
          </w:tcPr>
          <w:p w14:paraId="318C56BB" w14:textId="77777777" w:rsidR="00BA3BF4" w:rsidRPr="006F4F68" w:rsidRDefault="00BA3BF4" w:rsidP="00BA3BF4">
            <w:pPr>
              <w:pStyle w:val="BodyText"/>
              <w:tabs>
                <w:tab w:val="decimal" w:pos="743"/>
              </w:tabs>
              <w:overflowPunct w:val="0"/>
              <w:spacing w:line="240" w:lineRule="exact"/>
              <w:ind w:right="24"/>
              <w:rPr>
                <w:rFonts w:cs="Times New Roman"/>
                <w:i/>
                <w:iCs/>
                <w:color w:val="000000" w:themeColor="text1"/>
                <w:spacing w:val="-4"/>
                <w:sz w:val="18"/>
                <w:szCs w:val="18"/>
              </w:rPr>
            </w:pPr>
          </w:p>
        </w:tc>
        <w:tc>
          <w:tcPr>
            <w:tcW w:w="999" w:type="dxa"/>
          </w:tcPr>
          <w:p w14:paraId="6FE821AB" w14:textId="77777777" w:rsidR="00BA3BF4" w:rsidRPr="006F4F68" w:rsidRDefault="00BA3BF4" w:rsidP="00BA3BF4">
            <w:pPr>
              <w:pStyle w:val="BodyText"/>
              <w:tabs>
                <w:tab w:val="decimal" w:pos="743"/>
              </w:tabs>
              <w:overflowPunct w:val="0"/>
              <w:spacing w:line="240" w:lineRule="exact"/>
              <w:ind w:right="24"/>
              <w:rPr>
                <w:rFonts w:cs="Times New Roman"/>
                <w:i/>
                <w:iCs/>
                <w:color w:val="000000" w:themeColor="text1"/>
                <w:spacing w:val="-4"/>
                <w:sz w:val="18"/>
                <w:szCs w:val="18"/>
              </w:rPr>
            </w:pPr>
          </w:p>
        </w:tc>
        <w:tc>
          <w:tcPr>
            <w:tcW w:w="142" w:type="dxa"/>
          </w:tcPr>
          <w:p w14:paraId="37607FE1" w14:textId="77777777" w:rsidR="00BA3BF4" w:rsidRPr="006F4F68" w:rsidRDefault="00BA3BF4" w:rsidP="00BA3BF4">
            <w:pPr>
              <w:pStyle w:val="BodyText"/>
              <w:tabs>
                <w:tab w:val="decimal" w:pos="1438"/>
              </w:tabs>
              <w:overflowPunct w:val="0"/>
              <w:spacing w:line="240" w:lineRule="exact"/>
              <w:ind w:right="29"/>
              <w:rPr>
                <w:rFonts w:cs="Times New Roman"/>
                <w:color w:val="000000" w:themeColor="text1"/>
                <w:spacing w:val="-4"/>
                <w:sz w:val="18"/>
                <w:szCs w:val="18"/>
              </w:rPr>
            </w:pPr>
          </w:p>
        </w:tc>
        <w:tc>
          <w:tcPr>
            <w:tcW w:w="1051" w:type="dxa"/>
            <w:tcBorders>
              <w:top w:val="double" w:sz="4" w:space="0" w:color="auto"/>
              <w:bottom w:val="double" w:sz="4" w:space="0" w:color="auto"/>
            </w:tcBorders>
            <w:vAlign w:val="bottom"/>
          </w:tcPr>
          <w:p w14:paraId="0C169DCD" w14:textId="23689C7F" w:rsidR="00BA3BF4" w:rsidRPr="006F4F68" w:rsidRDefault="007C3023" w:rsidP="00F515AC">
            <w:pPr>
              <w:pStyle w:val="BodyText"/>
              <w:tabs>
                <w:tab w:val="decimal" w:pos="938"/>
              </w:tabs>
              <w:spacing w:line="240" w:lineRule="exact"/>
              <w:ind w:left="-108" w:right="0"/>
              <w:jc w:val="both"/>
              <w:rPr>
                <w:rFonts w:cs="Times New Roman"/>
                <w:color w:val="000000" w:themeColor="text1"/>
                <w:sz w:val="18"/>
                <w:szCs w:val="18"/>
              </w:rPr>
            </w:pPr>
            <w:r w:rsidRPr="007C3023">
              <w:rPr>
                <w:color w:val="000000" w:themeColor="text1"/>
                <w:sz w:val="18"/>
                <w:szCs w:val="18"/>
              </w:rPr>
              <w:t>95</w:t>
            </w:r>
            <w:r w:rsidR="00BA3BF4" w:rsidRPr="006F4F68">
              <w:rPr>
                <w:rFonts w:cs="Times New Roman"/>
                <w:color w:val="000000" w:themeColor="text1"/>
                <w:sz w:val="18"/>
                <w:szCs w:val="18"/>
              </w:rPr>
              <w:t>,</w:t>
            </w:r>
            <w:r w:rsidRPr="007C3023">
              <w:rPr>
                <w:color w:val="000000" w:themeColor="text1"/>
                <w:sz w:val="18"/>
                <w:szCs w:val="18"/>
              </w:rPr>
              <w:t>237</w:t>
            </w:r>
            <w:r w:rsidR="00BA3BF4" w:rsidRPr="006F4F68">
              <w:rPr>
                <w:rFonts w:cs="Times New Roman"/>
                <w:color w:val="000000" w:themeColor="text1"/>
                <w:sz w:val="18"/>
                <w:szCs w:val="18"/>
              </w:rPr>
              <w:t>,</w:t>
            </w:r>
            <w:r w:rsidRPr="007C3023">
              <w:rPr>
                <w:color w:val="000000" w:themeColor="text1"/>
                <w:sz w:val="18"/>
                <w:szCs w:val="18"/>
              </w:rPr>
              <w:t>250</w:t>
            </w:r>
          </w:p>
        </w:tc>
      </w:tr>
    </w:tbl>
    <w:p w14:paraId="76529398" w14:textId="77777777" w:rsidR="006C4A5C" w:rsidRPr="006F4F68" w:rsidRDefault="006C4A5C">
      <w:pPr>
        <w:rPr>
          <w:rFonts w:cs="Times New Roman"/>
          <w:color w:val="000000" w:themeColor="text1"/>
        </w:rPr>
      </w:pPr>
      <w:r w:rsidRPr="006F4F68">
        <w:rPr>
          <w:rFonts w:cs="Times New Roman"/>
          <w:color w:val="000000" w:themeColor="text1"/>
        </w:rPr>
        <w:br w:type="page"/>
      </w:r>
    </w:p>
    <w:p w14:paraId="32309AB9" w14:textId="77777777" w:rsidR="00CD0EB1" w:rsidRPr="006F4F68" w:rsidRDefault="00CD0EB1" w:rsidP="00725AC1">
      <w:pPr>
        <w:spacing w:line="40" w:lineRule="exact"/>
        <w:rPr>
          <w:rFonts w:cs="Times New Roman"/>
          <w:color w:val="000000" w:themeColor="text1"/>
        </w:rPr>
      </w:pPr>
    </w:p>
    <w:tbl>
      <w:tblPr>
        <w:tblW w:w="8918" w:type="dxa"/>
        <w:tblInd w:w="547" w:type="dxa"/>
        <w:tblLayout w:type="fixed"/>
        <w:tblCellMar>
          <w:left w:w="0" w:type="dxa"/>
          <w:right w:w="0" w:type="dxa"/>
        </w:tblCellMar>
        <w:tblLook w:val="04A0" w:firstRow="1" w:lastRow="0" w:firstColumn="1" w:lastColumn="0" w:noHBand="0" w:noVBand="1"/>
      </w:tblPr>
      <w:tblGrid>
        <w:gridCol w:w="4414"/>
        <w:gridCol w:w="364"/>
        <w:gridCol w:w="89"/>
        <w:gridCol w:w="1174"/>
        <w:gridCol w:w="135"/>
        <w:gridCol w:w="1357"/>
        <w:gridCol w:w="108"/>
        <w:gridCol w:w="1277"/>
      </w:tblGrid>
      <w:tr w:rsidR="00BA3BF4" w:rsidRPr="006F4F68" w14:paraId="303A0758" w14:textId="77777777" w:rsidTr="00BA3BF4">
        <w:trPr>
          <w:cantSplit/>
          <w:trHeight w:val="283"/>
        </w:trPr>
        <w:tc>
          <w:tcPr>
            <w:tcW w:w="4414" w:type="dxa"/>
          </w:tcPr>
          <w:p w14:paraId="7CA7724C" w14:textId="77777777" w:rsidR="00BA3BF4" w:rsidRPr="006F4F68" w:rsidRDefault="00BA3BF4" w:rsidP="00E01CE7">
            <w:pPr>
              <w:pStyle w:val="BodyText"/>
              <w:overflowPunct w:val="0"/>
              <w:spacing w:line="280" w:lineRule="exact"/>
              <w:rPr>
                <w:rFonts w:cs="Times New Roman"/>
                <w:i/>
                <w:iCs/>
                <w:color w:val="000000" w:themeColor="text1"/>
                <w:sz w:val="18"/>
                <w:szCs w:val="18"/>
                <w:cs/>
              </w:rPr>
            </w:pPr>
          </w:p>
        </w:tc>
        <w:tc>
          <w:tcPr>
            <w:tcW w:w="364" w:type="dxa"/>
          </w:tcPr>
          <w:p w14:paraId="3ED8D2AF" w14:textId="77777777" w:rsidR="00BA3BF4" w:rsidRPr="006F4F68" w:rsidRDefault="00BA3BF4" w:rsidP="00E01CE7">
            <w:pPr>
              <w:pStyle w:val="BodyText"/>
              <w:overflowPunct w:val="0"/>
              <w:spacing w:line="280" w:lineRule="exact"/>
              <w:ind w:right="24"/>
              <w:jc w:val="center"/>
              <w:rPr>
                <w:rFonts w:cs="Times New Roman"/>
                <w:b/>
                <w:bCs/>
                <w:color w:val="000000" w:themeColor="text1"/>
                <w:sz w:val="18"/>
                <w:szCs w:val="18"/>
                <w:lang w:eastAsia="zh-CN"/>
              </w:rPr>
            </w:pPr>
          </w:p>
        </w:tc>
        <w:tc>
          <w:tcPr>
            <w:tcW w:w="89" w:type="dxa"/>
          </w:tcPr>
          <w:p w14:paraId="1F174DD5" w14:textId="77777777" w:rsidR="00BA3BF4" w:rsidRPr="006F4F68" w:rsidRDefault="00BA3BF4" w:rsidP="00E01CE7">
            <w:pPr>
              <w:pStyle w:val="BodyText"/>
              <w:overflowPunct w:val="0"/>
              <w:spacing w:line="280" w:lineRule="exact"/>
              <w:ind w:right="24"/>
              <w:jc w:val="center"/>
              <w:rPr>
                <w:rFonts w:cs="Times New Roman"/>
                <w:b/>
                <w:bCs/>
                <w:i/>
                <w:iCs/>
                <w:color w:val="000000" w:themeColor="text1"/>
                <w:spacing w:val="-4"/>
                <w:sz w:val="18"/>
                <w:szCs w:val="18"/>
                <w:cs/>
              </w:rPr>
            </w:pPr>
          </w:p>
        </w:tc>
        <w:tc>
          <w:tcPr>
            <w:tcW w:w="1174" w:type="dxa"/>
          </w:tcPr>
          <w:p w14:paraId="5C119814" w14:textId="64320F51" w:rsidR="00BA3BF4" w:rsidRPr="006F4F68" w:rsidRDefault="00BA3BF4" w:rsidP="00E01CE7">
            <w:pPr>
              <w:pStyle w:val="BodyText"/>
              <w:overflowPunct w:val="0"/>
              <w:spacing w:line="280" w:lineRule="exact"/>
              <w:ind w:right="24"/>
              <w:jc w:val="center"/>
              <w:rPr>
                <w:rFonts w:cs="Times New Roman"/>
                <w:b/>
                <w:bCs/>
                <w:color w:val="000000" w:themeColor="text1"/>
                <w:sz w:val="18"/>
                <w:szCs w:val="18"/>
                <w:lang w:eastAsia="zh-CN"/>
              </w:rPr>
            </w:pPr>
          </w:p>
        </w:tc>
        <w:tc>
          <w:tcPr>
            <w:tcW w:w="135" w:type="dxa"/>
          </w:tcPr>
          <w:p w14:paraId="2A041DD8" w14:textId="77777777" w:rsidR="00BA3BF4" w:rsidRPr="006F4F68" w:rsidRDefault="00BA3BF4" w:rsidP="00E01CE7">
            <w:pPr>
              <w:pStyle w:val="BodyText"/>
              <w:overflowPunct w:val="0"/>
              <w:spacing w:line="280" w:lineRule="exact"/>
              <w:ind w:left="8" w:right="24"/>
              <w:jc w:val="center"/>
              <w:rPr>
                <w:rFonts w:cs="Times New Roman"/>
                <w:b/>
                <w:bCs/>
                <w:i/>
                <w:iCs/>
                <w:color w:val="000000" w:themeColor="text1"/>
                <w:spacing w:val="-4"/>
                <w:sz w:val="18"/>
                <w:szCs w:val="18"/>
              </w:rPr>
            </w:pPr>
          </w:p>
        </w:tc>
        <w:tc>
          <w:tcPr>
            <w:tcW w:w="2742" w:type="dxa"/>
            <w:gridSpan w:val="3"/>
          </w:tcPr>
          <w:p w14:paraId="638CEBAC" w14:textId="3BDD7F0D" w:rsidR="00BA3BF4" w:rsidRPr="006F4F68" w:rsidRDefault="00BA3BF4" w:rsidP="00E01CE7">
            <w:pPr>
              <w:pStyle w:val="BodyText"/>
              <w:overflowPunct w:val="0"/>
              <w:spacing w:line="280" w:lineRule="exact"/>
              <w:ind w:left="8" w:right="24"/>
              <w:jc w:val="center"/>
              <w:rPr>
                <w:rFonts w:cs="Times New Roman"/>
                <w:color w:val="000000" w:themeColor="text1"/>
                <w:spacing w:val="-14"/>
                <w:sz w:val="18"/>
                <w:szCs w:val="18"/>
              </w:rPr>
            </w:pPr>
            <w:r w:rsidRPr="006F4F68">
              <w:rPr>
                <w:rFonts w:cs="Times New Roman"/>
                <w:b/>
                <w:bCs/>
                <w:color w:val="000000" w:themeColor="text1"/>
                <w:sz w:val="18"/>
                <w:szCs w:val="18"/>
              </w:rPr>
              <w:t>Consolidated Financial Statements</w:t>
            </w:r>
          </w:p>
        </w:tc>
      </w:tr>
      <w:tr w:rsidR="00BA3BF4" w:rsidRPr="006F4F68" w14:paraId="0A4B792B" w14:textId="77777777" w:rsidTr="00BA3BF4">
        <w:trPr>
          <w:cantSplit/>
          <w:trHeight w:val="283"/>
        </w:trPr>
        <w:tc>
          <w:tcPr>
            <w:tcW w:w="4414" w:type="dxa"/>
          </w:tcPr>
          <w:p w14:paraId="3D3876FD" w14:textId="77777777" w:rsidR="00BA3BF4" w:rsidRPr="006F4F68" w:rsidRDefault="00BA3BF4" w:rsidP="00E01CE7">
            <w:pPr>
              <w:pStyle w:val="BodyText"/>
              <w:overflowPunct w:val="0"/>
              <w:spacing w:line="280" w:lineRule="exact"/>
              <w:rPr>
                <w:rFonts w:cs="Times New Roman"/>
                <w:i/>
                <w:iCs/>
                <w:color w:val="000000" w:themeColor="text1"/>
                <w:sz w:val="18"/>
                <w:szCs w:val="18"/>
              </w:rPr>
            </w:pPr>
          </w:p>
        </w:tc>
        <w:tc>
          <w:tcPr>
            <w:tcW w:w="364" w:type="dxa"/>
          </w:tcPr>
          <w:p w14:paraId="3A398E58" w14:textId="77777777" w:rsidR="00BA3BF4" w:rsidRPr="006F4F68" w:rsidRDefault="00BA3BF4" w:rsidP="00E01CE7">
            <w:pPr>
              <w:pStyle w:val="BodyText"/>
              <w:overflowPunct w:val="0"/>
              <w:spacing w:line="280" w:lineRule="exact"/>
              <w:ind w:right="24"/>
              <w:jc w:val="center"/>
              <w:rPr>
                <w:rFonts w:cs="Times New Roman"/>
                <w:b/>
                <w:bCs/>
                <w:i/>
                <w:iCs/>
                <w:color w:val="000000" w:themeColor="text1"/>
                <w:spacing w:val="-4"/>
                <w:sz w:val="18"/>
                <w:szCs w:val="18"/>
              </w:rPr>
            </w:pPr>
          </w:p>
        </w:tc>
        <w:tc>
          <w:tcPr>
            <w:tcW w:w="89" w:type="dxa"/>
          </w:tcPr>
          <w:p w14:paraId="4D1695EB" w14:textId="77777777" w:rsidR="00BA3BF4" w:rsidRPr="006F4F68" w:rsidRDefault="00BA3BF4" w:rsidP="00E01CE7">
            <w:pPr>
              <w:pStyle w:val="BodyText"/>
              <w:overflowPunct w:val="0"/>
              <w:spacing w:line="280" w:lineRule="exact"/>
              <w:ind w:right="24"/>
              <w:jc w:val="center"/>
              <w:rPr>
                <w:rFonts w:cs="Times New Roman"/>
                <w:b/>
                <w:bCs/>
                <w:i/>
                <w:iCs/>
                <w:color w:val="000000" w:themeColor="text1"/>
                <w:spacing w:val="-4"/>
                <w:sz w:val="18"/>
                <w:szCs w:val="18"/>
              </w:rPr>
            </w:pPr>
          </w:p>
        </w:tc>
        <w:tc>
          <w:tcPr>
            <w:tcW w:w="1174" w:type="dxa"/>
          </w:tcPr>
          <w:p w14:paraId="76822AF0" w14:textId="6F828D42" w:rsidR="00BA3BF4" w:rsidRPr="006F4F68" w:rsidRDefault="00BA3BF4" w:rsidP="00E01CE7">
            <w:pPr>
              <w:pStyle w:val="BodyText"/>
              <w:overflowPunct w:val="0"/>
              <w:spacing w:line="280" w:lineRule="exact"/>
              <w:ind w:right="24"/>
              <w:jc w:val="center"/>
              <w:rPr>
                <w:rFonts w:cs="Times New Roman"/>
                <w:b/>
                <w:bCs/>
                <w:i/>
                <w:iCs/>
                <w:color w:val="000000" w:themeColor="text1"/>
                <w:spacing w:val="-4"/>
                <w:sz w:val="18"/>
                <w:szCs w:val="18"/>
                <w:cs/>
              </w:rPr>
            </w:pPr>
          </w:p>
        </w:tc>
        <w:tc>
          <w:tcPr>
            <w:tcW w:w="135" w:type="dxa"/>
          </w:tcPr>
          <w:p w14:paraId="7AB63FD5" w14:textId="77777777" w:rsidR="00BA3BF4" w:rsidRPr="006F4F68" w:rsidRDefault="00BA3BF4" w:rsidP="00E01CE7">
            <w:pPr>
              <w:pStyle w:val="BodyText"/>
              <w:overflowPunct w:val="0"/>
              <w:spacing w:line="280" w:lineRule="exact"/>
              <w:ind w:left="8" w:right="24"/>
              <w:jc w:val="center"/>
              <w:rPr>
                <w:rFonts w:cs="Times New Roman"/>
                <w:b/>
                <w:bCs/>
                <w:i/>
                <w:iCs/>
                <w:color w:val="000000" w:themeColor="text1"/>
                <w:spacing w:val="-4"/>
                <w:sz w:val="18"/>
                <w:szCs w:val="18"/>
              </w:rPr>
            </w:pPr>
          </w:p>
        </w:tc>
        <w:tc>
          <w:tcPr>
            <w:tcW w:w="1357" w:type="dxa"/>
          </w:tcPr>
          <w:p w14:paraId="51E41115" w14:textId="75E1C4D5" w:rsidR="00BA3BF4" w:rsidRPr="006F4F68" w:rsidRDefault="00BA3BF4" w:rsidP="00E01CE7">
            <w:pPr>
              <w:pStyle w:val="BodyText"/>
              <w:overflowPunct w:val="0"/>
              <w:spacing w:line="280" w:lineRule="exact"/>
              <w:ind w:left="8" w:right="24"/>
              <w:jc w:val="center"/>
              <w:rPr>
                <w:rFonts w:cs="Times New Roman"/>
                <w:b/>
                <w:bCs/>
                <w:i/>
                <w:iCs/>
                <w:color w:val="000000" w:themeColor="text1"/>
                <w:spacing w:val="-4"/>
                <w:sz w:val="18"/>
                <w:szCs w:val="18"/>
              </w:rPr>
            </w:pPr>
            <w:r w:rsidRPr="006F4F68">
              <w:rPr>
                <w:rFonts w:cs="Times New Roman"/>
                <w:b/>
                <w:bCs/>
                <w:color w:val="000000" w:themeColor="text1"/>
                <w:sz w:val="18"/>
                <w:szCs w:val="18"/>
                <w:lang w:eastAsia="zh-CN"/>
              </w:rPr>
              <w:t xml:space="preserve">Segment </w:t>
            </w:r>
            <w:r w:rsidR="007C3023" w:rsidRPr="007C3023">
              <w:rPr>
                <w:b/>
                <w:bCs/>
                <w:color w:val="000000" w:themeColor="text1"/>
                <w:sz w:val="18"/>
                <w:szCs w:val="18"/>
                <w:lang w:eastAsia="zh-CN"/>
              </w:rPr>
              <w:t>1</w:t>
            </w:r>
          </w:p>
          <w:p w14:paraId="3CBBB7F4" w14:textId="055D816F" w:rsidR="00BA3BF4" w:rsidRPr="006F4F68" w:rsidRDefault="00BA3BF4" w:rsidP="00E01CE7">
            <w:pPr>
              <w:pStyle w:val="BodyText"/>
              <w:overflowPunct w:val="0"/>
              <w:spacing w:line="280" w:lineRule="exact"/>
              <w:ind w:left="8" w:right="24"/>
              <w:jc w:val="center"/>
              <w:rPr>
                <w:rFonts w:cs="Times New Roman"/>
                <w:b/>
                <w:bCs/>
                <w:i/>
                <w:iCs/>
                <w:color w:val="000000" w:themeColor="text1"/>
                <w:spacing w:val="-4"/>
                <w:sz w:val="18"/>
                <w:szCs w:val="18"/>
              </w:rPr>
            </w:pPr>
            <w:r w:rsidRPr="006F4F68">
              <w:rPr>
                <w:rFonts w:cs="Times New Roman"/>
                <w:b/>
                <w:bCs/>
                <w:color w:val="000000" w:themeColor="text1"/>
                <w:sz w:val="18"/>
                <w:szCs w:val="18"/>
                <w:lang w:eastAsia="zh-CN"/>
              </w:rPr>
              <w:t>Media business</w:t>
            </w:r>
          </w:p>
        </w:tc>
        <w:tc>
          <w:tcPr>
            <w:tcW w:w="108" w:type="dxa"/>
          </w:tcPr>
          <w:p w14:paraId="088CE2F0" w14:textId="77777777" w:rsidR="00BA3BF4" w:rsidRPr="006F4F68" w:rsidRDefault="00BA3BF4" w:rsidP="00E01CE7">
            <w:pPr>
              <w:pStyle w:val="BodyText"/>
              <w:overflowPunct w:val="0"/>
              <w:spacing w:line="280" w:lineRule="exact"/>
              <w:ind w:left="8" w:right="24"/>
              <w:jc w:val="center"/>
              <w:rPr>
                <w:rFonts w:cs="Times New Roman"/>
                <w:b/>
                <w:bCs/>
                <w:color w:val="000000" w:themeColor="text1"/>
                <w:spacing w:val="-4"/>
                <w:sz w:val="18"/>
                <w:szCs w:val="18"/>
              </w:rPr>
            </w:pPr>
          </w:p>
        </w:tc>
        <w:tc>
          <w:tcPr>
            <w:tcW w:w="1277" w:type="dxa"/>
          </w:tcPr>
          <w:p w14:paraId="1FEAB5C1" w14:textId="420C84B8" w:rsidR="00BA3BF4" w:rsidRPr="006F4F68" w:rsidRDefault="00BA3BF4" w:rsidP="00E01CE7">
            <w:pPr>
              <w:pStyle w:val="BodyText"/>
              <w:overflowPunct w:val="0"/>
              <w:spacing w:line="280" w:lineRule="exact"/>
              <w:ind w:left="8" w:right="24"/>
              <w:jc w:val="center"/>
              <w:rPr>
                <w:rFonts w:cs="Times New Roman"/>
                <w:b/>
                <w:bCs/>
                <w:color w:val="000000" w:themeColor="text1"/>
                <w:spacing w:val="-4"/>
                <w:sz w:val="18"/>
                <w:szCs w:val="18"/>
              </w:rPr>
            </w:pPr>
            <w:r w:rsidRPr="006F4F68">
              <w:rPr>
                <w:rFonts w:cs="Times New Roman"/>
                <w:b/>
                <w:bCs/>
                <w:color w:val="000000" w:themeColor="text1"/>
                <w:spacing w:val="-14"/>
                <w:sz w:val="18"/>
                <w:szCs w:val="18"/>
              </w:rPr>
              <w:t>Total reporting</w:t>
            </w:r>
            <w:r w:rsidRPr="006F4F68">
              <w:rPr>
                <w:rFonts w:cs="Times New Roman"/>
                <w:b/>
                <w:bCs/>
                <w:color w:val="000000" w:themeColor="text1"/>
                <w:spacing w:val="-14"/>
                <w:sz w:val="18"/>
                <w:szCs w:val="18"/>
                <w:cs/>
              </w:rPr>
              <w:t xml:space="preserve"> </w:t>
            </w:r>
            <w:r w:rsidRPr="006F4F68">
              <w:rPr>
                <w:rFonts w:cs="Times New Roman"/>
                <w:b/>
                <w:bCs/>
                <w:color w:val="000000" w:themeColor="text1"/>
                <w:spacing w:val="-14"/>
                <w:sz w:val="18"/>
                <w:szCs w:val="18"/>
              </w:rPr>
              <w:t>segment</w:t>
            </w:r>
          </w:p>
        </w:tc>
      </w:tr>
      <w:tr w:rsidR="00BA3BF4" w:rsidRPr="006F4F68" w14:paraId="251A75ED" w14:textId="77777777" w:rsidTr="00BA3BF4">
        <w:trPr>
          <w:cantSplit/>
          <w:trHeight w:val="283"/>
        </w:trPr>
        <w:tc>
          <w:tcPr>
            <w:tcW w:w="4414" w:type="dxa"/>
          </w:tcPr>
          <w:p w14:paraId="5E3418F0" w14:textId="77777777" w:rsidR="00BA3BF4" w:rsidRPr="006F4F68" w:rsidRDefault="00BA3BF4" w:rsidP="00E01CE7">
            <w:pPr>
              <w:pStyle w:val="BodyText"/>
              <w:overflowPunct w:val="0"/>
              <w:spacing w:line="280" w:lineRule="exact"/>
              <w:rPr>
                <w:rFonts w:cs="Times New Roman"/>
                <w:i/>
                <w:iCs/>
                <w:color w:val="000000" w:themeColor="text1"/>
                <w:sz w:val="18"/>
                <w:szCs w:val="18"/>
              </w:rPr>
            </w:pPr>
          </w:p>
        </w:tc>
        <w:tc>
          <w:tcPr>
            <w:tcW w:w="364" w:type="dxa"/>
          </w:tcPr>
          <w:p w14:paraId="0FAD9D56" w14:textId="77777777" w:rsidR="00BA3BF4" w:rsidRPr="006F4F68" w:rsidRDefault="00BA3BF4" w:rsidP="00E01CE7">
            <w:pPr>
              <w:pStyle w:val="BodyText"/>
              <w:overflowPunct w:val="0"/>
              <w:spacing w:line="280" w:lineRule="exact"/>
              <w:ind w:right="24"/>
              <w:jc w:val="center"/>
              <w:rPr>
                <w:rFonts w:cs="Times New Roman"/>
                <w:b/>
                <w:bCs/>
                <w:i/>
                <w:iCs/>
                <w:color w:val="000000" w:themeColor="text1"/>
                <w:spacing w:val="-4"/>
                <w:sz w:val="18"/>
                <w:szCs w:val="18"/>
              </w:rPr>
            </w:pPr>
          </w:p>
        </w:tc>
        <w:tc>
          <w:tcPr>
            <w:tcW w:w="89" w:type="dxa"/>
          </w:tcPr>
          <w:p w14:paraId="1279A02C" w14:textId="77777777" w:rsidR="00BA3BF4" w:rsidRPr="006F4F68" w:rsidRDefault="00BA3BF4" w:rsidP="00E01CE7">
            <w:pPr>
              <w:pStyle w:val="BodyText"/>
              <w:overflowPunct w:val="0"/>
              <w:spacing w:line="280" w:lineRule="exact"/>
              <w:ind w:right="24"/>
              <w:jc w:val="center"/>
              <w:rPr>
                <w:rFonts w:cs="Times New Roman"/>
                <w:b/>
                <w:bCs/>
                <w:i/>
                <w:iCs/>
                <w:color w:val="000000" w:themeColor="text1"/>
                <w:spacing w:val="-4"/>
                <w:sz w:val="18"/>
                <w:szCs w:val="18"/>
              </w:rPr>
            </w:pPr>
          </w:p>
        </w:tc>
        <w:tc>
          <w:tcPr>
            <w:tcW w:w="1174" w:type="dxa"/>
          </w:tcPr>
          <w:p w14:paraId="5F0266BD" w14:textId="77777777" w:rsidR="00BA3BF4" w:rsidRPr="006F4F68" w:rsidRDefault="00BA3BF4" w:rsidP="00E01CE7">
            <w:pPr>
              <w:pStyle w:val="BodyText"/>
              <w:overflowPunct w:val="0"/>
              <w:spacing w:line="280" w:lineRule="exact"/>
              <w:ind w:right="24"/>
              <w:jc w:val="center"/>
              <w:rPr>
                <w:rFonts w:cs="Times New Roman"/>
                <w:b/>
                <w:bCs/>
                <w:i/>
                <w:iCs/>
                <w:color w:val="000000" w:themeColor="text1"/>
                <w:spacing w:val="-4"/>
                <w:sz w:val="18"/>
                <w:szCs w:val="18"/>
                <w:cs/>
              </w:rPr>
            </w:pPr>
          </w:p>
        </w:tc>
        <w:tc>
          <w:tcPr>
            <w:tcW w:w="135" w:type="dxa"/>
          </w:tcPr>
          <w:p w14:paraId="7A2C47AF" w14:textId="77777777" w:rsidR="00BA3BF4" w:rsidRPr="006F4F68" w:rsidRDefault="00BA3BF4" w:rsidP="00E01CE7">
            <w:pPr>
              <w:pStyle w:val="BodyText"/>
              <w:overflowPunct w:val="0"/>
              <w:spacing w:line="280" w:lineRule="exact"/>
              <w:ind w:left="8" w:right="24"/>
              <w:jc w:val="center"/>
              <w:rPr>
                <w:rFonts w:cs="Times New Roman"/>
                <w:b/>
                <w:bCs/>
                <w:i/>
                <w:iCs/>
                <w:color w:val="000000" w:themeColor="text1"/>
                <w:spacing w:val="-4"/>
                <w:sz w:val="18"/>
                <w:szCs w:val="18"/>
              </w:rPr>
            </w:pPr>
          </w:p>
        </w:tc>
        <w:tc>
          <w:tcPr>
            <w:tcW w:w="1357" w:type="dxa"/>
          </w:tcPr>
          <w:p w14:paraId="0FC6FB6A" w14:textId="3BB18D62" w:rsidR="00BA3BF4" w:rsidRPr="006F4F68" w:rsidRDefault="007C3023" w:rsidP="00E01CE7">
            <w:pPr>
              <w:pStyle w:val="BodyText"/>
              <w:overflowPunct w:val="0"/>
              <w:spacing w:line="280" w:lineRule="exact"/>
              <w:ind w:left="8" w:right="24"/>
              <w:jc w:val="center"/>
              <w:rPr>
                <w:rFonts w:cs="Times New Roman"/>
                <w:b/>
                <w:bCs/>
                <w:color w:val="000000" w:themeColor="text1"/>
                <w:spacing w:val="-4"/>
                <w:sz w:val="18"/>
                <w:szCs w:val="18"/>
              </w:rPr>
            </w:pPr>
            <w:r w:rsidRPr="007C3023">
              <w:rPr>
                <w:b/>
                <w:bCs/>
                <w:color w:val="000000" w:themeColor="text1"/>
                <w:spacing w:val="-4"/>
                <w:sz w:val="18"/>
                <w:szCs w:val="18"/>
              </w:rPr>
              <w:t>2025</w:t>
            </w:r>
          </w:p>
        </w:tc>
        <w:tc>
          <w:tcPr>
            <w:tcW w:w="108" w:type="dxa"/>
          </w:tcPr>
          <w:p w14:paraId="5FA7C847" w14:textId="77777777" w:rsidR="00BA3BF4" w:rsidRPr="006F4F68" w:rsidRDefault="00BA3BF4" w:rsidP="00E01CE7">
            <w:pPr>
              <w:pStyle w:val="BodyText"/>
              <w:overflowPunct w:val="0"/>
              <w:spacing w:line="280" w:lineRule="exact"/>
              <w:ind w:left="8" w:right="24"/>
              <w:jc w:val="center"/>
              <w:rPr>
                <w:rFonts w:cs="Times New Roman"/>
                <w:b/>
                <w:bCs/>
                <w:color w:val="000000" w:themeColor="text1"/>
                <w:spacing w:val="-4"/>
                <w:sz w:val="18"/>
                <w:szCs w:val="18"/>
              </w:rPr>
            </w:pPr>
          </w:p>
        </w:tc>
        <w:tc>
          <w:tcPr>
            <w:tcW w:w="1277" w:type="dxa"/>
          </w:tcPr>
          <w:p w14:paraId="42BB4387" w14:textId="301AC48D" w:rsidR="00BA3BF4" w:rsidRPr="006F4F68" w:rsidRDefault="007C3023" w:rsidP="00E01CE7">
            <w:pPr>
              <w:pStyle w:val="BodyText"/>
              <w:overflowPunct w:val="0"/>
              <w:spacing w:line="280" w:lineRule="exact"/>
              <w:ind w:left="8" w:right="24"/>
              <w:jc w:val="center"/>
              <w:rPr>
                <w:rFonts w:cs="Times New Roman"/>
                <w:b/>
                <w:bCs/>
                <w:color w:val="000000" w:themeColor="text1"/>
                <w:spacing w:val="-4"/>
                <w:sz w:val="18"/>
                <w:szCs w:val="18"/>
              </w:rPr>
            </w:pPr>
            <w:r w:rsidRPr="007C3023">
              <w:rPr>
                <w:b/>
                <w:bCs/>
                <w:color w:val="000000" w:themeColor="text1"/>
                <w:spacing w:val="-4"/>
                <w:sz w:val="18"/>
                <w:szCs w:val="18"/>
              </w:rPr>
              <w:t>2025</w:t>
            </w:r>
          </w:p>
        </w:tc>
      </w:tr>
      <w:tr w:rsidR="00BA3BF4" w:rsidRPr="006F4F68" w14:paraId="205A5E7E" w14:textId="77777777" w:rsidTr="00BA3BF4">
        <w:trPr>
          <w:cantSplit/>
          <w:trHeight w:val="283"/>
        </w:trPr>
        <w:tc>
          <w:tcPr>
            <w:tcW w:w="4414" w:type="dxa"/>
          </w:tcPr>
          <w:p w14:paraId="0C74281D" w14:textId="77777777" w:rsidR="00BA3BF4" w:rsidRPr="006F4F68" w:rsidRDefault="00BA3BF4" w:rsidP="00E01CE7">
            <w:pPr>
              <w:pStyle w:val="BodyText"/>
              <w:overflowPunct w:val="0"/>
              <w:spacing w:line="280" w:lineRule="exact"/>
              <w:rPr>
                <w:rFonts w:cs="Times New Roman"/>
                <w:b/>
                <w:bCs/>
                <w:i/>
                <w:iCs/>
                <w:color w:val="000000" w:themeColor="text1"/>
                <w:sz w:val="18"/>
                <w:szCs w:val="18"/>
              </w:rPr>
            </w:pPr>
          </w:p>
        </w:tc>
        <w:tc>
          <w:tcPr>
            <w:tcW w:w="364" w:type="dxa"/>
          </w:tcPr>
          <w:p w14:paraId="5F338A91" w14:textId="77777777" w:rsidR="00BA3BF4" w:rsidRPr="006F4F68" w:rsidRDefault="00BA3BF4" w:rsidP="00E01CE7">
            <w:pPr>
              <w:spacing w:line="280" w:lineRule="exact"/>
              <w:jc w:val="center"/>
              <w:rPr>
                <w:rFonts w:cs="Times New Roman"/>
                <w:i/>
                <w:iCs/>
                <w:color w:val="000000" w:themeColor="text1"/>
                <w:spacing w:val="-4"/>
                <w:sz w:val="18"/>
                <w:szCs w:val="18"/>
              </w:rPr>
            </w:pPr>
          </w:p>
        </w:tc>
        <w:tc>
          <w:tcPr>
            <w:tcW w:w="89" w:type="dxa"/>
          </w:tcPr>
          <w:p w14:paraId="5757D90E" w14:textId="77777777" w:rsidR="00BA3BF4" w:rsidRPr="006F4F68" w:rsidRDefault="00BA3BF4" w:rsidP="00E01CE7">
            <w:pPr>
              <w:pStyle w:val="BodyText"/>
              <w:overflowPunct w:val="0"/>
              <w:spacing w:line="280" w:lineRule="exact"/>
              <w:ind w:right="24"/>
              <w:rPr>
                <w:rFonts w:cs="Times New Roman"/>
                <w:i/>
                <w:iCs/>
                <w:color w:val="000000" w:themeColor="text1"/>
                <w:spacing w:val="-4"/>
                <w:sz w:val="18"/>
                <w:szCs w:val="18"/>
                <w:cs/>
              </w:rPr>
            </w:pPr>
          </w:p>
        </w:tc>
        <w:tc>
          <w:tcPr>
            <w:tcW w:w="1174" w:type="dxa"/>
          </w:tcPr>
          <w:p w14:paraId="602EDC01" w14:textId="7E722053" w:rsidR="00BA3BF4" w:rsidRPr="006F4F68" w:rsidRDefault="00BA3BF4" w:rsidP="00E01CE7">
            <w:pPr>
              <w:pStyle w:val="BodyText"/>
              <w:overflowPunct w:val="0"/>
              <w:spacing w:line="280" w:lineRule="exact"/>
              <w:ind w:right="24"/>
              <w:jc w:val="center"/>
              <w:rPr>
                <w:rFonts w:cs="Times New Roman"/>
                <w:i/>
                <w:iCs/>
                <w:color w:val="000000" w:themeColor="text1"/>
                <w:spacing w:val="-4"/>
                <w:sz w:val="18"/>
                <w:szCs w:val="18"/>
              </w:rPr>
            </w:pPr>
          </w:p>
        </w:tc>
        <w:tc>
          <w:tcPr>
            <w:tcW w:w="135" w:type="dxa"/>
          </w:tcPr>
          <w:p w14:paraId="00BAFE1D" w14:textId="77777777" w:rsidR="00BA3BF4" w:rsidRPr="006F4F68" w:rsidRDefault="00BA3BF4" w:rsidP="00E01CE7">
            <w:pPr>
              <w:pStyle w:val="BodyText"/>
              <w:overflowPunct w:val="0"/>
              <w:spacing w:line="280" w:lineRule="exact"/>
              <w:ind w:right="24"/>
              <w:rPr>
                <w:rFonts w:cs="Times New Roman"/>
                <w:i/>
                <w:iCs/>
                <w:color w:val="000000" w:themeColor="text1"/>
                <w:spacing w:val="-4"/>
                <w:sz w:val="18"/>
                <w:szCs w:val="18"/>
              </w:rPr>
            </w:pPr>
          </w:p>
        </w:tc>
        <w:tc>
          <w:tcPr>
            <w:tcW w:w="1357" w:type="dxa"/>
          </w:tcPr>
          <w:p w14:paraId="20B359A8" w14:textId="25001AD1" w:rsidR="00BA3BF4" w:rsidRPr="006F4F68" w:rsidRDefault="00BA3BF4" w:rsidP="00E01CE7">
            <w:pPr>
              <w:pStyle w:val="BodyText"/>
              <w:overflowPunct w:val="0"/>
              <w:spacing w:line="280" w:lineRule="exact"/>
              <w:ind w:right="24"/>
              <w:jc w:val="center"/>
              <w:rPr>
                <w:rFonts w:cs="Times New Roman"/>
                <w:i/>
                <w:iCs/>
                <w:color w:val="000000" w:themeColor="text1"/>
                <w:spacing w:val="-4"/>
                <w:sz w:val="18"/>
                <w:szCs w:val="18"/>
              </w:rPr>
            </w:pPr>
            <w:r w:rsidRPr="006F4F68">
              <w:rPr>
                <w:rFonts w:cs="Times New Roman"/>
                <w:b/>
                <w:bCs/>
                <w:color w:val="000000" w:themeColor="text1"/>
                <w:spacing w:val="-4"/>
                <w:sz w:val="18"/>
                <w:szCs w:val="18"/>
              </w:rPr>
              <w:t>Baht</w:t>
            </w:r>
          </w:p>
        </w:tc>
        <w:tc>
          <w:tcPr>
            <w:tcW w:w="108" w:type="dxa"/>
          </w:tcPr>
          <w:p w14:paraId="1B834193" w14:textId="77777777" w:rsidR="00BA3BF4" w:rsidRPr="006F4F68" w:rsidRDefault="00BA3BF4" w:rsidP="00E01CE7">
            <w:pPr>
              <w:pStyle w:val="BodyText"/>
              <w:overflowPunct w:val="0"/>
              <w:spacing w:line="280" w:lineRule="exact"/>
              <w:ind w:right="24"/>
              <w:jc w:val="center"/>
              <w:rPr>
                <w:rFonts w:cs="Times New Roman"/>
                <w:b/>
                <w:bCs/>
                <w:color w:val="000000" w:themeColor="text1"/>
                <w:spacing w:val="-4"/>
                <w:sz w:val="18"/>
                <w:szCs w:val="18"/>
              </w:rPr>
            </w:pPr>
          </w:p>
        </w:tc>
        <w:tc>
          <w:tcPr>
            <w:tcW w:w="1277" w:type="dxa"/>
          </w:tcPr>
          <w:p w14:paraId="15776495" w14:textId="77777777" w:rsidR="00BA3BF4" w:rsidRPr="006F4F68" w:rsidRDefault="00BA3BF4" w:rsidP="00E01CE7">
            <w:pPr>
              <w:pStyle w:val="BodyText"/>
              <w:overflowPunct w:val="0"/>
              <w:spacing w:line="280" w:lineRule="exact"/>
              <w:ind w:right="24"/>
              <w:jc w:val="center"/>
              <w:rPr>
                <w:rFonts w:cs="Times New Roman"/>
                <w:i/>
                <w:iCs/>
                <w:color w:val="000000" w:themeColor="text1"/>
                <w:spacing w:val="-4"/>
                <w:sz w:val="18"/>
                <w:szCs w:val="18"/>
              </w:rPr>
            </w:pPr>
            <w:r w:rsidRPr="006F4F68">
              <w:rPr>
                <w:rFonts w:cs="Times New Roman"/>
                <w:b/>
                <w:bCs/>
                <w:color w:val="000000" w:themeColor="text1"/>
                <w:spacing w:val="-4"/>
                <w:sz w:val="18"/>
                <w:szCs w:val="18"/>
              </w:rPr>
              <w:t>Baht</w:t>
            </w:r>
          </w:p>
        </w:tc>
      </w:tr>
      <w:tr w:rsidR="00BA3BF4" w:rsidRPr="006F4F68" w14:paraId="1CD4617B" w14:textId="77777777" w:rsidTr="00BA3BF4">
        <w:trPr>
          <w:cantSplit/>
          <w:trHeight w:val="283"/>
        </w:trPr>
        <w:tc>
          <w:tcPr>
            <w:tcW w:w="4414" w:type="dxa"/>
          </w:tcPr>
          <w:p w14:paraId="45E7C600" w14:textId="77777777" w:rsidR="00BA3BF4" w:rsidRPr="006F4F68" w:rsidRDefault="00BA3BF4" w:rsidP="00E01CE7">
            <w:pPr>
              <w:pStyle w:val="BodyText"/>
              <w:overflowPunct w:val="0"/>
              <w:spacing w:line="280" w:lineRule="exact"/>
              <w:rPr>
                <w:rFonts w:cs="Times New Roman"/>
                <w:b/>
                <w:bCs/>
                <w:i/>
                <w:iCs/>
                <w:color w:val="000000" w:themeColor="text1"/>
                <w:sz w:val="18"/>
                <w:szCs w:val="18"/>
              </w:rPr>
            </w:pPr>
          </w:p>
        </w:tc>
        <w:tc>
          <w:tcPr>
            <w:tcW w:w="364" w:type="dxa"/>
          </w:tcPr>
          <w:p w14:paraId="67A3D55D" w14:textId="77777777" w:rsidR="00BA3BF4" w:rsidRPr="006F4F68" w:rsidRDefault="00BA3BF4" w:rsidP="00E01CE7">
            <w:pPr>
              <w:pStyle w:val="BodyText"/>
              <w:tabs>
                <w:tab w:val="decimal" w:pos="850"/>
              </w:tabs>
              <w:overflowPunct w:val="0"/>
              <w:spacing w:line="280" w:lineRule="exact"/>
              <w:ind w:right="24"/>
              <w:rPr>
                <w:rFonts w:cs="Times New Roman"/>
                <w:i/>
                <w:iCs/>
                <w:color w:val="000000" w:themeColor="text1"/>
                <w:spacing w:val="-4"/>
                <w:sz w:val="18"/>
                <w:szCs w:val="18"/>
              </w:rPr>
            </w:pPr>
          </w:p>
        </w:tc>
        <w:tc>
          <w:tcPr>
            <w:tcW w:w="89" w:type="dxa"/>
          </w:tcPr>
          <w:p w14:paraId="133D2D66" w14:textId="77777777" w:rsidR="00BA3BF4" w:rsidRPr="006F4F68" w:rsidRDefault="00BA3BF4" w:rsidP="00E01CE7">
            <w:pPr>
              <w:pStyle w:val="BodyText"/>
              <w:overflowPunct w:val="0"/>
              <w:spacing w:line="280" w:lineRule="exact"/>
              <w:ind w:right="24"/>
              <w:rPr>
                <w:rFonts w:cs="Times New Roman"/>
                <w:i/>
                <w:iCs/>
                <w:color w:val="000000" w:themeColor="text1"/>
                <w:spacing w:val="-4"/>
                <w:sz w:val="18"/>
                <w:szCs w:val="18"/>
                <w:cs/>
              </w:rPr>
            </w:pPr>
          </w:p>
        </w:tc>
        <w:tc>
          <w:tcPr>
            <w:tcW w:w="1174" w:type="dxa"/>
          </w:tcPr>
          <w:p w14:paraId="2D036903" w14:textId="77777777" w:rsidR="00BA3BF4" w:rsidRPr="006F4F68" w:rsidRDefault="00BA3BF4" w:rsidP="00E01CE7">
            <w:pPr>
              <w:pStyle w:val="BodyText"/>
              <w:tabs>
                <w:tab w:val="decimal" w:pos="690"/>
              </w:tabs>
              <w:overflowPunct w:val="0"/>
              <w:spacing w:line="280" w:lineRule="exact"/>
              <w:ind w:right="24"/>
              <w:rPr>
                <w:rFonts w:cs="Times New Roman"/>
                <w:i/>
                <w:iCs/>
                <w:color w:val="000000" w:themeColor="text1"/>
                <w:spacing w:val="-4"/>
                <w:sz w:val="18"/>
                <w:szCs w:val="18"/>
              </w:rPr>
            </w:pPr>
          </w:p>
        </w:tc>
        <w:tc>
          <w:tcPr>
            <w:tcW w:w="135" w:type="dxa"/>
          </w:tcPr>
          <w:p w14:paraId="76E07273" w14:textId="77777777" w:rsidR="00BA3BF4" w:rsidRPr="006F4F68" w:rsidRDefault="00BA3BF4" w:rsidP="00E01CE7">
            <w:pPr>
              <w:pStyle w:val="BodyText"/>
              <w:overflowPunct w:val="0"/>
              <w:spacing w:line="280" w:lineRule="exact"/>
              <w:ind w:right="24"/>
              <w:rPr>
                <w:rFonts w:cs="Times New Roman"/>
                <w:i/>
                <w:iCs/>
                <w:color w:val="000000" w:themeColor="text1"/>
                <w:spacing w:val="-4"/>
                <w:sz w:val="18"/>
                <w:szCs w:val="18"/>
              </w:rPr>
            </w:pPr>
          </w:p>
        </w:tc>
        <w:tc>
          <w:tcPr>
            <w:tcW w:w="1357" w:type="dxa"/>
          </w:tcPr>
          <w:p w14:paraId="1B93A83B" w14:textId="77777777" w:rsidR="00BA3BF4" w:rsidRPr="006F4F68" w:rsidRDefault="00BA3BF4" w:rsidP="00E01CE7">
            <w:pPr>
              <w:pStyle w:val="BodyText"/>
              <w:overflowPunct w:val="0"/>
              <w:spacing w:line="280" w:lineRule="exact"/>
              <w:ind w:right="24"/>
              <w:rPr>
                <w:rFonts w:cs="Times New Roman"/>
                <w:i/>
                <w:iCs/>
                <w:color w:val="000000" w:themeColor="text1"/>
                <w:spacing w:val="-4"/>
                <w:sz w:val="18"/>
                <w:szCs w:val="18"/>
              </w:rPr>
            </w:pPr>
          </w:p>
        </w:tc>
        <w:tc>
          <w:tcPr>
            <w:tcW w:w="108" w:type="dxa"/>
          </w:tcPr>
          <w:p w14:paraId="0AA99C0E" w14:textId="77777777" w:rsidR="00BA3BF4" w:rsidRPr="006F4F68" w:rsidRDefault="00BA3BF4" w:rsidP="00E01CE7">
            <w:pPr>
              <w:pStyle w:val="BodyText"/>
              <w:tabs>
                <w:tab w:val="decimal" w:pos="850"/>
              </w:tabs>
              <w:overflowPunct w:val="0"/>
              <w:spacing w:line="280" w:lineRule="exact"/>
              <w:ind w:right="24"/>
              <w:rPr>
                <w:rFonts w:cs="Times New Roman"/>
                <w:i/>
                <w:iCs/>
                <w:color w:val="000000" w:themeColor="text1"/>
                <w:spacing w:val="-4"/>
                <w:sz w:val="18"/>
                <w:szCs w:val="18"/>
              </w:rPr>
            </w:pPr>
          </w:p>
        </w:tc>
        <w:tc>
          <w:tcPr>
            <w:tcW w:w="1277" w:type="dxa"/>
          </w:tcPr>
          <w:p w14:paraId="27D4768A" w14:textId="77777777" w:rsidR="00BA3BF4" w:rsidRPr="006F4F68" w:rsidRDefault="00BA3BF4" w:rsidP="00E01CE7">
            <w:pPr>
              <w:pStyle w:val="BodyText"/>
              <w:tabs>
                <w:tab w:val="decimal" w:pos="850"/>
              </w:tabs>
              <w:overflowPunct w:val="0"/>
              <w:spacing w:line="280" w:lineRule="exact"/>
              <w:ind w:right="24"/>
              <w:rPr>
                <w:rFonts w:cs="Times New Roman"/>
                <w:i/>
                <w:iCs/>
                <w:color w:val="000000" w:themeColor="text1"/>
                <w:spacing w:val="-4"/>
                <w:sz w:val="18"/>
                <w:szCs w:val="18"/>
              </w:rPr>
            </w:pPr>
          </w:p>
        </w:tc>
      </w:tr>
      <w:tr w:rsidR="00BA3BF4" w:rsidRPr="006F4F68" w14:paraId="444F0ABC" w14:textId="77777777" w:rsidTr="00BA3BF4">
        <w:trPr>
          <w:cantSplit/>
          <w:trHeight w:val="90"/>
        </w:trPr>
        <w:tc>
          <w:tcPr>
            <w:tcW w:w="4414" w:type="dxa"/>
          </w:tcPr>
          <w:p w14:paraId="1AAC5AE4" w14:textId="77777777" w:rsidR="00BA3BF4" w:rsidRPr="006F4F68" w:rsidRDefault="00BA3BF4" w:rsidP="000147E7">
            <w:pPr>
              <w:pStyle w:val="BodyText"/>
              <w:overflowPunct w:val="0"/>
              <w:spacing w:line="280" w:lineRule="exact"/>
              <w:rPr>
                <w:rFonts w:cs="Times New Roman"/>
                <w:color w:val="000000" w:themeColor="text1"/>
                <w:spacing w:val="-6"/>
                <w:sz w:val="18"/>
                <w:szCs w:val="18"/>
              </w:rPr>
            </w:pPr>
            <w:r w:rsidRPr="006F4F68">
              <w:rPr>
                <w:rFonts w:cs="Times New Roman"/>
                <w:color w:val="000000" w:themeColor="text1"/>
                <w:spacing w:val="-6"/>
                <w:sz w:val="18"/>
                <w:szCs w:val="18"/>
              </w:rPr>
              <w:t>Sale of goods and rendering of services</w:t>
            </w:r>
          </w:p>
        </w:tc>
        <w:tc>
          <w:tcPr>
            <w:tcW w:w="364" w:type="dxa"/>
          </w:tcPr>
          <w:p w14:paraId="6127A0F0" w14:textId="77777777" w:rsidR="00BA3BF4" w:rsidRPr="006F4F68" w:rsidRDefault="00BA3BF4" w:rsidP="000147E7">
            <w:pPr>
              <w:tabs>
                <w:tab w:val="decimal" w:pos="1128"/>
              </w:tabs>
              <w:spacing w:line="280" w:lineRule="exact"/>
              <w:ind w:right="5"/>
              <w:rPr>
                <w:rFonts w:cs="Times New Roman"/>
                <w:color w:val="000000" w:themeColor="text1"/>
                <w:sz w:val="18"/>
                <w:szCs w:val="18"/>
              </w:rPr>
            </w:pPr>
          </w:p>
        </w:tc>
        <w:tc>
          <w:tcPr>
            <w:tcW w:w="89" w:type="dxa"/>
          </w:tcPr>
          <w:p w14:paraId="4855F54C" w14:textId="77777777" w:rsidR="00BA3BF4" w:rsidRPr="006F4F68" w:rsidRDefault="00BA3BF4" w:rsidP="000147E7">
            <w:pPr>
              <w:pStyle w:val="BodyText"/>
              <w:tabs>
                <w:tab w:val="decimal" w:pos="1128"/>
              </w:tabs>
              <w:overflowPunct w:val="0"/>
              <w:spacing w:line="280" w:lineRule="exact"/>
              <w:ind w:right="24"/>
              <w:jc w:val="left"/>
              <w:rPr>
                <w:rFonts w:cs="Times New Roman"/>
                <w:i/>
                <w:iCs/>
                <w:color w:val="000000" w:themeColor="text1"/>
                <w:spacing w:val="-4"/>
                <w:sz w:val="18"/>
                <w:szCs w:val="18"/>
                <w:cs/>
              </w:rPr>
            </w:pPr>
          </w:p>
        </w:tc>
        <w:tc>
          <w:tcPr>
            <w:tcW w:w="1174" w:type="dxa"/>
            <w:vAlign w:val="bottom"/>
          </w:tcPr>
          <w:p w14:paraId="24B043D8" w14:textId="735147EA" w:rsidR="00BA3BF4" w:rsidRPr="006F4F68" w:rsidRDefault="00BA3BF4" w:rsidP="000147E7">
            <w:pPr>
              <w:tabs>
                <w:tab w:val="decimal" w:pos="1082"/>
              </w:tabs>
              <w:spacing w:line="280" w:lineRule="exact"/>
              <w:ind w:right="5"/>
              <w:rPr>
                <w:rFonts w:cs="Times New Roman"/>
                <w:color w:val="000000" w:themeColor="text1"/>
                <w:sz w:val="18"/>
                <w:szCs w:val="18"/>
              </w:rPr>
            </w:pPr>
          </w:p>
        </w:tc>
        <w:tc>
          <w:tcPr>
            <w:tcW w:w="135" w:type="dxa"/>
            <w:vAlign w:val="bottom"/>
          </w:tcPr>
          <w:p w14:paraId="19278A24" w14:textId="77777777" w:rsidR="00BA3BF4" w:rsidRPr="006F4F68" w:rsidRDefault="00BA3BF4" w:rsidP="000147E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1357" w:type="dxa"/>
            <w:vAlign w:val="bottom"/>
          </w:tcPr>
          <w:p w14:paraId="1CEB444C" w14:textId="3C59AC63" w:rsidR="00BA3BF4" w:rsidRPr="006F4F68" w:rsidRDefault="00BA3BF4" w:rsidP="00924417">
            <w:pPr>
              <w:pStyle w:val="BodyText"/>
              <w:tabs>
                <w:tab w:val="decimal" w:pos="1218"/>
              </w:tabs>
              <w:overflowPunct w:val="0"/>
              <w:spacing w:line="280" w:lineRule="exact"/>
              <w:ind w:right="24"/>
              <w:jc w:val="left"/>
              <w:rPr>
                <w:rFonts w:cs="Times New Roman"/>
                <w:color w:val="000000" w:themeColor="text1"/>
                <w:sz w:val="18"/>
                <w:szCs w:val="18"/>
                <w:cs/>
              </w:rPr>
            </w:pPr>
          </w:p>
        </w:tc>
        <w:tc>
          <w:tcPr>
            <w:tcW w:w="108" w:type="dxa"/>
          </w:tcPr>
          <w:p w14:paraId="08A7DA73" w14:textId="77777777" w:rsidR="00BA3BF4" w:rsidRPr="006F4F68" w:rsidRDefault="00BA3BF4" w:rsidP="000147E7">
            <w:pPr>
              <w:tabs>
                <w:tab w:val="decimal" w:pos="1128"/>
              </w:tabs>
              <w:spacing w:line="280" w:lineRule="exact"/>
              <w:ind w:right="199"/>
              <w:rPr>
                <w:rFonts w:cs="Times New Roman"/>
                <w:color w:val="000000" w:themeColor="text1"/>
                <w:sz w:val="18"/>
                <w:szCs w:val="18"/>
              </w:rPr>
            </w:pPr>
          </w:p>
        </w:tc>
        <w:tc>
          <w:tcPr>
            <w:tcW w:w="1277" w:type="dxa"/>
            <w:vAlign w:val="bottom"/>
          </w:tcPr>
          <w:p w14:paraId="2A742227" w14:textId="0AE989D7" w:rsidR="00BA3BF4" w:rsidRPr="006F4F68" w:rsidRDefault="00BA3BF4" w:rsidP="00924417">
            <w:pPr>
              <w:tabs>
                <w:tab w:val="decimal" w:pos="1166"/>
              </w:tabs>
              <w:spacing w:line="280" w:lineRule="exact"/>
              <w:ind w:left="-185"/>
              <w:rPr>
                <w:rFonts w:cs="Times New Roman"/>
                <w:color w:val="000000" w:themeColor="text1"/>
                <w:sz w:val="18"/>
                <w:szCs w:val="18"/>
              </w:rPr>
            </w:pPr>
          </w:p>
        </w:tc>
      </w:tr>
      <w:tr w:rsidR="00BA3BF4" w:rsidRPr="006F4F68" w14:paraId="4C396904" w14:textId="77777777" w:rsidTr="00BA3BF4">
        <w:trPr>
          <w:cantSplit/>
          <w:trHeight w:val="283"/>
        </w:trPr>
        <w:tc>
          <w:tcPr>
            <w:tcW w:w="4414" w:type="dxa"/>
          </w:tcPr>
          <w:p w14:paraId="275B9C99" w14:textId="77777777" w:rsidR="00BA3BF4" w:rsidRPr="006F4F68" w:rsidRDefault="00BA3BF4" w:rsidP="000147E7">
            <w:pPr>
              <w:pStyle w:val="BodyText"/>
              <w:overflowPunct w:val="0"/>
              <w:spacing w:line="280" w:lineRule="exact"/>
              <w:rPr>
                <w:rFonts w:cs="Times New Roman"/>
                <w:color w:val="000000" w:themeColor="text1"/>
                <w:spacing w:val="-6"/>
                <w:sz w:val="18"/>
                <w:szCs w:val="18"/>
              </w:rPr>
            </w:pPr>
            <w:r w:rsidRPr="006F4F68">
              <w:rPr>
                <w:rFonts w:cs="Times New Roman"/>
                <w:color w:val="000000" w:themeColor="text1"/>
                <w:spacing w:val="-6"/>
                <w:sz w:val="18"/>
                <w:szCs w:val="18"/>
              </w:rPr>
              <w:t xml:space="preserve">Timing of revenue recognition </w:t>
            </w:r>
          </w:p>
        </w:tc>
        <w:tc>
          <w:tcPr>
            <w:tcW w:w="364" w:type="dxa"/>
          </w:tcPr>
          <w:p w14:paraId="00936C4F" w14:textId="77777777" w:rsidR="00BA3BF4" w:rsidRPr="006F4F68" w:rsidRDefault="00BA3BF4" w:rsidP="000147E7">
            <w:pPr>
              <w:tabs>
                <w:tab w:val="decimal" w:pos="1128"/>
              </w:tabs>
              <w:spacing w:line="280" w:lineRule="exact"/>
              <w:ind w:right="5"/>
              <w:rPr>
                <w:rFonts w:cs="Times New Roman"/>
                <w:color w:val="000000" w:themeColor="text1"/>
                <w:sz w:val="18"/>
                <w:szCs w:val="18"/>
              </w:rPr>
            </w:pPr>
          </w:p>
        </w:tc>
        <w:tc>
          <w:tcPr>
            <w:tcW w:w="89" w:type="dxa"/>
          </w:tcPr>
          <w:p w14:paraId="32AEB431" w14:textId="77777777" w:rsidR="00BA3BF4" w:rsidRPr="006F4F68" w:rsidRDefault="00BA3BF4" w:rsidP="000147E7">
            <w:pPr>
              <w:pStyle w:val="BodyText"/>
              <w:tabs>
                <w:tab w:val="decimal" w:pos="1128"/>
              </w:tabs>
              <w:overflowPunct w:val="0"/>
              <w:spacing w:line="280" w:lineRule="exact"/>
              <w:ind w:right="24"/>
              <w:jc w:val="left"/>
              <w:rPr>
                <w:rFonts w:cs="Times New Roman"/>
                <w:i/>
                <w:iCs/>
                <w:color w:val="000000" w:themeColor="text1"/>
                <w:spacing w:val="-4"/>
                <w:sz w:val="18"/>
                <w:szCs w:val="18"/>
                <w:cs/>
              </w:rPr>
            </w:pPr>
          </w:p>
        </w:tc>
        <w:tc>
          <w:tcPr>
            <w:tcW w:w="1174" w:type="dxa"/>
            <w:vAlign w:val="bottom"/>
          </w:tcPr>
          <w:p w14:paraId="73439D0E" w14:textId="77777777" w:rsidR="00BA3BF4" w:rsidRPr="006F4F68" w:rsidRDefault="00BA3BF4" w:rsidP="000147E7">
            <w:pPr>
              <w:tabs>
                <w:tab w:val="decimal" w:pos="1082"/>
              </w:tabs>
              <w:spacing w:line="280" w:lineRule="exact"/>
              <w:ind w:right="5"/>
              <w:rPr>
                <w:rFonts w:cs="Times New Roman"/>
                <w:color w:val="000000" w:themeColor="text1"/>
                <w:sz w:val="18"/>
                <w:szCs w:val="18"/>
              </w:rPr>
            </w:pPr>
          </w:p>
        </w:tc>
        <w:tc>
          <w:tcPr>
            <w:tcW w:w="135" w:type="dxa"/>
          </w:tcPr>
          <w:p w14:paraId="03ED24F4" w14:textId="77777777" w:rsidR="00BA3BF4" w:rsidRPr="006F4F68" w:rsidRDefault="00BA3BF4" w:rsidP="000147E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1357" w:type="dxa"/>
            <w:vAlign w:val="bottom"/>
          </w:tcPr>
          <w:p w14:paraId="3BAF4E14" w14:textId="77777777" w:rsidR="00BA3BF4" w:rsidRPr="006F4F68" w:rsidRDefault="00BA3BF4" w:rsidP="00BA32D7">
            <w:pPr>
              <w:pStyle w:val="BodyText"/>
              <w:tabs>
                <w:tab w:val="decimal" w:pos="1077"/>
              </w:tabs>
              <w:overflowPunct w:val="0"/>
              <w:spacing w:line="280" w:lineRule="exact"/>
              <w:ind w:right="24"/>
              <w:jc w:val="left"/>
              <w:rPr>
                <w:rFonts w:cs="Times New Roman"/>
                <w:color w:val="000000" w:themeColor="text1"/>
                <w:sz w:val="18"/>
                <w:szCs w:val="18"/>
              </w:rPr>
            </w:pPr>
          </w:p>
        </w:tc>
        <w:tc>
          <w:tcPr>
            <w:tcW w:w="108" w:type="dxa"/>
          </w:tcPr>
          <w:p w14:paraId="4F5319E6" w14:textId="77777777" w:rsidR="00BA3BF4" w:rsidRPr="006F4F68" w:rsidRDefault="00BA3BF4" w:rsidP="000147E7">
            <w:pPr>
              <w:tabs>
                <w:tab w:val="decimal" w:pos="1128"/>
              </w:tabs>
              <w:spacing w:line="280" w:lineRule="exact"/>
              <w:ind w:right="199"/>
              <w:rPr>
                <w:rFonts w:cs="Times New Roman"/>
                <w:color w:val="000000" w:themeColor="text1"/>
                <w:sz w:val="18"/>
                <w:szCs w:val="18"/>
              </w:rPr>
            </w:pPr>
          </w:p>
        </w:tc>
        <w:tc>
          <w:tcPr>
            <w:tcW w:w="1277" w:type="dxa"/>
            <w:vAlign w:val="bottom"/>
          </w:tcPr>
          <w:p w14:paraId="42157514" w14:textId="77777777" w:rsidR="00BA3BF4" w:rsidRPr="006F4F68" w:rsidRDefault="00BA3BF4" w:rsidP="000147E7">
            <w:pPr>
              <w:tabs>
                <w:tab w:val="decimal" w:pos="1507"/>
              </w:tabs>
              <w:spacing w:line="280" w:lineRule="exact"/>
              <w:ind w:left="-185"/>
              <w:rPr>
                <w:rFonts w:cs="Times New Roman"/>
                <w:color w:val="000000" w:themeColor="text1"/>
                <w:sz w:val="18"/>
                <w:szCs w:val="18"/>
              </w:rPr>
            </w:pPr>
          </w:p>
        </w:tc>
      </w:tr>
      <w:tr w:rsidR="00BA3BF4" w:rsidRPr="006F4F68" w14:paraId="34188F68" w14:textId="77777777" w:rsidTr="00BA3BF4">
        <w:trPr>
          <w:cantSplit/>
          <w:trHeight w:val="283"/>
        </w:trPr>
        <w:tc>
          <w:tcPr>
            <w:tcW w:w="4414" w:type="dxa"/>
          </w:tcPr>
          <w:p w14:paraId="517E95BE" w14:textId="77777777" w:rsidR="00BA3BF4" w:rsidRPr="006F4F68" w:rsidRDefault="00BA3BF4" w:rsidP="000147E7">
            <w:pPr>
              <w:pStyle w:val="BodyText"/>
              <w:overflowPunct w:val="0"/>
              <w:spacing w:line="280" w:lineRule="exact"/>
              <w:ind w:left="122"/>
              <w:rPr>
                <w:rFonts w:cs="Times New Roman"/>
                <w:i/>
                <w:iCs/>
                <w:color w:val="000000" w:themeColor="text1"/>
                <w:sz w:val="18"/>
                <w:szCs w:val="18"/>
              </w:rPr>
            </w:pPr>
            <w:r w:rsidRPr="006F4F68">
              <w:rPr>
                <w:rFonts w:cs="Times New Roman"/>
                <w:color w:val="000000" w:themeColor="text1"/>
                <w:sz w:val="18"/>
                <w:szCs w:val="18"/>
              </w:rPr>
              <w:t>At a point of time</w:t>
            </w:r>
          </w:p>
        </w:tc>
        <w:tc>
          <w:tcPr>
            <w:tcW w:w="364" w:type="dxa"/>
          </w:tcPr>
          <w:p w14:paraId="00438B52" w14:textId="77777777" w:rsidR="00BA3BF4" w:rsidRPr="006F4F68" w:rsidRDefault="00BA3BF4" w:rsidP="000147E7">
            <w:pPr>
              <w:tabs>
                <w:tab w:val="decimal" w:pos="1128"/>
              </w:tabs>
              <w:spacing w:line="280" w:lineRule="exact"/>
              <w:ind w:right="5"/>
              <w:rPr>
                <w:rFonts w:cs="Times New Roman"/>
                <w:color w:val="000000" w:themeColor="text1"/>
                <w:sz w:val="18"/>
                <w:szCs w:val="18"/>
              </w:rPr>
            </w:pPr>
          </w:p>
        </w:tc>
        <w:tc>
          <w:tcPr>
            <w:tcW w:w="89" w:type="dxa"/>
          </w:tcPr>
          <w:p w14:paraId="3A446E7B" w14:textId="77777777" w:rsidR="00BA3BF4" w:rsidRPr="006F4F68" w:rsidRDefault="00BA3BF4" w:rsidP="000147E7">
            <w:pPr>
              <w:pStyle w:val="BodyText"/>
              <w:tabs>
                <w:tab w:val="decimal" w:pos="1128"/>
              </w:tabs>
              <w:overflowPunct w:val="0"/>
              <w:spacing w:line="280" w:lineRule="exact"/>
              <w:ind w:right="24"/>
              <w:jc w:val="left"/>
              <w:rPr>
                <w:rFonts w:cs="Times New Roman"/>
                <w:i/>
                <w:iCs/>
                <w:color w:val="000000" w:themeColor="text1"/>
                <w:spacing w:val="-4"/>
                <w:sz w:val="18"/>
                <w:szCs w:val="18"/>
                <w:cs/>
              </w:rPr>
            </w:pPr>
          </w:p>
        </w:tc>
        <w:tc>
          <w:tcPr>
            <w:tcW w:w="1174" w:type="dxa"/>
            <w:vAlign w:val="bottom"/>
          </w:tcPr>
          <w:p w14:paraId="6E4F262B" w14:textId="7B4EFA06" w:rsidR="00BA3BF4" w:rsidRPr="006F4F68" w:rsidRDefault="00BA3BF4" w:rsidP="000147E7">
            <w:pPr>
              <w:tabs>
                <w:tab w:val="decimal" w:pos="1082"/>
              </w:tabs>
              <w:spacing w:line="280" w:lineRule="exact"/>
              <w:ind w:right="5"/>
              <w:rPr>
                <w:rFonts w:cs="Times New Roman"/>
                <w:color w:val="000000" w:themeColor="text1"/>
                <w:spacing w:val="-4"/>
                <w:w w:val="110"/>
                <w:sz w:val="18"/>
                <w:szCs w:val="18"/>
              </w:rPr>
            </w:pPr>
          </w:p>
        </w:tc>
        <w:tc>
          <w:tcPr>
            <w:tcW w:w="135" w:type="dxa"/>
            <w:vAlign w:val="bottom"/>
          </w:tcPr>
          <w:p w14:paraId="6D7844C4" w14:textId="77777777" w:rsidR="00BA3BF4" w:rsidRPr="006F4F68" w:rsidRDefault="00BA3BF4" w:rsidP="000147E7">
            <w:pPr>
              <w:pStyle w:val="BodyText"/>
              <w:tabs>
                <w:tab w:val="decimal" w:pos="987"/>
              </w:tabs>
              <w:overflowPunct w:val="0"/>
              <w:spacing w:line="280" w:lineRule="exact"/>
              <w:ind w:right="24"/>
              <w:jc w:val="left"/>
              <w:rPr>
                <w:rFonts w:cs="Times New Roman"/>
                <w:color w:val="000000" w:themeColor="text1"/>
                <w:sz w:val="18"/>
                <w:szCs w:val="18"/>
              </w:rPr>
            </w:pPr>
          </w:p>
        </w:tc>
        <w:tc>
          <w:tcPr>
            <w:tcW w:w="1357" w:type="dxa"/>
            <w:vAlign w:val="bottom"/>
          </w:tcPr>
          <w:p w14:paraId="39F30ADD" w14:textId="6181423A" w:rsidR="00BA3BF4" w:rsidRPr="006F4F68" w:rsidRDefault="007C3023" w:rsidP="00924417">
            <w:pPr>
              <w:pStyle w:val="BodyText"/>
              <w:tabs>
                <w:tab w:val="decimal" w:pos="1218"/>
              </w:tabs>
              <w:overflowPunct w:val="0"/>
              <w:spacing w:line="280" w:lineRule="exact"/>
              <w:ind w:right="24"/>
              <w:jc w:val="left"/>
              <w:rPr>
                <w:rFonts w:cs="Times New Roman"/>
                <w:color w:val="000000" w:themeColor="text1"/>
                <w:sz w:val="18"/>
                <w:szCs w:val="18"/>
              </w:rPr>
            </w:pPr>
            <w:r w:rsidRPr="007C3023">
              <w:rPr>
                <w:color w:val="000000" w:themeColor="text1"/>
                <w:sz w:val="18"/>
                <w:szCs w:val="18"/>
              </w:rPr>
              <w:t>7</w:t>
            </w:r>
            <w:r w:rsidR="00BA3BF4" w:rsidRPr="006F4F68">
              <w:rPr>
                <w:rFonts w:cs="Times New Roman"/>
                <w:color w:val="000000" w:themeColor="text1"/>
                <w:sz w:val="18"/>
                <w:szCs w:val="18"/>
              </w:rPr>
              <w:t>,</w:t>
            </w:r>
            <w:r w:rsidRPr="007C3023">
              <w:rPr>
                <w:color w:val="000000" w:themeColor="text1"/>
                <w:sz w:val="18"/>
                <w:szCs w:val="18"/>
              </w:rPr>
              <w:t>875</w:t>
            </w:r>
            <w:r w:rsidR="00BA3BF4" w:rsidRPr="006F4F68">
              <w:rPr>
                <w:rFonts w:cs="Times New Roman"/>
                <w:color w:val="000000" w:themeColor="text1"/>
                <w:sz w:val="18"/>
                <w:szCs w:val="18"/>
              </w:rPr>
              <w:t>,</w:t>
            </w:r>
            <w:r w:rsidRPr="007C3023">
              <w:rPr>
                <w:color w:val="000000" w:themeColor="text1"/>
                <w:sz w:val="18"/>
                <w:szCs w:val="18"/>
              </w:rPr>
              <w:t>716</w:t>
            </w:r>
          </w:p>
        </w:tc>
        <w:tc>
          <w:tcPr>
            <w:tcW w:w="108" w:type="dxa"/>
          </w:tcPr>
          <w:p w14:paraId="3BF49D46" w14:textId="77777777" w:rsidR="00BA3BF4" w:rsidRPr="006F4F68" w:rsidRDefault="00BA3BF4" w:rsidP="000147E7">
            <w:pPr>
              <w:pStyle w:val="BodyText"/>
              <w:tabs>
                <w:tab w:val="decimal" w:pos="987"/>
              </w:tabs>
              <w:overflowPunct w:val="0"/>
              <w:spacing w:line="280" w:lineRule="exact"/>
              <w:ind w:right="24"/>
              <w:jc w:val="left"/>
              <w:rPr>
                <w:rFonts w:cs="Times New Roman"/>
                <w:color w:val="000000" w:themeColor="text1"/>
                <w:sz w:val="18"/>
                <w:szCs w:val="18"/>
              </w:rPr>
            </w:pPr>
          </w:p>
        </w:tc>
        <w:tc>
          <w:tcPr>
            <w:tcW w:w="1277" w:type="dxa"/>
            <w:vAlign w:val="bottom"/>
          </w:tcPr>
          <w:p w14:paraId="324249DE" w14:textId="5F1A4BCA" w:rsidR="00BA3BF4" w:rsidRPr="006F4F68" w:rsidRDefault="007C3023" w:rsidP="00924417">
            <w:pPr>
              <w:tabs>
                <w:tab w:val="decimal" w:pos="1166"/>
              </w:tabs>
              <w:spacing w:line="280" w:lineRule="exact"/>
              <w:ind w:left="-185"/>
              <w:rPr>
                <w:rFonts w:cs="Times New Roman"/>
                <w:color w:val="000000" w:themeColor="text1"/>
                <w:sz w:val="18"/>
                <w:szCs w:val="18"/>
              </w:rPr>
            </w:pPr>
            <w:r w:rsidRPr="007C3023">
              <w:rPr>
                <w:color w:val="000000" w:themeColor="text1"/>
                <w:sz w:val="18"/>
                <w:szCs w:val="18"/>
              </w:rPr>
              <w:t>7</w:t>
            </w:r>
            <w:r w:rsidR="00BA3BF4" w:rsidRPr="006F4F68">
              <w:rPr>
                <w:rFonts w:cs="Times New Roman"/>
                <w:color w:val="000000" w:themeColor="text1"/>
                <w:sz w:val="18"/>
                <w:szCs w:val="18"/>
              </w:rPr>
              <w:t>,</w:t>
            </w:r>
            <w:r w:rsidRPr="007C3023">
              <w:rPr>
                <w:color w:val="000000" w:themeColor="text1"/>
                <w:sz w:val="18"/>
                <w:szCs w:val="18"/>
              </w:rPr>
              <w:t>875</w:t>
            </w:r>
            <w:r w:rsidR="00BA3BF4" w:rsidRPr="006F4F68">
              <w:rPr>
                <w:rFonts w:cs="Times New Roman"/>
                <w:color w:val="000000" w:themeColor="text1"/>
                <w:sz w:val="18"/>
                <w:szCs w:val="18"/>
              </w:rPr>
              <w:t>,</w:t>
            </w:r>
            <w:r w:rsidRPr="007C3023">
              <w:rPr>
                <w:color w:val="000000" w:themeColor="text1"/>
                <w:sz w:val="18"/>
                <w:szCs w:val="18"/>
              </w:rPr>
              <w:t>716</w:t>
            </w:r>
          </w:p>
        </w:tc>
      </w:tr>
      <w:tr w:rsidR="00BA3BF4" w:rsidRPr="006F4F68" w14:paraId="2E3D514D" w14:textId="77777777" w:rsidTr="00BA3BF4">
        <w:trPr>
          <w:cantSplit/>
          <w:trHeight w:val="283"/>
        </w:trPr>
        <w:tc>
          <w:tcPr>
            <w:tcW w:w="4414" w:type="dxa"/>
          </w:tcPr>
          <w:p w14:paraId="2D4266BE" w14:textId="77777777" w:rsidR="00BA3BF4" w:rsidRPr="006F4F68" w:rsidRDefault="00BA3BF4" w:rsidP="000147E7">
            <w:pPr>
              <w:pStyle w:val="BodyText"/>
              <w:overflowPunct w:val="0"/>
              <w:spacing w:line="280" w:lineRule="exact"/>
              <w:ind w:left="122"/>
              <w:rPr>
                <w:rFonts w:cs="Times New Roman"/>
                <w:i/>
                <w:iCs/>
                <w:color w:val="000000" w:themeColor="text1"/>
                <w:sz w:val="18"/>
                <w:szCs w:val="18"/>
              </w:rPr>
            </w:pPr>
            <w:r w:rsidRPr="006F4F68">
              <w:rPr>
                <w:rFonts w:cs="Times New Roman"/>
                <w:color w:val="000000" w:themeColor="text1"/>
                <w:sz w:val="18"/>
                <w:szCs w:val="18"/>
              </w:rPr>
              <w:t>Over time</w:t>
            </w:r>
          </w:p>
        </w:tc>
        <w:tc>
          <w:tcPr>
            <w:tcW w:w="364" w:type="dxa"/>
          </w:tcPr>
          <w:p w14:paraId="676C5852" w14:textId="77777777" w:rsidR="00BA3BF4" w:rsidRPr="006F4F68" w:rsidRDefault="00BA3BF4" w:rsidP="000147E7">
            <w:pPr>
              <w:tabs>
                <w:tab w:val="decimal" w:pos="1128"/>
              </w:tabs>
              <w:spacing w:line="280" w:lineRule="exact"/>
              <w:ind w:right="5"/>
              <w:rPr>
                <w:rFonts w:cs="Times New Roman"/>
                <w:color w:val="000000" w:themeColor="text1"/>
                <w:sz w:val="18"/>
                <w:szCs w:val="18"/>
              </w:rPr>
            </w:pPr>
          </w:p>
        </w:tc>
        <w:tc>
          <w:tcPr>
            <w:tcW w:w="89" w:type="dxa"/>
          </w:tcPr>
          <w:p w14:paraId="42851EB3" w14:textId="77777777" w:rsidR="00BA3BF4" w:rsidRPr="006F4F68" w:rsidRDefault="00BA3BF4" w:rsidP="000147E7">
            <w:pPr>
              <w:pStyle w:val="BodyText"/>
              <w:tabs>
                <w:tab w:val="decimal" w:pos="1128"/>
              </w:tabs>
              <w:overflowPunct w:val="0"/>
              <w:spacing w:line="280" w:lineRule="exact"/>
              <w:ind w:right="24"/>
              <w:jc w:val="left"/>
              <w:rPr>
                <w:rFonts w:cs="Times New Roman"/>
                <w:i/>
                <w:iCs/>
                <w:color w:val="000000" w:themeColor="text1"/>
                <w:spacing w:val="-4"/>
                <w:sz w:val="18"/>
                <w:szCs w:val="18"/>
                <w:cs/>
              </w:rPr>
            </w:pPr>
          </w:p>
        </w:tc>
        <w:tc>
          <w:tcPr>
            <w:tcW w:w="1174" w:type="dxa"/>
            <w:vAlign w:val="bottom"/>
          </w:tcPr>
          <w:p w14:paraId="07F79BDD" w14:textId="1FDAAB59" w:rsidR="00BA3BF4" w:rsidRPr="006F4F68" w:rsidRDefault="00BA3BF4" w:rsidP="000147E7">
            <w:pPr>
              <w:tabs>
                <w:tab w:val="decimal" w:pos="1082"/>
              </w:tabs>
              <w:spacing w:line="280" w:lineRule="exact"/>
              <w:ind w:right="5"/>
              <w:rPr>
                <w:rFonts w:cs="Times New Roman"/>
                <w:color w:val="000000" w:themeColor="text1"/>
                <w:spacing w:val="-4"/>
                <w:w w:val="110"/>
                <w:sz w:val="18"/>
                <w:szCs w:val="18"/>
              </w:rPr>
            </w:pPr>
          </w:p>
        </w:tc>
        <w:tc>
          <w:tcPr>
            <w:tcW w:w="135" w:type="dxa"/>
          </w:tcPr>
          <w:p w14:paraId="412310CD" w14:textId="77777777" w:rsidR="00BA3BF4" w:rsidRPr="006F4F68" w:rsidRDefault="00BA3BF4" w:rsidP="000147E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1357" w:type="dxa"/>
            <w:tcBorders>
              <w:bottom w:val="single" w:sz="4" w:space="0" w:color="auto"/>
            </w:tcBorders>
            <w:vAlign w:val="bottom"/>
          </w:tcPr>
          <w:p w14:paraId="7948660E" w14:textId="12C46F97" w:rsidR="00BA3BF4" w:rsidRPr="006F4F68" w:rsidRDefault="007C3023" w:rsidP="00924417">
            <w:pPr>
              <w:pStyle w:val="BodyText"/>
              <w:tabs>
                <w:tab w:val="decimal" w:pos="1218"/>
              </w:tabs>
              <w:overflowPunct w:val="0"/>
              <w:spacing w:line="280" w:lineRule="exact"/>
              <w:ind w:right="24"/>
              <w:jc w:val="left"/>
              <w:rPr>
                <w:rFonts w:cs="Times New Roman"/>
                <w:color w:val="000000" w:themeColor="text1"/>
                <w:sz w:val="18"/>
                <w:szCs w:val="18"/>
              </w:rPr>
            </w:pPr>
            <w:r w:rsidRPr="007C3023">
              <w:rPr>
                <w:color w:val="000000" w:themeColor="text1"/>
                <w:sz w:val="18"/>
                <w:szCs w:val="18"/>
              </w:rPr>
              <w:t>95</w:t>
            </w:r>
            <w:r w:rsidR="00BA3BF4" w:rsidRPr="006F4F68">
              <w:rPr>
                <w:rFonts w:cs="Times New Roman"/>
                <w:color w:val="000000" w:themeColor="text1"/>
                <w:sz w:val="18"/>
                <w:szCs w:val="18"/>
              </w:rPr>
              <w:t>,</w:t>
            </w:r>
            <w:r w:rsidRPr="007C3023">
              <w:rPr>
                <w:color w:val="000000" w:themeColor="text1"/>
                <w:sz w:val="18"/>
                <w:szCs w:val="18"/>
              </w:rPr>
              <w:t>793</w:t>
            </w:r>
            <w:r w:rsidR="00BA3BF4" w:rsidRPr="006F4F68">
              <w:rPr>
                <w:rFonts w:cs="Times New Roman"/>
                <w:color w:val="000000" w:themeColor="text1"/>
                <w:sz w:val="18"/>
                <w:szCs w:val="18"/>
              </w:rPr>
              <w:t>,</w:t>
            </w:r>
            <w:r w:rsidRPr="007C3023">
              <w:rPr>
                <w:color w:val="000000" w:themeColor="text1"/>
                <w:sz w:val="18"/>
                <w:szCs w:val="18"/>
              </w:rPr>
              <w:t>197</w:t>
            </w:r>
          </w:p>
        </w:tc>
        <w:tc>
          <w:tcPr>
            <w:tcW w:w="108" w:type="dxa"/>
          </w:tcPr>
          <w:p w14:paraId="69802244" w14:textId="77777777" w:rsidR="00BA3BF4" w:rsidRPr="006F4F68" w:rsidRDefault="00BA3BF4" w:rsidP="000147E7">
            <w:pPr>
              <w:tabs>
                <w:tab w:val="decimal" w:pos="1128"/>
              </w:tabs>
              <w:spacing w:line="280" w:lineRule="exact"/>
              <w:ind w:right="199"/>
              <w:rPr>
                <w:rFonts w:cs="Times New Roman"/>
                <w:color w:val="000000" w:themeColor="text1"/>
                <w:sz w:val="18"/>
                <w:szCs w:val="18"/>
              </w:rPr>
            </w:pPr>
          </w:p>
        </w:tc>
        <w:tc>
          <w:tcPr>
            <w:tcW w:w="1277" w:type="dxa"/>
            <w:tcBorders>
              <w:bottom w:val="single" w:sz="4" w:space="0" w:color="auto"/>
            </w:tcBorders>
            <w:vAlign w:val="bottom"/>
          </w:tcPr>
          <w:p w14:paraId="73AF7C37" w14:textId="2029D671" w:rsidR="00BA3BF4" w:rsidRPr="006F4F68" w:rsidRDefault="007C3023" w:rsidP="00924417">
            <w:pPr>
              <w:tabs>
                <w:tab w:val="decimal" w:pos="1166"/>
              </w:tabs>
              <w:spacing w:line="280" w:lineRule="exact"/>
              <w:ind w:left="-185"/>
              <w:rPr>
                <w:rFonts w:cs="Times New Roman"/>
                <w:color w:val="000000" w:themeColor="text1"/>
                <w:sz w:val="18"/>
                <w:szCs w:val="18"/>
              </w:rPr>
            </w:pPr>
            <w:r w:rsidRPr="007C3023">
              <w:rPr>
                <w:color w:val="000000" w:themeColor="text1"/>
                <w:sz w:val="18"/>
                <w:szCs w:val="18"/>
              </w:rPr>
              <w:t>95</w:t>
            </w:r>
            <w:r w:rsidR="00BA3BF4" w:rsidRPr="006F4F68">
              <w:rPr>
                <w:rFonts w:cs="Times New Roman"/>
                <w:color w:val="000000" w:themeColor="text1"/>
                <w:sz w:val="18"/>
                <w:szCs w:val="18"/>
              </w:rPr>
              <w:t>,</w:t>
            </w:r>
            <w:r w:rsidRPr="007C3023">
              <w:rPr>
                <w:color w:val="000000" w:themeColor="text1"/>
                <w:sz w:val="18"/>
                <w:szCs w:val="18"/>
              </w:rPr>
              <w:t>793</w:t>
            </w:r>
            <w:r w:rsidR="00BA3BF4" w:rsidRPr="006F4F68">
              <w:rPr>
                <w:rFonts w:cs="Times New Roman"/>
                <w:color w:val="000000" w:themeColor="text1"/>
                <w:sz w:val="18"/>
                <w:szCs w:val="18"/>
              </w:rPr>
              <w:t>,</w:t>
            </w:r>
            <w:r w:rsidRPr="007C3023">
              <w:rPr>
                <w:color w:val="000000" w:themeColor="text1"/>
                <w:sz w:val="18"/>
                <w:szCs w:val="18"/>
              </w:rPr>
              <w:t>197</w:t>
            </w:r>
          </w:p>
        </w:tc>
      </w:tr>
      <w:tr w:rsidR="00BA3BF4" w:rsidRPr="006F4F68" w14:paraId="1A9E68A1" w14:textId="77777777" w:rsidTr="00BA3BF4">
        <w:trPr>
          <w:cantSplit/>
          <w:trHeight w:val="283"/>
        </w:trPr>
        <w:tc>
          <w:tcPr>
            <w:tcW w:w="4414" w:type="dxa"/>
          </w:tcPr>
          <w:p w14:paraId="0164D29D" w14:textId="77777777" w:rsidR="00BA3BF4" w:rsidRPr="006F4F68" w:rsidRDefault="00BA3BF4" w:rsidP="000147E7">
            <w:pPr>
              <w:pStyle w:val="BodyText"/>
              <w:overflowPunct w:val="0"/>
              <w:spacing w:line="280" w:lineRule="exact"/>
              <w:rPr>
                <w:rFonts w:cs="Times New Roman"/>
                <w:color w:val="000000" w:themeColor="text1"/>
                <w:spacing w:val="-6"/>
                <w:sz w:val="18"/>
                <w:szCs w:val="18"/>
              </w:rPr>
            </w:pPr>
            <w:r w:rsidRPr="006F4F68">
              <w:rPr>
                <w:rFonts w:cs="Times New Roman"/>
                <w:color w:val="000000" w:themeColor="text1"/>
                <w:spacing w:val="-6"/>
                <w:sz w:val="18"/>
                <w:szCs w:val="18"/>
              </w:rPr>
              <w:t>Total revenue</w:t>
            </w:r>
          </w:p>
        </w:tc>
        <w:tc>
          <w:tcPr>
            <w:tcW w:w="364" w:type="dxa"/>
          </w:tcPr>
          <w:p w14:paraId="13F08A22" w14:textId="77777777" w:rsidR="00BA3BF4" w:rsidRPr="006F4F68" w:rsidRDefault="00BA3BF4" w:rsidP="000147E7">
            <w:pPr>
              <w:tabs>
                <w:tab w:val="decimal" w:pos="1128"/>
              </w:tabs>
              <w:spacing w:line="280" w:lineRule="exact"/>
              <w:ind w:right="5"/>
              <w:rPr>
                <w:rFonts w:cs="Times New Roman"/>
                <w:color w:val="000000" w:themeColor="text1"/>
                <w:sz w:val="18"/>
                <w:szCs w:val="18"/>
              </w:rPr>
            </w:pPr>
          </w:p>
        </w:tc>
        <w:tc>
          <w:tcPr>
            <w:tcW w:w="89" w:type="dxa"/>
          </w:tcPr>
          <w:p w14:paraId="0DEFFD91" w14:textId="77777777" w:rsidR="00BA3BF4" w:rsidRPr="006F4F68" w:rsidRDefault="00BA3BF4" w:rsidP="000147E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1174" w:type="dxa"/>
            <w:vAlign w:val="bottom"/>
          </w:tcPr>
          <w:p w14:paraId="4ADF6008" w14:textId="22EC2FDA" w:rsidR="00BA3BF4" w:rsidRPr="006F4F68" w:rsidRDefault="00BA3BF4" w:rsidP="000147E7">
            <w:pPr>
              <w:tabs>
                <w:tab w:val="decimal" w:pos="1082"/>
              </w:tabs>
              <w:spacing w:line="280" w:lineRule="exact"/>
              <w:ind w:right="5"/>
              <w:rPr>
                <w:rFonts w:cs="Times New Roman"/>
                <w:color w:val="000000" w:themeColor="text1"/>
                <w:spacing w:val="-4"/>
                <w:w w:val="110"/>
                <w:sz w:val="18"/>
                <w:szCs w:val="18"/>
              </w:rPr>
            </w:pPr>
          </w:p>
        </w:tc>
        <w:tc>
          <w:tcPr>
            <w:tcW w:w="135" w:type="dxa"/>
          </w:tcPr>
          <w:p w14:paraId="7673E583" w14:textId="77777777" w:rsidR="00BA3BF4" w:rsidRPr="006F4F68" w:rsidRDefault="00BA3BF4" w:rsidP="000147E7">
            <w:pPr>
              <w:pStyle w:val="BodyText"/>
              <w:tabs>
                <w:tab w:val="decimal" w:pos="1128"/>
              </w:tabs>
              <w:overflowPunct w:val="0"/>
              <w:spacing w:line="280" w:lineRule="exact"/>
              <w:ind w:right="24"/>
              <w:jc w:val="left"/>
              <w:rPr>
                <w:rFonts w:cs="Times New Roman"/>
                <w:color w:val="000000" w:themeColor="text1"/>
                <w:spacing w:val="-4"/>
                <w:w w:val="110"/>
                <w:sz w:val="18"/>
                <w:szCs w:val="18"/>
              </w:rPr>
            </w:pPr>
          </w:p>
        </w:tc>
        <w:tc>
          <w:tcPr>
            <w:tcW w:w="1357" w:type="dxa"/>
            <w:tcBorders>
              <w:top w:val="single" w:sz="4" w:space="0" w:color="auto"/>
            </w:tcBorders>
            <w:vAlign w:val="bottom"/>
          </w:tcPr>
          <w:p w14:paraId="5738C993" w14:textId="2A1B1D75" w:rsidR="00BA3BF4" w:rsidRPr="006F4F68" w:rsidRDefault="007C3023" w:rsidP="00924417">
            <w:pPr>
              <w:pStyle w:val="BodyText"/>
              <w:tabs>
                <w:tab w:val="decimal" w:pos="1218"/>
              </w:tabs>
              <w:overflowPunct w:val="0"/>
              <w:spacing w:line="280" w:lineRule="exact"/>
              <w:ind w:right="24"/>
              <w:jc w:val="left"/>
              <w:rPr>
                <w:rFonts w:cs="Times New Roman"/>
                <w:color w:val="000000" w:themeColor="text1"/>
                <w:sz w:val="18"/>
                <w:szCs w:val="18"/>
              </w:rPr>
            </w:pPr>
            <w:r w:rsidRPr="007C3023">
              <w:rPr>
                <w:color w:val="000000" w:themeColor="text1"/>
                <w:sz w:val="18"/>
                <w:szCs w:val="18"/>
              </w:rPr>
              <w:t>103</w:t>
            </w:r>
            <w:r w:rsidR="00BA3BF4" w:rsidRPr="006F4F68">
              <w:rPr>
                <w:rFonts w:cs="Times New Roman"/>
                <w:color w:val="000000" w:themeColor="text1"/>
                <w:sz w:val="18"/>
                <w:szCs w:val="18"/>
              </w:rPr>
              <w:t>,</w:t>
            </w:r>
            <w:r w:rsidRPr="007C3023">
              <w:rPr>
                <w:color w:val="000000" w:themeColor="text1"/>
                <w:sz w:val="18"/>
                <w:szCs w:val="18"/>
              </w:rPr>
              <w:t>668</w:t>
            </w:r>
            <w:r w:rsidR="00BA3BF4" w:rsidRPr="006F4F68">
              <w:rPr>
                <w:rFonts w:cs="Times New Roman"/>
                <w:color w:val="000000" w:themeColor="text1"/>
                <w:sz w:val="18"/>
                <w:szCs w:val="18"/>
              </w:rPr>
              <w:t>,</w:t>
            </w:r>
            <w:r w:rsidRPr="007C3023">
              <w:rPr>
                <w:color w:val="000000" w:themeColor="text1"/>
                <w:sz w:val="18"/>
                <w:szCs w:val="18"/>
              </w:rPr>
              <w:t>913</w:t>
            </w:r>
          </w:p>
        </w:tc>
        <w:tc>
          <w:tcPr>
            <w:tcW w:w="108" w:type="dxa"/>
          </w:tcPr>
          <w:p w14:paraId="3899F753" w14:textId="77777777" w:rsidR="00BA3BF4" w:rsidRPr="006F4F68" w:rsidRDefault="00BA3BF4" w:rsidP="000147E7">
            <w:pPr>
              <w:tabs>
                <w:tab w:val="decimal" w:pos="1128"/>
              </w:tabs>
              <w:spacing w:line="280" w:lineRule="exact"/>
              <w:ind w:right="199"/>
              <w:rPr>
                <w:rFonts w:cs="Times New Roman"/>
                <w:color w:val="000000" w:themeColor="text1"/>
                <w:spacing w:val="-4"/>
                <w:w w:val="110"/>
                <w:sz w:val="18"/>
                <w:szCs w:val="18"/>
              </w:rPr>
            </w:pPr>
          </w:p>
        </w:tc>
        <w:tc>
          <w:tcPr>
            <w:tcW w:w="1277" w:type="dxa"/>
            <w:tcBorders>
              <w:top w:val="single" w:sz="4" w:space="0" w:color="auto"/>
            </w:tcBorders>
            <w:vAlign w:val="bottom"/>
          </w:tcPr>
          <w:p w14:paraId="05B20CB6" w14:textId="2A6E9BCD" w:rsidR="00BA3BF4" w:rsidRPr="006F4F68" w:rsidRDefault="007C3023" w:rsidP="00924417">
            <w:pPr>
              <w:tabs>
                <w:tab w:val="decimal" w:pos="1166"/>
              </w:tabs>
              <w:spacing w:line="280" w:lineRule="exact"/>
              <w:ind w:left="-185"/>
              <w:rPr>
                <w:rFonts w:cs="Times New Roman"/>
                <w:color w:val="000000" w:themeColor="text1"/>
                <w:sz w:val="18"/>
                <w:szCs w:val="18"/>
              </w:rPr>
            </w:pPr>
            <w:r w:rsidRPr="007C3023">
              <w:rPr>
                <w:color w:val="000000" w:themeColor="text1"/>
                <w:sz w:val="18"/>
                <w:szCs w:val="18"/>
              </w:rPr>
              <w:t>103</w:t>
            </w:r>
            <w:r w:rsidR="00BA3BF4" w:rsidRPr="006F4F68">
              <w:rPr>
                <w:rFonts w:cs="Times New Roman"/>
                <w:color w:val="000000" w:themeColor="text1"/>
                <w:sz w:val="18"/>
                <w:szCs w:val="18"/>
              </w:rPr>
              <w:t>,</w:t>
            </w:r>
            <w:r w:rsidRPr="007C3023">
              <w:rPr>
                <w:color w:val="000000" w:themeColor="text1"/>
                <w:sz w:val="18"/>
                <w:szCs w:val="18"/>
              </w:rPr>
              <w:t>668</w:t>
            </w:r>
            <w:r w:rsidR="00BA3BF4" w:rsidRPr="006F4F68">
              <w:rPr>
                <w:rFonts w:cs="Times New Roman"/>
                <w:color w:val="000000" w:themeColor="text1"/>
                <w:sz w:val="18"/>
                <w:szCs w:val="18"/>
              </w:rPr>
              <w:t>,</w:t>
            </w:r>
            <w:r w:rsidRPr="007C3023">
              <w:rPr>
                <w:color w:val="000000" w:themeColor="text1"/>
                <w:sz w:val="18"/>
                <w:szCs w:val="18"/>
              </w:rPr>
              <w:t>913</w:t>
            </w:r>
          </w:p>
        </w:tc>
      </w:tr>
      <w:tr w:rsidR="00BA3BF4" w:rsidRPr="006F4F68" w14:paraId="75196794" w14:textId="77777777" w:rsidTr="00BA3BF4">
        <w:trPr>
          <w:cantSplit/>
          <w:trHeight w:val="283"/>
        </w:trPr>
        <w:tc>
          <w:tcPr>
            <w:tcW w:w="4414" w:type="dxa"/>
            <w:hideMark/>
          </w:tcPr>
          <w:p w14:paraId="4A20990B" w14:textId="77777777" w:rsidR="00BA3BF4" w:rsidRPr="006F4F68" w:rsidRDefault="00BA3BF4" w:rsidP="000147E7">
            <w:pPr>
              <w:pStyle w:val="BodyText"/>
              <w:overflowPunct w:val="0"/>
              <w:spacing w:line="280" w:lineRule="exact"/>
              <w:rPr>
                <w:rFonts w:cs="Times New Roman"/>
                <w:color w:val="000000" w:themeColor="text1"/>
                <w:spacing w:val="-6"/>
                <w:sz w:val="18"/>
                <w:szCs w:val="18"/>
              </w:rPr>
            </w:pPr>
            <w:r w:rsidRPr="006F4F68">
              <w:rPr>
                <w:rFonts w:cs="Times New Roman"/>
                <w:color w:val="000000" w:themeColor="text1"/>
                <w:spacing w:val="-6"/>
                <w:sz w:val="18"/>
                <w:szCs w:val="18"/>
              </w:rPr>
              <w:t>Cost of sales and services</w:t>
            </w:r>
          </w:p>
        </w:tc>
        <w:tc>
          <w:tcPr>
            <w:tcW w:w="364" w:type="dxa"/>
          </w:tcPr>
          <w:p w14:paraId="5F9C0972" w14:textId="77777777" w:rsidR="00BA3BF4" w:rsidRPr="006F4F68" w:rsidRDefault="00BA3BF4" w:rsidP="000147E7">
            <w:pPr>
              <w:tabs>
                <w:tab w:val="decimal" w:pos="1128"/>
              </w:tabs>
              <w:spacing w:line="280" w:lineRule="exact"/>
              <w:ind w:right="5"/>
              <w:rPr>
                <w:rFonts w:cs="Times New Roman"/>
                <w:color w:val="000000" w:themeColor="text1"/>
                <w:sz w:val="18"/>
                <w:szCs w:val="18"/>
              </w:rPr>
            </w:pPr>
          </w:p>
        </w:tc>
        <w:tc>
          <w:tcPr>
            <w:tcW w:w="89" w:type="dxa"/>
          </w:tcPr>
          <w:p w14:paraId="00233B13" w14:textId="77777777" w:rsidR="00BA3BF4" w:rsidRPr="006F4F68" w:rsidRDefault="00BA3BF4" w:rsidP="000147E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1174" w:type="dxa"/>
            <w:vAlign w:val="bottom"/>
          </w:tcPr>
          <w:p w14:paraId="629E0784" w14:textId="59F492B7" w:rsidR="00BA3BF4" w:rsidRPr="006F4F68" w:rsidRDefault="00BA3BF4" w:rsidP="000147E7">
            <w:pPr>
              <w:tabs>
                <w:tab w:val="decimal" w:pos="1082"/>
              </w:tabs>
              <w:spacing w:line="280" w:lineRule="exact"/>
              <w:ind w:right="5"/>
              <w:rPr>
                <w:rFonts w:cs="Times New Roman"/>
                <w:color w:val="000000" w:themeColor="text1"/>
                <w:spacing w:val="-4"/>
                <w:w w:val="110"/>
                <w:sz w:val="18"/>
                <w:szCs w:val="18"/>
              </w:rPr>
            </w:pPr>
          </w:p>
        </w:tc>
        <w:tc>
          <w:tcPr>
            <w:tcW w:w="135" w:type="dxa"/>
          </w:tcPr>
          <w:p w14:paraId="639334F5" w14:textId="77777777" w:rsidR="00BA3BF4" w:rsidRPr="006F4F68" w:rsidRDefault="00BA3BF4" w:rsidP="000147E7">
            <w:pPr>
              <w:pStyle w:val="BodyText"/>
              <w:tabs>
                <w:tab w:val="decimal" w:pos="1128"/>
              </w:tabs>
              <w:overflowPunct w:val="0"/>
              <w:spacing w:line="280" w:lineRule="exact"/>
              <w:ind w:right="24"/>
              <w:jc w:val="left"/>
              <w:rPr>
                <w:rFonts w:cs="Times New Roman"/>
                <w:color w:val="000000" w:themeColor="text1"/>
                <w:spacing w:val="-4"/>
                <w:w w:val="110"/>
                <w:sz w:val="18"/>
                <w:szCs w:val="18"/>
              </w:rPr>
            </w:pPr>
          </w:p>
        </w:tc>
        <w:tc>
          <w:tcPr>
            <w:tcW w:w="1357" w:type="dxa"/>
            <w:tcBorders>
              <w:bottom w:val="single" w:sz="4" w:space="0" w:color="auto"/>
            </w:tcBorders>
            <w:vAlign w:val="bottom"/>
          </w:tcPr>
          <w:p w14:paraId="216399B6" w14:textId="577E534E" w:rsidR="00BA3BF4" w:rsidRPr="006F4F68" w:rsidRDefault="00BA3BF4" w:rsidP="00924417">
            <w:pPr>
              <w:pStyle w:val="BodyText"/>
              <w:tabs>
                <w:tab w:val="decimal" w:pos="1218"/>
              </w:tabs>
              <w:overflowPunct w:val="0"/>
              <w:spacing w:line="280" w:lineRule="exact"/>
              <w:ind w:right="24"/>
              <w:jc w:val="left"/>
              <w:rPr>
                <w:rFonts w:cs="Times New Roman"/>
                <w:color w:val="000000" w:themeColor="text1"/>
                <w:sz w:val="18"/>
                <w:szCs w:val="18"/>
              </w:rPr>
            </w:pPr>
            <w:r w:rsidRPr="006F4F68">
              <w:rPr>
                <w:rFonts w:cs="Times New Roman"/>
                <w:color w:val="000000" w:themeColor="text1"/>
                <w:sz w:val="18"/>
                <w:szCs w:val="18"/>
              </w:rPr>
              <w:t>(</w:t>
            </w:r>
            <w:r w:rsidR="007C3023" w:rsidRPr="007C3023">
              <w:rPr>
                <w:color w:val="000000" w:themeColor="text1"/>
                <w:sz w:val="18"/>
                <w:szCs w:val="18"/>
              </w:rPr>
              <w:t>50</w:t>
            </w:r>
            <w:r w:rsidRPr="006F4F68">
              <w:rPr>
                <w:rFonts w:cs="Times New Roman"/>
                <w:color w:val="000000" w:themeColor="text1"/>
                <w:sz w:val="18"/>
                <w:szCs w:val="18"/>
              </w:rPr>
              <w:t>,</w:t>
            </w:r>
            <w:r w:rsidR="007C3023" w:rsidRPr="007C3023">
              <w:rPr>
                <w:color w:val="000000" w:themeColor="text1"/>
                <w:sz w:val="18"/>
                <w:szCs w:val="18"/>
              </w:rPr>
              <w:t>498</w:t>
            </w:r>
            <w:r w:rsidRPr="006F4F68">
              <w:rPr>
                <w:rFonts w:cs="Times New Roman"/>
                <w:color w:val="000000" w:themeColor="text1"/>
                <w:sz w:val="18"/>
                <w:szCs w:val="18"/>
              </w:rPr>
              <w:t>,</w:t>
            </w:r>
            <w:r w:rsidR="007C3023" w:rsidRPr="007C3023">
              <w:rPr>
                <w:color w:val="000000" w:themeColor="text1"/>
                <w:sz w:val="18"/>
                <w:szCs w:val="18"/>
              </w:rPr>
              <w:t>779</w:t>
            </w:r>
            <w:r w:rsidRPr="006F4F68">
              <w:rPr>
                <w:rFonts w:cs="Times New Roman"/>
                <w:color w:val="000000" w:themeColor="text1"/>
                <w:sz w:val="18"/>
                <w:szCs w:val="18"/>
              </w:rPr>
              <w:t>)</w:t>
            </w:r>
          </w:p>
        </w:tc>
        <w:tc>
          <w:tcPr>
            <w:tcW w:w="108" w:type="dxa"/>
          </w:tcPr>
          <w:p w14:paraId="050C9484" w14:textId="77777777" w:rsidR="00BA3BF4" w:rsidRPr="006F4F68" w:rsidRDefault="00BA3BF4" w:rsidP="000147E7">
            <w:pPr>
              <w:tabs>
                <w:tab w:val="decimal" w:pos="1128"/>
              </w:tabs>
              <w:spacing w:line="280" w:lineRule="exact"/>
              <w:ind w:right="199"/>
              <w:rPr>
                <w:rFonts w:cs="Times New Roman"/>
                <w:color w:val="000000" w:themeColor="text1"/>
                <w:spacing w:val="-4"/>
                <w:w w:val="110"/>
                <w:sz w:val="18"/>
                <w:szCs w:val="18"/>
                <w:cs/>
              </w:rPr>
            </w:pPr>
          </w:p>
        </w:tc>
        <w:tc>
          <w:tcPr>
            <w:tcW w:w="1277" w:type="dxa"/>
            <w:tcBorders>
              <w:bottom w:val="single" w:sz="4" w:space="0" w:color="auto"/>
            </w:tcBorders>
            <w:vAlign w:val="bottom"/>
          </w:tcPr>
          <w:p w14:paraId="4EAA44AC" w14:textId="58653C64" w:rsidR="00BA3BF4" w:rsidRPr="006F4F68" w:rsidRDefault="00BA3BF4" w:rsidP="00924417">
            <w:pPr>
              <w:tabs>
                <w:tab w:val="decimal" w:pos="1166"/>
              </w:tabs>
              <w:spacing w:line="280" w:lineRule="exact"/>
              <w:ind w:left="-185"/>
              <w:rPr>
                <w:rFonts w:cs="Times New Roman"/>
                <w:color w:val="000000" w:themeColor="text1"/>
                <w:sz w:val="18"/>
                <w:szCs w:val="18"/>
              </w:rPr>
            </w:pPr>
            <w:r w:rsidRPr="006F4F68">
              <w:rPr>
                <w:rFonts w:cs="Times New Roman"/>
                <w:color w:val="000000" w:themeColor="text1"/>
                <w:sz w:val="18"/>
                <w:szCs w:val="18"/>
              </w:rPr>
              <w:t>(</w:t>
            </w:r>
            <w:r w:rsidR="007C3023" w:rsidRPr="007C3023">
              <w:rPr>
                <w:color w:val="000000" w:themeColor="text1"/>
                <w:sz w:val="18"/>
                <w:szCs w:val="18"/>
              </w:rPr>
              <w:t>50</w:t>
            </w:r>
            <w:r w:rsidRPr="006F4F68">
              <w:rPr>
                <w:rFonts w:cs="Times New Roman"/>
                <w:color w:val="000000" w:themeColor="text1"/>
                <w:sz w:val="18"/>
                <w:szCs w:val="18"/>
              </w:rPr>
              <w:t>,</w:t>
            </w:r>
            <w:r w:rsidR="007C3023" w:rsidRPr="007C3023">
              <w:rPr>
                <w:color w:val="000000" w:themeColor="text1"/>
                <w:sz w:val="18"/>
                <w:szCs w:val="18"/>
              </w:rPr>
              <w:t>498</w:t>
            </w:r>
            <w:r w:rsidRPr="006F4F68">
              <w:rPr>
                <w:rFonts w:cs="Times New Roman"/>
                <w:color w:val="000000" w:themeColor="text1"/>
                <w:sz w:val="18"/>
                <w:szCs w:val="18"/>
              </w:rPr>
              <w:t>,</w:t>
            </w:r>
            <w:r w:rsidR="007C3023" w:rsidRPr="007C3023">
              <w:rPr>
                <w:color w:val="000000" w:themeColor="text1"/>
                <w:sz w:val="18"/>
                <w:szCs w:val="18"/>
              </w:rPr>
              <w:t>779</w:t>
            </w:r>
            <w:r w:rsidRPr="006F4F68">
              <w:rPr>
                <w:rFonts w:cs="Times New Roman"/>
                <w:color w:val="000000" w:themeColor="text1"/>
                <w:sz w:val="18"/>
                <w:szCs w:val="18"/>
              </w:rPr>
              <w:t>)</w:t>
            </w:r>
          </w:p>
        </w:tc>
      </w:tr>
      <w:tr w:rsidR="00BA3BF4" w:rsidRPr="006F4F68" w14:paraId="775D2632" w14:textId="77777777" w:rsidTr="00BA3BF4">
        <w:trPr>
          <w:cantSplit/>
          <w:trHeight w:val="283"/>
        </w:trPr>
        <w:tc>
          <w:tcPr>
            <w:tcW w:w="4414" w:type="dxa"/>
            <w:hideMark/>
          </w:tcPr>
          <w:p w14:paraId="6AA78496" w14:textId="77777777" w:rsidR="00BA3BF4" w:rsidRPr="006F4F68" w:rsidRDefault="00BA3BF4" w:rsidP="000147E7">
            <w:pPr>
              <w:pStyle w:val="BodyText"/>
              <w:overflowPunct w:val="0"/>
              <w:spacing w:line="280" w:lineRule="exact"/>
              <w:rPr>
                <w:rFonts w:cs="Times New Roman"/>
                <w:color w:val="000000" w:themeColor="text1"/>
                <w:spacing w:val="-6"/>
                <w:sz w:val="18"/>
                <w:szCs w:val="18"/>
              </w:rPr>
            </w:pPr>
            <w:r w:rsidRPr="006F4F68">
              <w:rPr>
                <w:rFonts w:cs="Times New Roman"/>
                <w:color w:val="000000" w:themeColor="text1"/>
                <w:spacing w:val="-6"/>
                <w:sz w:val="18"/>
                <w:szCs w:val="18"/>
              </w:rPr>
              <w:t>Gross profit</w:t>
            </w:r>
          </w:p>
        </w:tc>
        <w:tc>
          <w:tcPr>
            <w:tcW w:w="364" w:type="dxa"/>
          </w:tcPr>
          <w:p w14:paraId="37965705" w14:textId="77777777" w:rsidR="00BA3BF4" w:rsidRPr="006F4F68" w:rsidRDefault="00BA3BF4" w:rsidP="000147E7">
            <w:pPr>
              <w:tabs>
                <w:tab w:val="decimal" w:pos="1128"/>
              </w:tabs>
              <w:spacing w:line="280" w:lineRule="exact"/>
              <w:ind w:right="5"/>
              <w:rPr>
                <w:rFonts w:cs="Times New Roman"/>
                <w:color w:val="000000" w:themeColor="text1"/>
                <w:sz w:val="18"/>
                <w:szCs w:val="18"/>
              </w:rPr>
            </w:pPr>
          </w:p>
        </w:tc>
        <w:tc>
          <w:tcPr>
            <w:tcW w:w="89" w:type="dxa"/>
          </w:tcPr>
          <w:p w14:paraId="1D951D35" w14:textId="77777777" w:rsidR="00BA3BF4" w:rsidRPr="006F4F68" w:rsidRDefault="00BA3BF4" w:rsidP="000147E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1174" w:type="dxa"/>
            <w:vAlign w:val="bottom"/>
          </w:tcPr>
          <w:p w14:paraId="7C8E2B2E" w14:textId="16AD4C20" w:rsidR="00BA3BF4" w:rsidRPr="006F4F68" w:rsidRDefault="00BA3BF4" w:rsidP="000147E7">
            <w:pPr>
              <w:tabs>
                <w:tab w:val="decimal" w:pos="1082"/>
              </w:tabs>
              <w:spacing w:line="280" w:lineRule="exact"/>
              <w:ind w:right="5"/>
              <w:rPr>
                <w:rFonts w:cs="Times New Roman"/>
                <w:color w:val="000000" w:themeColor="text1"/>
                <w:spacing w:val="-4"/>
                <w:w w:val="110"/>
                <w:sz w:val="18"/>
                <w:szCs w:val="18"/>
              </w:rPr>
            </w:pPr>
          </w:p>
        </w:tc>
        <w:tc>
          <w:tcPr>
            <w:tcW w:w="135" w:type="dxa"/>
          </w:tcPr>
          <w:p w14:paraId="751B7500" w14:textId="77777777" w:rsidR="00BA3BF4" w:rsidRPr="006F4F68" w:rsidRDefault="00BA3BF4" w:rsidP="000147E7">
            <w:pPr>
              <w:pStyle w:val="BodyText"/>
              <w:tabs>
                <w:tab w:val="decimal" w:pos="1128"/>
              </w:tabs>
              <w:overflowPunct w:val="0"/>
              <w:spacing w:line="280" w:lineRule="exact"/>
              <w:ind w:right="24"/>
              <w:jc w:val="left"/>
              <w:rPr>
                <w:rFonts w:cs="Times New Roman"/>
                <w:color w:val="000000" w:themeColor="text1"/>
                <w:spacing w:val="-4"/>
                <w:w w:val="110"/>
                <w:sz w:val="18"/>
                <w:szCs w:val="18"/>
              </w:rPr>
            </w:pPr>
          </w:p>
        </w:tc>
        <w:tc>
          <w:tcPr>
            <w:tcW w:w="1357" w:type="dxa"/>
            <w:tcBorders>
              <w:top w:val="single" w:sz="4" w:space="0" w:color="auto"/>
              <w:bottom w:val="double" w:sz="4" w:space="0" w:color="auto"/>
            </w:tcBorders>
            <w:vAlign w:val="bottom"/>
          </w:tcPr>
          <w:p w14:paraId="3964736B" w14:textId="7606F0F1" w:rsidR="00BA3BF4" w:rsidRPr="006F4F68" w:rsidRDefault="007C3023" w:rsidP="00924417">
            <w:pPr>
              <w:pStyle w:val="BodyText"/>
              <w:tabs>
                <w:tab w:val="decimal" w:pos="1218"/>
              </w:tabs>
              <w:overflowPunct w:val="0"/>
              <w:spacing w:line="280" w:lineRule="exact"/>
              <w:ind w:right="24"/>
              <w:jc w:val="left"/>
              <w:rPr>
                <w:rFonts w:cs="Times New Roman"/>
                <w:color w:val="000000" w:themeColor="text1"/>
                <w:sz w:val="18"/>
                <w:szCs w:val="18"/>
              </w:rPr>
            </w:pPr>
            <w:r w:rsidRPr="007C3023">
              <w:rPr>
                <w:color w:val="000000" w:themeColor="text1"/>
                <w:sz w:val="18"/>
                <w:szCs w:val="18"/>
              </w:rPr>
              <w:t>53</w:t>
            </w:r>
            <w:r w:rsidR="00BA3BF4" w:rsidRPr="006F4F68">
              <w:rPr>
                <w:rFonts w:cs="Times New Roman"/>
                <w:color w:val="000000" w:themeColor="text1"/>
                <w:sz w:val="18"/>
                <w:szCs w:val="18"/>
              </w:rPr>
              <w:t>,</w:t>
            </w:r>
            <w:r w:rsidRPr="007C3023">
              <w:rPr>
                <w:color w:val="000000" w:themeColor="text1"/>
                <w:sz w:val="18"/>
                <w:szCs w:val="18"/>
              </w:rPr>
              <w:t>170</w:t>
            </w:r>
            <w:r w:rsidR="00BA3BF4" w:rsidRPr="006F4F68">
              <w:rPr>
                <w:rFonts w:cs="Times New Roman"/>
                <w:color w:val="000000" w:themeColor="text1"/>
                <w:sz w:val="18"/>
                <w:szCs w:val="18"/>
              </w:rPr>
              <w:t>,</w:t>
            </w:r>
            <w:r w:rsidRPr="007C3023">
              <w:rPr>
                <w:color w:val="000000" w:themeColor="text1"/>
                <w:sz w:val="18"/>
                <w:szCs w:val="18"/>
              </w:rPr>
              <w:t>134</w:t>
            </w:r>
          </w:p>
        </w:tc>
        <w:tc>
          <w:tcPr>
            <w:tcW w:w="108" w:type="dxa"/>
          </w:tcPr>
          <w:p w14:paraId="5DAC916F" w14:textId="77777777" w:rsidR="00BA3BF4" w:rsidRPr="006F4F68" w:rsidRDefault="00BA3BF4" w:rsidP="000147E7">
            <w:pPr>
              <w:tabs>
                <w:tab w:val="decimal" w:pos="1128"/>
              </w:tabs>
              <w:spacing w:line="280" w:lineRule="exact"/>
              <w:ind w:right="199"/>
              <w:rPr>
                <w:rFonts w:cs="Times New Roman"/>
                <w:color w:val="000000" w:themeColor="text1"/>
                <w:spacing w:val="-4"/>
                <w:w w:val="110"/>
                <w:sz w:val="18"/>
                <w:szCs w:val="18"/>
              </w:rPr>
            </w:pPr>
          </w:p>
        </w:tc>
        <w:tc>
          <w:tcPr>
            <w:tcW w:w="1277" w:type="dxa"/>
            <w:tcBorders>
              <w:top w:val="single" w:sz="4" w:space="0" w:color="auto"/>
            </w:tcBorders>
            <w:vAlign w:val="bottom"/>
          </w:tcPr>
          <w:p w14:paraId="405426B1" w14:textId="1CF264E7" w:rsidR="00BA3BF4" w:rsidRPr="006F4F68" w:rsidRDefault="007C3023" w:rsidP="00924417">
            <w:pPr>
              <w:tabs>
                <w:tab w:val="decimal" w:pos="1166"/>
              </w:tabs>
              <w:spacing w:line="280" w:lineRule="exact"/>
              <w:ind w:left="-185"/>
              <w:rPr>
                <w:rFonts w:cs="Times New Roman"/>
                <w:color w:val="000000" w:themeColor="text1"/>
                <w:sz w:val="18"/>
                <w:szCs w:val="18"/>
              </w:rPr>
            </w:pPr>
            <w:r w:rsidRPr="007C3023">
              <w:rPr>
                <w:color w:val="000000" w:themeColor="text1"/>
                <w:sz w:val="18"/>
                <w:szCs w:val="18"/>
              </w:rPr>
              <w:t>53</w:t>
            </w:r>
            <w:r w:rsidR="00BA3BF4" w:rsidRPr="006F4F68">
              <w:rPr>
                <w:rFonts w:cs="Times New Roman"/>
                <w:color w:val="000000" w:themeColor="text1"/>
                <w:sz w:val="18"/>
                <w:szCs w:val="18"/>
              </w:rPr>
              <w:t>,</w:t>
            </w:r>
            <w:r w:rsidRPr="007C3023">
              <w:rPr>
                <w:color w:val="000000" w:themeColor="text1"/>
                <w:sz w:val="18"/>
                <w:szCs w:val="18"/>
              </w:rPr>
              <w:t>170</w:t>
            </w:r>
            <w:r w:rsidR="00BA3BF4" w:rsidRPr="006F4F68">
              <w:rPr>
                <w:rFonts w:cs="Times New Roman"/>
                <w:color w:val="000000" w:themeColor="text1"/>
                <w:sz w:val="18"/>
                <w:szCs w:val="18"/>
              </w:rPr>
              <w:t>,</w:t>
            </w:r>
            <w:r w:rsidRPr="007C3023">
              <w:rPr>
                <w:color w:val="000000" w:themeColor="text1"/>
                <w:sz w:val="18"/>
                <w:szCs w:val="18"/>
              </w:rPr>
              <w:t>134</w:t>
            </w:r>
          </w:p>
        </w:tc>
      </w:tr>
      <w:tr w:rsidR="00BA3BF4" w:rsidRPr="006F4F68" w14:paraId="0B8C91DD" w14:textId="77777777" w:rsidTr="00BA3BF4">
        <w:trPr>
          <w:cantSplit/>
          <w:trHeight w:val="283"/>
        </w:trPr>
        <w:tc>
          <w:tcPr>
            <w:tcW w:w="4414" w:type="dxa"/>
            <w:hideMark/>
          </w:tcPr>
          <w:p w14:paraId="4B8F3A75" w14:textId="77777777" w:rsidR="00BA3BF4" w:rsidRPr="006F4F68" w:rsidRDefault="00BA3BF4" w:rsidP="000147E7">
            <w:pPr>
              <w:pStyle w:val="BodyText"/>
              <w:overflowPunct w:val="0"/>
              <w:spacing w:line="280" w:lineRule="exact"/>
              <w:rPr>
                <w:rFonts w:cs="Times New Roman"/>
                <w:color w:val="000000" w:themeColor="text1"/>
                <w:spacing w:val="-6"/>
                <w:sz w:val="18"/>
                <w:szCs w:val="18"/>
              </w:rPr>
            </w:pPr>
            <w:r w:rsidRPr="006F4F68">
              <w:rPr>
                <w:rFonts w:cs="Times New Roman"/>
                <w:color w:val="000000" w:themeColor="text1"/>
                <w:spacing w:val="-6"/>
                <w:sz w:val="18"/>
                <w:szCs w:val="18"/>
              </w:rPr>
              <w:t>Other income</w:t>
            </w:r>
          </w:p>
        </w:tc>
        <w:tc>
          <w:tcPr>
            <w:tcW w:w="364" w:type="dxa"/>
          </w:tcPr>
          <w:p w14:paraId="50C282BA" w14:textId="77777777" w:rsidR="00BA3BF4" w:rsidRPr="006F4F68" w:rsidRDefault="00BA3BF4" w:rsidP="000147E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89" w:type="dxa"/>
          </w:tcPr>
          <w:p w14:paraId="511E0CCF" w14:textId="77777777" w:rsidR="00BA3BF4" w:rsidRPr="006F4F68" w:rsidRDefault="00BA3BF4" w:rsidP="000147E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1174" w:type="dxa"/>
          </w:tcPr>
          <w:p w14:paraId="08DE48FB" w14:textId="77777777" w:rsidR="00BA3BF4" w:rsidRPr="006F4F68" w:rsidRDefault="00BA3BF4" w:rsidP="000147E7">
            <w:pPr>
              <w:pStyle w:val="BodyText"/>
              <w:tabs>
                <w:tab w:val="decimal" w:pos="1128"/>
              </w:tabs>
              <w:overflowPunct w:val="0"/>
              <w:spacing w:line="280" w:lineRule="exact"/>
              <w:ind w:left="-105" w:right="24"/>
              <w:jc w:val="left"/>
              <w:rPr>
                <w:rFonts w:cs="Times New Roman"/>
                <w:color w:val="000000" w:themeColor="text1"/>
                <w:spacing w:val="-4"/>
                <w:w w:val="110"/>
                <w:sz w:val="18"/>
                <w:szCs w:val="18"/>
              </w:rPr>
            </w:pPr>
          </w:p>
        </w:tc>
        <w:tc>
          <w:tcPr>
            <w:tcW w:w="135" w:type="dxa"/>
          </w:tcPr>
          <w:p w14:paraId="52A26840" w14:textId="77777777" w:rsidR="00BA3BF4" w:rsidRPr="006F4F68" w:rsidRDefault="00BA3BF4" w:rsidP="000147E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1357" w:type="dxa"/>
            <w:tcBorders>
              <w:top w:val="double" w:sz="4" w:space="0" w:color="auto"/>
            </w:tcBorders>
          </w:tcPr>
          <w:p w14:paraId="3B863964" w14:textId="6F76B089" w:rsidR="00BA3BF4" w:rsidRPr="006F4F68" w:rsidRDefault="00BA3BF4" w:rsidP="00924417">
            <w:pPr>
              <w:pStyle w:val="BodyText"/>
              <w:tabs>
                <w:tab w:val="decimal" w:pos="1218"/>
              </w:tabs>
              <w:overflowPunct w:val="0"/>
              <w:spacing w:line="280" w:lineRule="exact"/>
              <w:ind w:right="24"/>
              <w:jc w:val="left"/>
              <w:rPr>
                <w:rFonts w:cs="Times New Roman"/>
                <w:color w:val="000000" w:themeColor="text1"/>
                <w:sz w:val="18"/>
                <w:szCs w:val="18"/>
              </w:rPr>
            </w:pPr>
          </w:p>
        </w:tc>
        <w:tc>
          <w:tcPr>
            <w:tcW w:w="108" w:type="dxa"/>
          </w:tcPr>
          <w:p w14:paraId="27547883" w14:textId="77777777" w:rsidR="00BA3BF4" w:rsidRPr="006F4F68" w:rsidRDefault="00BA3BF4" w:rsidP="000147E7">
            <w:pPr>
              <w:tabs>
                <w:tab w:val="decimal" w:pos="1128"/>
              </w:tabs>
              <w:spacing w:line="280" w:lineRule="exact"/>
              <w:ind w:right="199"/>
              <w:rPr>
                <w:rFonts w:cs="Times New Roman"/>
                <w:color w:val="000000" w:themeColor="text1"/>
                <w:sz w:val="18"/>
                <w:szCs w:val="18"/>
              </w:rPr>
            </w:pPr>
          </w:p>
        </w:tc>
        <w:tc>
          <w:tcPr>
            <w:tcW w:w="1277" w:type="dxa"/>
          </w:tcPr>
          <w:p w14:paraId="6EA0027E" w14:textId="58812270" w:rsidR="00BA3BF4" w:rsidRPr="006F4F68" w:rsidRDefault="007C3023" w:rsidP="00924417">
            <w:pPr>
              <w:tabs>
                <w:tab w:val="decimal" w:pos="1166"/>
              </w:tabs>
              <w:spacing w:line="280" w:lineRule="exact"/>
              <w:ind w:left="-185"/>
              <w:rPr>
                <w:rFonts w:cs="Times New Roman"/>
                <w:color w:val="000000" w:themeColor="text1"/>
                <w:sz w:val="18"/>
                <w:szCs w:val="18"/>
              </w:rPr>
            </w:pPr>
            <w:r w:rsidRPr="007C3023">
              <w:rPr>
                <w:color w:val="000000" w:themeColor="text1"/>
                <w:sz w:val="18"/>
                <w:szCs w:val="18"/>
              </w:rPr>
              <w:t>813</w:t>
            </w:r>
            <w:r w:rsidR="00BA3BF4" w:rsidRPr="006F4F68">
              <w:rPr>
                <w:rFonts w:cs="Times New Roman"/>
                <w:color w:val="000000" w:themeColor="text1"/>
                <w:sz w:val="18"/>
                <w:szCs w:val="18"/>
              </w:rPr>
              <w:t>,</w:t>
            </w:r>
            <w:r w:rsidRPr="007C3023">
              <w:rPr>
                <w:color w:val="000000" w:themeColor="text1"/>
                <w:sz w:val="18"/>
                <w:szCs w:val="18"/>
              </w:rPr>
              <w:t>417</w:t>
            </w:r>
          </w:p>
        </w:tc>
      </w:tr>
      <w:tr w:rsidR="00BA3BF4" w:rsidRPr="006F4F68" w14:paraId="3EB81991" w14:textId="77777777" w:rsidTr="00BA3BF4">
        <w:trPr>
          <w:cantSplit/>
          <w:trHeight w:val="283"/>
        </w:trPr>
        <w:tc>
          <w:tcPr>
            <w:tcW w:w="4414" w:type="dxa"/>
            <w:hideMark/>
          </w:tcPr>
          <w:p w14:paraId="2AC488F4" w14:textId="77777777" w:rsidR="00BA3BF4" w:rsidRPr="006F4F68" w:rsidRDefault="00BA3BF4" w:rsidP="000147E7">
            <w:pPr>
              <w:pStyle w:val="BodyText"/>
              <w:overflowPunct w:val="0"/>
              <w:spacing w:line="280" w:lineRule="exact"/>
              <w:rPr>
                <w:rFonts w:cs="Times New Roman"/>
                <w:color w:val="000000" w:themeColor="text1"/>
                <w:spacing w:val="-6"/>
                <w:sz w:val="18"/>
                <w:szCs w:val="18"/>
              </w:rPr>
            </w:pPr>
            <w:r w:rsidRPr="006F4F68">
              <w:rPr>
                <w:rFonts w:cs="Times New Roman"/>
                <w:color w:val="000000" w:themeColor="text1"/>
                <w:spacing w:val="-6"/>
                <w:sz w:val="18"/>
                <w:szCs w:val="18"/>
              </w:rPr>
              <w:t>Distribution costs</w:t>
            </w:r>
          </w:p>
        </w:tc>
        <w:tc>
          <w:tcPr>
            <w:tcW w:w="364" w:type="dxa"/>
          </w:tcPr>
          <w:p w14:paraId="50C6BEEC" w14:textId="77777777" w:rsidR="00BA3BF4" w:rsidRPr="006F4F68" w:rsidRDefault="00BA3BF4" w:rsidP="000147E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89" w:type="dxa"/>
          </w:tcPr>
          <w:p w14:paraId="73974C1B" w14:textId="77777777" w:rsidR="00BA3BF4" w:rsidRPr="006F4F68" w:rsidRDefault="00BA3BF4" w:rsidP="000147E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1174" w:type="dxa"/>
          </w:tcPr>
          <w:p w14:paraId="0E4FA8FD" w14:textId="77777777" w:rsidR="00BA3BF4" w:rsidRPr="006F4F68" w:rsidRDefault="00BA3BF4" w:rsidP="000147E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135" w:type="dxa"/>
          </w:tcPr>
          <w:p w14:paraId="2112AB15" w14:textId="77777777" w:rsidR="00BA3BF4" w:rsidRPr="006F4F68" w:rsidRDefault="00BA3BF4" w:rsidP="000147E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1357" w:type="dxa"/>
          </w:tcPr>
          <w:p w14:paraId="643A0ECE" w14:textId="375F7A12" w:rsidR="00BA3BF4" w:rsidRPr="006F4F68" w:rsidRDefault="00BA3BF4" w:rsidP="00924417">
            <w:pPr>
              <w:pStyle w:val="BodyText"/>
              <w:tabs>
                <w:tab w:val="decimal" w:pos="1218"/>
              </w:tabs>
              <w:overflowPunct w:val="0"/>
              <w:spacing w:line="280" w:lineRule="exact"/>
              <w:ind w:right="24"/>
              <w:jc w:val="left"/>
              <w:rPr>
                <w:rFonts w:cs="Times New Roman"/>
                <w:color w:val="000000" w:themeColor="text1"/>
                <w:sz w:val="18"/>
                <w:szCs w:val="18"/>
              </w:rPr>
            </w:pPr>
          </w:p>
        </w:tc>
        <w:tc>
          <w:tcPr>
            <w:tcW w:w="108" w:type="dxa"/>
          </w:tcPr>
          <w:p w14:paraId="2256EE4C" w14:textId="77777777" w:rsidR="00BA3BF4" w:rsidRPr="006F4F68" w:rsidRDefault="00BA3BF4" w:rsidP="000147E7">
            <w:pPr>
              <w:tabs>
                <w:tab w:val="decimal" w:pos="1128"/>
              </w:tabs>
              <w:spacing w:line="280" w:lineRule="exact"/>
              <w:ind w:right="199"/>
              <w:rPr>
                <w:rFonts w:cs="Times New Roman"/>
                <w:color w:val="000000" w:themeColor="text1"/>
                <w:sz w:val="18"/>
                <w:szCs w:val="18"/>
                <w:cs/>
              </w:rPr>
            </w:pPr>
          </w:p>
        </w:tc>
        <w:tc>
          <w:tcPr>
            <w:tcW w:w="1277" w:type="dxa"/>
          </w:tcPr>
          <w:p w14:paraId="7C009DF1" w14:textId="0FC4524F" w:rsidR="00BA3BF4" w:rsidRPr="006F4F68" w:rsidRDefault="00BA3BF4" w:rsidP="00924417">
            <w:pPr>
              <w:tabs>
                <w:tab w:val="decimal" w:pos="1166"/>
              </w:tabs>
              <w:spacing w:line="280" w:lineRule="exact"/>
              <w:ind w:left="-185"/>
              <w:rPr>
                <w:rFonts w:cs="Times New Roman"/>
                <w:color w:val="000000" w:themeColor="text1"/>
                <w:sz w:val="18"/>
                <w:szCs w:val="18"/>
              </w:rPr>
            </w:pPr>
            <w:r w:rsidRPr="006F4F68">
              <w:rPr>
                <w:rFonts w:cs="Times New Roman"/>
                <w:color w:val="000000" w:themeColor="text1"/>
                <w:sz w:val="18"/>
                <w:szCs w:val="18"/>
              </w:rPr>
              <w:t>(</w:t>
            </w:r>
            <w:r w:rsidR="007C3023" w:rsidRPr="007C3023">
              <w:rPr>
                <w:color w:val="000000" w:themeColor="text1"/>
                <w:sz w:val="18"/>
                <w:szCs w:val="18"/>
              </w:rPr>
              <w:t>5</w:t>
            </w:r>
            <w:r w:rsidRPr="006F4F68">
              <w:rPr>
                <w:rFonts w:cs="Times New Roman"/>
                <w:color w:val="000000" w:themeColor="text1"/>
                <w:sz w:val="18"/>
                <w:szCs w:val="18"/>
              </w:rPr>
              <w:t>,</w:t>
            </w:r>
            <w:r w:rsidR="007C3023" w:rsidRPr="007C3023">
              <w:rPr>
                <w:color w:val="000000" w:themeColor="text1"/>
                <w:sz w:val="18"/>
                <w:szCs w:val="18"/>
              </w:rPr>
              <w:t>453</w:t>
            </w:r>
            <w:r w:rsidRPr="006F4F68">
              <w:rPr>
                <w:rFonts w:cs="Times New Roman"/>
                <w:color w:val="000000" w:themeColor="text1"/>
                <w:sz w:val="18"/>
                <w:szCs w:val="18"/>
              </w:rPr>
              <w:t>,</w:t>
            </w:r>
            <w:r w:rsidR="007C3023" w:rsidRPr="007C3023">
              <w:rPr>
                <w:color w:val="000000" w:themeColor="text1"/>
                <w:sz w:val="18"/>
                <w:szCs w:val="18"/>
              </w:rPr>
              <w:t>480</w:t>
            </w:r>
            <w:r w:rsidRPr="006F4F68">
              <w:rPr>
                <w:rFonts w:cs="Times New Roman"/>
                <w:color w:val="000000" w:themeColor="text1"/>
                <w:sz w:val="18"/>
                <w:szCs w:val="18"/>
              </w:rPr>
              <w:t>)</w:t>
            </w:r>
          </w:p>
        </w:tc>
      </w:tr>
      <w:tr w:rsidR="00BA3BF4" w:rsidRPr="006F4F68" w14:paraId="7B630A8C" w14:textId="77777777" w:rsidTr="00BA3BF4">
        <w:trPr>
          <w:cantSplit/>
          <w:trHeight w:val="283"/>
        </w:trPr>
        <w:tc>
          <w:tcPr>
            <w:tcW w:w="4414" w:type="dxa"/>
            <w:hideMark/>
          </w:tcPr>
          <w:p w14:paraId="0D1AFE65" w14:textId="77777777" w:rsidR="00BA3BF4" w:rsidRPr="006F4F68" w:rsidRDefault="00BA3BF4" w:rsidP="000147E7">
            <w:pPr>
              <w:pStyle w:val="BodyText"/>
              <w:overflowPunct w:val="0"/>
              <w:spacing w:line="280" w:lineRule="exact"/>
              <w:rPr>
                <w:rFonts w:cs="Times New Roman"/>
                <w:color w:val="000000" w:themeColor="text1"/>
                <w:spacing w:val="-6"/>
                <w:sz w:val="18"/>
                <w:szCs w:val="18"/>
              </w:rPr>
            </w:pPr>
            <w:r w:rsidRPr="006F4F68">
              <w:rPr>
                <w:rFonts w:cs="Times New Roman"/>
                <w:color w:val="000000" w:themeColor="text1"/>
                <w:spacing w:val="-6"/>
                <w:sz w:val="18"/>
                <w:szCs w:val="18"/>
              </w:rPr>
              <w:t>Administrative expenses</w:t>
            </w:r>
          </w:p>
        </w:tc>
        <w:tc>
          <w:tcPr>
            <w:tcW w:w="364" w:type="dxa"/>
          </w:tcPr>
          <w:p w14:paraId="5F9E2169" w14:textId="77777777" w:rsidR="00BA3BF4" w:rsidRPr="006F4F68" w:rsidRDefault="00BA3BF4" w:rsidP="000147E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89" w:type="dxa"/>
          </w:tcPr>
          <w:p w14:paraId="5074A63D" w14:textId="77777777" w:rsidR="00BA3BF4" w:rsidRPr="006F4F68" w:rsidRDefault="00BA3BF4" w:rsidP="000147E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1174" w:type="dxa"/>
          </w:tcPr>
          <w:p w14:paraId="261A5DFC" w14:textId="77777777" w:rsidR="00BA3BF4" w:rsidRPr="006F4F68" w:rsidRDefault="00BA3BF4" w:rsidP="000147E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135" w:type="dxa"/>
          </w:tcPr>
          <w:p w14:paraId="5C944EA2" w14:textId="77777777" w:rsidR="00BA3BF4" w:rsidRPr="006F4F68" w:rsidRDefault="00BA3BF4" w:rsidP="000147E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1357" w:type="dxa"/>
          </w:tcPr>
          <w:p w14:paraId="40997EA2" w14:textId="64DAD995" w:rsidR="00BA3BF4" w:rsidRPr="006F4F68" w:rsidRDefault="00BA3BF4" w:rsidP="00924417">
            <w:pPr>
              <w:pStyle w:val="BodyText"/>
              <w:tabs>
                <w:tab w:val="decimal" w:pos="1218"/>
              </w:tabs>
              <w:overflowPunct w:val="0"/>
              <w:spacing w:line="280" w:lineRule="exact"/>
              <w:ind w:right="24"/>
              <w:jc w:val="left"/>
              <w:rPr>
                <w:rFonts w:cs="Times New Roman"/>
                <w:color w:val="000000" w:themeColor="text1"/>
                <w:sz w:val="18"/>
                <w:szCs w:val="18"/>
              </w:rPr>
            </w:pPr>
          </w:p>
        </w:tc>
        <w:tc>
          <w:tcPr>
            <w:tcW w:w="108" w:type="dxa"/>
          </w:tcPr>
          <w:p w14:paraId="5B9BE843" w14:textId="77777777" w:rsidR="00BA3BF4" w:rsidRPr="006F4F68" w:rsidRDefault="00BA3BF4" w:rsidP="000147E7">
            <w:pPr>
              <w:tabs>
                <w:tab w:val="decimal" w:pos="1128"/>
              </w:tabs>
              <w:spacing w:line="280" w:lineRule="exact"/>
              <w:ind w:right="199"/>
              <w:rPr>
                <w:rFonts w:cs="Times New Roman"/>
                <w:color w:val="000000" w:themeColor="text1"/>
                <w:sz w:val="18"/>
                <w:szCs w:val="18"/>
                <w:cs/>
              </w:rPr>
            </w:pPr>
          </w:p>
        </w:tc>
        <w:tc>
          <w:tcPr>
            <w:tcW w:w="1277" w:type="dxa"/>
            <w:tcBorders>
              <w:bottom w:val="single" w:sz="4" w:space="0" w:color="auto"/>
            </w:tcBorders>
          </w:tcPr>
          <w:p w14:paraId="072A4343" w14:textId="17A68E55" w:rsidR="00BA3BF4" w:rsidRPr="006F4F68" w:rsidRDefault="00BA3BF4" w:rsidP="00924417">
            <w:pPr>
              <w:tabs>
                <w:tab w:val="decimal" w:pos="1166"/>
              </w:tabs>
              <w:spacing w:line="280" w:lineRule="exact"/>
              <w:ind w:left="-185"/>
              <w:rPr>
                <w:rFonts w:cs="Times New Roman"/>
                <w:color w:val="000000" w:themeColor="text1"/>
                <w:sz w:val="18"/>
                <w:szCs w:val="18"/>
              </w:rPr>
            </w:pPr>
            <w:r w:rsidRPr="006F4F68">
              <w:rPr>
                <w:rFonts w:cs="Times New Roman"/>
                <w:color w:val="000000" w:themeColor="text1"/>
                <w:sz w:val="18"/>
                <w:szCs w:val="18"/>
              </w:rPr>
              <w:t>(</w:t>
            </w:r>
            <w:r w:rsidR="007C3023" w:rsidRPr="007C3023">
              <w:rPr>
                <w:color w:val="000000" w:themeColor="text1"/>
                <w:sz w:val="18"/>
                <w:szCs w:val="18"/>
              </w:rPr>
              <w:t>32</w:t>
            </w:r>
            <w:r w:rsidRPr="006F4F68">
              <w:rPr>
                <w:rFonts w:cs="Times New Roman"/>
                <w:color w:val="000000" w:themeColor="text1"/>
                <w:sz w:val="18"/>
                <w:szCs w:val="18"/>
              </w:rPr>
              <w:t>,</w:t>
            </w:r>
            <w:r w:rsidR="007C3023" w:rsidRPr="007C3023">
              <w:rPr>
                <w:color w:val="000000" w:themeColor="text1"/>
                <w:sz w:val="18"/>
                <w:szCs w:val="18"/>
              </w:rPr>
              <w:t>317</w:t>
            </w:r>
            <w:r w:rsidRPr="006F4F68">
              <w:rPr>
                <w:rFonts w:cs="Times New Roman"/>
                <w:color w:val="000000" w:themeColor="text1"/>
                <w:sz w:val="18"/>
                <w:szCs w:val="18"/>
              </w:rPr>
              <w:t>,</w:t>
            </w:r>
            <w:r w:rsidR="007C3023" w:rsidRPr="007C3023">
              <w:rPr>
                <w:color w:val="000000" w:themeColor="text1"/>
                <w:sz w:val="18"/>
                <w:szCs w:val="18"/>
              </w:rPr>
              <w:t>816</w:t>
            </w:r>
            <w:r w:rsidRPr="006F4F68">
              <w:rPr>
                <w:rFonts w:cs="Times New Roman"/>
                <w:color w:val="000000" w:themeColor="text1"/>
                <w:sz w:val="18"/>
                <w:szCs w:val="18"/>
              </w:rPr>
              <w:t>)</w:t>
            </w:r>
          </w:p>
        </w:tc>
      </w:tr>
      <w:tr w:rsidR="00BA3BF4" w:rsidRPr="006F4F68" w14:paraId="6705D684" w14:textId="77777777" w:rsidTr="00BA3BF4">
        <w:trPr>
          <w:cantSplit/>
          <w:trHeight w:val="283"/>
        </w:trPr>
        <w:tc>
          <w:tcPr>
            <w:tcW w:w="4414" w:type="dxa"/>
            <w:hideMark/>
          </w:tcPr>
          <w:p w14:paraId="21989951" w14:textId="77777777" w:rsidR="00BA3BF4" w:rsidRPr="006F4F68" w:rsidRDefault="00BA3BF4" w:rsidP="000147E7">
            <w:pPr>
              <w:pStyle w:val="BodyText"/>
              <w:overflowPunct w:val="0"/>
              <w:spacing w:line="280" w:lineRule="exact"/>
              <w:rPr>
                <w:rFonts w:cs="Times New Roman"/>
                <w:color w:val="000000" w:themeColor="text1"/>
                <w:spacing w:val="-6"/>
                <w:sz w:val="18"/>
                <w:szCs w:val="18"/>
              </w:rPr>
            </w:pPr>
            <w:r w:rsidRPr="006F4F68">
              <w:rPr>
                <w:rFonts w:cs="Times New Roman"/>
                <w:color w:val="000000" w:themeColor="text1"/>
                <w:spacing w:val="-6"/>
                <w:sz w:val="18"/>
                <w:szCs w:val="18"/>
              </w:rPr>
              <w:t>Profit from operating activities</w:t>
            </w:r>
          </w:p>
        </w:tc>
        <w:tc>
          <w:tcPr>
            <w:tcW w:w="364" w:type="dxa"/>
          </w:tcPr>
          <w:p w14:paraId="763E8706" w14:textId="77777777" w:rsidR="00BA3BF4" w:rsidRPr="006F4F68" w:rsidRDefault="00BA3BF4" w:rsidP="000147E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89" w:type="dxa"/>
          </w:tcPr>
          <w:p w14:paraId="57CEDFC6" w14:textId="77777777" w:rsidR="00BA3BF4" w:rsidRPr="006F4F68" w:rsidRDefault="00BA3BF4" w:rsidP="000147E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1174" w:type="dxa"/>
          </w:tcPr>
          <w:p w14:paraId="366B8CAA" w14:textId="77777777" w:rsidR="00BA3BF4" w:rsidRPr="006F4F68" w:rsidRDefault="00BA3BF4" w:rsidP="000147E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135" w:type="dxa"/>
          </w:tcPr>
          <w:p w14:paraId="57003883" w14:textId="77777777" w:rsidR="00BA3BF4" w:rsidRPr="006F4F68" w:rsidRDefault="00BA3BF4" w:rsidP="000147E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1357" w:type="dxa"/>
          </w:tcPr>
          <w:p w14:paraId="3E84E2DD" w14:textId="3ADA0930" w:rsidR="00BA3BF4" w:rsidRPr="006F4F68" w:rsidRDefault="00BA3BF4" w:rsidP="00924417">
            <w:pPr>
              <w:pStyle w:val="BodyText"/>
              <w:tabs>
                <w:tab w:val="decimal" w:pos="1218"/>
              </w:tabs>
              <w:overflowPunct w:val="0"/>
              <w:spacing w:line="280" w:lineRule="exact"/>
              <w:ind w:right="24"/>
              <w:jc w:val="left"/>
              <w:rPr>
                <w:rFonts w:cs="Times New Roman"/>
                <w:color w:val="000000" w:themeColor="text1"/>
                <w:sz w:val="18"/>
                <w:szCs w:val="18"/>
              </w:rPr>
            </w:pPr>
          </w:p>
        </w:tc>
        <w:tc>
          <w:tcPr>
            <w:tcW w:w="108" w:type="dxa"/>
          </w:tcPr>
          <w:p w14:paraId="0B0019FF" w14:textId="77777777" w:rsidR="00BA3BF4" w:rsidRPr="006F4F68" w:rsidRDefault="00BA3BF4" w:rsidP="000147E7">
            <w:pPr>
              <w:tabs>
                <w:tab w:val="decimal" w:pos="1128"/>
              </w:tabs>
              <w:spacing w:line="280" w:lineRule="exact"/>
              <w:ind w:right="199"/>
              <w:rPr>
                <w:rFonts w:cs="Times New Roman"/>
                <w:color w:val="000000" w:themeColor="text1"/>
                <w:sz w:val="18"/>
                <w:szCs w:val="18"/>
              </w:rPr>
            </w:pPr>
          </w:p>
        </w:tc>
        <w:tc>
          <w:tcPr>
            <w:tcW w:w="1277" w:type="dxa"/>
            <w:tcBorders>
              <w:top w:val="single" w:sz="4" w:space="0" w:color="auto"/>
            </w:tcBorders>
          </w:tcPr>
          <w:p w14:paraId="1DF1F9B8" w14:textId="2A0DC962" w:rsidR="00BA3BF4" w:rsidRPr="006F4F68" w:rsidRDefault="007C3023" w:rsidP="00924417">
            <w:pPr>
              <w:tabs>
                <w:tab w:val="decimal" w:pos="1166"/>
              </w:tabs>
              <w:spacing w:line="280" w:lineRule="exact"/>
              <w:ind w:left="-185"/>
              <w:rPr>
                <w:rFonts w:cs="Times New Roman"/>
                <w:color w:val="000000" w:themeColor="text1"/>
                <w:sz w:val="18"/>
                <w:szCs w:val="18"/>
              </w:rPr>
            </w:pPr>
            <w:r w:rsidRPr="007C3023">
              <w:rPr>
                <w:color w:val="000000" w:themeColor="text1"/>
                <w:sz w:val="18"/>
                <w:szCs w:val="18"/>
              </w:rPr>
              <w:t>16</w:t>
            </w:r>
            <w:r w:rsidR="00BA3BF4" w:rsidRPr="006F4F68">
              <w:rPr>
                <w:rFonts w:cs="Times New Roman"/>
                <w:color w:val="000000" w:themeColor="text1"/>
                <w:sz w:val="18"/>
                <w:szCs w:val="18"/>
              </w:rPr>
              <w:t>,</w:t>
            </w:r>
            <w:r w:rsidRPr="007C3023">
              <w:rPr>
                <w:color w:val="000000" w:themeColor="text1"/>
                <w:sz w:val="18"/>
                <w:szCs w:val="18"/>
              </w:rPr>
              <w:t>212</w:t>
            </w:r>
            <w:r w:rsidR="00BA3BF4" w:rsidRPr="006F4F68">
              <w:rPr>
                <w:rFonts w:cs="Times New Roman"/>
                <w:color w:val="000000" w:themeColor="text1"/>
                <w:sz w:val="18"/>
                <w:szCs w:val="18"/>
              </w:rPr>
              <w:t>,</w:t>
            </w:r>
            <w:r w:rsidRPr="007C3023">
              <w:rPr>
                <w:color w:val="000000" w:themeColor="text1"/>
                <w:sz w:val="18"/>
                <w:szCs w:val="18"/>
              </w:rPr>
              <w:t>255</w:t>
            </w:r>
          </w:p>
        </w:tc>
      </w:tr>
      <w:tr w:rsidR="00BA3BF4" w:rsidRPr="006F4F68" w14:paraId="07D46C4B" w14:textId="77777777" w:rsidTr="00BA3BF4">
        <w:trPr>
          <w:cantSplit/>
          <w:trHeight w:val="283"/>
        </w:trPr>
        <w:tc>
          <w:tcPr>
            <w:tcW w:w="4414" w:type="dxa"/>
            <w:hideMark/>
          </w:tcPr>
          <w:p w14:paraId="66037B83" w14:textId="77777777" w:rsidR="00BA3BF4" w:rsidRPr="006F4F68" w:rsidRDefault="00BA3BF4" w:rsidP="000147E7">
            <w:pPr>
              <w:pStyle w:val="BodyText"/>
              <w:overflowPunct w:val="0"/>
              <w:spacing w:line="280" w:lineRule="exact"/>
              <w:rPr>
                <w:rFonts w:cs="Times New Roman"/>
                <w:color w:val="000000" w:themeColor="text1"/>
                <w:spacing w:val="-6"/>
                <w:sz w:val="18"/>
                <w:szCs w:val="18"/>
              </w:rPr>
            </w:pPr>
            <w:r w:rsidRPr="006F4F68">
              <w:rPr>
                <w:rFonts w:cs="Times New Roman"/>
                <w:color w:val="000000" w:themeColor="text1"/>
                <w:spacing w:val="-6"/>
                <w:sz w:val="18"/>
                <w:szCs w:val="18"/>
              </w:rPr>
              <w:t>Finance cost</w:t>
            </w:r>
          </w:p>
        </w:tc>
        <w:tc>
          <w:tcPr>
            <w:tcW w:w="364" w:type="dxa"/>
          </w:tcPr>
          <w:p w14:paraId="2EA65092" w14:textId="77777777" w:rsidR="00BA3BF4" w:rsidRPr="006F4F68" w:rsidRDefault="00BA3BF4" w:rsidP="000147E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89" w:type="dxa"/>
          </w:tcPr>
          <w:p w14:paraId="3D6DADCE" w14:textId="77777777" w:rsidR="00BA3BF4" w:rsidRPr="006F4F68" w:rsidRDefault="00BA3BF4" w:rsidP="000147E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1174" w:type="dxa"/>
          </w:tcPr>
          <w:p w14:paraId="33B19D97" w14:textId="77777777" w:rsidR="00BA3BF4" w:rsidRPr="006F4F68" w:rsidRDefault="00BA3BF4" w:rsidP="000147E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135" w:type="dxa"/>
          </w:tcPr>
          <w:p w14:paraId="3FF776F5" w14:textId="77777777" w:rsidR="00BA3BF4" w:rsidRPr="006F4F68" w:rsidRDefault="00BA3BF4" w:rsidP="000147E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1357" w:type="dxa"/>
          </w:tcPr>
          <w:p w14:paraId="139B6B53" w14:textId="599F4B08" w:rsidR="00BA3BF4" w:rsidRPr="006F4F68" w:rsidRDefault="00BA3BF4" w:rsidP="00924417">
            <w:pPr>
              <w:pStyle w:val="BodyText"/>
              <w:tabs>
                <w:tab w:val="decimal" w:pos="1218"/>
              </w:tabs>
              <w:overflowPunct w:val="0"/>
              <w:spacing w:line="280" w:lineRule="exact"/>
              <w:ind w:right="24"/>
              <w:jc w:val="left"/>
              <w:rPr>
                <w:rFonts w:cs="Times New Roman"/>
                <w:color w:val="000000" w:themeColor="text1"/>
                <w:sz w:val="18"/>
                <w:szCs w:val="18"/>
              </w:rPr>
            </w:pPr>
          </w:p>
        </w:tc>
        <w:tc>
          <w:tcPr>
            <w:tcW w:w="108" w:type="dxa"/>
          </w:tcPr>
          <w:p w14:paraId="4C710C38" w14:textId="77777777" w:rsidR="00BA3BF4" w:rsidRPr="006F4F68" w:rsidRDefault="00BA3BF4" w:rsidP="000147E7">
            <w:pPr>
              <w:tabs>
                <w:tab w:val="decimal" w:pos="1128"/>
              </w:tabs>
              <w:spacing w:line="280" w:lineRule="exact"/>
              <w:ind w:right="199"/>
              <w:rPr>
                <w:rFonts w:cs="Times New Roman"/>
                <w:color w:val="000000" w:themeColor="text1"/>
                <w:sz w:val="18"/>
                <w:szCs w:val="18"/>
                <w:cs/>
              </w:rPr>
            </w:pPr>
          </w:p>
        </w:tc>
        <w:tc>
          <w:tcPr>
            <w:tcW w:w="1277" w:type="dxa"/>
          </w:tcPr>
          <w:p w14:paraId="27EE9B9C" w14:textId="32EE9F42" w:rsidR="00BA3BF4" w:rsidRPr="006F4F68" w:rsidRDefault="00BA3BF4" w:rsidP="00924417">
            <w:pPr>
              <w:tabs>
                <w:tab w:val="decimal" w:pos="1166"/>
              </w:tabs>
              <w:spacing w:line="280" w:lineRule="exact"/>
              <w:ind w:left="-185"/>
              <w:rPr>
                <w:rFonts w:cs="Times New Roman"/>
                <w:color w:val="000000" w:themeColor="text1"/>
                <w:sz w:val="18"/>
                <w:szCs w:val="18"/>
              </w:rPr>
            </w:pPr>
            <w:r w:rsidRPr="006F4F68">
              <w:rPr>
                <w:rFonts w:cs="Times New Roman"/>
                <w:color w:val="000000" w:themeColor="text1"/>
                <w:sz w:val="18"/>
                <w:szCs w:val="18"/>
              </w:rPr>
              <w:t xml:space="preserve">  (</w:t>
            </w:r>
            <w:r w:rsidR="007C3023" w:rsidRPr="007C3023">
              <w:rPr>
                <w:color w:val="000000" w:themeColor="text1"/>
                <w:sz w:val="18"/>
                <w:szCs w:val="18"/>
              </w:rPr>
              <w:t>1</w:t>
            </w:r>
            <w:r w:rsidRPr="006F4F68">
              <w:rPr>
                <w:rFonts w:cs="Times New Roman"/>
                <w:color w:val="000000" w:themeColor="text1"/>
                <w:sz w:val="18"/>
                <w:szCs w:val="18"/>
              </w:rPr>
              <w:t>,</w:t>
            </w:r>
            <w:r w:rsidR="007C3023" w:rsidRPr="007C3023">
              <w:rPr>
                <w:color w:val="000000" w:themeColor="text1"/>
                <w:sz w:val="18"/>
                <w:szCs w:val="18"/>
              </w:rPr>
              <w:t>632</w:t>
            </w:r>
            <w:r w:rsidRPr="006F4F68">
              <w:rPr>
                <w:rFonts w:cs="Times New Roman"/>
                <w:color w:val="000000" w:themeColor="text1"/>
                <w:sz w:val="18"/>
                <w:szCs w:val="18"/>
              </w:rPr>
              <w:t>,</w:t>
            </w:r>
            <w:r w:rsidR="007C3023" w:rsidRPr="007C3023">
              <w:rPr>
                <w:color w:val="000000" w:themeColor="text1"/>
                <w:sz w:val="18"/>
                <w:szCs w:val="18"/>
              </w:rPr>
              <w:t>145</w:t>
            </w:r>
            <w:r w:rsidRPr="006F4F68">
              <w:rPr>
                <w:rFonts w:cs="Times New Roman"/>
                <w:color w:val="000000" w:themeColor="text1"/>
                <w:sz w:val="18"/>
                <w:szCs w:val="18"/>
              </w:rPr>
              <w:t>)</w:t>
            </w:r>
          </w:p>
        </w:tc>
      </w:tr>
      <w:tr w:rsidR="00BA3BF4" w:rsidRPr="006F4F68" w14:paraId="59A2A7D0" w14:textId="77777777" w:rsidTr="00BA3BF4">
        <w:trPr>
          <w:cantSplit/>
          <w:trHeight w:val="283"/>
        </w:trPr>
        <w:tc>
          <w:tcPr>
            <w:tcW w:w="6041" w:type="dxa"/>
            <w:gridSpan w:val="4"/>
          </w:tcPr>
          <w:p w14:paraId="41C3C087" w14:textId="276D6054" w:rsidR="00BA3BF4" w:rsidRPr="006F4F68" w:rsidRDefault="00BA3BF4" w:rsidP="00BA32D7">
            <w:pPr>
              <w:pStyle w:val="BodyText"/>
              <w:tabs>
                <w:tab w:val="decimal" w:pos="1128"/>
              </w:tabs>
              <w:overflowPunct w:val="0"/>
              <w:spacing w:line="280" w:lineRule="exact"/>
              <w:ind w:right="24"/>
              <w:jc w:val="left"/>
              <w:rPr>
                <w:rFonts w:cs="Times New Roman"/>
                <w:i/>
                <w:iCs/>
                <w:color w:val="000000" w:themeColor="text1"/>
                <w:spacing w:val="-4"/>
                <w:sz w:val="18"/>
                <w:szCs w:val="18"/>
              </w:rPr>
            </w:pPr>
            <w:r w:rsidRPr="006F4F68">
              <w:rPr>
                <w:rFonts w:cs="Times New Roman"/>
                <w:color w:val="000000" w:themeColor="text1"/>
                <w:spacing w:val="-8"/>
                <w:sz w:val="18"/>
                <w:szCs w:val="18"/>
              </w:rPr>
              <w:t>Share of loss of investment in an associate accounted for using equity method</w:t>
            </w:r>
          </w:p>
        </w:tc>
        <w:tc>
          <w:tcPr>
            <w:tcW w:w="135" w:type="dxa"/>
          </w:tcPr>
          <w:p w14:paraId="0DBDD602" w14:textId="77777777" w:rsidR="00BA3BF4" w:rsidRPr="006F4F68" w:rsidRDefault="00BA3BF4" w:rsidP="00BA32D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1357" w:type="dxa"/>
            <w:vAlign w:val="bottom"/>
          </w:tcPr>
          <w:p w14:paraId="46C7D1D5" w14:textId="4F0E4E84" w:rsidR="00BA3BF4" w:rsidRPr="006F4F68" w:rsidRDefault="00BA3BF4" w:rsidP="00924417">
            <w:pPr>
              <w:pStyle w:val="BodyText"/>
              <w:tabs>
                <w:tab w:val="decimal" w:pos="1218"/>
              </w:tabs>
              <w:overflowPunct w:val="0"/>
              <w:spacing w:line="280" w:lineRule="exact"/>
              <w:ind w:right="24"/>
              <w:jc w:val="left"/>
              <w:rPr>
                <w:rFonts w:cs="Times New Roman"/>
                <w:color w:val="000000" w:themeColor="text1"/>
                <w:sz w:val="18"/>
                <w:szCs w:val="18"/>
              </w:rPr>
            </w:pPr>
          </w:p>
        </w:tc>
        <w:tc>
          <w:tcPr>
            <w:tcW w:w="108" w:type="dxa"/>
          </w:tcPr>
          <w:p w14:paraId="7AC9C0AD" w14:textId="77777777" w:rsidR="00BA3BF4" w:rsidRPr="006F4F68" w:rsidRDefault="00BA3BF4" w:rsidP="00BA32D7">
            <w:pPr>
              <w:tabs>
                <w:tab w:val="decimal" w:pos="1128"/>
              </w:tabs>
              <w:spacing w:line="280" w:lineRule="exact"/>
              <w:ind w:right="199"/>
              <w:rPr>
                <w:rFonts w:cs="Times New Roman"/>
                <w:color w:val="000000" w:themeColor="text1"/>
                <w:sz w:val="18"/>
                <w:szCs w:val="18"/>
                <w:cs/>
              </w:rPr>
            </w:pPr>
          </w:p>
        </w:tc>
        <w:tc>
          <w:tcPr>
            <w:tcW w:w="1277" w:type="dxa"/>
            <w:vAlign w:val="bottom"/>
          </w:tcPr>
          <w:p w14:paraId="28F1A70F" w14:textId="361A9125" w:rsidR="00BA3BF4" w:rsidRPr="006F4F68" w:rsidRDefault="00BA3BF4" w:rsidP="00924417">
            <w:pPr>
              <w:tabs>
                <w:tab w:val="decimal" w:pos="1166"/>
              </w:tabs>
              <w:spacing w:line="280" w:lineRule="exact"/>
              <w:ind w:left="-185"/>
              <w:rPr>
                <w:rFonts w:cs="Times New Roman"/>
                <w:color w:val="000000" w:themeColor="text1"/>
                <w:sz w:val="18"/>
                <w:szCs w:val="18"/>
              </w:rPr>
            </w:pPr>
            <w:r w:rsidRPr="006F4F68">
              <w:rPr>
                <w:rFonts w:cs="Times New Roman"/>
                <w:color w:val="000000" w:themeColor="text1"/>
                <w:sz w:val="18"/>
                <w:szCs w:val="18"/>
              </w:rPr>
              <w:t>(</w:t>
            </w:r>
            <w:r w:rsidR="007C3023" w:rsidRPr="007C3023">
              <w:rPr>
                <w:color w:val="000000" w:themeColor="text1"/>
                <w:sz w:val="18"/>
                <w:szCs w:val="18"/>
              </w:rPr>
              <w:t>2</w:t>
            </w:r>
            <w:r w:rsidRPr="006F4F68">
              <w:rPr>
                <w:rFonts w:cs="Times New Roman"/>
                <w:color w:val="000000" w:themeColor="text1"/>
                <w:sz w:val="18"/>
                <w:szCs w:val="18"/>
              </w:rPr>
              <w:t>,</w:t>
            </w:r>
            <w:r w:rsidR="007C3023" w:rsidRPr="007C3023">
              <w:rPr>
                <w:color w:val="000000" w:themeColor="text1"/>
                <w:sz w:val="18"/>
                <w:szCs w:val="18"/>
              </w:rPr>
              <w:t>380</w:t>
            </w:r>
            <w:r w:rsidRPr="006F4F68">
              <w:rPr>
                <w:rFonts w:cs="Times New Roman"/>
                <w:color w:val="000000" w:themeColor="text1"/>
                <w:sz w:val="18"/>
                <w:szCs w:val="18"/>
              </w:rPr>
              <w:t>,</w:t>
            </w:r>
            <w:r w:rsidR="007C3023" w:rsidRPr="007C3023">
              <w:rPr>
                <w:color w:val="000000" w:themeColor="text1"/>
                <w:sz w:val="18"/>
                <w:szCs w:val="18"/>
              </w:rPr>
              <w:t>312</w:t>
            </w:r>
            <w:r w:rsidRPr="006F4F68">
              <w:rPr>
                <w:rFonts w:cs="Times New Roman"/>
                <w:color w:val="000000" w:themeColor="text1"/>
                <w:sz w:val="18"/>
                <w:szCs w:val="18"/>
              </w:rPr>
              <w:t>)</w:t>
            </w:r>
          </w:p>
        </w:tc>
      </w:tr>
      <w:tr w:rsidR="00BA3BF4" w:rsidRPr="006F4F68" w14:paraId="76C04BE8" w14:textId="77777777" w:rsidTr="00BA3BF4">
        <w:trPr>
          <w:cantSplit/>
          <w:trHeight w:val="283"/>
        </w:trPr>
        <w:tc>
          <w:tcPr>
            <w:tcW w:w="4414" w:type="dxa"/>
            <w:hideMark/>
          </w:tcPr>
          <w:p w14:paraId="0EA1F3D0" w14:textId="77777777" w:rsidR="00BA3BF4" w:rsidRPr="006F4F68" w:rsidRDefault="00BA3BF4" w:rsidP="00BA32D7">
            <w:pPr>
              <w:pStyle w:val="BodyText"/>
              <w:overflowPunct w:val="0"/>
              <w:spacing w:line="280" w:lineRule="exact"/>
              <w:rPr>
                <w:rFonts w:cs="Times New Roman"/>
                <w:i/>
                <w:iCs/>
                <w:color w:val="000000" w:themeColor="text1"/>
                <w:sz w:val="18"/>
                <w:szCs w:val="18"/>
              </w:rPr>
            </w:pPr>
            <w:r w:rsidRPr="006F4F68">
              <w:rPr>
                <w:rFonts w:cs="Times New Roman"/>
                <w:color w:val="000000" w:themeColor="text1"/>
                <w:sz w:val="18"/>
                <w:szCs w:val="18"/>
              </w:rPr>
              <w:t>Profit before income tax</w:t>
            </w:r>
          </w:p>
        </w:tc>
        <w:tc>
          <w:tcPr>
            <w:tcW w:w="364" w:type="dxa"/>
          </w:tcPr>
          <w:p w14:paraId="761339BE" w14:textId="77777777" w:rsidR="00BA3BF4" w:rsidRPr="006F4F68" w:rsidRDefault="00BA3BF4" w:rsidP="00BA32D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89" w:type="dxa"/>
          </w:tcPr>
          <w:p w14:paraId="5A9B1D4A" w14:textId="77777777" w:rsidR="00BA3BF4" w:rsidRPr="006F4F68" w:rsidRDefault="00BA3BF4" w:rsidP="00BA32D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1174" w:type="dxa"/>
          </w:tcPr>
          <w:p w14:paraId="0BBF960C" w14:textId="77777777" w:rsidR="00BA3BF4" w:rsidRPr="006F4F68" w:rsidRDefault="00BA3BF4" w:rsidP="00BA32D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135" w:type="dxa"/>
          </w:tcPr>
          <w:p w14:paraId="4FEC0EFE" w14:textId="77777777" w:rsidR="00BA3BF4" w:rsidRPr="006F4F68" w:rsidRDefault="00BA3BF4" w:rsidP="00BA32D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1357" w:type="dxa"/>
          </w:tcPr>
          <w:p w14:paraId="2E080ECD" w14:textId="72E70B45" w:rsidR="00BA3BF4" w:rsidRPr="006F4F68" w:rsidRDefault="00BA3BF4" w:rsidP="00924417">
            <w:pPr>
              <w:pStyle w:val="BodyText"/>
              <w:tabs>
                <w:tab w:val="decimal" w:pos="1218"/>
              </w:tabs>
              <w:overflowPunct w:val="0"/>
              <w:spacing w:line="280" w:lineRule="exact"/>
              <w:ind w:right="24"/>
              <w:jc w:val="left"/>
              <w:rPr>
                <w:rFonts w:cs="Times New Roman"/>
                <w:color w:val="000000" w:themeColor="text1"/>
                <w:sz w:val="18"/>
                <w:szCs w:val="18"/>
              </w:rPr>
            </w:pPr>
          </w:p>
        </w:tc>
        <w:tc>
          <w:tcPr>
            <w:tcW w:w="108" w:type="dxa"/>
          </w:tcPr>
          <w:p w14:paraId="062C90DD" w14:textId="77777777" w:rsidR="00BA3BF4" w:rsidRPr="006F4F68" w:rsidRDefault="00BA3BF4" w:rsidP="00BA32D7">
            <w:pPr>
              <w:tabs>
                <w:tab w:val="decimal" w:pos="1128"/>
              </w:tabs>
              <w:spacing w:line="280" w:lineRule="exact"/>
              <w:ind w:right="199"/>
              <w:rPr>
                <w:rFonts w:cs="Times New Roman"/>
                <w:color w:val="000000" w:themeColor="text1"/>
                <w:sz w:val="18"/>
                <w:szCs w:val="18"/>
              </w:rPr>
            </w:pPr>
          </w:p>
        </w:tc>
        <w:tc>
          <w:tcPr>
            <w:tcW w:w="1277" w:type="dxa"/>
            <w:tcBorders>
              <w:top w:val="single" w:sz="4" w:space="0" w:color="auto"/>
            </w:tcBorders>
          </w:tcPr>
          <w:p w14:paraId="76BE1F36" w14:textId="19F8F6C2" w:rsidR="00BA3BF4" w:rsidRPr="006F4F68" w:rsidRDefault="007C3023" w:rsidP="00924417">
            <w:pPr>
              <w:tabs>
                <w:tab w:val="decimal" w:pos="1166"/>
              </w:tabs>
              <w:spacing w:line="280" w:lineRule="exact"/>
              <w:ind w:left="-185"/>
              <w:rPr>
                <w:rFonts w:cs="Times New Roman"/>
                <w:color w:val="000000" w:themeColor="text1"/>
                <w:sz w:val="18"/>
                <w:szCs w:val="18"/>
              </w:rPr>
            </w:pPr>
            <w:r w:rsidRPr="007C3023">
              <w:rPr>
                <w:color w:val="000000" w:themeColor="text1"/>
                <w:sz w:val="18"/>
                <w:szCs w:val="18"/>
              </w:rPr>
              <w:t>12</w:t>
            </w:r>
            <w:r w:rsidR="00BA3BF4" w:rsidRPr="006F4F68">
              <w:rPr>
                <w:rFonts w:cs="Times New Roman"/>
                <w:color w:val="000000" w:themeColor="text1"/>
                <w:sz w:val="18"/>
                <w:szCs w:val="18"/>
              </w:rPr>
              <w:t>,</w:t>
            </w:r>
            <w:r w:rsidRPr="007C3023">
              <w:rPr>
                <w:color w:val="000000" w:themeColor="text1"/>
                <w:sz w:val="18"/>
                <w:szCs w:val="18"/>
              </w:rPr>
              <w:t>199</w:t>
            </w:r>
            <w:r w:rsidR="00BA3BF4" w:rsidRPr="006F4F68">
              <w:rPr>
                <w:rFonts w:cs="Times New Roman"/>
                <w:color w:val="000000" w:themeColor="text1"/>
                <w:sz w:val="18"/>
                <w:szCs w:val="18"/>
              </w:rPr>
              <w:t>,</w:t>
            </w:r>
            <w:r w:rsidRPr="007C3023">
              <w:rPr>
                <w:color w:val="000000" w:themeColor="text1"/>
                <w:sz w:val="18"/>
                <w:szCs w:val="18"/>
              </w:rPr>
              <w:t>798</w:t>
            </w:r>
          </w:p>
        </w:tc>
      </w:tr>
      <w:tr w:rsidR="00BA3BF4" w:rsidRPr="006F4F68" w14:paraId="11B6D75A" w14:textId="77777777" w:rsidTr="00BA3BF4">
        <w:trPr>
          <w:cantSplit/>
          <w:trHeight w:val="283"/>
        </w:trPr>
        <w:tc>
          <w:tcPr>
            <w:tcW w:w="4414" w:type="dxa"/>
            <w:hideMark/>
          </w:tcPr>
          <w:p w14:paraId="4A2CF5B2" w14:textId="77777777" w:rsidR="00BA3BF4" w:rsidRPr="006F4F68" w:rsidRDefault="00BA3BF4" w:rsidP="00BA32D7">
            <w:pPr>
              <w:pStyle w:val="BodyText"/>
              <w:overflowPunct w:val="0"/>
              <w:spacing w:line="280" w:lineRule="exact"/>
              <w:rPr>
                <w:rFonts w:cs="Times New Roman"/>
                <w:i/>
                <w:iCs/>
                <w:color w:val="000000" w:themeColor="text1"/>
                <w:sz w:val="18"/>
                <w:szCs w:val="18"/>
              </w:rPr>
            </w:pPr>
            <w:r w:rsidRPr="006F4F68">
              <w:rPr>
                <w:rFonts w:cs="Times New Roman"/>
                <w:color w:val="000000" w:themeColor="text1"/>
                <w:sz w:val="18"/>
                <w:szCs w:val="18"/>
              </w:rPr>
              <w:t>Income tax expense</w:t>
            </w:r>
          </w:p>
        </w:tc>
        <w:tc>
          <w:tcPr>
            <w:tcW w:w="364" w:type="dxa"/>
          </w:tcPr>
          <w:p w14:paraId="39DA9597" w14:textId="77777777" w:rsidR="00BA3BF4" w:rsidRPr="006F4F68" w:rsidRDefault="00BA3BF4" w:rsidP="00BA32D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89" w:type="dxa"/>
          </w:tcPr>
          <w:p w14:paraId="11A9993A" w14:textId="77777777" w:rsidR="00BA3BF4" w:rsidRPr="006F4F68" w:rsidRDefault="00BA3BF4" w:rsidP="00BA32D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1174" w:type="dxa"/>
          </w:tcPr>
          <w:p w14:paraId="3267F19B" w14:textId="77777777" w:rsidR="00BA3BF4" w:rsidRPr="006F4F68" w:rsidRDefault="00BA3BF4" w:rsidP="00BA32D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135" w:type="dxa"/>
          </w:tcPr>
          <w:p w14:paraId="58AC8F3D" w14:textId="77777777" w:rsidR="00BA3BF4" w:rsidRPr="006F4F68" w:rsidRDefault="00BA3BF4" w:rsidP="00BA32D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1357" w:type="dxa"/>
          </w:tcPr>
          <w:p w14:paraId="6EFFFF62" w14:textId="24A856CC" w:rsidR="00BA3BF4" w:rsidRPr="006F4F68" w:rsidRDefault="00BA3BF4" w:rsidP="00924417">
            <w:pPr>
              <w:pStyle w:val="BodyText"/>
              <w:tabs>
                <w:tab w:val="decimal" w:pos="1218"/>
              </w:tabs>
              <w:overflowPunct w:val="0"/>
              <w:spacing w:line="280" w:lineRule="exact"/>
              <w:ind w:right="24"/>
              <w:jc w:val="left"/>
              <w:rPr>
                <w:rFonts w:cs="Times New Roman"/>
                <w:color w:val="000000" w:themeColor="text1"/>
                <w:sz w:val="18"/>
                <w:szCs w:val="18"/>
              </w:rPr>
            </w:pPr>
          </w:p>
        </w:tc>
        <w:tc>
          <w:tcPr>
            <w:tcW w:w="108" w:type="dxa"/>
          </w:tcPr>
          <w:p w14:paraId="6DF545D7" w14:textId="77777777" w:rsidR="00BA3BF4" w:rsidRPr="006F4F68" w:rsidRDefault="00BA3BF4" w:rsidP="00BA32D7">
            <w:pPr>
              <w:tabs>
                <w:tab w:val="decimal" w:pos="1128"/>
              </w:tabs>
              <w:spacing w:line="280" w:lineRule="exact"/>
              <w:ind w:right="199"/>
              <w:rPr>
                <w:rFonts w:cs="Times New Roman"/>
                <w:color w:val="000000" w:themeColor="text1"/>
                <w:sz w:val="18"/>
                <w:szCs w:val="18"/>
                <w:cs/>
              </w:rPr>
            </w:pPr>
          </w:p>
        </w:tc>
        <w:tc>
          <w:tcPr>
            <w:tcW w:w="1277" w:type="dxa"/>
            <w:tcBorders>
              <w:bottom w:val="single" w:sz="4" w:space="0" w:color="auto"/>
            </w:tcBorders>
          </w:tcPr>
          <w:p w14:paraId="75853107" w14:textId="26C18518" w:rsidR="00BA3BF4" w:rsidRPr="006F4F68" w:rsidRDefault="00BA3BF4" w:rsidP="00924417">
            <w:pPr>
              <w:tabs>
                <w:tab w:val="decimal" w:pos="1166"/>
              </w:tabs>
              <w:spacing w:line="280" w:lineRule="exact"/>
              <w:ind w:left="-185"/>
              <w:rPr>
                <w:rFonts w:cs="Times New Roman"/>
                <w:color w:val="000000" w:themeColor="text1"/>
                <w:sz w:val="18"/>
                <w:szCs w:val="18"/>
              </w:rPr>
            </w:pPr>
            <w:r w:rsidRPr="006F4F68">
              <w:rPr>
                <w:rFonts w:cs="Times New Roman"/>
                <w:color w:val="000000" w:themeColor="text1"/>
                <w:sz w:val="18"/>
                <w:szCs w:val="18"/>
              </w:rPr>
              <w:t>(</w:t>
            </w:r>
            <w:r w:rsidR="007C3023" w:rsidRPr="007C3023">
              <w:rPr>
                <w:color w:val="000000" w:themeColor="text1"/>
                <w:sz w:val="18"/>
                <w:szCs w:val="18"/>
              </w:rPr>
              <w:t>2</w:t>
            </w:r>
            <w:r w:rsidRPr="006F4F68">
              <w:rPr>
                <w:rFonts w:cs="Times New Roman"/>
                <w:color w:val="000000" w:themeColor="text1"/>
                <w:sz w:val="18"/>
                <w:szCs w:val="18"/>
              </w:rPr>
              <w:t>,</w:t>
            </w:r>
            <w:r w:rsidR="007C3023" w:rsidRPr="007C3023">
              <w:rPr>
                <w:color w:val="000000" w:themeColor="text1"/>
                <w:sz w:val="18"/>
                <w:szCs w:val="18"/>
              </w:rPr>
              <w:t>288</w:t>
            </w:r>
            <w:r w:rsidRPr="006F4F68">
              <w:rPr>
                <w:rFonts w:cs="Times New Roman"/>
                <w:color w:val="000000" w:themeColor="text1"/>
                <w:sz w:val="18"/>
                <w:szCs w:val="18"/>
              </w:rPr>
              <w:t>,</w:t>
            </w:r>
            <w:r w:rsidR="007C3023" w:rsidRPr="007C3023">
              <w:rPr>
                <w:color w:val="000000" w:themeColor="text1"/>
                <w:sz w:val="18"/>
                <w:szCs w:val="18"/>
              </w:rPr>
              <w:t>458</w:t>
            </w:r>
            <w:r w:rsidRPr="006F4F68">
              <w:rPr>
                <w:rFonts w:cs="Times New Roman"/>
                <w:color w:val="000000" w:themeColor="text1"/>
                <w:sz w:val="18"/>
                <w:szCs w:val="18"/>
              </w:rPr>
              <w:t>)</w:t>
            </w:r>
          </w:p>
        </w:tc>
      </w:tr>
      <w:tr w:rsidR="00BA3BF4" w:rsidRPr="006F4F68" w14:paraId="34086586" w14:textId="77777777" w:rsidTr="00BA3BF4">
        <w:trPr>
          <w:cantSplit/>
          <w:trHeight w:val="283"/>
        </w:trPr>
        <w:tc>
          <w:tcPr>
            <w:tcW w:w="4414" w:type="dxa"/>
            <w:hideMark/>
          </w:tcPr>
          <w:p w14:paraId="2E704A46" w14:textId="77777777" w:rsidR="00BA3BF4" w:rsidRPr="006F4F68" w:rsidRDefault="00BA3BF4" w:rsidP="00BA32D7">
            <w:pPr>
              <w:pStyle w:val="BodyText"/>
              <w:overflowPunct w:val="0"/>
              <w:spacing w:line="280" w:lineRule="exact"/>
              <w:rPr>
                <w:rFonts w:cs="Times New Roman"/>
                <w:i/>
                <w:iCs/>
                <w:color w:val="000000" w:themeColor="text1"/>
                <w:sz w:val="18"/>
                <w:szCs w:val="18"/>
              </w:rPr>
            </w:pPr>
            <w:r w:rsidRPr="006F4F68">
              <w:rPr>
                <w:rFonts w:cs="Times New Roman"/>
                <w:color w:val="000000" w:themeColor="text1"/>
                <w:sz w:val="18"/>
                <w:szCs w:val="18"/>
              </w:rPr>
              <w:t>Profit for the period</w:t>
            </w:r>
          </w:p>
        </w:tc>
        <w:tc>
          <w:tcPr>
            <w:tcW w:w="364" w:type="dxa"/>
          </w:tcPr>
          <w:p w14:paraId="24DE2A36" w14:textId="77777777" w:rsidR="00BA3BF4" w:rsidRPr="006F4F68" w:rsidRDefault="00BA3BF4" w:rsidP="00BA32D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89" w:type="dxa"/>
          </w:tcPr>
          <w:p w14:paraId="7A0617BB" w14:textId="77777777" w:rsidR="00BA3BF4" w:rsidRPr="006F4F68" w:rsidRDefault="00BA3BF4" w:rsidP="00BA32D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1174" w:type="dxa"/>
          </w:tcPr>
          <w:p w14:paraId="56C95106" w14:textId="77777777" w:rsidR="00BA3BF4" w:rsidRPr="006F4F68" w:rsidRDefault="00BA3BF4" w:rsidP="00BA32D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135" w:type="dxa"/>
          </w:tcPr>
          <w:p w14:paraId="04364932" w14:textId="77777777" w:rsidR="00BA3BF4" w:rsidRPr="006F4F68" w:rsidRDefault="00BA3BF4" w:rsidP="00BA32D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1357" w:type="dxa"/>
          </w:tcPr>
          <w:p w14:paraId="31A2B9DD" w14:textId="691685FB" w:rsidR="00BA3BF4" w:rsidRPr="006F4F68" w:rsidRDefault="00BA3BF4" w:rsidP="00924417">
            <w:pPr>
              <w:pStyle w:val="BodyText"/>
              <w:tabs>
                <w:tab w:val="decimal" w:pos="1218"/>
              </w:tabs>
              <w:overflowPunct w:val="0"/>
              <w:spacing w:line="280" w:lineRule="exact"/>
              <w:ind w:right="24"/>
              <w:jc w:val="left"/>
              <w:rPr>
                <w:rFonts w:cs="Times New Roman"/>
                <w:color w:val="000000" w:themeColor="text1"/>
                <w:sz w:val="18"/>
                <w:szCs w:val="18"/>
              </w:rPr>
            </w:pPr>
          </w:p>
        </w:tc>
        <w:tc>
          <w:tcPr>
            <w:tcW w:w="108" w:type="dxa"/>
          </w:tcPr>
          <w:p w14:paraId="4AC11DB0" w14:textId="77777777" w:rsidR="00BA3BF4" w:rsidRPr="006F4F68" w:rsidRDefault="00BA3BF4" w:rsidP="00BA32D7">
            <w:pPr>
              <w:tabs>
                <w:tab w:val="decimal" w:pos="1128"/>
              </w:tabs>
              <w:spacing w:line="280" w:lineRule="exact"/>
              <w:ind w:right="199"/>
              <w:rPr>
                <w:rFonts w:cs="Times New Roman"/>
                <w:color w:val="000000" w:themeColor="text1"/>
                <w:sz w:val="18"/>
                <w:szCs w:val="18"/>
              </w:rPr>
            </w:pPr>
          </w:p>
        </w:tc>
        <w:tc>
          <w:tcPr>
            <w:tcW w:w="1277" w:type="dxa"/>
            <w:tcBorders>
              <w:top w:val="single" w:sz="4" w:space="0" w:color="auto"/>
            </w:tcBorders>
          </w:tcPr>
          <w:p w14:paraId="6D9CD0EF" w14:textId="1AC77C9B" w:rsidR="00BA3BF4" w:rsidRPr="006F4F68" w:rsidRDefault="007C3023" w:rsidP="00924417">
            <w:pPr>
              <w:tabs>
                <w:tab w:val="decimal" w:pos="1166"/>
              </w:tabs>
              <w:spacing w:line="280" w:lineRule="exact"/>
              <w:ind w:left="-185"/>
              <w:rPr>
                <w:rFonts w:cs="Times New Roman"/>
                <w:color w:val="000000" w:themeColor="text1"/>
                <w:sz w:val="18"/>
                <w:szCs w:val="18"/>
              </w:rPr>
            </w:pPr>
            <w:r w:rsidRPr="007C3023">
              <w:rPr>
                <w:color w:val="000000" w:themeColor="text1"/>
                <w:sz w:val="18"/>
                <w:szCs w:val="18"/>
              </w:rPr>
              <w:t>9</w:t>
            </w:r>
            <w:r w:rsidR="00BA3BF4" w:rsidRPr="006F4F68">
              <w:rPr>
                <w:rFonts w:cs="Times New Roman"/>
                <w:color w:val="000000" w:themeColor="text1"/>
                <w:sz w:val="18"/>
                <w:szCs w:val="18"/>
              </w:rPr>
              <w:t>,</w:t>
            </w:r>
            <w:r w:rsidRPr="007C3023">
              <w:rPr>
                <w:color w:val="000000" w:themeColor="text1"/>
                <w:sz w:val="18"/>
                <w:szCs w:val="18"/>
              </w:rPr>
              <w:t>911</w:t>
            </w:r>
            <w:r w:rsidR="00BA3BF4" w:rsidRPr="006F4F68">
              <w:rPr>
                <w:rFonts w:cs="Times New Roman"/>
                <w:color w:val="000000" w:themeColor="text1"/>
                <w:sz w:val="18"/>
                <w:szCs w:val="18"/>
              </w:rPr>
              <w:t>,</w:t>
            </w:r>
            <w:r w:rsidRPr="007C3023">
              <w:rPr>
                <w:color w:val="000000" w:themeColor="text1"/>
                <w:sz w:val="18"/>
                <w:szCs w:val="18"/>
              </w:rPr>
              <w:t>340</w:t>
            </w:r>
          </w:p>
        </w:tc>
      </w:tr>
      <w:tr w:rsidR="00BA3BF4" w:rsidRPr="006F4F68" w14:paraId="0F3FAF6B" w14:textId="77777777" w:rsidTr="00BA3BF4">
        <w:trPr>
          <w:cantSplit/>
          <w:trHeight w:val="283"/>
        </w:trPr>
        <w:tc>
          <w:tcPr>
            <w:tcW w:w="4414" w:type="dxa"/>
            <w:hideMark/>
          </w:tcPr>
          <w:p w14:paraId="412B9388" w14:textId="29FA1664" w:rsidR="00BA3BF4" w:rsidRPr="006F4F68" w:rsidRDefault="00BA3BF4" w:rsidP="00BA32D7">
            <w:pPr>
              <w:pStyle w:val="BodyText"/>
              <w:overflowPunct w:val="0"/>
              <w:spacing w:line="280" w:lineRule="exact"/>
              <w:ind w:right="151"/>
              <w:rPr>
                <w:rFonts w:cs="Times New Roman"/>
                <w:i/>
                <w:iCs/>
                <w:color w:val="000000" w:themeColor="text1"/>
                <w:spacing w:val="-4"/>
                <w:sz w:val="18"/>
                <w:szCs w:val="18"/>
              </w:rPr>
            </w:pPr>
            <w:r w:rsidRPr="006F4F68">
              <w:rPr>
                <w:rFonts w:cs="Times New Roman"/>
                <w:color w:val="000000" w:themeColor="text1"/>
                <w:spacing w:val="-4"/>
                <w:sz w:val="18"/>
                <w:szCs w:val="18"/>
              </w:rPr>
              <w:t xml:space="preserve">Other comprehensive </w:t>
            </w:r>
            <w:r w:rsidRPr="006F4F68">
              <w:rPr>
                <w:rFonts w:cs="Times New Roman"/>
                <w:color w:val="000000" w:themeColor="text1"/>
                <w:spacing w:val="-4"/>
                <w:sz w:val="18"/>
              </w:rPr>
              <w:t>loss</w:t>
            </w:r>
            <w:r w:rsidRPr="006F4F68">
              <w:rPr>
                <w:rFonts w:cs="Times New Roman"/>
                <w:color w:val="000000" w:themeColor="text1"/>
                <w:spacing w:val="-4"/>
                <w:sz w:val="18"/>
                <w:szCs w:val="18"/>
              </w:rPr>
              <w:t xml:space="preserve"> for the period</w:t>
            </w:r>
          </w:p>
        </w:tc>
        <w:tc>
          <w:tcPr>
            <w:tcW w:w="364" w:type="dxa"/>
          </w:tcPr>
          <w:p w14:paraId="3FC797AE" w14:textId="77777777" w:rsidR="00BA3BF4" w:rsidRPr="006F4F68" w:rsidRDefault="00BA3BF4" w:rsidP="00BA32D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89" w:type="dxa"/>
          </w:tcPr>
          <w:p w14:paraId="6712CECB" w14:textId="77777777" w:rsidR="00BA3BF4" w:rsidRPr="006F4F68" w:rsidRDefault="00BA3BF4" w:rsidP="00BA32D7">
            <w:pPr>
              <w:pStyle w:val="TableParagraph"/>
              <w:tabs>
                <w:tab w:val="decimal" w:pos="1128"/>
              </w:tabs>
              <w:overflowPunct w:val="0"/>
              <w:spacing w:line="280" w:lineRule="exact"/>
              <w:ind w:left="91" w:right="24"/>
              <w:rPr>
                <w:color w:val="000000" w:themeColor="text1"/>
                <w:spacing w:val="-4"/>
                <w:sz w:val="18"/>
                <w:szCs w:val="18"/>
              </w:rPr>
            </w:pPr>
          </w:p>
        </w:tc>
        <w:tc>
          <w:tcPr>
            <w:tcW w:w="1174" w:type="dxa"/>
          </w:tcPr>
          <w:p w14:paraId="579420C1" w14:textId="77777777" w:rsidR="00BA3BF4" w:rsidRPr="006F4F68" w:rsidRDefault="00BA3BF4" w:rsidP="00BA32D7">
            <w:pPr>
              <w:pStyle w:val="TableParagraph"/>
              <w:tabs>
                <w:tab w:val="decimal" w:pos="1128"/>
              </w:tabs>
              <w:overflowPunct w:val="0"/>
              <w:spacing w:line="280" w:lineRule="exact"/>
              <w:ind w:left="91" w:right="24"/>
              <w:rPr>
                <w:color w:val="000000" w:themeColor="text1"/>
                <w:spacing w:val="-4"/>
                <w:sz w:val="18"/>
                <w:szCs w:val="18"/>
              </w:rPr>
            </w:pPr>
          </w:p>
        </w:tc>
        <w:tc>
          <w:tcPr>
            <w:tcW w:w="135" w:type="dxa"/>
          </w:tcPr>
          <w:p w14:paraId="68B9723D" w14:textId="77777777" w:rsidR="00BA3BF4" w:rsidRPr="006F4F68" w:rsidRDefault="00BA3BF4" w:rsidP="00BA32D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1357" w:type="dxa"/>
          </w:tcPr>
          <w:p w14:paraId="2D607E1B" w14:textId="201EDF07" w:rsidR="00BA3BF4" w:rsidRPr="006F4F68" w:rsidRDefault="00BA3BF4" w:rsidP="00924417">
            <w:pPr>
              <w:pStyle w:val="BodyText"/>
              <w:tabs>
                <w:tab w:val="decimal" w:pos="1218"/>
              </w:tabs>
              <w:overflowPunct w:val="0"/>
              <w:spacing w:line="280" w:lineRule="exact"/>
              <w:ind w:right="24"/>
              <w:jc w:val="left"/>
              <w:rPr>
                <w:rFonts w:cs="Times New Roman"/>
                <w:color w:val="000000" w:themeColor="text1"/>
                <w:sz w:val="18"/>
                <w:szCs w:val="18"/>
              </w:rPr>
            </w:pPr>
          </w:p>
        </w:tc>
        <w:tc>
          <w:tcPr>
            <w:tcW w:w="108" w:type="dxa"/>
          </w:tcPr>
          <w:p w14:paraId="69D29385" w14:textId="77777777" w:rsidR="00BA3BF4" w:rsidRPr="006F4F68" w:rsidRDefault="00BA3BF4" w:rsidP="00BA32D7">
            <w:pPr>
              <w:tabs>
                <w:tab w:val="decimal" w:pos="1128"/>
              </w:tabs>
              <w:spacing w:line="280" w:lineRule="exact"/>
              <w:ind w:right="199"/>
              <w:rPr>
                <w:rFonts w:cs="Times New Roman"/>
                <w:color w:val="000000" w:themeColor="text1"/>
                <w:sz w:val="18"/>
                <w:szCs w:val="18"/>
              </w:rPr>
            </w:pPr>
          </w:p>
        </w:tc>
        <w:tc>
          <w:tcPr>
            <w:tcW w:w="1277" w:type="dxa"/>
            <w:tcBorders>
              <w:bottom w:val="single" w:sz="4" w:space="0" w:color="auto"/>
            </w:tcBorders>
          </w:tcPr>
          <w:p w14:paraId="4E723A9E" w14:textId="1DC9033D" w:rsidR="00BA3BF4" w:rsidRPr="006F4F68" w:rsidRDefault="00BA3BF4" w:rsidP="00924417">
            <w:pPr>
              <w:tabs>
                <w:tab w:val="decimal" w:pos="1166"/>
              </w:tabs>
              <w:spacing w:line="280" w:lineRule="exact"/>
              <w:ind w:left="-185"/>
              <w:rPr>
                <w:rFonts w:cs="Times New Roman"/>
                <w:color w:val="000000" w:themeColor="text1"/>
                <w:sz w:val="18"/>
                <w:szCs w:val="18"/>
              </w:rPr>
            </w:pPr>
            <w:r w:rsidRPr="006F4F68">
              <w:rPr>
                <w:rFonts w:cs="Times New Roman"/>
                <w:color w:val="000000" w:themeColor="text1"/>
                <w:sz w:val="18"/>
                <w:szCs w:val="18"/>
              </w:rPr>
              <w:t>(</w:t>
            </w:r>
            <w:r w:rsidR="007C3023" w:rsidRPr="007C3023">
              <w:rPr>
                <w:color w:val="000000" w:themeColor="text1"/>
                <w:sz w:val="18"/>
                <w:szCs w:val="18"/>
              </w:rPr>
              <w:t>117</w:t>
            </w:r>
            <w:r w:rsidRPr="006F4F68">
              <w:rPr>
                <w:rFonts w:cs="Times New Roman"/>
                <w:color w:val="000000" w:themeColor="text1"/>
                <w:sz w:val="18"/>
                <w:szCs w:val="18"/>
              </w:rPr>
              <w:t>,</w:t>
            </w:r>
            <w:r w:rsidR="007C3023" w:rsidRPr="007C3023">
              <w:rPr>
                <w:color w:val="000000" w:themeColor="text1"/>
                <w:sz w:val="18"/>
                <w:szCs w:val="18"/>
              </w:rPr>
              <w:t>089</w:t>
            </w:r>
            <w:r w:rsidRPr="006F4F68">
              <w:rPr>
                <w:rFonts w:cs="Times New Roman"/>
                <w:color w:val="000000" w:themeColor="text1"/>
                <w:sz w:val="18"/>
                <w:szCs w:val="18"/>
              </w:rPr>
              <w:t>)</w:t>
            </w:r>
          </w:p>
        </w:tc>
      </w:tr>
      <w:tr w:rsidR="00BA3BF4" w:rsidRPr="006F4F68" w14:paraId="71ABCC2E" w14:textId="77777777" w:rsidTr="00BA3BF4">
        <w:trPr>
          <w:cantSplit/>
          <w:trHeight w:val="283"/>
        </w:trPr>
        <w:tc>
          <w:tcPr>
            <w:tcW w:w="4414" w:type="dxa"/>
            <w:hideMark/>
          </w:tcPr>
          <w:p w14:paraId="1939648E" w14:textId="77777777" w:rsidR="00BA3BF4" w:rsidRPr="006F4F68" w:rsidRDefault="00BA3BF4" w:rsidP="00BA32D7">
            <w:pPr>
              <w:pStyle w:val="BodyText"/>
              <w:overflowPunct w:val="0"/>
              <w:spacing w:line="280" w:lineRule="exact"/>
              <w:ind w:right="151"/>
              <w:rPr>
                <w:rFonts w:cs="Times New Roman"/>
                <w:color w:val="000000" w:themeColor="text1"/>
                <w:spacing w:val="-4"/>
                <w:sz w:val="18"/>
                <w:szCs w:val="18"/>
              </w:rPr>
            </w:pPr>
            <w:r w:rsidRPr="006F4F68">
              <w:rPr>
                <w:rFonts w:cs="Times New Roman"/>
                <w:color w:val="000000" w:themeColor="text1"/>
                <w:spacing w:val="-4"/>
                <w:sz w:val="18"/>
                <w:szCs w:val="18"/>
              </w:rPr>
              <w:t>Total comprehensive income for the period</w:t>
            </w:r>
          </w:p>
        </w:tc>
        <w:tc>
          <w:tcPr>
            <w:tcW w:w="364" w:type="dxa"/>
          </w:tcPr>
          <w:p w14:paraId="49D35668" w14:textId="77777777" w:rsidR="00BA3BF4" w:rsidRPr="006F4F68" w:rsidRDefault="00BA3BF4" w:rsidP="00BA32D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89" w:type="dxa"/>
          </w:tcPr>
          <w:p w14:paraId="4BA69DCF" w14:textId="77777777" w:rsidR="00BA3BF4" w:rsidRPr="006F4F68" w:rsidRDefault="00BA3BF4" w:rsidP="00BA32D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1174" w:type="dxa"/>
          </w:tcPr>
          <w:p w14:paraId="5200F9B8" w14:textId="77777777" w:rsidR="00BA3BF4" w:rsidRPr="006F4F68" w:rsidRDefault="00BA3BF4" w:rsidP="00BA32D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135" w:type="dxa"/>
          </w:tcPr>
          <w:p w14:paraId="0A78FACA" w14:textId="77777777" w:rsidR="00BA3BF4" w:rsidRPr="006F4F68" w:rsidRDefault="00BA3BF4" w:rsidP="00BA32D7">
            <w:pPr>
              <w:pStyle w:val="BodyText"/>
              <w:tabs>
                <w:tab w:val="decimal" w:pos="1128"/>
              </w:tabs>
              <w:overflowPunct w:val="0"/>
              <w:spacing w:line="280" w:lineRule="exact"/>
              <w:ind w:right="24"/>
              <w:jc w:val="left"/>
              <w:rPr>
                <w:rFonts w:cs="Times New Roman"/>
                <w:i/>
                <w:iCs/>
                <w:color w:val="000000" w:themeColor="text1"/>
                <w:spacing w:val="-4"/>
                <w:sz w:val="18"/>
                <w:szCs w:val="18"/>
              </w:rPr>
            </w:pPr>
          </w:p>
        </w:tc>
        <w:tc>
          <w:tcPr>
            <w:tcW w:w="1357" w:type="dxa"/>
          </w:tcPr>
          <w:p w14:paraId="5E39BCEC" w14:textId="5B5ED826" w:rsidR="00BA3BF4" w:rsidRPr="006F4F68" w:rsidRDefault="00BA3BF4" w:rsidP="00924417">
            <w:pPr>
              <w:pStyle w:val="BodyText"/>
              <w:tabs>
                <w:tab w:val="decimal" w:pos="1218"/>
              </w:tabs>
              <w:overflowPunct w:val="0"/>
              <w:spacing w:line="280" w:lineRule="exact"/>
              <w:ind w:right="24"/>
              <w:jc w:val="left"/>
              <w:rPr>
                <w:rFonts w:cs="Times New Roman"/>
                <w:color w:val="000000" w:themeColor="text1"/>
                <w:sz w:val="18"/>
                <w:szCs w:val="18"/>
              </w:rPr>
            </w:pPr>
          </w:p>
        </w:tc>
        <w:tc>
          <w:tcPr>
            <w:tcW w:w="108" w:type="dxa"/>
          </w:tcPr>
          <w:p w14:paraId="681183A5" w14:textId="77777777" w:rsidR="00BA3BF4" w:rsidRPr="006F4F68" w:rsidRDefault="00BA3BF4" w:rsidP="00BA32D7">
            <w:pPr>
              <w:tabs>
                <w:tab w:val="decimal" w:pos="1128"/>
              </w:tabs>
              <w:spacing w:line="280" w:lineRule="exact"/>
              <w:ind w:right="199"/>
              <w:rPr>
                <w:rFonts w:cs="Times New Roman"/>
                <w:color w:val="000000" w:themeColor="text1"/>
                <w:sz w:val="18"/>
                <w:szCs w:val="18"/>
              </w:rPr>
            </w:pPr>
          </w:p>
        </w:tc>
        <w:tc>
          <w:tcPr>
            <w:tcW w:w="1277" w:type="dxa"/>
            <w:tcBorders>
              <w:top w:val="single" w:sz="4" w:space="0" w:color="auto"/>
              <w:bottom w:val="double" w:sz="4" w:space="0" w:color="auto"/>
            </w:tcBorders>
          </w:tcPr>
          <w:p w14:paraId="02F44FF3" w14:textId="08FB1784" w:rsidR="00BA3BF4" w:rsidRPr="006F4F68" w:rsidRDefault="007C3023" w:rsidP="00924417">
            <w:pPr>
              <w:tabs>
                <w:tab w:val="decimal" w:pos="1166"/>
              </w:tabs>
              <w:spacing w:line="280" w:lineRule="exact"/>
              <w:ind w:left="-185"/>
              <w:rPr>
                <w:rFonts w:cs="Times New Roman"/>
                <w:color w:val="000000" w:themeColor="text1"/>
                <w:sz w:val="18"/>
                <w:szCs w:val="18"/>
              </w:rPr>
            </w:pPr>
            <w:r w:rsidRPr="007C3023">
              <w:rPr>
                <w:color w:val="000000" w:themeColor="text1"/>
                <w:sz w:val="18"/>
                <w:szCs w:val="18"/>
              </w:rPr>
              <w:t>9</w:t>
            </w:r>
            <w:r w:rsidR="00BA3BF4" w:rsidRPr="006F4F68">
              <w:rPr>
                <w:rFonts w:cs="Times New Roman"/>
                <w:color w:val="000000" w:themeColor="text1"/>
                <w:sz w:val="18"/>
                <w:szCs w:val="18"/>
              </w:rPr>
              <w:t>,</w:t>
            </w:r>
            <w:r w:rsidRPr="007C3023">
              <w:rPr>
                <w:color w:val="000000" w:themeColor="text1"/>
                <w:sz w:val="18"/>
                <w:szCs w:val="18"/>
              </w:rPr>
              <w:t>794</w:t>
            </w:r>
            <w:r w:rsidR="00BA3BF4" w:rsidRPr="006F4F68">
              <w:rPr>
                <w:rFonts w:cs="Times New Roman"/>
                <w:color w:val="000000" w:themeColor="text1"/>
                <w:sz w:val="18"/>
                <w:szCs w:val="18"/>
              </w:rPr>
              <w:t>,</w:t>
            </w:r>
            <w:r w:rsidRPr="007C3023">
              <w:rPr>
                <w:color w:val="000000" w:themeColor="text1"/>
                <w:sz w:val="18"/>
                <w:szCs w:val="18"/>
              </w:rPr>
              <w:t>251</w:t>
            </w:r>
          </w:p>
        </w:tc>
      </w:tr>
      <w:tr w:rsidR="00BA3BF4" w:rsidRPr="006F4F68" w14:paraId="1B1336A9" w14:textId="77777777" w:rsidTr="00BA3BF4">
        <w:trPr>
          <w:cantSplit/>
          <w:trHeight w:val="283"/>
        </w:trPr>
        <w:tc>
          <w:tcPr>
            <w:tcW w:w="4414" w:type="dxa"/>
          </w:tcPr>
          <w:p w14:paraId="52478299" w14:textId="77777777" w:rsidR="00BA3BF4" w:rsidRPr="006F4F68" w:rsidRDefault="00BA3BF4" w:rsidP="00BA32D7">
            <w:pPr>
              <w:pStyle w:val="BodyText"/>
              <w:overflowPunct w:val="0"/>
              <w:spacing w:line="280" w:lineRule="exact"/>
              <w:ind w:right="151"/>
              <w:rPr>
                <w:rFonts w:cs="Times New Roman"/>
                <w:b/>
                <w:bCs/>
                <w:color w:val="000000" w:themeColor="text1"/>
                <w:spacing w:val="-4"/>
                <w:sz w:val="18"/>
                <w:szCs w:val="18"/>
              </w:rPr>
            </w:pPr>
          </w:p>
        </w:tc>
        <w:tc>
          <w:tcPr>
            <w:tcW w:w="364" w:type="dxa"/>
          </w:tcPr>
          <w:p w14:paraId="1C6A1774" w14:textId="77777777" w:rsidR="00BA3BF4" w:rsidRPr="006F4F68" w:rsidRDefault="00BA3BF4" w:rsidP="00BA32D7">
            <w:pPr>
              <w:pStyle w:val="BodyText"/>
              <w:tabs>
                <w:tab w:val="decimal" w:pos="743"/>
              </w:tabs>
              <w:overflowPunct w:val="0"/>
              <w:spacing w:line="280" w:lineRule="exact"/>
              <w:ind w:right="24"/>
              <w:rPr>
                <w:rFonts w:cs="Times New Roman"/>
                <w:i/>
                <w:iCs/>
                <w:color w:val="000000" w:themeColor="text1"/>
                <w:spacing w:val="-4"/>
                <w:sz w:val="18"/>
                <w:szCs w:val="18"/>
              </w:rPr>
            </w:pPr>
          </w:p>
        </w:tc>
        <w:tc>
          <w:tcPr>
            <w:tcW w:w="89" w:type="dxa"/>
          </w:tcPr>
          <w:p w14:paraId="2D1277E3" w14:textId="77777777" w:rsidR="00BA3BF4" w:rsidRPr="006F4F68" w:rsidRDefault="00BA3BF4" w:rsidP="00BA32D7">
            <w:pPr>
              <w:pStyle w:val="BodyText"/>
              <w:tabs>
                <w:tab w:val="decimal" w:pos="743"/>
              </w:tabs>
              <w:overflowPunct w:val="0"/>
              <w:spacing w:line="280" w:lineRule="exact"/>
              <w:ind w:right="24"/>
              <w:rPr>
                <w:rFonts w:cs="Times New Roman"/>
                <w:i/>
                <w:iCs/>
                <w:color w:val="000000" w:themeColor="text1"/>
                <w:spacing w:val="-4"/>
                <w:sz w:val="18"/>
                <w:szCs w:val="18"/>
              </w:rPr>
            </w:pPr>
          </w:p>
        </w:tc>
        <w:tc>
          <w:tcPr>
            <w:tcW w:w="1174" w:type="dxa"/>
          </w:tcPr>
          <w:p w14:paraId="388E0287" w14:textId="77777777" w:rsidR="00BA3BF4" w:rsidRPr="006F4F68" w:rsidRDefault="00BA3BF4" w:rsidP="00BA32D7">
            <w:pPr>
              <w:pStyle w:val="BodyText"/>
              <w:tabs>
                <w:tab w:val="decimal" w:pos="743"/>
              </w:tabs>
              <w:overflowPunct w:val="0"/>
              <w:spacing w:line="280" w:lineRule="exact"/>
              <w:ind w:right="24"/>
              <w:rPr>
                <w:rFonts w:cs="Times New Roman"/>
                <w:i/>
                <w:iCs/>
                <w:color w:val="000000" w:themeColor="text1"/>
                <w:spacing w:val="-4"/>
                <w:sz w:val="18"/>
                <w:szCs w:val="18"/>
              </w:rPr>
            </w:pPr>
          </w:p>
        </w:tc>
        <w:tc>
          <w:tcPr>
            <w:tcW w:w="135" w:type="dxa"/>
          </w:tcPr>
          <w:p w14:paraId="3B03BE53" w14:textId="77777777" w:rsidR="00BA3BF4" w:rsidRPr="006F4F68" w:rsidRDefault="00BA3BF4" w:rsidP="00BA32D7">
            <w:pPr>
              <w:pStyle w:val="BodyText"/>
              <w:tabs>
                <w:tab w:val="decimal" w:pos="743"/>
              </w:tabs>
              <w:overflowPunct w:val="0"/>
              <w:spacing w:line="280" w:lineRule="exact"/>
              <w:ind w:right="24"/>
              <w:rPr>
                <w:rFonts w:cs="Times New Roman"/>
                <w:i/>
                <w:iCs/>
                <w:color w:val="000000" w:themeColor="text1"/>
                <w:spacing w:val="-4"/>
                <w:sz w:val="18"/>
                <w:szCs w:val="18"/>
              </w:rPr>
            </w:pPr>
          </w:p>
        </w:tc>
        <w:tc>
          <w:tcPr>
            <w:tcW w:w="1357" w:type="dxa"/>
          </w:tcPr>
          <w:p w14:paraId="19A9425B" w14:textId="77777777" w:rsidR="00BA3BF4" w:rsidRPr="006F4F68" w:rsidRDefault="00BA3BF4" w:rsidP="00BA32D7">
            <w:pPr>
              <w:pStyle w:val="BodyText"/>
              <w:tabs>
                <w:tab w:val="decimal" w:pos="743"/>
              </w:tabs>
              <w:overflowPunct w:val="0"/>
              <w:spacing w:line="280" w:lineRule="exact"/>
              <w:ind w:right="24"/>
              <w:rPr>
                <w:rFonts w:cs="Times New Roman"/>
                <w:color w:val="000000" w:themeColor="text1"/>
                <w:spacing w:val="-4"/>
                <w:sz w:val="18"/>
                <w:szCs w:val="18"/>
              </w:rPr>
            </w:pPr>
          </w:p>
        </w:tc>
        <w:tc>
          <w:tcPr>
            <w:tcW w:w="108" w:type="dxa"/>
          </w:tcPr>
          <w:p w14:paraId="0D636C7C" w14:textId="77777777" w:rsidR="00BA3BF4" w:rsidRPr="006F4F68" w:rsidRDefault="00BA3BF4" w:rsidP="00BA32D7">
            <w:pPr>
              <w:pStyle w:val="BodyText"/>
              <w:tabs>
                <w:tab w:val="decimal" w:pos="1438"/>
              </w:tabs>
              <w:overflowPunct w:val="0"/>
              <w:spacing w:line="280" w:lineRule="exact"/>
              <w:ind w:right="29"/>
              <w:rPr>
                <w:rFonts w:cs="Times New Roman"/>
                <w:color w:val="000000" w:themeColor="text1"/>
                <w:spacing w:val="-4"/>
                <w:sz w:val="18"/>
                <w:szCs w:val="18"/>
              </w:rPr>
            </w:pPr>
          </w:p>
        </w:tc>
        <w:tc>
          <w:tcPr>
            <w:tcW w:w="1277" w:type="dxa"/>
            <w:tcBorders>
              <w:top w:val="double" w:sz="4" w:space="0" w:color="auto"/>
            </w:tcBorders>
          </w:tcPr>
          <w:p w14:paraId="3A459934" w14:textId="77777777" w:rsidR="00BA3BF4" w:rsidRPr="006F4F68" w:rsidRDefault="00BA3BF4" w:rsidP="00BA32D7">
            <w:pPr>
              <w:pStyle w:val="BodyText"/>
              <w:tabs>
                <w:tab w:val="decimal" w:pos="1421"/>
              </w:tabs>
              <w:overflowPunct w:val="0"/>
              <w:spacing w:line="280" w:lineRule="exact"/>
              <w:ind w:right="24"/>
              <w:jc w:val="left"/>
              <w:rPr>
                <w:rFonts w:cs="Times New Roman"/>
                <w:color w:val="000000" w:themeColor="text1"/>
                <w:sz w:val="18"/>
                <w:szCs w:val="18"/>
              </w:rPr>
            </w:pPr>
          </w:p>
        </w:tc>
      </w:tr>
      <w:tr w:rsidR="00BA3BF4" w:rsidRPr="006F4F68" w14:paraId="2D6D8162" w14:textId="073547F5" w:rsidTr="00BA3BF4">
        <w:trPr>
          <w:cantSplit/>
          <w:trHeight w:val="283"/>
        </w:trPr>
        <w:tc>
          <w:tcPr>
            <w:tcW w:w="6041" w:type="dxa"/>
            <w:gridSpan w:val="4"/>
          </w:tcPr>
          <w:p w14:paraId="49550E30" w14:textId="7DC699FD" w:rsidR="00BA3BF4" w:rsidRPr="006F4F68" w:rsidRDefault="00BA3BF4" w:rsidP="00BA32D7">
            <w:pPr>
              <w:pStyle w:val="BodyText"/>
              <w:tabs>
                <w:tab w:val="decimal" w:pos="743"/>
              </w:tabs>
              <w:overflowPunct w:val="0"/>
              <w:spacing w:line="280" w:lineRule="exact"/>
              <w:ind w:right="24"/>
              <w:rPr>
                <w:rFonts w:cs="Times New Roman"/>
                <w:i/>
                <w:iCs/>
                <w:color w:val="000000" w:themeColor="text1"/>
                <w:spacing w:val="-4"/>
                <w:sz w:val="18"/>
                <w:szCs w:val="18"/>
              </w:rPr>
            </w:pPr>
            <w:r w:rsidRPr="006F4F68">
              <w:rPr>
                <w:rFonts w:cs="Times New Roman"/>
                <w:color w:val="000000" w:themeColor="text1"/>
                <w:spacing w:val="-4"/>
                <w:sz w:val="18"/>
                <w:szCs w:val="18"/>
              </w:rPr>
              <w:t xml:space="preserve">Assets and liabilities classified by segments as </w:t>
            </w:r>
            <w:proofErr w:type="gramStart"/>
            <w:r w:rsidRPr="006F4F68">
              <w:rPr>
                <w:rFonts w:cs="Times New Roman"/>
                <w:color w:val="000000" w:themeColor="text1"/>
                <w:spacing w:val="-4"/>
                <w:sz w:val="18"/>
                <w:szCs w:val="18"/>
              </w:rPr>
              <w:t>at</w:t>
            </w:r>
            <w:proofErr w:type="gramEnd"/>
            <w:r w:rsidRPr="006F4F68">
              <w:rPr>
                <w:rFonts w:cs="Times New Roman"/>
                <w:color w:val="000000" w:themeColor="text1"/>
                <w:spacing w:val="-4"/>
                <w:sz w:val="18"/>
                <w:szCs w:val="18"/>
              </w:rPr>
              <w:t xml:space="preserve"> June </w:t>
            </w:r>
            <w:r w:rsidR="007C3023" w:rsidRPr="007C3023">
              <w:rPr>
                <w:color w:val="000000" w:themeColor="text1"/>
                <w:spacing w:val="-4"/>
                <w:sz w:val="18"/>
                <w:szCs w:val="18"/>
              </w:rPr>
              <w:t>30</w:t>
            </w:r>
            <w:r w:rsidRPr="006F4F68">
              <w:rPr>
                <w:rFonts w:cs="Times New Roman"/>
                <w:color w:val="000000" w:themeColor="text1"/>
                <w:spacing w:val="-4"/>
                <w:sz w:val="18"/>
                <w:szCs w:val="18"/>
              </w:rPr>
              <w:t xml:space="preserve">, </w:t>
            </w:r>
            <w:proofErr w:type="gramStart"/>
            <w:r w:rsidR="007C3023" w:rsidRPr="007C3023">
              <w:rPr>
                <w:color w:val="000000" w:themeColor="text1"/>
                <w:spacing w:val="-4"/>
                <w:sz w:val="18"/>
                <w:szCs w:val="18"/>
              </w:rPr>
              <w:t>2025</w:t>
            </w:r>
            <w:proofErr w:type="gramEnd"/>
            <w:r w:rsidRPr="006F4F68">
              <w:rPr>
                <w:rFonts w:cs="Times New Roman"/>
                <w:color w:val="000000" w:themeColor="text1"/>
                <w:spacing w:val="-4"/>
                <w:sz w:val="18"/>
                <w:szCs w:val="18"/>
              </w:rPr>
              <w:t xml:space="preserve"> are as follows:</w:t>
            </w:r>
          </w:p>
        </w:tc>
        <w:tc>
          <w:tcPr>
            <w:tcW w:w="135" w:type="dxa"/>
          </w:tcPr>
          <w:p w14:paraId="5F0E30A3" w14:textId="77777777" w:rsidR="00BA3BF4" w:rsidRPr="006F4F68" w:rsidRDefault="00BA3BF4" w:rsidP="00BA32D7">
            <w:pPr>
              <w:pStyle w:val="BodyText"/>
              <w:tabs>
                <w:tab w:val="decimal" w:pos="743"/>
              </w:tabs>
              <w:overflowPunct w:val="0"/>
              <w:spacing w:line="280" w:lineRule="exact"/>
              <w:ind w:right="24"/>
              <w:rPr>
                <w:rFonts w:cs="Times New Roman"/>
                <w:i/>
                <w:iCs/>
                <w:color w:val="000000" w:themeColor="text1"/>
                <w:spacing w:val="-4"/>
                <w:sz w:val="18"/>
                <w:szCs w:val="18"/>
              </w:rPr>
            </w:pPr>
          </w:p>
        </w:tc>
        <w:tc>
          <w:tcPr>
            <w:tcW w:w="1357" w:type="dxa"/>
          </w:tcPr>
          <w:p w14:paraId="3E6CB7F4" w14:textId="77777777" w:rsidR="00BA3BF4" w:rsidRPr="006F4F68" w:rsidRDefault="00BA3BF4" w:rsidP="00BA32D7">
            <w:pPr>
              <w:pStyle w:val="BodyText"/>
              <w:tabs>
                <w:tab w:val="decimal" w:pos="743"/>
              </w:tabs>
              <w:overflowPunct w:val="0"/>
              <w:spacing w:line="280" w:lineRule="exact"/>
              <w:ind w:right="24"/>
              <w:rPr>
                <w:rFonts w:cs="Times New Roman"/>
                <w:color w:val="000000" w:themeColor="text1"/>
                <w:spacing w:val="-4"/>
                <w:sz w:val="18"/>
                <w:szCs w:val="18"/>
              </w:rPr>
            </w:pPr>
          </w:p>
        </w:tc>
        <w:tc>
          <w:tcPr>
            <w:tcW w:w="108" w:type="dxa"/>
          </w:tcPr>
          <w:p w14:paraId="6BD9E434" w14:textId="77777777" w:rsidR="00BA3BF4" w:rsidRPr="006F4F68" w:rsidRDefault="00BA3BF4" w:rsidP="00BA32D7">
            <w:pPr>
              <w:pStyle w:val="BodyText"/>
              <w:tabs>
                <w:tab w:val="decimal" w:pos="1438"/>
              </w:tabs>
              <w:overflowPunct w:val="0"/>
              <w:spacing w:line="280" w:lineRule="exact"/>
              <w:ind w:right="29"/>
              <w:rPr>
                <w:rFonts w:cs="Times New Roman"/>
                <w:color w:val="000000" w:themeColor="text1"/>
                <w:spacing w:val="-4"/>
                <w:sz w:val="18"/>
                <w:szCs w:val="18"/>
              </w:rPr>
            </w:pPr>
          </w:p>
        </w:tc>
        <w:tc>
          <w:tcPr>
            <w:tcW w:w="1277" w:type="dxa"/>
          </w:tcPr>
          <w:p w14:paraId="2114938E" w14:textId="77777777" w:rsidR="00BA3BF4" w:rsidRPr="006F4F68" w:rsidRDefault="00BA3BF4" w:rsidP="00BA32D7">
            <w:pPr>
              <w:pStyle w:val="BodyText"/>
              <w:tabs>
                <w:tab w:val="decimal" w:pos="1421"/>
              </w:tabs>
              <w:overflowPunct w:val="0"/>
              <w:spacing w:line="280" w:lineRule="exact"/>
              <w:ind w:right="24"/>
              <w:jc w:val="left"/>
              <w:rPr>
                <w:rFonts w:cs="Times New Roman"/>
                <w:color w:val="000000" w:themeColor="text1"/>
                <w:sz w:val="18"/>
                <w:szCs w:val="18"/>
              </w:rPr>
            </w:pPr>
          </w:p>
        </w:tc>
      </w:tr>
      <w:tr w:rsidR="00BA3BF4" w:rsidRPr="006F4F68" w14:paraId="2E549549" w14:textId="77777777" w:rsidTr="00BA3BF4">
        <w:trPr>
          <w:cantSplit/>
          <w:trHeight w:val="283"/>
        </w:trPr>
        <w:tc>
          <w:tcPr>
            <w:tcW w:w="4414" w:type="dxa"/>
          </w:tcPr>
          <w:p w14:paraId="5D095B6D" w14:textId="7242320F" w:rsidR="00BA3BF4" w:rsidRPr="006F4F68" w:rsidRDefault="00BA3BF4" w:rsidP="00BA32D7">
            <w:pPr>
              <w:pStyle w:val="BodyText"/>
              <w:overflowPunct w:val="0"/>
              <w:spacing w:line="280" w:lineRule="exact"/>
              <w:ind w:left="177" w:right="151"/>
              <w:rPr>
                <w:rFonts w:cs="Times New Roman"/>
                <w:color w:val="000000" w:themeColor="text1"/>
                <w:spacing w:val="-4"/>
                <w:sz w:val="18"/>
                <w:szCs w:val="18"/>
              </w:rPr>
            </w:pPr>
            <w:r w:rsidRPr="006F4F68">
              <w:rPr>
                <w:rFonts w:cs="Times New Roman"/>
                <w:color w:val="000000" w:themeColor="text1"/>
                <w:spacing w:val="-4"/>
                <w:sz w:val="18"/>
                <w:szCs w:val="18"/>
              </w:rPr>
              <w:t>Total assets</w:t>
            </w:r>
          </w:p>
        </w:tc>
        <w:tc>
          <w:tcPr>
            <w:tcW w:w="364" w:type="dxa"/>
          </w:tcPr>
          <w:p w14:paraId="4B0541BC" w14:textId="77777777" w:rsidR="00BA3BF4" w:rsidRPr="006F4F68" w:rsidRDefault="00BA3BF4" w:rsidP="00BA32D7">
            <w:pPr>
              <w:pStyle w:val="BodyText"/>
              <w:tabs>
                <w:tab w:val="decimal" w:pos="743"/>
              </w:tabs>
              <w:overflowPunct w:val="0"/>
              <w:spacing w:line="280" w:lineRule="exact"/>
              <w:ind w:right="24"/>
              <w:rPr>
                <w:rFonts w:cs="Times New Roman"/>
                <w:i/>
                <w:iCs/>
                <w:color w:val="000000" w:themeColor="text1"/>
                <w:spacing w:val="-4"/>
                <w:sz w:val="18"/>
                <w:szCs w:val="18"/>
              </w:rPr>
            </w:pPr>
          </w:p>
        </w:tc>
        <w:tc>
          <w:tcPr>
            <w:tcW w:w="89" w:type="dxa"/>
          </w:tcPr>
          <w:p w14:paraId="23B79AAC" w14:textId="77777777" w:rsidR="00BA3BF4" w:rsidRPr="006F4F68" w:rsidRDefault="00BA3BF4" w:rsidP="00BA32D7">
            <w:pPr>
              <w:pStyle w:val="BodyText"/>
              <w:tabs>
                <w:tab w:val="decimal" w:pos="743"/>
              </w:tabs>
              <w:overflowPunct w:val="0"/>
              <w:spacing w:line="280" w:lineRule="exact"/>
              <w:ind w:right="24"/>
              <w:rPr>
                <w:rFonts w:cs="Times New Roman"/>
                <w:i/>
                <w:iCs/>
                <w:color w:val="000000" w:themeColor="text1"/>
                <w:spacing w:val="-4"/>
                <w:sz w:val="18"/>
                <w:szCs w:val="18"/>
              </w:rPr>
            </w:pPr>
          </w:p>
        </w:tc>
        <w:tc>
          <w:tcPr>
            <w:tcW w:w="1174" w:type="dxa"/>
          </w:tcPr>
          <w:p w14:paraId="55B57600" w14:textId="77777777" w:rsidR="00BA3BF4" w:rsidRPr="006F4F68" w:rsidRDefault="00BA3BF4" w:rsidP="00BA32D7">
            <w:pPr>
              <w:pStyle w:val="BodyText"/>
              <w:tabs>
                <w:tab w:val="decimal" w:pos="743"/>
              </w:tabs>
              <w:overflowPunct w:val="0"/>
              <w:spacing w:line="280" w:lineRule="exact"/>
              <w:ind w:right="24"/>
              <w:rPr>
                <w:rFonts w:cs="Times New Roman"/>
                <w:i/>
                <w:iCs/>
                <w:color w:val="000000" w:themeColor="text1"/>
                <w:spacing w:val="-4"/>
                <w:sz w:val="18"/>
                <w:szCs w:val="18"/>
              </w:rPr>
            </w:pPr>
          </w:p>
        </w:tc>
        <w:tc>
          <w:tcPr>
            <w:tcW w:w="135" w:type="dxa"/>
          </w:tcPr>
          <w:p w14:paraId="2D7CBCB6" w14:textId="77777777" w:rsidR="00BA3BF4" w:rsidRPr="006F4F68" w:rsidRDefault="00BA3BF4" w:rsidP="00BA32D7">
            <w:pPr>
              <w:pStyle w:val="BodyText"/>
              <w:tabs>
                <w:tab w:val="decimal" w:pos="743"/>
              </w:tabs>
              <w:overflowPunct w:val="0"/>
              <w:spacing w:line="280" w:lineRule="exact"/>
              <w:ind w:right="24"/>
              <w:rPr>
                <w:rFonts w:cs="Times New Roman"/>
                <w:i/>
                <w:iCs/>
                <w:color w:val="000000" w:themeColor="text1"/>
                <w:spacing w:val="-4"/>
                <w:sz w:val="18"/>
                <w:szCs w:val="18"/>
              </w:rPr>
            </w:pPr>
          </w:p>
        </w:tc>
        <w:tc>
          <w:tcPr>
            <w:tcW w:w="1357" w:type="dxa"/>
          </w:tcPr>
          <w:p w14:paraId="25605C60" w14:textId="7ADB2331" w:rsidR="00BA3BF4" w:rsidRPr="006F4F68" w:rsidRDefault="00BA3BF4" w:rsidP="00BA32D7">
            <w:pPr>
              <w:pStyle w:val="BodyText"/>
              <w:tabs>
                <w:tab w:val="decimal" w:pos="743"/>
              </w:tabs>
              <w:overflowPunct w:val="0"/>
              <w:spacing w:line="280" w:lineRule="exact"/>
              <w:ind w:right="24"/>
              <w:jc w:val="right"/>
              <w:rPr>
                <w:rFonts w:cs="Times New Roman"/>
                <w:color w:val="000000" w:themeColor="text1"/>
                <w:spacing w:val="-4"/>
                <w:sz w:val="18"/>
                <w:szCs w:val="18"/>
              </w:rPr>
            </w:pPr>
          </w:p>
        </w:tc>
        <w:tc>
          <w:tcPr>
            <w:tcW w:w="108" w:type="dxa"/>
          </w:tcPr>
          <w:p w14:paraId="7CC48292" w14:textId="77777777" w:rsidR="00BA3BF4" w:rsidRPr="006F4F68" w:rsidRDefault="00BA3BF4" w:rsidP="00BA32D7">
            <w:pPr>
              <w:pStyle w:val="BodyText"/>
              <w:tabs>
                <w:tab w:val="decimal" w:pos="1438"/>
              </w:tabs>
              <w:overflowPunct w:val="0"/>
              <w:spacing w:line="280" w:lineRule="exact"/>
              <w:ind w:right="29"/>
              <w:rPr>
                <w:rFonts w:cs="Times New Roman"/>
                <w:color w:val="000000" w:themeColor="text1"/>
                <w:spacing w:val="-4"/>
                <w:sz w:val="18"/>
                <w:szCs w:val="18"/>
              </w:rPr>
            </w:pPr>
          </w:p>
        </w:tc>
        <w:tc>
          <w:tcPr>
            <w:tcW w:w="1277" w:type="dxa"/>
            <w:tcBorders>
              <w:bottom w:val="double" w:sz="4" w:space="0" w:color="auto"/>
            </w:tcBorders>
          </w:tcPr>
          <w:p w14:paraId="19D227FB" w14:textId="5E68CA57" w:rsidR="00BA3BF4" w:rsidRPr="006F4F68" w:rsidRDefault="007C3023" w:rsidP="00924417">
            <w:pPr>
              <w:tabs>
                <w:tab w:val="decimal" w:pos="1166"/>
              </w:tabs>
              <w:spacing w:line="280" w:lineRule="exact"/>
              <w:ind w:left="-185"/>
              <w:rPr>
                <w:rFonts w:cs="Times New Roman"/>
                <w:color w:val="000000" w:themeColor="text1"/>
                <w:sz w:val="18"/>
                <w:szCs w:val="18"/>
              </w:rPr>
            </w:pPr>
            <w:r w:rsidRPr="007C3023">
              <w:rPr>
                <w:color w:val="000000" w:themeColor="text1"/>
                <w:sz w:val="18"/>
                <w:szCs w:val="18"/>
              </w:rPr>
              <w:t>469</w:t>
            </w:r>
            <w:r w:rsidR="00BA3BF4" w:rsidRPr="006F4F68">
              <w:rPr>
                <w:rFonts w:cs="Times New Roman"/>
                <w:color w:val="000000" w:themeColor="text1"/>
                <w:sz w:val="18"/>
                <w:szCs w:val="18"/>
              </w:rPr>
              <w:t>,</w:t>
            </w:r>
            <w:r w:rsidRPr="007C3023">
              <w:rPr>
                <w:color w:val="000000" w:themeColor="text1"/>
                <w:sz w:val="18"/>
                <w:szCs w:val="18"/>
              </w:rPr>
              <w:t>812</w:t>
            </w:r>
            <w:r w:rsidR="00BA3BF4" w:rsidRPr="006F4F68">
              <w:rPr>
                <w:rFonts w:cs="Times New Roman"/>
                <w:color w:val="000000" w:themeColor="text1"/>
                <w:sz w:val="18"/>
                <w:szCs w:val="18"/>
              </w:rPr>
              <w:t>,</w:t>
            </w:r>
            <w:r w:rsidRPr="007C3023">
              <w:rPr>
                <w:color w:val="000000" w:themeColor="text1"/>
                <w:sz w:val="18"/>
                <w:szCs w:val="18"/>
              </w:rPr>
              <w:t>435</w:t>
            </w:r>
          </w:p>
        </w:tc>
      </w:tr>
      <w:tr w:rsidR="00BA3BF4" w:rsidRPr="006F4F68" w14:paraId="5BD9636B" w14:textId="77777777" w:rsidTr="00BA3BF4">
        <w:trPr>
          <w:cantSplit/>
          <w:trHeight w:val="283"/>
        </w:trPr>
        <w:tc>
          <w:tcPr>
            <w:tcW w:w="4414" w:type="dxa"/>
          </w:tcPr>
          <w:p w14:paraId="7DEFE7D5" w14:textId="7DB12134" w:rsidR="00BA3BF4" w:rsidRPr="006F4F68" w:rsidRDefault="00BA3BF4" w:rsidP="00BA32D7">
            <w:pPr>
              <w:pStyle w:val="BodyText"/>
              <w:overflowPunct w:val="0"/>
              <w:spacing w:line="280" w:lineRule="exact"/>
              <w:ind w:left="177" w:right="151"/>
              <w:rPr>
                <w:rFonts w:cs="Times New Roman"/>
                <w:color w:val="000000" w:themeColor="text1"/>
                <w:spacing w:val="-4"/>
                <w:sz w:val="18"/>
                <w:szCs w:val="18"/>
              </w:rPr>
            </w:pPr>
            <w:r w:rsidRPr="006F4F68">
              <w:rPr>
                <w:rFonts w:cs="Times New Roman"/>
                <w:color w:val="000000" w:themeColor="text1"/>
                <w:spacing w:val="-4"/>
                <w:sz w:val="18"/>
                <w:szCs w:val="18"/>
              </w:rPr>
              <w:t>Total liabilities</w:t>
            </w:r>
          </w:p>
        </w:tc>
        <w:tc>
          <w:tcPr>
            <w:tcW w:w="364" w:type="dxa"/>
          </w:tcPr>
          <w:p w14:paraId="779DE02B" w14:textId="77777777" w:rsidR="00BA3BF4" w:rsidRPr="006F4F68" w:rsidRDefault="00BA3BF4" w:rsidP="00BA32D7">
            <w:pPr>
              <w:pStyle w:val="BodyText"/>
              <w:tabs>
                <w:tab w:val="decimal" w:pos="743"/>
              </w:tabs>
              <w:overflowPunct w:val="0"/>
              <w:spacing w:line="280" w:lineRule="exact"/>
              <w:ind w:right="24"/>
              <w:rPr>
                <w:rFonts w:cs="Times New Roman"/>
                <w:i/>
                <w:iCs/>
                <w:color w:val="000000" w:themeColor="text1"/>
                <w:spacing w:val="-4"/>
                <w:sz w:val="18"/>
                <w:szCs w:val="18"/>
              </w:rPr>
            </w:pPr>
          </w:p>
        </w:tc>
        <w:tc>
          <w:tcPr>
            <w:tcW w:w="89" w:type="dxa"/>
          </w:tcPr>
          <w:p w14:paraId="7EADD352" w14:textId="77777777" w:rsidR="00BA3BF4" w:rsidRPr="006F4F68" w:rsidRDefault="00BA3BF4" w:rsidP="00BA32D7">
            <w:pPr>
              <w:pStyle w:val="BodyText"/>
              <w:tabs>
                <w:tab w:val="decimal" w:pos="743"/>
              </w:tabs>
              <w:overflowPunct w:val="0"/>
              <w:spacing w:line="280" w:lineRule="exact"/>
              <w:ind w:right="24"/>
              <w:rPr>
                <w:rFonts w:cs="Times New Roman"/>
                <w:i/>
                <w:iCs/>
                <w:color w:val="000000" w:themeColor="text1"/>
                <w:spacing w:val="-4"/>
                <w:sz w:val="18"/>
                <w:szCs w:val="18"/>
              </w:rPr>
            </w:pPr>
          </w:p>
        </w:tc>
        <w:tc>
          <w:tcPr>
            <w:tcW w:w="1174" w:type="dxa"/>
          </w:tcPr>
          <w:p w14:paraId="6D90DACF" w14:textId="77777777" w:rsidR="00BA3BF4" w:rsidRPr="006F4F68" w:rsidRDefault="00BA3BF4" w:rsidP="00BA32D7">
            <w:pPr>
              <w:pStyle w:val="BodyText"/>
              <w:tabs>
                <w:tab w:val="decimal" w:pos="743"/>
              </w:tabs>
              <w:overflowPunct w:val="0"/>
              <w:spacing w:line="280" w:lineRule="exact"/>
              <w:ind w:right="24"/>
              <w:rPr>
                <w:rFonts w:cs="Times New Roman"/>
                <w:i/>
                <w:iCs/>
                <w:color w:val="000000" w:themeColor="text1"/>
                <w:spacing w:val="-4"/>
                <w:sz w:val="18"/>
                <w:szCs w:val="18"/>
              </w:rPr>
            </w:pPr>
          </w:p>
        </w:tc>
        <w:tc>
          <w:tcPr>
            <w:tcW w:w="135" w:type="dxa"/>
          </w:tcPr>
          <w:p w14:paraId="6927384C" w14:textId="77777777" w:rsidR="00BA3BF4" w:rsidRPr="006F4F68" w:rsidRDefault="00BA3BF4" w:rsidP="00BA32D7">
            <w:pPr>
              <w:pStyle w:val="BodyText"/>
              <w:tabs>
                <w:tab w:val="decimal" w:pos="743"/>
              </w:tabs>
              <w:overflowPunct w:val="0"/>
              <w:spacing w:line="280" w:lineRule="exact"/>
              <w:ind w:right="24"/>
              <w:rPr>
                <w:rFonts w:cs="Times New Roman"/>
                <w:i/>
                <w:iCs/>
                <w:color w:val="000000" w:themeColor="text1"/>
                <w:spacing w:val="-4"/>
                <w:sz w:val="18"/>
                <w:szCs w:val="18"/>
              </w:rPr>
            </w:pPr>
          </w:p>
        </w:tc>
        <w:tc>
          <w:tcPr>
            <w:tcW w:w="1357" w:type="dxa"/>
          </w:tcPr>
          <w:p w14:paraId="20A7BA9D" w14:textId="43E21A64" w:rsidR="00BA3BF4" w:rsidRPr="006F4F68" w:rsidRDefault="00BA3BF4" w:rsidP="00BA32D7">
            <w:pPr>
              <w:pStyle w:val="BodyText"/>
              <w:tabs>
                <w:tab w:val="decimal" w:pos="743"/>
              </w:tabs>
              <w:overflowPunct w:val="0"/>
              <w:spacing w:line="280" w:lineRule="exact"/>
              <w:ind w:right="24"/>
              <w:jc w:val="right"/>
              <w:rPr>
                <w:rFonts w:cs="Times New Roman"/>
                <w:color w:val="000000" w:themeColor="text1"/>
                <w:spacing w:val="-4"/>
                <w:sz w:val="18"/>
                <w:szCs w:val="18"/>
              </w:rPr>
            </w:pPr>
          </w:p>
        </w:tc>
        <w:tc>
          <w:tcPr>
            <w:tcW w:w="108" w:type="dxa"/>
          </w:tcPr>
          <w:p w14:paraId="5DAEEE4D" w14:textId="77777777" w:rsidR="00BA3BF4" w:rsidRPr="006F4F68" w:rsidRDefault="00BA3BF4" w:rsidP="00BA32D7">
            <w:pPr>
              <w:pStyle w:val="BodyText"/>
              <w:tabs>
                <w:tab w:val="decimal" w:pos="1438"/>
              </w:tabs>
              <w:overflowPunct w:val="0"/>
              <w:spacing w:line="280" w:lineRule="exact"/>
              <w:ind w:right="29"/>
              <w:rPr>
                <w:rFonts w:cs="Times New Roman"/>
                <w:color w:val="000000" w:themeColor="text1"/>
                <w:spacing w:val="-4"/>
                <w:sz w:val="18"/>
                <w:szCs w:val="18"/>
              </w:rPr>
            </w:pPr>
          </w:p>
        </w:tc>
        <w:tc>
          <w:tcPr>
            <w:tcW w:w="1277" w:type="dxa"/>
            <w:tcBorders>
              <w:top w:val="double" w:sz="4" w:space="0" w:color="auto"/>
              <w:bottom w:val="double" w:sz="4" w:space="0" w:color="auto"/>
            </w:tcBorders>
          </w:tcPr>
          <w:p w14:paraId="1AF8F4F0" w14:textId="7E217DC6" w:rsidR="00BA3BF4" w:rsidRPr="006F4F68" w:rsidRDefault="007C3023" w:rsidP="00924417">
            <w:pPr>
              <w:tabs>
                <w:tab w:val="decimal" w:pos="1166"/>
              </w:tabs>
              <w:spacing w:line="280" w:lineRule="exact"/>
              <w:ind w:left="-185"/>
              <w:rPr>
                <w:rFonts w:cs="Times New Roman"/>
                <w:color w:val="000000" w:themeColor="text1"/>
                <w:sz w:val="18"/>
                <w:szCs w:val="18"/>
              </w:rPr>
            </w:pPr>
            <w:r w:rsidRPr="007C3023">
              <w:rPr>
                <w:color w:val="000000" w:themeColor="text1"/>
                <w:sz w:val="18"/>
                <w:szCs w:val="18"/>
              </w:rPr>
              <w:t>90</w:t>
            </w:r>
            <w:r w:rsidR="00BA3BF4" w:rsidRPr="006F4F68">
              <w:rPr>
                <w:rFonts w:cs="Times New Roman"/>
                <w:color w:val="000000" w:themeColor="text1"/>
                <w:sz w:val="18"/>
                <w:szCs w:val="18"/>
              </w:rPr>
              <w:t>,</w:t>
            </w:r>
            <w:r w:rsidRPr="007C3023">
              <w:rPr>
                <w:color w:val="000000" w:themeColor="text1"/>
                <w:sz w:val="18"/>
                <w:szCs w:val="18"/>
              </w:rPr>
              <w:t>616</w:t>
            </w:r>
            <w:r w:rsidR="00BA3BF4" w:rsidRPr="006F4F68">
              <w:rPr>
                <w:rFonts w:cs="Times New Roman"/>
                <w:color w:val="000000" w:themeColor="text1"/>
                <w:sz w:val="18"/>
                <w:szCs w:val="18"/>
              </w:rPr>
              <w:t>,</w:t>
            </w:r>
            <w:r w:rsidRPr="007C3023">
              <w:rPr>
                <w:color w:val="000000" w:themeColor="text1"/>
                <w:sz w:val="18"/>
                <w:szCs w:val="18"/>
              </w:rPr>
              <w:t>434</w:t>
            </w:r>
          </w:p>
        </w:tc>
      </w:tr>
    </w:tbl>
    <w:p w14:paraId="347877A8" w14:textId="1BF40A7D" w:rsidR="00663DF0" w:rsidRPr="006F4F68" w:rsidRDefault="00663DF0" w:rsidP="00663DF0">
      <w:pPr>
        <w:spacing w:before="240" w:after="240"/>
        <w:ind w:left="547"/>
        <w:jc w:val="both"/>
        <w:rPr>
          <w:rFonts w:cs="Times New Roman"/>
          <w:color w:val="000000" w:themeColor="text1"/>
        </w:rPr>
      </w:pPr>
      <w:r w:rsidRPr="006F4F68">
        <w:rPr>
          <w:rFonts w:cs="Times New Roman"/>
          <w:b/>
          <w:bCs/>
          <w:color w:val="000000" w:themeColor="text1"/>
        </w:rPr>
        <w:t>Geographical information</w:t>
      </w:r>
    </w:p>
    <w:p w14:paraId="0C932B2C" w14:textId="68A18E8C" w:rsidR="00663DF0" w:rsidRPr="006F4F68" w:rsidRDefault="00663DF0" w:rsidP="00663DF0">
      <w:pPr>
        <w:pStyle w:val="acctstatementsub-heading"/>
        <w:numPr>
          <w:ilvl w:val="0"/>
          <w:numId w:val="0"/>
        </w:numPr>
        <w:spacing w:before="0" w:after="200" w:line="240" w:lineRule="auto"/>
        <w:ind w:left="547" w:right="14"/>
        <w:jc w:val="both"/>
        <w:rPr>
          <w:b w:val="0"/>
          <w:bCs w:val="0"/>
          <w:color w:val="000000" w:themeColor="text1"/>
          <w:sz w:val="24"/>
          <w:szCs w:val="24"/>
        </w:rPr>
      </w:pPr>
      <w:r w:rsidRPr="006F4F68">
        <w:rPr>
          <w:b w:val="0"/>
          <w:bCs w:val="0"/>
          <w:color w:val="000000" w:themeColor="text1"/>
          <w:sz w:val="24"/>
          <w:szCs w:val="24"/>
        </w:rPr>
        <w:t xml:space="preserve">The </w:t>
      </w:r>
      <w:r w:rsidR="00D86101" w:rsidRPr="006F4F68">
        <w:rPr>
          <w:b w:val="0"/>
          <w:bCs w:val="0"/>
          <w:color w:val="000000" w:themeColor="text1"/>
          <w:sz w:val="24"/>
          <w:szCs w:val="24"/>
        </w:rPr>
        <w:t>Group</w:t>
      </w:r>
      <w:r w:rsidRPr="006F4F68">
        <w:rPr>
          <w:b w:val="0"/>
          <w:bCs w:val="0"/>
          <w:color w:val="000000" w:themeColor="text1"/>
          <w:sz w:val="24"/>
          <w:szCs w:val="24"/>
        </w:rPr>
        <w:t xml:space="preserve"> operates principally in Thailand. There </w:t>
      </w:r>
      <w:proofErr w:type="gramStart"/>
      <w:r w:rsidRPr="006F4F68">
        <w:rPr>
          <w:b w:val="0"/>
          <w:bCs w:val="0"/>
          <w:color w:val="000000" w:themeColor="text1"/>
          <w:sz w:val="24"/>
          <w:szCs w:val="24"/>
        </w:rPr>
        <w:t>are</w:t>
      </w:r>
      <w:proofErr w:type="gramEnd"/>
      <w:r w:rsidRPr="006F4F68">
        <w:rPr>
          <w:b w:val="0"/>
          <w:bCs w:val="0"/>
          <w:color w:val="000000" w:themeColor="text1"/>
          <w:sz w:val="24"/>
          <w:szCs w:val="24"/>
        </w:rPr>
        <w:t xml:space="preserve"> no material revenues </w:t>
      </w:r>
      <w:proofErr w:type="gramStart"/>
      <w:r w:rsidRPr="006F4F68">
        <w:rPr>
          <w:b w:val="0"/>
          <w:bCs w:val="0"/>
          <w:color w:val="000000" w:themeColor="text1"/>
          <w:sz w:val="24"/>
          <w:szCs w:val="24"/>
        </w:rPr>
        <w:t>derived</w:t>
      </w:r>
      <w:proofErr w:type="gramEnd"/>
      <w:r w:rsidRPr="006F4F68">
        <w:rPr>
          <w:b w:val="0"/>
          <w:bCs w:val="0"/>
          <w:color w:val="000000" w:themeColor="text1"/>
          <w:sz w:val="24"/>
          <w:szCs w:val="24"/>
        </w:rPr>
        <w:t xml:space="preserve"> or </w:t>
      </w:r>
      <w:r w:rsidRPr="006F4F68">
        <w:rPr>
          <w:b w:val="0"/>
          <w:color w:val="000000" w:themeColor="text1"/>
          <w:sz w:val="24"/>
          <w:szCs w:val="24"/>
        </w:rPr>
        <w:t>assets located in foreign countries</w:t>
      </w:r>
      <w:r w:rsidRPr="006F4F68">
        <w:rPr>
          <w:b w:val="0"/>
          <w:bCs w:val="0"/>
          <w:color w:val="000000" w:themeColor="text1"/>
          <w:sz w:val="24"/>
          <w:szCs w:val="24"/>
        </w:rPr>
        <w:t>.</w:t>
      </w:r>
    </w:p>
    <w:p w14:paraId="04EBE0E0" w14:textId="77777777" w:rsidR="00663DF0" w:rsidRPr="006F4F68" w:rsidRDefault="00663DF0" w:rsidP="00663DF0">
      <w:pPr>
        <w:spacing w:before="240" w:after="200"/>
        <w:ind w:left="547"/>
        <w:jc w:val="both"/>
        <w:rPr>
          <w:rFonts w:cs="Times New Roman"/>
          <w:b/>
          <w:bCs/>
          <w:color w:val="000000" w:themeColor="text1"/>
          <w:cs/>
          <w:lang w:bidi="ar-SA"/>
        </w:rPr>
      </w:pPr>
      <w:r w:rsidRPr="006F4F68">
        <w:rPr>
          <w:rFonts w:cs="Times New Roman"/>
          <w:b/>
          <w:bCs/>
          <w:color w:val="000000" w:themeColor="text1"/>
        </w:rPr>
        <w:t xml:space="preserve">Major customers information </w:t>
      </w:r>
    </w:p>
    <w:p w14:paraId="3700393F" w14:textId="572E4685" w:rsidR="00AA6773" w:rsidRPr="006F4F68" w:rsidRDefault="00663DF0" w:rsidP="00426301">
      <w:pPr>
        <w:tabs>
          <w:tab w:val="left" w:pos="2160"/>
          <w:tab w:val="right" w:pos="7280"/>
          <w:tab w:val="right" w:pos="8540"/>
        </w:tabs>
        <w:ind w:left="547"/>
        <w:jc w:val="thaiDistribute"/>
        <w:rPr>
          <w:rFonts w:cs="Times New Roman"/>
          <w:b/>
          <w:bCs/>
          <w:color w:val="000000" w:themeColor="text1"/>
        </w:rPr>
      </w:pPr>
      <w:r w:rsidRPr="006F4F68">
        <w:rPr>
          <w:rFonts w:cs="Times New Roman"/>
          <w:color w:val="000000" w:themeColor="text1"/>
          <w:spacing w:val="2"/>
        </w:rPr>
        <w:t>For the</w:t>
      </w:r>
      <w:r w:rsidR="001C5071" w:rsidRPr="006F4F68">
        <w:rPr>
          <w:rFonts w:cs="Times New Roman"/>
          <w:color w:val="000000" w:themeColor="text1"/>
          <w:spacing w:val="2"/>
        </w:rPr>
        <w:t xml:space="preserve"> </w:t>
      </w:r>
      <w:r w:rsidR="008D4F2D" w:rsidRPr="006F4F68">
        <w:rPr>
          <w:rFonts w:cs="Times New Roman"/>
          <w:color w:val="000000" w:themeColor="text1"/>
          <w:spacing w:val="2"/>
        </w:rPr>
        <w:t xml:space="preserve">three-month and </w:t>
      </w:r>
      <w:r w:rsidR="00945392" w:rsidRPr="006F4F68">
        <w:rPr>
          <w:rFonts w:cs="Times New Roman"/>
          <w:color w:val="000000" w:themeColor="text1"/>
          <w:spacing w:val="2"/>
        </w:rPr>
        <w:t>six</w:t>
      </w:r>
      <w:r w:rsidRPr="006F4F68">
        <w:rPr>
          <w:rFonts w:cs="Times New Roman"/>
          <w:color w:val="000000" w:themeColor="text1"/>
          <w:spacing w:val="2"/>
        </w:rPr>
        <w:t>-month period</w:t>
      </w:r>
      <w:r w:rsidR="0071285C" w:rsidRPr="006F4F68">
        <w:rPr>
          <w:rFonts w:cs="Times New Roman"/>
          <w:color w:val="000000" w:themeColor="text1"/>
          <w:spacing w:val="2"/>
        </w:rPr>
        <w:t>s</w:t>
      </w:r>
      <w:r w:rsidRPr="006F4F68">
        <w:rPr>
          <w:rFonts w:cs="Times New Roman"/>
          <w:color w:val="000000" w:themeColor="text1"/>
          <w:spacing w:val="2"/>
        </w:rPr>
        <w:t xml:space="preserve"> </w:t>
      </w:r>
      <w:proofErr w:type="gramStart"/>
      <w:r w:rsidRPr="006F4F68">
        <w:rPr>
          <w:rFonts w:cs="Times New Roman"/>
          <w:color w:val="000000" w:themeColor="text1"/>
          <w:spacing w:val="2"/>
        </w:rPr>
        <w:t>ended</w:t>
      </w:r>
      <w:proofErr w:type="gramEnd"/>
      <w:r w:rsidRPr="006F4F68">
        <w:rPr>
          <w:rFonts w:cs="Times New Roman"/>
          <w:color w:val="000000" w:themeColor="text1"/>
          <w:spacing w:val="2"/>
        </w:rPr>
        <w:t xml:space="preserve"> </w:t>
      </w:r>
      <w:r w:rsidR="00424A3C" w:rsidRPr="006F4F68">
        <w:rPr>
          <w:rFonts w:cs="Times New Roman"/>
          <w:color w:val="000000" w:themeColor="text1"/>
          <w:spacing w:val="2"/>
        </w:rPr>
        <w:t xml:space="preserve">June </w:t>
      </w:r>
      <w:r w:rsidR="007C3023" w:rsidRPr="007C3023">
        <w:rPr>
          <w:color w:val="000000" w:themeColor="text1"/>
          <w:spacing w:val="2"/>
        </w:rPr>
        <w:t>30</w:t>
      </w:r>
      <w:r w:rsidR="00424A3C" w:rsidRPr="006F4F68">
        <w:rPr>
          <w:rFonts w:cs="Times New Roman"/>
          <w:color w:val="000000" w:themeColor="text1"/>
          <w:spacing w:val="2"/>
        </w:rPr>
        <w:t>,</w:t>
      </w:r>
      <w:r w:rsidR="00AF170E" w:rsidRPr="006F4F68">
        <w:rPr>
          <w:rFonts w:cs="Times New Roman"/>
          <w:color w:val="000000" w:themeColor="text1"/>
          <w:spacing w:val="2"/>
        </w:rPr>
        <w:t xml:space="preserve"> </w:t>
      </w:r>
      <w:proofErr w:type="gramStart"/>
      <w:r w:rsidR="007C3023" w:rsidRPr="007C3023">
        <w:rPr>
          <w:color w:val="000000" w:themeColor="text1"/>
          <w:spacing w:val="2"/>
        </w:rPr>
        <w:t>2026</w:t>
      </w:r>
      <w:proofErr w:type="gramEnd"/>
      <w:r w:rsidR="00AA66B7" w:rsidRPr="006F4F68">
        <w:rPr>
          <w:rFonts w:cs="Times New Roman"/>
          <w:color w:val="000000" w:themeColor="text1"/>
          <w:spacing w:val="2"/>
        </w:rPr>
        <w:t xml:space="preserve"> and </w:t>
      </w:r>
      <w:r w:rsidR="007C3023" w:rsidRPr="007C3023">
        <w:rPr>
          <w:color w:val="000000" w:themeColor="text1"/>
          <w:spacing w:val="2"/>
        </w:rPr>
        <w:t>2025</w:t>
      </w:r>
      <w:r w:rsidRPr="006F4F68">
        <w:rPr>
          <w:rFonts w:cs="Times New Roman"/>
          <w:color w:val="000000" w:themeColor="text1"/>
          <w:spacing w:val="2"/>
        </w:rPr>
        <w:t xml:space="preserve">, </w:t>
      </w:r>
      <w:r w:rsidR="0086294F" w:rsidRPr="006F4F68">
        <w:rPr>
          <w:rFonts w:cs="Times New Roman"/>
          <w:color w:val="000000" w:themeColor="text1"/>
          <w:spacing w:val="2"/>
        </w:rPr>
        <w:t>the Group</w:t>
      </w:r>
      <w:r w:rsidRPr="006F4F68">
        <w:rPr>
          <w:rFonts w:cs="Times New Roman"/>
          <w:color w:val="000000" w:themeColor="text1"/>
          <w:spacing w:val="2"/>
        </w:rPr>
        <w:t xml:space="preserve"> has</w:t>
      </w:r>
      <w:r w:rsidR="00D30AC4" w:rsidRPr="006F4F68">
        <w:rPr>
          <w:rFonts w:cs="Times New Roman"/>
          <w:color w:val="000000" w:themeColor="text1"/>
          <w:spacing w:val="2"/>
          <w:cs/>
        </w:rPr>
        <w:t xml:space="preserve"> </w:t>
      </w:r>
      <w:r w:rsidR="00D30AC4" w:rsidRPr="006F4F68">
        <w:rPr>
          <w:rFonts w:cs="Times New Roman"/>
          <w:color w:val="000000" w:themeColor="text1"/>
          <w:spacing w:val="2"/>
        </w:rPr>
        <w:t xml:space="preserve">no </w:t>
      </w:r>
      <w:r w:rsidRPr="006F4F68">
        <w:rPr>
          <w:rFonts w:cs="Times New Roman"/>
          <w:color w:val="000000" w:themeColor="text1"/>
          <w:spacing w:val="2"/>
        </w:rPr>
        <w:t>revenue from a</w:t>
      </w:r>
      <w:r w:rsidRPr="006F4F68">
        <w:rPr>
          <w:rFonts w:cs="Times New Roman"/>
          <w:color w:val="000000" w:themeColor="text1"/>
        </w:rPr>
        <w:t xml:space="preserve"> customer with a value equal to or exceeding </w:t>
      </w:r>
      <w:r w:rsidR="007C3023" w:rsidRPr="007C3023">
        <w:rPr>
          <w:color w:val="000000" w:themeColor="text1"/>
        </w:rPr>
        <w:t>10</w:t>
      </w:r>
      <w:r w:rsidRPr="006F4F68">
        <w:rPr>
          <w:rFonts w:cs="Times New Roman"/>
          <w:color w:val="000000" w:themeColor="text1"/>
        </w:rPr>
        <w:t xml:space="preserve">% of the </w:t>
      </w:r>
      <w:r w:rsidR="00344373" w:rsidRPr="006F4F68">
        <w:rPr>
          <w:rFonts w:cs="Times New Roman"/>
          <w:color w:val="000000" w:themeColor="text1"/>
        </w:rPr>
        <w:t>total</w:t>
      </w:r>
      <w:r w:rsidRPr="006F4F68">
        <w:rPr>
          <w:rFonts w:cs="Times New Roman"/>
          <w:color w:val="000000" w:themeColor="text1"/>
        </w:rPr>
        <w:t xml:space="preserve"> revenues.</w:t>
      </w:r>
    </w:p>
    <w:p w14:paraId="74387F91" w14:textId="77777777" w:rsidR="003C5B77" w:rsidRPr="006F4F68" w:rsidRDefault="003C5B77">
      <w:pPr>
        <w:rPr>
          <w:rFonts w:cs="Times New Roman"/>
          <w:b/>
          <w:bCs/>
          <w:color w:val="000000" w:themeColor="text1"/>
        </w:rPr>
      </w:pPr>
      <w:r w:rsidRPr="006F4F68">
        <w:rPr>
          <w:rFonts w:cs="Times New Roman"/>
          <w:b/>
          <w:bCs/>
          <w:color w:val="000000" w:themeColor="text1"/>
        </w:rPr>
        <w:br w:type="page"/>
      </w:r>
    </w:p>
    <w:p w14:paraId="77FDCF84" w14:textId="3A932AA8" w:rsidR="00663DF0" w:rsidRPr="006F4F68" w:rsidRDefault="007C3023" w:rsidP="00663DF0">
      <w:pPr>
        <w:pStyle w:val="ListParagraph"/>
        <w:adjustRightInd w:val="0"/>
        <w:spacing w:after="240"/>
        <w:ind w:left="547" w:hanging="547"/>
        <w:jc w:val="both"/>
        <w:rPr>
          <w:b/>
          <w:bCs/>
          <w:color w:val="000000" w:themeColor="text1"/>
          <w:sz w:val="24"/>
          <w:szCs w:val="28"/>
          <w:cs/>
          <w:lang w:bidi="th-TH"/>
        </w:rPr>
      </w:pPr>
      <w:r w:rsidRPr="007C3023">
        <w:rPr>
          <w:rFonts w:cs="Angsana New"/>
          <w:b/>
          <w:bCs/>
          <w:color w:val="000000" w:themeColor="text1"/>
          <w:sz w:val="24"/>
          <w:szCs w:val="24"/>
          <w:lang w:val="en-US" w:bidi="th-TH"/>
        </w:rPr>
        <w:lastRenderedPageBreak/>
        <w:t>21</w:t>
      </w:r>
      <w:r w:rsidR="00663DF0" w:rsidRPr="006F4F68">
        <w:rPr>
          <w:b/>
          <w:bCs/>
          <w:color w:val="000000" w:themeColor="text1"/>
          <w:sz w:val="24"/>
          <w:szCs w:val="24"/>
        </w:rPr>
        <w:t>.</w:t>
      </w:r>
      <w:r w:rsidR="00663DF0" w:rsidRPr="006F4F68">
        <w:rPr>
          <w:b/>
          <w:bCs/>
          <w:color w:val="000000" w:themeColor="text1"/>
          <w:sz w:val="24"/>
          <w:szCs w:val="24"/>
        </w:rPr>
        <w:tab/>
      </w:r>
      <w:proofErr w:type="gramStart"/>
      <w:r w:rsidR="00663DF0" w:rsidRPr="006F4F68">
        <w:rPr>
          <w:b/>
          <w:bCs/>
          <w:color w:val="000000" w:themeColor="text1"/>
          <w:szCs w:val="22"/>
        </w:rPr>
        <w:t>FAIR  VALUE</w:t>
      </w:r>
      <w:proofErr w:type="gramEnd"/>
      <w:r w:rsidR="00663DF0" w:rsidRPr="006F4F68">
        <w:rPr>
          <w:b/>
          <w:bCs/>
          <w:color w:val="000000" w:themeColor="text1"/>
          <w:szCs w:val="22"/>
        </w:rPr>
        <w:t xml:space="preserve"> </w:t>
      </w:r>
      <w:r w:rsidR="00F53FBB" w:rsidRPr="006F4F68">
        <w:rPr>
          <w:b/>
          <w:bCs/>
          <w:color w:val="000000" w:themeColor="text1"/>
          <w:szCs w:val="22"/>
        </w:rPr>
        <w:t xml:space="preserve"> </w:t>
      </w:r>
      <w:proofErr w:type="gramStart"/>
      <w:r w:rsidR="0071285C" w:rsidRPr="006F4F68">
        <w:rPr>
          <w:b/>
          <w:bCs/>
          <w:color w:val="000000" w:themeColor="text1"/>
          <w:szCs w:val="22"/>
        </w:rPr>
        <w:t>MEASUREMENT</w:t>
      </w:r>
      <w:r w:rsidR="00F515AC">
        <w:rPr>
          <w:b/>
          <w:bCs/>
          <w:color w:val="000000" w:themeColor="text1"/>
          <w:szCs w:val="22"/>
        </w:rPr>
        <w:t xml:space="preserve"> </w:t>
      </w:r>
      <w:r w:rsidR="0071285C" w:rsidRPr="006F4F68">
        <w:rPr>
          <w:b/>
          <w:bCs/>
          <w:color w:val="000000" w:themeColor="text1"/>
          <w:szCs w:val="22"/>
        </w:rPr>
        <w:t xml:space="preserve"> </w:t>
      </w:r>
      <w:r w:rsidR="004D6174" w:rsidRPr="006F4F68">
        <w:rPr>
          <w:b/>
          <w:bCs/>
          <w:color w:val="000000" w:themeColor="text1"/>
          <w:szCs w:val="22"/>
        </w:rPr>
        <w:t>OF</w:t>
      </w:r>
      <w:proofErr w:type="gramEnd"/>
      <w:r w:rsidR="00F515AC">
        <w:rPr>
          <w:b/>
          <w:bCs/>
          <w:color w:val="000000" w:themeColor="text1"/>
          <w:szCs w:val="22"/>
        </w:rPr>
        <w:t xml:space="preserve"> </w:t>
      </w:r>
      <w:r w:rsidR="00681D0D" w:rsidRPr="006F4F68">
        <w:rPr>
          <w:b/>
          <w:bCs/>
          <w:color w:val="000000" w:themeColor="text1"/>
          <w:szCs w:val="22"/>
        </w:rPr>
        <w:t xml:space="preserve"> </w:t>
      </w:r>
      <w:proofErr w:type="gramStart"/>
      <w:r w:rsidR="00681D0D" w:rsidRPr="006F4F68">
        <w:rPr>
          <w:b/>
          <w:bCs/>
          <w:color w:val="000000" w:themeColor="text1"/>
          <w:szCs w:val="22"/>
        </w:rPr>
        <w:t xml:space="preserve">FINANCIAL </w:t>
      </w:r>
      <w:r w:rsidR="00F515AC">
        <w:rPr>
          <w:b/>
          <w:bCs/>
          <w:color w:val="000000" w:themeColor="text1"/>
          <w:szCs w:val="22"/>
        </w:rPr>
        <w:t xml:space="preserve"> INSTRUMENTS</w:t>
      </w:r>
      <w:proofErr w:type="gramEnd"/>
    </w:p>
    <w:p w14:paraId="5F0EE5F3" w14:textId="34AEFD76" w:rsidR="00663DF0" w:rsidRPr="006F4F68" w:rsidRDefault="00663DF0" w:rsidP="00663DF0">
      <w:pPr>
        <w:spacing w:before="240" w:after="240"/>
        <w:ind w:left="547" w:right="14"/>
        <w:jc w:val="thaiDistribute"/>
        <w:rPr>
          <w:rFonts w:cs="Times New Roman"/>
          <w:color w:val="000000" w:themeColor="text1"/>
          <w:spacing w:val="-2"/>
        </w:rPr>
      </w:pPr>
      <w:r w:rsidRPr="006F4F68">
        <w:rPr>
          <w:rFonts w:cs="Times New Roman"/>
          <w:color w:val="000000" w:themeColor="text1"/>
          <w:spacing w:val="-2"/>
        </w:rPr>
        <w:t xml:space="preserve">Certain financial assets and financial liabilities of the Company are measured at fair value at the end of reporting period. The following table gives information about how the fair values of these financial assets </w:t>
      </w:r>
      <w:r w:rsidR="007A7543" w:rsidRPr="006F4F68">
        <w:rPr>
          <w:rFonts w:cs="Times New Roman"/>
          <w:color w:val="000000" w:themeColor="text1"/>
          <w:spacing w:val="-2"/>
        </w:rPr>
        <w:t>or</w:t>
      </w:r>
      <w:r w:rsidRPr="006F4F68">
        <w:rPr>
          <w:rFonts w:cs="Times New Roman"/>
          <w:color w:val="000000" w:themeColor="text1"/>
          <w:spacing w:val="-2"/>
        </w:rPr>
        <w:t xml:space="preserve"> financial liabilities are determined.</w:t>
      </w:r>
    </w:p>
    <w:p w14:paraId="73924349" w14:textId="4C12BB19" w:rsidR="00145F20" w:rsidRPr="006F4F68" w:rsidRDefault="00663DF0" w:rsidP="00882CD6">
      <w:pPr>
        <w:spacing w:before="240" w:after="240"/>
        <w:ind w:left="544" w:right="11"/>
        <w:jc w:val="thaiDistribute"/>
        <w:rPr>
          <w:rFonts w:cs="Times New Roman"/>
          <w:color w:val="000000" w:themeColor="text1"/>
          <w:spacing w:val="-2"/>
        </w:rPr>
      </w:pPr>
      <w:r w:rsidRPr="006F4F68">
        <w:rPr>
          <w:rFonts w:cs="Times New Roman"/>
          <w:color w:val="000000" w:themeColor="text1"/>
          <w:spacing w:val="-2"/>
        </w:rPr>
        <w:t xml:space="preserve">As </w:t>
      </w:r>
      <w:proofErr w:type="gramStart"/>
      <w:r w:rsidRPr="006F4F68">
        <w:rPr>
          <w:rFonts w:cs="Times New Roman"/>
          <w:color w:val="000000" w:themeColor="text1"/>
          <w:spacing w:val="-2"/>
        </w:rPr>
        <w:t>at</w:t>
      </w:r>
      <w:proofErr w:type="gramEnd"/>
      <w:r w:rsidRPr="006F4F68">
        <w:rPr>
          <w:rFonts w:cs="Times New Roman"/>
          <w:color w:val="000000" w:themeColor="text1"/>
          <w:spacing w:val="-2"/>
        </w:rPr>
        <w:t xml:space="preserve"> </w:t>
      </w:r>
      <w:r w:rsidR="00424A3C" w:rsidRPr="006F4F68">
        <w:rPr>
          <w:rFonts w:cs="Times New Roman"/>
          <w:color w:val="000000" w:themeColor="text1"/>
          <w:spacing w:val="-2"/>
        </w:rPr>
        <w:t xml:space="preserve">June </w:t>
      </w:r>
      <w:r w:rsidR="007C3023" w:rsidRPr="007C3023">
        <w:rPr>
          <w:color w:val="000000" w:themeColor="text1"/>
          <w:spacing w:val="-2"/>
        </w:rPr>
        <w:t>30</w:t>
      </w:r>
      <w:r w:rsidR="00424A3C" w:rsidRPr="006F4F68">
        <w:rPr>
          <w:rFonts w:cs="Times New Roman"/>
          <w:color w:val="000000" w:themeColor="text1"/>
          <w:spacing w:val="-2"/>
        </w:rPr>
        <w:t>,</w:t>
      </w:r>
      <w:r w:rsidR="00F8596E" w:rsidRPr="006F4F68">
        <w:rPr>
          <w:rFonts w:cs="Times New Roman"/>
          <w:color w:val="000000" w:themeColor="text1"/>
          <w:spacing w:val="-2"/>
        </w:rPr>
        <w:t xml:space="preserve"> </w:t>
      </w:r>
      <w:proofErr w:type="gramStart"/>
      <w:r w:rsidR="007C3023" w:rsidRPr="007C3023">
        <w:rPr>
          <w:color w:val="000000" w:themeColor="text1"/>
          <w:spacing w:val="-2"/>
        </w:rPr>
        <w:t>2026</w:t>
      </w:r>
      <w:proofErr w:type="gramEnd"/>
      <w:r w:rsidR="00F8596E" w:rsidRPr="006F4F68">
        <w:rPr>
          <w:rFonts w:cs="Times New Roman"/>
          <w:color w:val="000000" w:themeColor="text1"/>
          <w:spacing w:val="-2"/>
        </w:rPr>
        <w:t xml:space="preserve"> and </w:t>
      </w:r>
      <w:r w:rsidR="00091F84" w:rsidRPr="006F4F68">
        <w:rPr>
          <w:rFonts w:cs="Times New Roman"/>
          <w:color w:val="000000" w:themeColor="text1"/>
          <w:spacing w:val="-2"/>
        </w:rPr>
        <w:t xml:space="preserve">December </w:t>
      </w:r>
      <w:r w:rsidR="007C3023" w:rsidRPr="007C3023">
        <w:rPr>
          <w:color w:val="000000" w:themeColor="text1"/>
          <w:spacing w:val="-2"/>
        </w:rPr>
        <w:t>31</w:t>
      </w:r>
      <w:r w:rsidRPr="006F4F68">
        <w:rPr>
          <w:rFonts w:cs="Times New Roman"/>
          <w:color w:val="000000" w:themeColor="text1"/>
          <w:spacing w:val="-2"/>
        </w:rPr>
        <w:t xml:space="preserve">, </w:t>
      </w:r>
      <w:r w:rsidR="007C3023" w:rsidRPr="007C3023">
        <w:rPr>
          <w:color w:val="000000" w:themeColor="text1"/>
          <w:spacing w:val="-2"/>
        </w:rPr>
        <w:t>2025</w:t>
      </w:r>
      <w:r w:rsidRPr="006F4F68">
        <w:rPr>
          <w:rFonts w:cs="Times New Roman"/>
          <w:color w:val="000000" w:themeColor="text1"/>
          <w:spacing w:val="-2"/>
        </w:rPr>
        <w:t xml:space="preserve">, the Company has the following assets that were measured at fair value using levels of </w:t>
      </w:r>
      <w:proofErr w:type="gramStart"/>
      <w:r w:rsidRPr="006F4F68">
        <w:rPr>
          <w:rFonts w:cs="Times New Roman"/>
          <w:color w:val="000000" w:themeColor="text1"/>
          <w:spacing w:val="-2"/>
        </w:rPr>
        <w:t>inputs</w:t>
      </w:r>
      <w:proofErr w:type="gramEnd"/>
      <w:r w:rsidRPr="006F4F68">
        <w:rPr>
          <w:rFonts w:cs="Times New Roman"/>
          <w:color w:val="000000" w:themeColor="text1"/>
          <w:spacing w:val="-2"/>
        </w:rPr>
        <w:t xml:space="preserve"> as follows</w:t>
      </w:r>
      <w:r w:rsidR="00F8596E" w:rsidRPr="006F4F68">
        <w:rPr>
          <w:rFonts w:cs="Times New Roman"/>
          <w:color w:val="000000" w:themeColor="text1"/>
          <w:spacing w:val="-2"/>
        </w:rPr>
        <w:t>:</w:t>
      </w:r>
    </w:p>
    <w:tbl>
      <w:tblPr>
        <w:tblW w:w="8777" w:type="dxa"/>
        <w:tblInd w:w="576" w:type="dxa"/>
        <w:tblBorders>
          <w:bottom w:val="double" w:sz="4" w:space="0" w:color="auto"/>
        </w:tblBorders>
        <w:tblLayout w:type="fixed"/>
        <w:tblCellMar>
          <w:left w:w="0" w:type="dxa"/>
          <w:right w:w="0" w:type="dxa"/>
        </w:tblCellMar>
        <w:tblLook w:val="0000" w:firstRow="0" w:lastRow="0" w:firstColumn="0" w:lastColumn="0" w:noHBand="0" w:noVBand="0"/>
      </w:tblPr>
      <w:tblGrid>
        <w:gridCol w:w="4194"/>
        <w:gridCol w:w="1062"/>
        <w:gridCol w:w="68"/>
        <w:gridCol w:w="1102"/>
        <w:gridCol w:w="88"/>
        <w:gridCol w:w="1086"/>
        <w:gridCol w:w="86"/>
        <w:gridCol w:w="1091"/>
      </w:tblGrid>
      <w:tr w:rsidR="002A52CD" w:rsidRPr="00B872F3" w14:paraId="2042C90C" w14:textId="77777777" w:rsidTr="00882CD6">
        <w:tc>
          <w:tcPr>
            <w:tcW w:w="4194" w:type="dxa"/>
            <w:tcBorders>
              <w:bottom w:val="nil"/>
            </w:tcBorders>
            <w:vAlign w:val="bottom"/>
          </w:tcPr>
          <w:p w14:paraId="553D8999" w14:textId="7A96B9E3" w:rsidR="002A52CD" w:rsidRPr="00B872F3" w:rsidRDefault="000B28A4" w:rsidP="002A52CD">
            <w:pPr>
              <w:tabs>
                <w:tab w:val="left" w:pos="900"/>
              </w:tabs>
              <w:spacing w:line="240" w:lineRule="exact"/>
              <w:rPr>
                <w:rFonts w:cs="Times New Roman"/>
                <w:b/>
                <w:bCs/>
                <w:color w:val="000000" w:themeColor="text1"/>
                <w:sz w:val="18"/>
                <w:szCs w:val="18"/>
              </w:rPr>
            </w:pPr>
            <w:r w:rsidRPr="00B872F3">
              <w:rPr>
                <w:rFonts w:cs="Times New Roman"/>
                <w:b/>
                <w:bCs/>
                <w:color w:val="000000" w:themeColor="text1"/>
                <w:sz w:val="18"/>
                <w:szCs w:val="18"/>
              </w:rPr>
              <w:t xml:space="preserve">As </w:t>
            </w:r>
            <w:proofErr w:type="gramStart"/>
            <w:r w:rsidRPr="00B872F3">
              <w:rPr>
                <w:rFonts w:cs="Times New Roman"/>
                <w:b/>
                <w:bCs/>
                <w:color w:val="000000" w:themeColor="text1"/>
                <w:sz w:val="18"/>
                <w:szCs w:val="18"/>
              </w:rPr>
              <w:t>at</w:t>
            </w:r>
            <w:proofErr w:type="gramEnd"/>
            <w:r w:rsidRPr="00B872F3">
              <w:rPr>
                <w:rFonts w:cs="Times New Roman"/>
                <w:b/>
                <w:bCs/>
                <w:color w:val="000000" w:themeColor="text1"/>
                <w:sz w:val="18"/>
                <w:szCs w:val="18"/>
              </w:rPr>
              <w:t xml:space="preserve"> </w:t>
            </w:r>
            <w:r w:rsidR="00424A3C" w:rsidRPr="00B872F3">
              <w:rPr>
                <w:rFonts w:cs="Times New Roman"/>
                <w:b/>
                <w:bCs/>
                <w:color w:val="000000" w:themeColor="text1"/>
                <w:sz w:val="18"/>
                <w:szCs w:val="18"/>
              </w:rPr>
              <w:t xml:space="preserve">June </w:t>
            </w:r>
            <w:r w:rsidR="007C3023" w:rsidRPr="00B872F3">
              <w:rPr>
                <w:b/>
                <w:bCs/>
                <w:color w:val="000000" w:themeColor="text1"/>
                <w:sz w:val="18"/>
                <w:szCs w:val="18"/>
              </w:rPr>
              <w:t>30</w:t>
            </w:r>
            <w:r w:rsidR="00424A3C" w:rsidRPr="00B872F3">
              <w:rPr>
                <w:rFonts w:cs="Times New Roman"/>
                <w:b/>
                <w:bCs/>
                <w:color w:val="000000" w:themeColor="text1"/>
                <w:sz w:val="18"/>
                <w:szCs w:val="18"/>
              </w:rPr>
              <w:t>,</w:t>
            </w:r>
            <w:r w:rsidRPr="00B872F3">
              <w:rPr>
                <w:rFonts w:cs="Times New Roman"/>
                <w:b/>
                <w:bCs/>
                <w:color w:val="000000" w:themeColor="text1"/>
                <w:sz w:val="18"/>
                <w:szCs w:val="18"/>
              </w:rPr>
              <w:t xml:space="preserve"> </w:t>
            </w:r>
            <w:r w:rsidR="007C3023" w:rsidRPr="00B872F3">
              <w:rPr>
                <w:b/>
                <w:bCs/>
                <w:color w:val="000000" w:themeColor="text1"/>
                <w:sz w:val="18"/>
                <w:szCs w:val="18"/>
              </w:rPr>
              <w:t>2026</w:t>
            </w:r>
          </w:p>
        </w:tc>
        <w:tc>
          <w:tcPr>
            <w:tcW w:w="1062" w:type="dxa"/>
            <w:tcBorders>
              <w:top w:val="nil"/>
              <w:bottom w:val="nil"/>
            </w:tcBorders>
            <w:vAlign w:val="bottom"/>
          </w:tcPr>
          <w:p w14:paraId="34D4A320" w14:textId="77777777" w:rsidR="002A52CD" w:rsidRPr="00B872F3" w:rsidRDefault="002A52CD" w:rsidP="006A2DE2">
            <w:pPr>
              <w:pStyle w:val="BodyText"/>
              <w:spacing w:line="240" w:lineRule="exact"/>
              <w:ind w:left="-108" w:right="-110"/>
              <w:jc w:val="center"/>
              <w:rPr>
                <w:rFonts w:cs="Times New Roman"/>
                <w:b/>
                <w:bCs/>
                <w:color w:val="000000" w:themeColor="text1"/>
                <w:sz w:val="18"/>
                <w:szCs w:val="18"/>
              </w:rPr>
            </w:pPr>
          </w:p>
        </w:tc>
        <w:tc>
          <w:tcPr>
            <w:tcW w:w="68" w:type="dxa"/>
            <w:tcBorders>
              <w:top w:val="nil"/>
              <w:bottom w:val="nil"/>
            </w:tcBorders>
            <w:vAlign w:val="bottom"/>
          </w:tcPr>
          <w:p w14:paraId="5C82D5B8" w14:textId="77777777" w:rsidR="002A52CD" w:rsidRPr="00B872F3" w:rsidRDefault="002A52CD" w:rsidP="006A2DE2">
            <w:pPr>
              <w:pStyle w:val="BodyText"/>
              <w:spacing w:line="240" w:lineRule="exact"/>
              <w:ind w:left="-108" w:right="-110"/>
              <w:jc w:val="center"/>
              <w:rPr>
                <w:rFonts w:cs="Times New Roman"/>
                <w:b/>
                <w:bCs/>
                <w:color w:val="000000" w:themeColor="text1"/>
                <w:sz w:val="18"/>
                <w:szCs w:val="18"/>
              </w:rPr>
            </w:pPr>
          </w:p>
        </w:tc>
        <w:tc>
          <w:tcPr>
            <w:tcW w:w="1102" w:type="dxa"/>
            <w:tcBorders>
              <w:top w:val="nil"/>
              <w:bottom w:val="nil"/>
            </w:tcBorders>
            <w:vAlign w:val="bottom"/>
          </w:tcPr>
          <w:p w14:paraId="224DDE8B" w14:textId="77777777" w:rsidR="002A52CD" w:rsidRPr="00B872F3" w:rsidRDefault="002A52CD" w:rsidP="006A2DE2">
            <w:pPr>
              <w:pStyle w:val="BodyText"/>
              <w:spacing w:line="240" w:lineRule="exact"/>
              <w:ind w:left="-108" w:right="-110"/>
              <w:jc w:val="center"/>
              <w:rPr>
                <w:rFonts w:cs="Times New Roman"/>
                <w:b/>
                <w:bCs/>
                <w:color w:val="000000" w:themeColor="text1"/>
                <w:sz w:val="18"/>
                <w:szCs w:val="18"/>
              </w:rPr>
            </w:pPr>
          </w:p>
        </w:tc>
        <w:tc>
          <w:tcPr>
            <w:tcW w:w="88" w:type="dxa"/>
            <w:tcBorders>
              <w:top w:val="nil"/>
              <w:bottom w:val="nil"/>
            </w:tcBorders>
            <w:vAlign w:val="bottom"/>
          </w:tcPr>
          <w:p w14:paraId="205F4726" w14:textId="77777777" w:rsidR="002A52CD" w:rsidRPr="00B872F3" w:rsidRDefault="002A52CD" w:rsidP="006A2DE2">
            <w:pPr>
              <w:pStyle w:val="BodyText"/>
              <w:spacing w:line="240" w:lineRule="exact"/>
              <w:ind w:left="-108" w:right="-110"/>
              <w:jc w:val="center"/>
              <w:rPr>
                <w:rFonts w:cs="Times New Roman"/>
                <w:b/>
                <w:bCs/>
                <w:color w:val="000000" w:themeColor="text1"/>
                <w:sz w:val="18"/>
                <w:szCs w:val="18"/>
              </w:rPr>
            </w:pPr>
          </w:p>
        </w:tc>
        <w:tc>
          <w:tcPr>
            <w:tcW w:w="1086" w:type="dxa"/>
            <w:tcBorders>
              <w:top w:val="nil"/>
              <w:bottom w:val="nil"/>
            </w:tcBorders>
            <w:vAlign w:val="bottom"/>
          </w:tcPr>
          <w:p w14:paraId="02394FAE" w14:textId="77777777" w:rsidR="002A52CD" w:rsidRPr="00B872F3" w:rsidRDefault="002A52CD" w:rsidP="006A2DE2">
            <w:pPr>
              <w:pStyle w:val="BodyText"/>
              <w:spacing w:line="240" w:lineRule="exact"/>
              <w:ind w:left="-108" w:right="-110"/>
              <w:jc w:val="center"/>
              <w:rPr>
                <w:rFonts w:cs="Times New Roman"/>
                <w:b/>
                <w:bCs/>
                <w:color w:val="000000" w:themeColor="text1"/>
                <w:sz w:val="18"/>
                <w:szCs w:val="18"/>
              </w:rPr>
            </w:pPr>
          </w:p>
        </w:tc>
        <w:tc>
          <w:tcPr>
            <w:tcW w:w="86" w:type="dxa"/>
            <w:tcBorders>
              <w:top w:val="nil"/>
              <w:bottom w:val="nil"/>
            </w:tcBorders>
            <w:vAlign w:val="bottom"/>
          </w:tcPr>
          <w:p w14:paraId="6BB275A3" w14:textId="77777777" w:rsidR="002A52CD" w:rsidRPr="00B872F3" w:rsidRDefault="002A52CD" w:rsidP="006A2DE2">
            <w:pPr>
              <w:pStyle w:val="BodyText"/>
              <w:spacing w:line="240" w:lineRule="exact"/>
              <w:ind w:left="-108" w:right="-110"/>
              <w:jc w:val="center"/>
              <w:rPr>
                <w:rFonts w:cs="Times New Roman"/>
                <w:b/>
                <w:bCs/>
                <w:color w:val="000000" w:themeColor="text1"/>
                <w:sz w:val="18"/>
                <w:szCs w:val="18"/>
              </w:rPr>
            </w:pPr>
          </w:p>
        </w:tc>
        <w:tc>
          <w:tcPr>
            <w:tcW w:w="1091" w:type="dxa"/>
            <w:tcBorders>
              <w:top w:val="nil"/>
              <w:bottom w:val="nil"/>
            </w:tcBorders>
            <w:vAlign w:val="bottom"/>
          </w:tcPr>
          <w:p w14:paraId="3857ED99" w14:textId="28263FBE" w:rsidR="002A52CD" w:rsidRPr="00B872F3" w:rsidRDefault="00CB4A10" w:rsidP="000B28A4">
            <w:pPr>
              <w:pStyle w:val="BodyText"/>
              <w:spacing w:line="240" w:lineRule="exact"/>
              <w:ind w:left="-108" w:right="134"/>
              <w:jc w:val="right"/>
              <w:rPr>
                <w:rFonts w:cs="Times New Roman"/>
                <w:b/>
                <w:bCs/>
                <w:color w:val="000000" w:themeColor="text1"/>
                <w:sz w:val="18"/>
                <w:szCs w:val="18"/>
              </w:rPr>
            </w:pPr>
            <w:r w:rsidRPr="00B872F3">
              <w:rPr>
                <w:rFonts w:cs="Times New Roman"/>
                <w:b/>
                <w:color w:val="000000" w:themeColor="text1"/>
                <w:sz w:val="18"/>
                <w:szCs w:val="18"/>
              </w:rPr>
              <w:t xml:space="preserve"> </w:t>
            </w:r>
            <w:proofErr w:type="gramStart"/>
            <w:r w:rsidR="000B28A4" w:rsidRPr="00B872F3">
              <w:rPr>
                <w:rFonts w:cs="Times New Roman"/>
                <w:b/>
                <w:color w:val="000000" w:themeColor="text1"/>
                <w:sz w:val="18"/>
                <w:szCs w:val="18"/>
              </w:rPr>
              <w:t>Unit :</w:t>
            </w:r>
            <w:proofErr w:type="gramEnd"/>
            <w:r w:rsidR="000B28A4" w:rsidRPr="00B872F3">
              <w:rPr>
                <w:rFonts w:cs="Times New Roman"/>
                <w:b/>
                <w:color w:val="000000" w:themeColor="text1"/>
                <w:sz w:val="18"/>
                <w:szCs w:val="18"/>
              </w:rPr>
              <w:t xml:space="preserve"> Baht</w:t>
            </w:r>
          </w:p>
        </w:tc>
      </w:tr>
      <w:tr w:rsidR="00882CD6" w:rsidRPr="00B872F3" w14:paraId="18008A53" w14:textId="77777777" w:rsidTr="00FA6226">
        <w:tc>
          <w:tcPr>
            <w:tcW w:w="4194" w:type="dxa"/>
            <w:tcBorders>
              <w:bottom w:val="nil"/>
            </w:tcBorders>
            <w:vAlign w:val="bottom"/>
          </w:tcPr>
          <w:p w14:paraId="68291F69" w14:textId="0809FBB2" w:rsidR="00882CD6" w:rsidRPr="00B872F3" w:rsidRDefault="00882CD6" w:rsidP="002A52CD">
            <w:pPr>
              <w:tabs>
                <w:tab w:val="left" w:pos="900"/>
              </w:tabs>
              <w:spacing w:line="240" w:lineRule="exact"/>
              <w:rPr>
                <w:rFonts w:cs="Times New Roman"/>
                <w:color w:val="000000" w:themeColor="text1"/>
                <w:sz w:val="18"/>
                <w:szCs w:val="18"/>
                <w:cs/>
              </w:rPr>
            </w:pPr>
          </w:p>
        </w:tc>
        <w:tc>
          <w:tcPr>
            <w:tcW w:w="4583" w:type="dxa"/>
            <w:gridSpan w:val="7"/>
            <w:tcBorders>
              <w:top w:val="nil"/>
              <w:bottom w:val="nil"/>
            </w:tcBorders>
            <w:vAlign w:val="bottom"/>
          </w:tcPr>
          <w:p w14:paraId="42D8F374" w14:textId="766724A1" w:rsidR="00882CD6" w:rsidRPr="00B872F3" w:rsidRDefault="00882CD6" w:rsidP="006A2DE2">
            <w:pPr>
              <w:pStyle w:val="BodyText"/>
              <w:spacing w:line="240" w:lineRule="exact"/>
              <w:ind w:left="-108" w:right="-110"/>
              <w:jc w:val="center"/>
              <w:rPr>
                <w:rFonts w:cs="Times New Roman"/>
                <w:b/>
                <w:bCs/>
                <w:color w:val="000000" w:themeColor="text1"/>
                <w:sz w:val="18"/>
                <w:szCs w:val="18"/>
              </w:rPr>
            </w:pPr>
            <w:r w:rsidRPr="00B872F3">
              <w:rPr>
                <w:rFonts w:cs="Times New Roman"/>
                <w:b/>
                <w:bCs/>
                <w:color w:val="000000" w:themeColor="text1"/>
                <w:sz w:val="18"/>
                <w:szCs w:val="18"/>
              </w:rPr>
              <w:t>Consolidated Financial Statements</w:t>
            </w:r>
          </w:p>
        </w:tc>
      </w:tr>
      <w:tr w:rsidR="00145F20" w:rsidRPr="00B872F3" w14:paraId="2E4B4BB2" w14:textId="77777777" w:rsidTr="00FA6226">
        <w:tc>
          <w:tcPr>
            <w:tcW w:w="4194" w:type="dxa"/>
            <w:tcBorders>
              <w:bottom w:val="nil"/>
            </w:tcBorders>
            <w:vAlign w:val="bottom"/>
          </w:tcPr>
          <w:p w14:paraId="6BA04CC5" w14:textId="77777777" w:rsidR="00145F20" w:rsidRPr="00B872F3" w:rsidRDefault="00145F20" w:rsidP="006A2DE2">
            <w:pPr>
              <w:tabs>
                <w:tab w:val="left" w:pos="900"/>
              </w:tabs>
              <w:spacing w:line="240" w:lineRule="exact"/>
              <w:ind w:left="326" w:hanging="180"/>
              <w:rPr>
                <w:rFonts w:cs="Times New Roman"/>
                <w:color w:val="000000" w:themeColor="text1"/>
                <w:sz w:val="18"/>
                <w:szCs w:val="18"/>
                <w:cs/>
              </w:rPr>
            </w:pPr>
          </w:p>
        </w:tc>
        <w:tc>
          <w:tcPr>
            <w:tcW w:w="1062" w:type="dxa"/>
            <w:tcBorders>
              <w:top w:val="nil"/>
              <w:bottom w:val="nil"/>
            </w:tcBorders>
            <w:vAlign w:val="bottom"/>
          </w:tcPr>
          <w:p w14:paraId="7FAE018C" w14:textId="45DC0165" w:rsidR="00145F20" w:rsidRPr="00B872F3" w:rsidRDefault="00145F20" w:rsidP="006A2DE2">
            <w:pPr>
              <w:pStyle w:val="BodyText"/>
              <w:spacing w:line="240" w:lineRule="exact"/>
              <w:ind w:left="-108" w:right="-110"/>
              <w:jc w:val="center"/>
              <w:rPr>
                <w:rFonts w:cs="Times New Roman"/>
                <w:b/>
                <w:bCs/>
                <w:color w:val="000000" w:themeColor="text1"/>
                <w:sz w:val="18"/>
                <w:szCs w:val="18"/>
                <w:cs/>
              </w:rPr>
            </w:pPr>
            <w:r w:rsidRPr="00B872F3">
              <w:rPr>
                <w:rFonts w:cs="Times New Roman"/>
                <w:b/>
                <w:bCs/>
                <w:color w:val="000000" w:themeColor="text1"/>
                <w:sz w:val="18"/>
                <w:szCs w:val="18"/>
              </w:rPr>
              <w:t>Level</w:t>
            </w:r>
            <w:r w:rsidRPr="00B872F3">
              <w:rPr>
                <w:rFonts w:cs="Times New Roman"/>
                <w:b/>
                <w:bCs/>
                <w:color w:val="000000" w:themeColor="text1"/>
                <w:sz w:val="18"/>
                <w:szCs w:val="18"/>
                <w:cs/>
              </w:rPr>
              <w:t xml:space="preserve"> </w:t>
            </w:r>
            <w:r w:rsidR="007C3023" w:rsidRPr="00B872F3">
              <w:rPr>
                <w:b/>
                <w:bCs/>
                <w:color w:val="000000" w:themeColor="text1"/>
                <w:sz w:val="18"/>
                <w:szCs w:val="18"/>
              </w:rPr>
              <w:t>1</w:t>
            </w:r>
          </w:p>
        </w:tc>
        <w:tc>
          <w:tcPr>
            <w:tcW w:w="68" w:type="dxa"/>
            <w:tcBorders>
              <w:top w:val="nil"/>
              <w:bottom w:val="nil"/>
            </w:tcBorders>
            <w:vAlign w:val="bottom"/>
          </w:tcPr>
          <w:p w14:paraId="517E4BEC" w14:textId="77777777" w:rsidR="00145F20" w:rsidRPr="00B872F3" w:rsidRDefault="00145F20" w:rsidP="006A2DE2">
            <w:pPr>
              <w:pStyle w:val="BodyText"/>
              <w:spacing w:line="240" w:lineRule="exact"/>
              <w:ind w:left="-108" w:right="-110"/>
              <w:jc w:val="center"/>
              <w:rPr>
                <w:rFonts w:cs="Times New Roman"/>
                <w:b/>
                <w:bCs/>
                <w:color w:val="000000" w:themeColor="text1"/>
                <w:sz w:val="18"/>
                <w:szCs w:val="18"/>
              </w:rPr>
            </w:pPr>
          </w:p>
        </w:tc>
        <w:tc>
          <w:tcPr>
            <w:tcW w:w="1102" w:type="dxa"/>
            <w:tcBorders>
              <w:top w:val="nil"/>
              <w:bottom w:val="nil"/>
            </w:tcBorders>
            <w:vAlign w:val="bottom"/>
          </w:tcPr>
          <w:p w14:paraId="75338482" w14:textId="4CC52893" w:rsidR="00145F20" w:rsidRPr="00B872F3" w:rsidRDefault="00145F20" w:rsidP="006A2DE2">
            <w:pPr>
              <w:pStyle w:val="BodyText"/>
              <w:spacing w:line="240" w:lineRule="exact"/>
              <w:ind w:left="-108" w:right="-110"/>
              <w:jc w:val="center"/>
              <w:rPr>
                <w:rFonts w:cs="Times New Roman"/>
                <w:b/>
                <w:bCs/>
                <w:color w:val="000000" w:themeColor="text1"/>
                <w:sz w:val="18"/>
                <w:szCs w:val="18"/>
                <w:cs/>
              </w:rPr>
            </w:pPr>
            <w:r w:rsidRPr="00B872F3">
              <w:rPr>
                <w:rFonts w:cs="Times New Roman"/>
                <w:b/>
                <w:bCs/>
                <w:color w:val="000000" w:themeColor="text1"/>
                <w:sz w:val="18"/>
                <w:szCs w:val="18"/>
              </w:rPr>
              <w:t>Level</w:t>
            </w:r>
            <w:r w:rsidRPr="00B872F3">
              <w:rPr>
                <w:rFonts w:cs="Times New Roman"/>
                <w:b/>
                <w:bCs/>
                <w:color w:val="000000" w:themeColor="text1"/>
                <w:sz w:val="18"/>
                <w:szCs w:val="18"/>
                <w:cs/>
              </w:rPr>
              <w:t xml:space="preserve"> </w:t>
            </w:r>
            <w:r w:rsidR="007C3023" w:rsidRPr="00B872F3">
              <w:rPr>
                <w:b/>
                <w:bCs/>
                <w:color w:val="000000" w:themeColor="text1"/>
                <w:sz w:val="18"/>
                <w:szCs w:val="18"/>
              </w:rPr>
              <w:t>2</w:t>
            </w:r>
          </w:p>
        </w:tc>
        <w:tc>
          <w:tcPr>
            <w:tcW w:w="88" w:type="dxa"/>
            <w:tcBorders>
              <w:top w:val="nil"/>
              <w:bottom w:val="nil"/>
            </w:tcBorders>
            <w:vAlign w:val="bottom"/>
          </w:tcPr>
          <w:p w14:paraId="546F5F05" w14:textId="77777777" w:rsidR="00145F20" w:rsidRPr="00B872F3" w:rsidRDefault="00145F20" w:rsidP="006A2DE2">
            <w:pPr>
              <w:pStyle w:val="BodyText"/>
              <w:spacing w:line="240" w:lineRule="exact"/>
              <w:ind w:left="-108" w:right="-110"/>
              <w:jc w:val="center"/>
              <w:rPr>
                <w:rFonts w:cs="Times New Roman"/>
                <w:b/>
                <w:bCs/>
                <w:color w:val="000000" w:themeColor="text1"/>
                <w:sz w:val="18"/>
                <w:szCs w:val="18"/>
              </w:rPr>
            </w:pPr>
          </w:p>
        </w:tc>
        <w:tc>
          <w:tcPr>
            <w:tcW w:w="1086" w:type="dxa"/>
            <w:tcBorders>
              <w:top w:val="nil"/>
              <w:bottom w:val="nil"/>
            </w:tcBorders>
            <w:vAlign w:val="bottom"/>
          </w:tcPr>
          <w:p w14:paraId="4F9D1CF4" w14:textId="5DBCB9EE" w:rsidR="00145F20" w:rsidRPr="00B872F3" w:rsidRDefault="00145F20" w:rsidP="006A2DE2">
            <w:pPr>
              <w:pStyle w:val="BodyText"/>
              <w:spacing w:line="240" w:lineRule="exact"/>
              <w:ind w:left="-108" w:right="-110"/>
              <w:jc w:val="center"/>
              <w:rPr>
                <w:rFonts w:cs="Times New Roman"/>
                <w:b/>
                <w:bCs/>
                <w:color w:val="000000" w:themeColor="text1"/>
                <w:sz w:val="18"/>
                <w:szCs w:val="18"/>
              </w:rPr>
            </w:pPr>
            <w:r w:rsidRPr="00B872F3">
              <w:rPr>
                <w:rFonts w:cs="Times New Roman"/>
                <w:b/>
                <w:bCs/>
                <w:color w:val="000000" w:themeColor="text1"/>
                <w:sz w:val="18"/>
                <w:szCs w:val="18"/>
              </w:rPr>
              <w:t>Level</w:t>
            </w:r>
            <w:r w:rsidRPr="00B872F3">
              <w:rPr>
                <w:rFonts w:cs="Times New Roman"/>
                <w:b/>
                <w:bCs/>
                <w:color w:val="000000" w:themeColor="text1"/>
                <w:sz w:val="18"/>
                <w:szCs w:val="18"/>
                <w:cs/>
              </w:rPr>
              <w:t xml:space="preserve"> </w:t>
            </w:r>
            <w:r w:rsidR="007C3023" w:rsidRPr="00B872F3">
              <w:rPr>
                <w:b/>
                <w:bCs/>
                <w:color w:val="000000" w:themeColor="text1"/>
                <w:sz w:val="18"/>
                <w:szCs w:val="18"/>
              </w:rPr>
              <w:t>3</w:t>
            </w:r>
          </w:p>
        </w:tc>
        <w:tc>
          <w:tcPr>
            <w:tcW w:w="86" w:type="dxa"/>
            <w:tcBorders>
              <w:top w:val="nil"/>
              <w:bottom w:val="nil"/>
            </w:tcBorders>
            <w:vAlign w:val="bottom"/>
          </w:tcPr>
          <w:p w14:paraId="596CAA2F" w14:textId="77777777" w:rsidR="00145F20" w:rsidRPr="00B872F3" w:rsidRDefault="00145F20" w:rsidP="006A2DE2">
            <w:pPr>
              <w:pStyle w:val="BodyText"/>
              <w:spacing w:line="240" w:lineRule="exact"/>
              <w:ind w:left="-108" w:right="-110"/>
              <w:jc w:val="center"/>
              <w:rPr>
                <w:rFonts w:cs="Times New Roman"/>
                <w:b/>
                <w:bCs/>
                <w:color w:val="000000" w:themeColor="text1"/>
                <w:sz w:val="18"/>
                <w:szCs w:val="18"/>
              </w:rPr>
            </w:pPr>
          </w:p>
        </w:tc>
        <w:tc>
          <w:tcPr>
            <w:tcW w:w="1091" w:type="dxa"/>
            <w:tcBorders>
              <w:top w:val="nil"/>
              <w:bottom w:val="nil"/>
            </w:tcBorders>
            <w:vAlign w:val="bottom"/>
          </w:tcPr>
          <w:p w14:paraId="38C9BC58" w14:textId="77777777" w:rsidR="00145F20" w:rsidRPr="00B872F3" w:rsidRDefault="00145F20" w:rsidP="006A2DE2">
            <w:pPr>
              <w:pStyle w:val="BodyText"/>
              <w:spacing w:line="240" w:lineRule="exact"/>
              <w:ind w:left="-108" w:right="-110"/>
              <w:jc w:val="center"/>
              <w:rPr>
                <w:rFonts w:cs="Times New Roman"/>
                <w:b/>
                <w:bCs/>
                <w:color w:val="000000" w:themeColor="text1"/>
                <w:sz w:val="18"/>
                <w:szCs w:val="18"/>
                <w:rtl/>
                <w:cs/>
              </w:rPr>
            </w:pPr>
            <w:r w:rsidRPr="00B872F3">
              <w:rPr>
                <w:rFonts w:cs="Times New Roman"/>
                <w:b/>
                <w:bCs/>
                <w:color w:val="000000" w:themeColor="text1"/>
                <w:sz w:val="18"/>
                <w:szCs w:val="18"/>
              </w:rPr>
              <w:t>Total</w:t>
            </w:r>
          </w:p>
        </w:tc>
      </w:tr>
      <w:tr w:rsidR="00145F20" w:rsidRPr="00B872F3" w14:paraId="6A9E9705" w14:textId="77777777" w:rsidTr="00FA6226">
        <w:tc>
          <w:tcPr>
            <w:tcW w:w="4194" w:type="dxa"/>
            <w:tcBorders>
              <w:bottom w:val="nil"/>
            </w:tcBorders>
            <w:vAlign w:val="bottom"/>
          </w:tcPr>
          <w:p w14:paraId="4A4F9425" w14:textId="13EF4B2B" w:rsidR="00145F20" w:rsidRPr="00B872F3" w:rsidRDefault="00145F20" w:rsidP="006A2DE2">
            <w:pPr>
              <w:tabs>
                <w:tab w:val="left" w:pos="900"/>
              </w:tabs>
              <w:spacing w:line="240" w:lineRule="exact"/>
              <w:rPr>
                <w:rFonts w:cs="Times New Roman"/>
                <w:b/>
                <w:bCs/>
                <w:color w:val="000000" w:themeColor="text1"/>
                <w:kern w:val="28"/>
                <w:sz w:val="18"/>
                <w:szCs w:val="18"/>
              </w:rPr>
            </w:pPr>
            <w:r w:rsidRPr="00B872F3">
              <w:rPr>
                <w:rFonts w:cs="Times New Roman"/>
                <w:b/>
                <w:bCs/>
                <w:color w:val="000000" w:themeColor="text1"/>
                <w:kern w:val="28"/>
                <w:sz w:val="18"/>
                <w:szCs w:val="18"/>
              </w:rPr>
              <w:t>Financial assets measured at fair value</w:t>
            </w:r>
          </w:p>
          <w:p w14:paraId="69F32C20" w14:textId="77777777" w:rsidR="00145F20" w:rsidRPr="00B872F3" w:rsidRDefault="00145F20" w:rsidP="006A2DE2">
            <w:pPr>
              <w:tabs>
                <w:tab w:val="left" w:pos="900"/>
              </w:tabs>
              <w:spacing w:line="240" w:lineRule="exact"/>
              <w:rPr>
                <w:rFonts w:cs="Times New Roman"/>
                <w:color w:val="000000" w:themeColor="text1"/>
                <w:kern w:val="28"/>
                <w:sz w:val="18"/>
                <w:szCs w:val="18"/>
              </w:rPr>
            </w:pPr>
            <w:r w:rsidRPr="00B872F3">
              <w:rPr>
                <w:rFonts w:cs="Times New Roman"/>
                <w:b/>
                <w:bCs/>
                <w:color w:val="000000" w:themeColor="text1"/>
                <w:kern w:val="28"/>
                <w:sz w:val="18"/>
                <w:szCs w:val="18"/>
              </w:rPr>
              <w:t xml:space="preserve">      through profit or loss</w:t>
            </w:r>
          </w:p>
        </w:tc>
        <w:tc>
          <w:tcPr>
            <w:tcW w:w="1062" w:type="dxa"/>
            <w:tcBorders>
              <w:top w:val="nil"/>
              <w:bottom w:val="nil"/>
            </w:tcBorders>
            <w:vAlign w:val="bottom"/>
          </w:tcPr>
          <w:p w14:paraId="30F0BBEA" w14:textId="77777777" w:rsidR="00145F20" w:rsidRPr="00B872F3" w:rsidRDefault="00145F20" w:rsidP="006A2DE2">
            <w:pPr>
              <w:pStyle w:val="BodyText"/>
              <w:tabs>
                <w:tab w:val="decimal" w:pos="556"/>
              </w:tabs>
              <w:spacing w:line="240" w:lineRule="exact"/>
              <w:ind w:right="-115"/>
              <w:rPr>
                <w:rFonts w:cs="Times New Roman"/>
                <w:color w:val="000000" w:themeColor="text1"/>
                <w:kern w:val="28"/>
                <w:sz w:val="18"/>
                <w:szCs w:val="18"/>
              </w:rPr>
            </w:pPr>
          </w:p>
        </w:tc>
        <w:tc>
          <w:tcPr>
            <w:tcW w:w="68" w:type="dxa"/>
            <w:tcBorders>
              <w:top w:val="nil"/>
              <w:bottom w:val="nil"/>
            </w:tcBorders>
            <w:vAlign w:val="bottom"/>
          </w:tcPr>
          <w:p w14:paraId="1E65D641" w14:textId="77777777" w:rsidR="00145F20" w:rsidRPr="00B872F3" w:rsidRDefault="00145F20" w:rsidP="006A2DE2">
            <w:pPr>
              <w:pStyle w:val="BodyText"/>
              <w:spacing w:line="240" w:lineRule="exact"/>
              <w:ind w:right="-115"/>
              <w:rPr>
                <w:rFonts w:cs="Times New Roman"/>
                <w:color w:val="000000" w:themeColor="text1"/>
                <w:kern w:val="28"/>
                <w:sz w:val="18"/>
                <w:szCs w:val="18"/>
              </w:rPr>
            </w:pPr>
          </w:p>
        </w:tc>
        <w:tc>
          <w:tcPr>
            <w:tcW w:w="1102" w:type="dxa"/>
            <w:tcBorders>
              <w:top w:val="nil"/>
              <w:bottom w:val="nil"/>
            </w:tcBorders>
            <w:vAlign w:val="bottom"/>
          </w:tcPr>
          <w:p w14:paraId="43D931B6" w14:textId="77777777" w:rsidR="00145F20" w:rsidRPr="00B872F3" w:rsidRDefault="00145F20" w:rsidP="006A2DE2">
            <w:pPr>
              <w:pStyle w:val="BodyText"/>
              <w:tabs>
                <w:tab w:val="decimal" w:pos="1006"/>
              </w:tabs>
              <w:spacing w:line="240" w:lineRule="exact"/>
              <w:ind w:right="-115"/>
              <w:rPr>
                <w:rFonts w:cs="Times New Roman"/>
                <w:color w:val="000000" w:themeColor="text1"/>
                <w:kern w:val="28"/>
                <w:sz w:val="18"/>
                <w:szCs w:val="18"/>
              </w:rPr>
            </w:pPr>
          </w:p>
        </w:tc>
        <w:tc>
          <w:tcPr>
            <w:tcW w:w="88" w:type="dxa"/>
            <w:tcBorders>
              <w:top w:val="nil"/>
              <w:bottom w:val="nil"/>
            </w:tcBorders>
            <w:vAlign w:val="bottom"/>
          </w:tcPr>
          <w:p w14:paraId="7E54F27F" w14:textId="77777777" w:rsidR="00145F20" w:rsidRPr="00B872F3" w:rsidRDefault="00145F20" w:rsidP="006A2DE2">
            <w:pPr>
              <w:pStyle w:val="BodyText"/>
              <w:spacing w:line="240" w:lineRule="exact"/>
              <w:ind w:right="-115"/>
              <w:rPr>
                <w:rFonts w:cs="Times New Roman"/>
                <w:color w:val="000000" w:themeColor="text1"/>
                <w:kern w:val="28"/>
                <w:sz w:val="18"/>
                <w:szCs w:val="18"/>
              </w:rPr>
            </w:pPr>
          </w:p>
        </w:tc>
        <w:tc>
          <w:tcPr>
            <w:tcW w:w="1086" w:type="dxa"/>
            <w:tcBorders>
              <w:top w:val="nil"/>
              <w:bottom w:val="nil"/>
            </w:tcBorders>
            <w:vAlign w:val="bottom"/>
          </w:tcPr>
          <w:p w14:paraId="1BE7FB1C" w14:textId="77777777" w:rsidR="00145F20" w:rsidRPr="00B872F3" w:rsidRDefault="00145F20" w:rsidP="006A2DE2">
            <w:pPr>
              <w:pStyle w:val="BodyText"/>
              <w:tabs>
                <w:tab w:val="decimal" w:pos="516"/>
              </w:tabs>
              <w:spacing w:line="240" w:lineRule="exact"/>
              <w:ind w:right="-115"/>
              <w:rPr>
                <w:rFonts w:cs="Times New Roman"/>
                <w:color w:val="000000" w:themeColor="text1"/>
                <w:kern w:val="28"/>
                <w:sz w:val="18"/>
                <w:szCs w:val="18"/>
              </w:rPr>
            </w:pPr>
          </w:p>
        </w:tc>
        <w:tc>
          <w:tcPr>
            <w:tcW w:w="86" w:type="dxa"/>
            <w:tcBorders>
              <w:top w:val="nil"/>
              <w:bottom w:val="nil"/>
            </w:tcBorders>
            <w:vAlign w:val="bottom"/>
          </w:tcPr>
          <w:p w14:paraId="2D991626" w14:textId="77777777" w:rsidR="00145F20" w:rsidRPr="00B872F3" w:rsidRDefault="00145F20" w:rsidP="006A2DE2">
            <w:pPr>
              <w:pStyle w:val="BodyText"/>
              <w:spacing w:line="240" w:lineRule="exact"/>
              <w:ind w:right="-115"/>
              <w:rPr>
                <w:rFonts w:cs="Times New Roman"/>
                <w:color w:val="000000" w:themeColor="text1"/>
                <w:kern w:val="28"/>
                <w:sz w:val="18"/>
                <w:szCs w:val="18"/>
              </w:rPr>
            </w:pPr>
          </w:p>
        </w:tc>
        <w:tc>
          <w:tcPr>
            <w:tcW w:w="1091" w:type="dxa"/>
            <w:tcBorders>
              <w:top w:val="nil"/>
              <w:bottom w:val="nil"/>
            </w:tcBorders>
            <w:vAlign w:val="bottom"/>
          </w:tcPr>
          <w:p w14:paraId="64F37363" w14:textId="77777777" w:rsidR="00145F20" w:rsidRPr="00B872F3" w:rsidRDefault="00145F20" w:rsidP="006A2DE2">
            <w:pPr>
              <w:pStyle w:val="BodyText"/>
              <w:tabs>
                <w:tab w:val="decimal" w:pos="996"/>
              </w:tabs>
              <w:spacing w:line="240" w:lineRule="exact"/>
              <w:ind w:right="-115"/>
              <w:rPr>
                <w:rFonts w:cs="Times New Roman"/>
                <w:color w:val="000000" w:themeColor="text1"/>
                <w:kern w:val="28"/>
                <w:sz w:val="18"/>
                <w:szCs w:val="18"/>
              </w:rPr>
            </w:pPr>
          </w:p>
        </w:tc>
      </w:tr>
      <w:tr w:rsidR="00060D96" w:rsidRPr="00B872F3" w14:paraId="3360A194" w14:textId="77777777">
        <w:tc>
          <w:tcPr>
            <w:tcW w:w="4194" w:type="dxa"/>
            <w:vAlign w:val="bottom"/>
          </w:tcPr>
          <w:p w14:paraId="611496E5" w14:textId="77777777" w:rsidR="00060D96" w:rsidRPr="00B872F3" w:rsidRDefault="00060D96" w:rsidP="00060D96">
            <w:pPr>
              <w:tabs>
                <w:tab w:val="left" w:pos="900"/>
              </w:tabs>
              <w:spacing w:line="240" w:lineRule="exact"/>
              <w:ind w:left="410" w:hanging="6"/>
              <w:rPr>
                <w:rFonts w:cs="Times New Roman"/>
                <w:color w:val="000000" w:themeColor="text1"/>
                <w:kern w:val="28"/>
                <w:sz w:val="18"/>
                <w:szCs w:val="18"/>
              </w:rPr>
            </w:pPr>
            <w:r w:rsidRPr="00B872F3">
              <w:rPr>
                <w:rFonts w:cs="Times New Roman"/>
                <w:color w:val="000000" w:themeColor="text1"/>
                <w:kern w:val="28"/>
                <w:sz w:val="18"/>
                <w:szCs w:val="18"/>
              </w:rPr>
              <w:t>Mutual fund</w:t>
            </w:r>
          </w:p>
        </w:tc>
        <w:tc>
          <w:tcPr>
            <w:tcW w:w="1062" w:type="dxa"/>
            <w:tcBorders>
              <w:top w:val="nil"/>
              <w:bottom w:val="nil"/>
            </w:tcBorders>
            <w:vAlign w:val="bottom"/>
          </w:tcPr>
          <w:p w14:paraId="6DEDC799" w14:textId="7EB3F4A3" w:rsidR="00060D96" w:rsidRPr="00B872F3" w:rsidRDefault="00FD4698" w:rsidP="00060D96">
            <w:pPr>
              <w:pStyle w:val="BodyText"/>
              <w:tabs>
                <w:tab w:val="decimal" w:pos="580"/>
              </w:tabs>
              <w:spacing w:line="240" w:lineRule="exact"/>
              <w:ind w:right="-115"/>
              <w:rPr>
                <w:rFonts w:cs="Times New Roman"/>
                <w:color w:val="000000" w:themeColor="text1"/>
                <w:kern w:val="28"/>
                <w:sz w:val="18"/>
                <w:szCs w:val="18"/>
              </w:rPr>
            </w:pPr>
            <w:r w:rsidRPr="00B872F3">
              <w:rPr>
                <w:rFonts w:cs="Times New Roman"/>
                <w:color w:val="000000" w:themeColor="text1"/>
                <w:kern w:val="28"/>
                <w:sz w:val="18"/>
                <w:szCs w:val="18"/>
              </w:rPr>
              <w:t>-</w:t>
            </w:r>
          </w:p>
        </w:tc>
        <w:tc>
          <w:tcPr>
            <w:tcW w:w="68" w:type="dxa"/>
            <w:tcBorders>
              <w:top w:val="nil"/>
              <w:bottom w:val="nil"/>
            </w:tcBorders>
            <w:vAlign w:val="bottom"/>
          </w:tcPr>
          <w:p w14:paraId="560F34D0" w14:textId="77777777" w:rsidR="00060D96" w:rsidRPr="00B872F3" w:rsidRDefault="00060D96" w:rsidP="00060D96">
            <w:pPr>
              <w:pStyle w:val="BodyText"/>
              <w:spacing w:line="240" w:lineRule="exact"/>
              <w:ind w:right="-115"/>
              <w:rPr>
                <w:rFonts w:cs="Times New Roman"/>
                <w:color w:val="000000" w:themeColor="text1"/>
                <w:kern w:val="28"/>
                <w:sz w:val="18"/>
                <w:szCs w:val="18"/>
              </w:rPr>
            </w:pPr>
          </w:p>
        </w:tc>
        <w:tc>
          <w:tcPr>
            <w:tcW w:w="1102" w:type="dxa"/>
            <w:tcBorders>
              <w:top w:val="nil"/>
              <w:bottom w:val="nil"/>
            </w:tcBorders>
          </w:tcPr>
          <w:p w14:paraId="2069EFB3" w14:textId="506F90D5" w:rsidR="00060D96" w:rsidRPr="00B872F3" w:rsidRDefault="007C3023" w:rsidP="00060D96">
            <w:pPr>
              <w:pStyle w:val="BodyText"/>
              <w:tabs>
                <w:tab w:val="decimal" w:pos="362"/>
              </w:tabs>
              <w:spacing w:line="240" w:lineRule="exact"/>
              <w:ind w:right="75"/>
              <w:jc w:val="right"/>
              <w:rPr>
                <w:rFonts w:cs="Times New Roman"/>
                <w:color w:val="000000" w:themeColor="text1"/>
                <w:sz w:val="18"/>
                <w:szCs w:val="18"/>
              </w:rPr>
            </w:pPr>
            <w:r w:rsidRPr="00B872F3">
              <w:rPr>
                <w:color w:val="000000" w:themeColor="text1"/>
                <w:sz w:val="18"/>
                <w:szCs w:val="18"/>
              </w:rPr>
              <w:t>155</w:t>
            </w:r>
            <w:r w:rsidR="00716A5A" w:rsidRPr="00B872F3">
              <w:rPr>
                <w:rFonts w:cs="Times New Roman"/>
                <w:color w:val="000000" w:themeColor="text1"/>
                <w:sz w:val="18"/>
                <w:szCs w:val="18"/>
              </w:rPr>
              <w:t>,</w:t>
            </w:r>
            <w:r w:rsidRPr="00B872F3">
              <w:rPr>
                <w:color w:val="000000" w:themeColor="text1"/>
                <w:sz w:val="18"/>
                <w:szCs w:val="18"/>
              </w:rPr>
              <w:t>786</w:t>
            </w:r>
            <w:r w:rsidR="00716A5A" w:rsidRPr="00B872F3">
              <w:rPr>
                <w:rFonts w:cs="Times New Roman"/>
                <w:color w:val="000000" w:themeColor="text1"/>
                <w:sz w:val="18"/>
                <w:szCs w:val="18"/>
              </w:rPr>
              <w:t>,</w:t>
            </w:r>
            <w:r w:rsidRPr="00B872F3">
              <w:rPr>
                <w:color w:val="000000" w:themeColor="text1"/>
                <w:sz w:val="18"/>
                <w:szCs w:val="18"/>
              </w:rPr>
              <w:t>071</w:t>
            </w:r>
          </w:p>
        </w:tc>
        <w:tc>
          <w:tcPr>
            <w:tcW w:w="88" w:type="dxa"/>
            <w:tcBorders>
              <w:top w:val="nil"/>
              <w:bottom w:val="nil"/>
            </w:tcBorders>
            <w:vAlign w:val="bottom"/>
          </w:tcPr>
          <w:p w14:paraId="1B1D5B3B" w14:textId="77777777" w:rsidR="00060D96" w:rsidRPr="00B872F3" w:rsidRDefault="00060D96" w:rsidP="00060D96">
            <w:pPr>
              <w:pStyle w:val="BodyText"/>
              <w:tabs>
                <w:tab w:val="decimal" w:pos="362"/>
              </w:tabs>
              <w:spacing w:line="240" w:lineRule="exact"/>
              <w:ind w:right="75"/>
              <w:jc w:val="right"/>
              <w:rPr>
                <w:rFonts w:cs="Times New Roman"/>
                <w:color w:val="000000" w:themeColor="text1"/>
                <w:sz w:val="18"/>
                <w:szCs w:val="18"/>
              </w:rPr>
            </w:pPr>
          </w:p>
        </w:tc>
        <w:tc>
          <w:tcPr>
            <w:tcW w:w="1086" w:type="dxa"/>
            <w:tcBorders>
              <w:top w:val="nil"/>
              <w:bottom w:val="nil"/>
            </w:tcBorders>
            <w:vAlign w:val="bottom"/>
          </w:tcPr>
          <w:p w14:paraId="5041988F" w14:textId="24250EA2" w:rsidR="00060D96" w:rsidRPr="00B872F3" w:rsidRDefault="00716A5A" w:rsidP="00CC100B">
            <w:pPr>
              <w:pStyle w:val="BodyText"/>
              <w:tabs>
                <w:tab w:val="decimal" w:pos="580"/>
              </w:tabs>
              <w:spacing w:line="240" w:lineRule="exact"/>
              <w:ind w:right="-115"/>
              <w:rPr>
                <w:rFonts w:cs="Times New Roman"/>
                <w:color w:val="000000" w:themeColor="text1"/>
                <w:sz w:val="18"/>
                <w:szCs w:val="18"/>
              </w:rPr>
            </w:pPr>
            <w:r w:rsidRPr="00B872F3">
              <w:rPr>
                <w:rFonts w:cs="Times New Roman"/>
                <w:color w:val="000000" w:themeColor="text1"/>
                <w:sz w:val="18"/>
                <w:szCs w:val="18"/>
              </w:rPr>
              <w:t>-</w:t>
            </w:r>
          </w:p>
        </w:tc>
        <w:tc>
          <w:tcPr>
            <w:tcW w:w="86" w:type="dxa"/>
            <w:tcBorders>
              <w:top w:val="nil"/>
              <w:bottom w:val="nil"/>
            </w:tcBorders>
            <w:vAlign w:val="bottom"/>
          </w:tcPr>
          <w:p w14:paraId="7F8693A4" w14:textId="77777777" w:rsidR="00060D96" w:rsidRPr="00B872F3" w:rsidRDefault="00060D96" w:rsidP="00060D96">
            <w:pPr>
              <w:pStyle w:val="BodyText"/>
              <w:tabs>
                <w:tab w:val="decimal" w:pos="362"/>
              </w:tabs>
              <w:spacing w:line="240" w:lineRule="exact"/>
              <w:ind w:right="75"/>
              <w:jc w:val="right"/>
              <w:rPr>
                <w:rFonts w:cs="Times New Roman"/>
                <w:color w:val="000000" w:themeColor="text1"/>
                <w:sz w:val="18"/>
                <w:szCs w:val="18"/>
              </w:rPr>
            </w:pPr>
          </w:p>
        </w:tc>
        <w:tc>
          <w:tcPr>
            <w:tcW w:w="1091" w:type="dxa"/>
            <w:tcBorders>
              <w:top w:val="nil"/>
              <w:bottom w:val="nil"/>
            </w:tcBorders>
            <w:vAlign w:val="bottom"/>
          </w:tcPr>
          <w:p w14:paraId="68DAF7C8" w14:textId="16730084" w:rsidR="00060D96" w:rsidRPr="00B872F3" w:rsidRDefault="007C3023" w:rsidP="00060D96">
            <w:pPr>
              <w:pStyle w:val="BodyText"/>
              <w:tabs>
                <w:tab w:val="decimal" w:pos="362"/>
              </w:tabs>
              <w:spacing w:line="240" w:lineRule="exact"/>
              <w:ind w:right="75"/>
              <w:jc w:val="right"/>
              <w:rPr>
                <w:rFonts w:cs="Times New Roman"/>
                <w:color w:val="000000" w:themeColor="text1"/>
                <w:sz w:val="18"/>
                <w:szCs w:val="18"/>
              </w:rPr>
            </w:pPr>
            <w:r w:rsidRPr="00B872F3">
              <w:rPr>
                <w:color w:val="000000" w:themeColor="text1"/>
                <w:sz w:val="18"/>
                <w:szCs w:val="18"/>
              </w:rPr>
              <w:t>155</w:t>
            </w:r>
            <w:r w:rsidR="00716A5A" w:rsidRPr="00B872F3">
              <w:rPr>
                <w:rFonts w:cs="Times New Roman"/>
                <w:color w:val="000000" w:themeColor="text1"/>
                <w:sz w:val="18"/>
                <w:szCs w:val="18"/>
              </w:rPr>
              <w:t>,</w:t>
            </w:r>
            <w:r w:rsidRPr="00B872F3">
              <w:rPr>
                <w:color w:val="000000" w:themeColor="text1"/>
                <w:sz w:val="18"/>
                <w:szCs w:val="18"/>
              </w:rPr>
              <w:t>786</w:t>
            </w:r>
            <w:r w:rsidR="00716A5A" w:rsidRPr="00B872F3">
              <w:rPr>
                <w:rFonts w:cs="Times New Roman"/>
                <w:color w:val="000000" w:themeColor="text1"/>
                <w:sz w:val="18"/>
                <w:szCs w:val="18"/>
              </w:rPr>
              <w:t>,</w:t>
            </w:r>
            <w:r w:rsidRPr="00B872F3">
              <w:rPr>
                <w:color w:val="000000" w:themeColor="text1"/>
                <w:sz w:val="18"/>
                <w:szCs w:val="18"/>
              </w:rPr>
              <w:t>071</w:t>
            </w:r>
          </w:p>
        </w:tc>
      </w:tr>
      <w:tr w:rsidR="00060D96" w:rsidRPr="00B872F3" w14:paraId="42FD1E73" w14:textId="77777777">
        <w:tc>
          <w:tcPr>
            <w:tcW w:w="4194" w:type="dxa"/>
            <w:tcBorders>
              <w:bottom w:val="nil"/>
            </w:tcBorders>
            <w:vAlign w:val="bottom"/>
          </w:tcPr>
          <w:p w14:paraId="54687B04" w14:textId="1C042128" w:rsidR="00060D96" w:rsidRPr="00B872F3" w:rsidRDefault="00060D96" w:rsidP="00060D96">
            <w:pPr>
              <w:tabs>
                <w:tab w:val="left" w:pos="900"/>
              </w:tabs>
              <w:spacing w:line="240" w:lineRule="exact"/>
              <w:ind w:left="410" w:hanging="6"/>
              <w:rPr>
                <w:rFonts w:cs="Times New Roman"/>
                <w:color w:val="000000" w:themeColor="text1"/>
                <w:kern w:val="28"/>
                <w:sz w:val="18"/>
                <w:szCs w:val="18"/>
              </w:rPr>
            </w:pPr>
            <w:r w:rsidRPr="00B872F3">
              <w:rPr>
                <w:rFonts w:cs="Times New Roman"/>
                <w:color w:val="000000" w:themeColor="text1"/>
                <w:kern w:val="28"/>
                <w:sz w:val="18"/>
                <w:szCs w:val="18"/>
              </w:rPr>
              <w:t>Equity instrument</w:t>
            </w:r>
          </w:p>
        </w:tc>
        <w:tc>
          <w:tcPr>
            <w:tcW w:w="1062" w:type="dxa"/>
            <w:tcBorders>
              <w:top w:val="nil"/>
              <w:bottom w:val="nil"/>
            </w:tcBorders>
            <w:vAlign w:val="bottom"/>
          </w:tcPr>
          <w:p w14:paraId="474419D3" w14:textId="52109DB8" w:rsidR="00060D96" w:rsidRPr="00B872F3" w:rsidRDefault="007C3023" w:rsidP="00060D96">
            <w:pPr>
              <w:pStyle w:val="BodyText"/>
              <w:tabs>
                <w:tab w:val="decimal" w:pos="362"/>
              </w:tabs>
              <w:spacing w:line="240" w:lineRule="exact"/>
              <w:ind w:right="75"/>
              <w:jc w:val="right"/>
              <w:rPr>
                <w:rFonts w:cs="Times New Roman"/>
                <w:color w:val="000000" w:themeColor="text1"/>
                <w:sz w:val="18"/>
                <w:szCs w:val="18"/>
              </w:rPr>
            </w:pPr>
            <w:r w:rsidRPr="00B872F3">
              <w:rPr>
                <w:color w:val="000000" w:themeColor="text1"/>
                <w:sz w:val="18"/>
                <w:szCs w:val="18"/>
              </w:rPr>
              <w:t>4</w:t>
            </w:r>
            <w:r w:rsidR="00CC5FED" w:rsidRPr="00B872F3">
              <w:rPr>
                <w:rFonts w:cs="Times New Roman"/>
                <w:color w:val="000000" w:themeColor="text1"/>
                <w:sz w:val="18"/>
                <w:szCs w:val="18"/>
              </w:rPr>
              <w:t>,</w:t>
            </w:r>
            <w:r w:rsidRPr="00B872F3">
              <w:rPr>
                <w:color w:val="000000" w:themeColor="text1"/>
                <w:sz w:val="18"/>
                <w:szCs w:val="18"/>
              </w:rPr>
              <w:t>925</w:t>
            </w:r>
            <w:r w:rsidR="00CC5FED" w:rsidRPr="00B872F3">
              <w:rPr>
                <w:rFonts w:cs="Times New Roman"/>
                <w:color w:val="000000" w:themeColor="text1"/>
                <w:sz w:val="18"/>
                <w:szCs w:val="18"/>
              </w:rPr>
              <w:t>,</w:t>
            </w:r>
            <w:r w:rsidRPr="00B872F3">
              <w:rPr>
                <w:color w:val="000000" w:themeColor="text1"/>
                <w:sz w:val="18"/>
                <w:szCs w:val="18"/>
              </w:rPr>
              <w:t>000</w:t>
            </w:r>
          </w:p>
        </w:tc>
        <w:tc>
          <w:tcPr>
            <w:tcW w:w="68" w:type="dxa"/>
            <w:tcBorders>
              <w:top w:val="nil"/>
              <w:bottom w:val="nil"/>
            </w:tcBorders>
            <w:vAlign w:val="bottom"/>
          </w:tcPr>
          <w:p w14:paraId="1A9F9789" w14:textId="77777777" w:rsidR="00060D96" w:rsidRPr="00B872F3" w:rsidRDefault="00060D96" w:rsidP="00060D96">
            <w:pPr>
              <w:pStyle w:val="BodyText"/>
              <w:spacing w:line="240" w:lineRule="exact"/>
              <w:ind w:right="-115"/>
              <w:rPr>
                <w:rFonts w:cs="Times New Roman"/>
                <w:color w:val="000000" w:themeColor="text1"/>
                <w:sz w:val="18"/>
                <w:szCs w:val="18"/>
              </w:rPr>
            </w:pPr>
          </w:p>
        </w:tc>
        <w:tc>
          <w:tcPr>
            <w:tcW w:w="1102" w:type="dxa"/>
            <w:tcBorders>
              <w:top w:val="nil"/>
              <w:bottom w:val="nil"/>
            </w:tcBorders>
          </w:tcPr>
          <w:p w14:paraId="77851B1D" w14:textId="39343D6B" w:rsidR="00060D96" w:rsidRPr="00B872F3" w:rsidRDefault="00716A5A" w:rsidP="00060D96">
            <w:pPr>
              <w:pStyle w:val="BodyText"/>
              <w:spacing w:line="240" w:lineRule="exact"/>
              <w:ind w:right="0"/>
              <w:jc w:val="center"/>
              <w:rPr>
                <w:rFonts w:cs="Times New Roman"/>
                <w:color w:val="000000" w:themeColor="text1"/>
                <w:sz w:val="18"/>
                <w:szCs w:val="18"/>
              </w:rPr>
            </w:pPr>
            <w:r w:rsidRPr="00B872F3">
              <w:rPr>
                <w:rFonts w:cs="Times New Roman"/>
                <w:color w:val="000000" w:themeColor="text1"/>
                <w:sz w:val="18"/>
                <w:szCs w:val="18"/>
              </w:rPr>
              <w:t>-</w:t>
            </w:r>
          </w:p>
        </w:tc>
        <w:tc>
          <w:tcPr>
            <w:tcW w:w="88" w:type="dxa"/>
            <w:tcBorders>
              <w:top w:val="nil"/>
              <w:bottom w:val="nil"/>
            </w:tcBorders>
            <w:vAlign w:val="bottom"/>
          </w:tcPr>
          <w:p w14:paraId="486E1827" w14:textId="77777777" w:rsidR="00060D96" w:rsidRPr="00B872F3" w:rsidRDefault="00060D96" w:rsidP="00060D96">
            <w:pPr>
              <w:pStyle w:val="BodyText"/>
              <w:spacing w:line="240" w:lineRule="exact"/>
              <w:ind w:right="-115"/>
              <w:rPr>
                <w:rFonts w:cs="Times New Roman"/>
                <w:color w:val="000000" w:themeColor="text1"/>
                <w:kern w:val="28"/>
                <w:sz w:val="18"/>
                <w:szCs w:val="18"/>
              </w:rPr>
            </w:pPr>
          </w:p>
        </w:tc>
        <w:tc>
          <w:tcPr>
            <w:tcW w:w="1086" w:type="dxa"/>
            <w:tcBorders>
              <w:top w:val="nil"/>
              <w:bottom w:val="nil"/>
            </w:tcBorders>
            <w:vAlign w:val="bottom"/>
          </w:tcPr>
          <w:p w14:paraId="42A16A4F" w14:textId="3CAF31BF" w:rsidR="00060D96" w:rsidRPr="00B872F3" w:rsidRDefault="00716A5A" w:rsidP="00CC100B">
            <w:pPr>
              <w:pStyle w:val="BodyText"/>
              <w:tabs>
                <w:tab w:val="decimal" w:pos="580"/>
              </w:tabs>
              <w:spacing w:line="240" w:lineRule="exact"/>
              <w:ind w:right="-115"/>
              <w:rPr>
                <w:rFonts w:cs="Times New Roman"/>
                <w:color w:val="000000" w:themeColor="text1"/>
                <w:sz w:val="18"/>
                <w:szCs w:val="18"/>
              </w:rPr>
            </w:pPr>
            <w:r w:rsidRPr="00B872F3">
              <w:rPr>
                <w:rFonts w:cs="Times New Roman"/>
                <w:color w:val="000000" w:themeColor="text1"/>
                <w:sz w:val="18"/>
                <w:szCs w:val="18"/>
              </w:rPr>
              <w:t>-</w:t>
            </w:r>
          </w:p>
        </w:tc>
        <w:tc>
          <w:tcPr>
            <w:tcW w:w="86" w:type="dxa"/>
            <w:tcBorders>
              <w:top w:val="nil"/>
              <w:bottom w:val="nil"/>
            </w:tcBorders>
            <w:vAlign w:val="bottom"/>
          </w:tcPr>
          <w:p w14:paraId="45781FE2" w14:textId="77777777" w:rsidR="00060D96" w:rsidRPr="00B872F3" w:rsidRDefault="00060D96" w:rsidP="00060D96">
            <w:pPr>
              <w:pStyle w:val="BodyText"/>
              <w:spacing w:line="240" w:lineRule="exact"/>
              <w:ind w:right="-115"/>
              <w:rPr>
                <w:rFonts w:cs="Times New Roman"/>
                <w:color w:val="000000" w:themeColor="text1"/>
                <w:kern w:val="28"/>
                <w:sz w:val="18"/>
                <w:szCs w:val="18"/>
              </w:rPr>
            </w:pPr>
          </w:p>
        </w:tc>
        <w:tc>
          <w:tcPr>
            <w:tcW w:w="1091" w:type="dxa"/>
            <w:tcBorders>
              <w:top w:val="nil"/>
              <w:bottom w:val="nil"/>
            </w:tcBorders>
            <w:vAlign w:val="bottom"/>
          </w:tcPr>
          <w:p w14:paraId="2C6BEA02" w14:textId="527E81F5" w:rsidR="00060D96" w:rsidRPr="00B872F3" w:rsidRDefault="007C3023" w:rsidP="00060D96">
            <w:pPr>
              <w:pStyle w:val="BodyText"/>
              <w:tabs>
                <w:tab w:val="decimal" w:pos="362"/>
              </w:tabs>
              <w:spacing w:line="240" w:lineRule="exact"/>
              <w:ind w:right="75"/>
              <w:jc w:val="right"/>
              <w:rPr>
                <w:rFonts w:cs="Times New Roman"/>
                <w:color w:val="000000" w:themeColor="text1"/>
                <w:sz w:val="18"/>
                <w:szCs w:val="18"/>
              </w:rPr>
            </w:pPr>
            <w:r w:rsidRPr="00B872F3">
              <w:rPr>
                <w:color w:val="000000" w:themeColor="text1"/>
                <w:sz w:val="18"/>
                <w:szCs w:val="18"/>
              </w:rPr>
              <w:t>4</w:t>
            </w:r>
            <w:r w:rsidR="00716A5A" w:rsidRPr="00B872F3">
              <w:rPr>
                <w:rFonts w:cs="Times New Roman"/>
                <w:color w:val="000000" w:themeColor="text1"/>
                <w:sz w:val="18"/>
                <w:szCs w:val="18"/>
              </w:rPr>
              <w:t>,</w:t>
            </w:r>
            <w:r w:rsidRPr="00B872F3">
              <w:rPr>
                <w:color w:val="000000" w:themeColor="text1"/>
                <w:sz w:val="18"/>
                <w:szCs w:val="18"/>
              </w:rPr>
              <w:t>925</w:t>
            </w:r>
            <w:r w:rsidR="00716A5A" w:rsidRPr="00B872F3">
              <w:rPr>
                <w:rFonts w:cs="Times New Roman"/>
                <w:color w:val="000000" w:themeColor="text1"/>
                <w:sz w:val="18"/>
                <w:szCs w:val="18"/>
              </w:rPr>
              <w:t>,</w:t>
            </w:r>
            <w:r w:rsidRPr="00B872F3">
              <w:rPr>
                <w:color w:val="000000" w:themeColor="text1"/>
                <w:sz w:val="18"/>
                <w:szCs w:val="18"/>
              </w:rPr>
              <w:t>000</w:t>
            </w:r>
          </w:p>
        </w:tc>
      </w:tr>
    </w:tbl>
    <w:p w14:paraId="4B053839" w14:textId="32D76346" w:rsidR="00663DF0" w:rsidRPr="00B872F3" w:rsidRDefault="00663DF0" w:rsidP="006A2DE2">
      <w:pPr>
        <w:spacing w:line="240" w:lineRule="exact"/>
        <w:ind w:right="-29"/>
        <w:rPr>
          <w:rFonts w:cs="Times New Roman"/>
          <w:b/>
          <w:color w:val="000000" w:themeColor="text1"/>
          <w:sz w:val="18"/>
          <w:szCs w:val="18"/>
        </w:rPr>
      </w:pPr>
    </w:p>
    <w:tbl>
      <w:tblPr>
        <w:tblW w:w="8777" w:type="dxa"/>
        <w:tblInd w:w="576" w:type="dxa"/>
        <w:tblBorders>
          <w:bottom w:val="double" w:sz="4" w:space="0" w:color="auto"/>
        </w:tblBorders>
        <w:tblLayout w:type="fixed"/>
        <w:tblCellMar>
          <w:left w:w="0" w:type="dxa"/>
          <w:right w:w="0" w:type="dxa"/>
        </w:tblCellMar>
        <w:tblLook w:val="0000" w:firstRow="0" w:lastRow="0" w:firstColumn="0" w:lastColumn="0" w:noHBand="0" w:noVBand="0"/>
      </w:tblPr>
      <w:tblGrid>
        <w:gridCol w:w="4194"/>
        <w:gridCol w:w="1062"/>
        <w:gridCol w:w="68"/>
        <w:gridCol w:w="1102"/>
        <w:gridCol w:w="88"/>
        <w:gridCol w:w="1086"/>
        <w:gridCol w:w="86"/>
        <w:gridCol w:w="1091"/>
      </w:tblGrid>
      <w:tr w:rsidR="00992B13" w:rsidRPr="00B872F3" w14:paraId="74A85D74" w14:textId="77777777" w:rsidTr="00FA6226">
        <w:tc>
          <w:tcPr>
            <w:tcW w:w="4194" w:type="dxa"/>
            <w:tcBorders>
              <w:bottom w:val="nil"/>
            </w:tcBorders>
            <w:vAlign w:val="bottom"/>
          </w:tcPr>
          <w:p w14:paraId="36A2ED75" w14:textId="77777777" w:rsidR="00992B13" w:rsidRPr="00B872F3" w:rsidRDefault="00992B13">
            <w:pPr>
              <w:tabs>
                <w:tab w:val="left" w:pos="900"/>
              </w:tabs>
              <w:spacing w:line="240" w:lineRule="exact"/>
              <w:ind w:left="326" w:hanging="180"/>
              <w:rPr>
                <w:rFonts w:cs="Times New Roman"/>
                <w:color w:val="000000" w:themeColor="text1"/>
                <w:sz w:val="18"/>
                <w:szCs w:val="18"/>
                <w:cs/>
              </w:rPr>
            </w:pPr>
          </w:p>
        </w:tc>
        <w:tc>
          <w:tcPr>
            <w:tcW w:w="4583" w:type="dxa"/>
            <w:gridSpan w:val="7"/>
            <w:tcBorders>
              <w:top w:val="nil"/>
              <w:bottom w:val="nil"/>
            </w:tcBorders>
            <w:vAlign w:val="bottom"/>
          </w:tcPr>
          <w:p w14:paraId="1CF16B26" w14:textId="3462CBC0" w:rsidR="00992B13" w:rsidRPr="00B872F3" w:rsidRDefault="00992B13">
            <w:pPr>
              <w:pStyle w:val="BodyText"/>
              <w:spacing w:line="240" w:lineRule="exact"/>
              <w:ind w:left="-108" w:right="-110"/>
              <w:jc w:val="center"/>
              <w:rPr>
                <w:rFonts w:cs="Times New Roman"/>
                <w:b/>
                <w:bCs/>
                <w:color w:val="000000" w:themeColor="text1"/>
                <w:sz w:val="18"/>
                <w:szCs w:val="18"/>
                <w:rtl/>
                <w:cs/>
              </w:rPr>
            </w:pPr>
            <w:r w:rsidRPr="00B872F3">
              <w:rPr>
                <w:rFonts w:cs="Times New Roman"/>
                <w:b/>
                <w:bCs/>
                <w:color w:val="000000" w:themeColor="text1"/>
                <w:sz w:val="18"/>
                <w:szCs w:val="18"/>
              </w:rPr>
              <w:t>Separate Financial Statements</w:t>
            </w:r>
          </w:p>
        </w:tc>
      </w:tr>
      <w:tr w:rsidR="00992B13" w:rsidRPr="00B872F3" w14:paraId="1794FD39" w14:textId="77777777" w:rsidTr="00FA6226">
        <w:tc>
          <w:tcPr>
            <w:tcW w:w="4194" w:type="dxa"/>
            <w:tcBorders>
              <w:bottom w:val="nil"/>
            </w:tcBorders>
            <w:vAlign w:val="bottom"/>
          </w:tcPr>
          <w:p w14:paraId="1AC807EE" w14:textId="77777777" w:rsidR="00992B13" w:rsidRPr="00B872F3" w:rsidRDefault="00992B13" w:rsidP="00992B13">
            <w:pPr>
              <w:tabs>
                <w:tab w:val="left" w:pos="900"/>
              </w:tabs>
              <w:spacing w:line="240" w:lineRule="exact"/>
              <w:ind w:left="326" w:hanging="180"/>
              <w:rPr>
                <w:rFonts w:cs="Times New Roman"/>
                <w:color w:val="000000" w:themeColor="text1"/>
                <w:sz w:val="18"/>
                <w:szCs w:val="18"/>
                <w:cs/>
              </w:rPr>
            </w:pPr>
          </w:p>
        </w:tc>
        <w:tc>
          <w:tcPr>
            <w:tcW w:w="1062" w:type="dxa"/>
            <w:tcBorders>
              <w:top w:val="nil"/>
              <w:bottom w:val="nil"/>
            </w:tcBorders>
            <w:vAlign w:val="bottom"/>
          </w:tcPr>
          <w:p w14:paraId="06E50783" w14:textId="580BCA75" w:rsidR="00992B13" w:rsidRPr="00B872F3" w:rsidRDefault="00992B13" w:rsidP="00992B13">
            <w:pPr>
              <w:pStyle w:val="BodyText"/>
              <w:spacing w:line="240" w:lineRule="exact"/>
              <w:ind w:left="-108" w:right="-110"/>
              <w:jc w:val="center"/>
              <w:rPr>
                <w:rFonts w:cs="Times New Roman"/>
                <w:b/>
                <w:bCs/>
                <w:color w:val="000000" w:themeColor="text1"/>
                <w:sz w:val="18"/>
                <w:szCs w:val="18"/>
              </w:rPr>
            </w:pPr>
            <w:r w:rsidRPr="00B872F3">
              <w:rPr>
                <w:rFonts w:cs="Times New Roman"/>
                <w:b/>
                <w:bCs/>
                <w:color w:val="000000" w:themeColor="text1"/>
                <w:sz w:val="18"/>
                <w:szCs w:val="18"/>
              </w:rPr>
              <w:t>Level</w:t>
            </w:r>
            <w:r w:rsidRPr="00B872F3">
              <w:rPr>
                <w:rFonts w:cs="Times New Roman"/>
                <w:b/>
                <w:bCs/>
                <w:color w:val="000000" w:themeColor="text1"/>
                <w:sz w:val="18"/>
                <w:szCs w:val="18"/>
                <w:cs/>
              </w:rPr>
              <w:t xml:space="preserve"> </w:t>
            </w:r>
            <w:r w:rsidR="007C3023" w:rsidRPr="00B872F3">
              <w:rPr>
                <w:b/>
                <w:bCs/>
                <w:color w:val="000000" w:themeColor="text1"/>
                <w:sz w:val="18"/>
                <w:szCs w:val="18"/>
              </w:rPr>
              <w:t>1</w:t>
            </w:r>
          </w:p>
        </w:tc>
        <w:tc>
          <w:tcPr>
            <w:tcW w:w="68" w:type="dxa"/>
            <w:tcBorders>
              <w:top w:val="nil"/>
              <w:bottom w:val="nil"/>
            </w:tcBorders>
            <w:vAlign w:val="bottom"/>
          </w:tcPr>
          <w:p w14:paraId="1B5DDC19" w14:textId="77777777" w:rsidR="00992B13" w:rsidRPr="00B872F3" w:rsidRDefault="00992B13" w:rsidP="00992B13">
            <w:pPr>
              <w:pStyle w:val="BodyText"/>
              <w:spacing w:line="240" w:lineRule="exact"/>
              <w:ind w:left="-108" w:right="-110"/>
              <w:jc w:val="center"/>
              <w:rPr>
                <w:rFonts w:cs="Times New Roman"/>
                <w:b/>
                <w:bCs/>
                <w:color w:val="000000" w:themeColor="text1"/>
                <w:sz w:val="18"/>
                <w:szCs w:val="18"/>
              </w:rPr>
            </w:pPr>
          </w:p>
        </w:tc>
        <w:tc>
          <w:tcPr>
            <w:tcW w:w="1102" w:type="dxa"/>
            <w:tcBorders>
              <w:top w:val="nil"/>
              <w:bottom w:val="nil"/>
            </w:tcBorders>
            <w:vAlign w:val="bottom"/>
          </w:tcPr>
          <w:p w14:paraId="7AD164B3" w14:textId="04CDEBA4" w:rsidR="00992B13" w:rsidRPr="00B872F3" w:rsidRDefault="00992B13" w:rsidP="00992B13">
            <w:pPr>
              <w:pStyle w:val="BodyText"/>
              <w:spacing w:line="240" w:lineRule="exact"/>
              <w:ind w:left="-108" w:right="-110"/>
              <w:jc w:val="center"/>
              <w:rPr>
                <w:rFonts w:cs="Times New Roman"/>
                <w:b/>
                <w:bCs/>
                <w:color w:val="000000" w:themeColor="text1"/>
                <w:sz w:val="18"/>
                <w:szCs w:val="18"/>
              </w:rPr>
            </w:pPr>
            <w:r w:rsidRPr="00B872F3">
              <w:rPr>
                <w:rFonts w:cs="Times New Roman"/>
                <w:b/>
                <w:bCs/>
                <w:color w:val="000000" w:themeColor="text1"/>
                <w:sz w:val="18"/>
                <w:szCs w:val="18"/>
              </w:rPr>
              <w:t>Level</w:t>
            </w:r>
            <w:r w:rsidRPr="00B872F3">
              <w:rPr>
                <w:rFonts w:cs="Times New Roman"/>
                <w:b/>
                <w:bCs/>
                <w:color w:val="000000" w:themeColor="text1"/>
                <w:sz w:val="18"/>
                <w:szCs w:val="18"/>
                <w:cs/>
              </w:rPr>
              <w:t xml:space="preserve"> </w:t>
            </w:r>
            <w:r w:rsidR="007C3023" w:rsidRPr="00B872F3">
              <w:rPr>
                <w:b/>
                <w:bCs/>
                <w:color w:val="000000" w:themeColor="text1"/>
                <w:sz w:val="18"/>
                <w:szCs w:val="18"/>
              </w:rPr>
              <w:t>2</w:t>
            </w:r>
          </w:p>
        </w:tc>
        <w:tc>
          <w:tcPr>
            <w:tcW w:w="88" w:type="dxa"/>
            <w:tcBorders>
              <w:top w:val="nil"/>
              <w:bottom w:val="nil"/>
            </w:tcBorders>
            <w:vAlign w:val="bottom"/>
          </w:tcPr>
          <w:p w14:paraId="4E111B04" w14:textId="77777777" w:rsidR="00992B13" w:rsidRPr="00B872F3" w:rsidRDefault="00992B13" w:rsidP="00992B13">
            <w:pPr>
              <w:pStyle w:val="BodyText"/>
              <w:spacing w:line="240" w:lineRule="exact"/>
              <w:ind w:left="-108" w:right="-110"/>
              <w:jc w:val="center"/>
              <w:rPr>
                <w:rFonts w:cs="Times New Roman"/>
                <w:b/>
                <w:bCs/>
                <w:color w:val="000000" w:themeColor="text1"/>
                <w:sz w:val="18"/>
                <w:szCs w:val="18"/>
              </w:rPr>
            </w:pPr>
          </w:p>
        </w:tc>
        <w:tc>
          <w:tcPr>
            <w:tcW w:w="1086" w:type="dxa"/>
            <w:tcBorders>
              <w:top w:val="nil"/>
              <w:bottom w:val="nil"/>
            </w:tcBorders>
            <w:vAlign w:val="bottom"/>
          </w:tcPr>
          <w:p w14:paraId="01464931" w14:textId="239CB5F3" w:rsidR="00992B13" w:rsidRPr="00B872F3" w:rsidRDefault="00992B13" w:rsidP="00992B13">
            <w:pPr>
              <w:pStyle w:val="BodyText"/>
              <w:spacing w:line="240" w:lineRule="exact"/>
              <w:ind w:left="-108" w:right="-110"/>
              <w:jc w:val="center"/>
              <w:rPr>
                <w:rFonts w:cs="Times New Roman"/>
                <w:b/>
                <w:bCs/>
                <w:color w:val="000000" w:themeColor="text1"/>
                <w:sz w:val="18"/>
                <w:szCs w:val="18"/>
              </w:rPr>
            </w:pPr>
            <w:r w:rsidRPr="00B872F3">
              <w:rPr>
                <w:rFonts w:cs="Times New Roman"/>
                <w:b/>
                <w:bCs/>
                <w:color w:val="000000" w:themeColor="text1"/>
                <w:sz w:val="18"/>
                <w:szCs w:val="18"/>
              </w:rPr>
              <w:t>Level</w:t>
            </w:r>
            <w:r w:rsidRPr="00B872F3">
              <w:rPr>
                <w:rFonts w:cs="Times New Roman"/>
                <w:b/>
                <w:bCs/>
                <w:color w:val="000000" w:themeColor="text1"/>
                <w:sz w:val="18"/>
                <w:szCs w:val="18"/>
                <w:cs/>
              </w:rPr>
              <w:t xml:space="preserve"> </w:t>
            </w:r>
            <w:r w:rsidR="007C3023" w:rsidRPr="00B872F3">
              <w:rPr>
                <w:b/>
                <w:bCs/>
                <w:color w:val="000000" w:themeColor="text1"/>
                <w:sz w:val="18"/>
                <w:szCs w:val="18"/>
              </w:rPr>
              <w:t>3</w:t>
            </w:r>
          </w:p>
        </w:tc>
        <w:tc>
          <w:tcPr>
            <w:tcW w:w="86" w:type="dxa"/>
            <w:tcBorders>
              <w:top w:val="nil"/>
              <w:bottom w:val="nil"/>
            </w:tcBorders>
            <w:vAlign w:val="bottom"/>
          </w:tcPr>
          <w:p w14:paraId="00727D06" w14:textId="77777777" w:rsidR="00992B13" w:rsidRPr="00B872F3" w:rsidRDefault="00992B13" w:rsidP="00992B13">
            <w:pPr>
              <w:pStyle w:val="BodyText"/>
              <w:spacing w:line="240" w:lineRule="exact"/>
              <w:ind w:left="-108" w:right="-110"/>
              <w:jc w:val="center"/>
              <w:rPr>
                <w:rFonts w:cs="Times New Roman"/>
                <w:b/>
                <w:bCs/>
                <w:color w:val="000000" w:themeColor="text1"/>
                <w:sz w:val="18"/>
                <w:szCs w:val="18"/>
              </w:rPr>
            </w:pPr>
          </w:p>
        </w:tc>
        <w:tc>
          <w:tcPr>
            <w:tcW w:w="1091" w:type="dxa"/>
            <w:tcBorders>
              <w:top w:val="nil"/>
              <w:bottom w:val="nil"/>
            </w:tcBorders>
            <w:vAlign w:val="bottom"/>
          </w:tcPr>
          <w:p w14:paraId="433306B4" w14:textId="084C7F04" w:rsidR="00992B13" w:rsidRPr="00B872F3" w:rsidRDefault="00992B13" w:rsidP="00992B13">
            <w:pPr>
              <w:pStyle w:val="BodyText"/>
              <w:spacing w:line="240" w:lineRule="exact"/>
              <w:ind w:left="-108" w:right="-110"/>
              <w:jc w:val="center"/>
              <w:rPr>
                <w:rFonts w:cs="Times New Roman"/>
                <w:b/>
                <w:bCs/>
                <w:color w:val="000000" w:themeColor="text1"/>
                <w:sz w:val="18"/>
                <w:szCs w:val="18"/>
              </w:rPr>
            </w:pPr>
            <w:r w:rsidRPr="00B872F3">
              <w:rPr>
                <w:rFonts w:cs="Times New Roman"/>
                <w:b/>
                <w:bCs/>
                <w:color w:val="000000" w:themeColor="text1"/>
                <w:sz w:val="18"/>
                <w:szCs w:val="18"/>
              </w:rPr>
              <w:t>Total</w:t>
            </w:r>
          </w:p>
        </w:tc>
      </w:tr>
      <w:tr w:rsidR="00992B13" w:rsidRPr="00B872F3" w14:paraId="531027CE" w14:textId="77777777" w:rsidTr="00FA6226">
        <w:tc>
          <w:tcPr>
            <w:tcW w:w="4194" w:type="dxa"/>
            <w:tcBorders>
              <w:bottom w:val="nil"/>
            </w:tcBorders>
            <w:vAlign w:val="bottom"/>
          </w:tcPr>
          <w:p w14:paraId="4A706540" w14:textId="77777777" w:rsidR="00992B13" w:rsidRPr="00B872F3" w:rsidRDefault="00992B13" w:rsidP="00992B13">
            <w:pPr>
              <w:tabs>
                <w:tab w:val="left" w:pos="900"/>
              </w:tabs>
              <w:spacing w:line="240" w:lineRule="exact"/>
              <w:rPr>
                <w:rFonts w:cs="Times New Roman"/>
                <w:b/>
                <w:bCs/>
                <w:color w:val="000000" w:themeColor="text1"/>
                <w:kern w:val="28"/>
                <w:sz w:val="18"/>
                <w:szCs w:val="18"/>
              </w:rPr>
            </w:pPr>
            <w:r w:rsidRPr="00B872F3">
              <w:rPr>
                <w:rFonts w:cs="Times New Roman"/>
                <w:b/>
                <w:bCs/>
                <w:color w:val="000000" w:themeColor="text1"/>
                <w:kern w:val="28"/>
                <w:sz w:val="18"/>
                <w:szCs w:val="18"/>
              </w:rPr>
              <w:t>Financial assets measured at fair value</w:t>
            </w:r>
          </w:p>
          <w:p w14:paraId="54E9198C" w14:textId="77777777" w:rsidR="00992B13" w:rsidRPr="00B872F3" w:rsidRDefault="00992B13" w:rsidP="00992B13">
            <w:pPr>
              <w:tabs>
                <w:tab w:val="left" w:pos="900"/>
              </w:tabs>
              <w:spacing w:line="240" w:lineRule="exact"/>
              <w:rPr>
                <w:rFonts w:cs="Times New Roman"/>
                <w:color w:val="000000" w:themeColor="text1"/>
                <w:kern w:val="28"/>
                <w:sz w:val="18"/>
                <w:szCs w:val="18"/>
              </w:rPr>
            </w:pPr>
            <w:r w:rsidRPr="00B872F3">
              <w:rPr>
                <w:rFonts w:cs="Times New Roman"/>
                <w:b/>
                <w:bCs/>
                <w:color w:val="000000" w:themeColor="text1"/>
                <w:kern w:val="28"/>
                <w:sz w:val="18"/>
                <w:szCs w:val="18"/>
              </w:rPr>
              <w:t xml:space="preserve">      through profit or loss</w:t>
            </w:r>
          </w:p>
        </w:tc>
        <w:tc>
          <w:tcPr>
            <w:tcW w:w="1062" w:type="dxa"/>
            <w:tcBorders>
              <w:top w:val="nil"/>
              <w:bottom w:val="nil"/>
            </w:tcBorders>
            <w:vAlign w:val="bottom"/>
          </w:tcPr>
          <w:p w14:paraId="0D85ECC6" w14:textId="77777777" w:rsidR="00992B13" w:rsidRPr="00B872F3" w:rsidRDefault="00992B13" w:rsidP="00992B13">
            <w:pPr>
              <w:pStyle w:val="BodyText"/>
              <w:tabs>
                <w:tab w:val="decimal" w:pos="556"/>
              </w:tabs>
              <w:spacing w:line="240" w:lineRule="exact"/>
              <w:ind w:right="-115"/>
              <w:rPr>
                <w:rFonts w:cs="Times New Roman"/>
                <w:color w:val="000000" w:themeColor="text1"/>
                <w:kern w:val="28"/>
                <w:sz w:val="18"/>
                <w:szCs w:val="18"/>
              </w:rPr>
            </w:pPr>
          </w:p>
        </w:tc>
        <w:tc>
          <w:tcPr>
            <w:tcW w:w="68" w:type="dxa"/>
            <w:tcBorders>
              <w:top w:val="nil"/>
              <w:bottom w:val="nil"/>
            </w:tcBorders>
            <w:vAlign w:val="bottom"/>
          </w:tcPr>
          <w:p w14:paraId="65D92465" w14:textId="77777777" w:rsidR="00992B13" w:rsidRPr="00B872F3" w:rsidRDefault="00992B13" w:rsidP="00992B13">
            <w:pPr>
              <w:pStyle w:val="BodyText"/>
              <w:spacing w:line="240" w:lineRule="exact"/>
              <w:ind w:right="-115"/>
              <w:rPr>
                <w:rFonts w:cs="Times New Roman"/>
                <w:color w:val="000000" w:themeColor="text1"/>
                <w:kern w:val="28"/>
                <w:sz w:val="18"/>
                <w:szCs w:val="18"/>
              </w:rPr>
            </w:pPr>
          </w:p>
        </w:tc>
        <w:tc>
          <w:tcPr>
            <w:tcW w:w="1102" w:type="dxa"/>
            <w:tcBorders>
              <w:top w:val="nil"/>
              <w:bottom w:val="nil"/>
            </w:tcBorders>
            <w:vAlign w:val="bottom"/>
          </w:tcPr>
          <w:p w14:paraId="565626EF" w14:textId="77777777" w:rsidR="00992B13" w:rsidRPr="00B872F3" w:rsidRDefault="00992B13" w:rsidP="00992B13">
            <w:pPr>
              <w:pStyle w:val="BodyText"/>
              <w:tabs>
                <w:tab w:val="decimal" w:pos="1006"/>
              </w:tabs>
              <w:spacing w:line="240" w:lineRule="exact"/>
              <w:ind w:right="-115"/>
              <w:rPr>
                <w:rFonts w:cs="Times New Roman"/>
                <w:color w:val="000000" w:themeColor="text1"/>
                <w:kern w:val="28"/>
                <w:sz w:val="18"/>
                <w:szCs w:val="18"/>
              </w:rPr>
            </w:pPr>
          </w:p>
        </w:tc>
        <w:tc>
          <w:tcPr>
            <w:tcW w:w="88" w:type="dxa"/>
            <w:tcBorders>
              <w:top w:val="nil"/>
              <w:bottom w:val="nil"/>
            </w:tcBorders>
            <w:vAlign w:val="bottom"/>
          </w:tcPr>
          <w:p w14:paraId="42207C69" w14:textId="77777777" w:rsidR="00992B13" w:rsidRPr="00B872F3" w:rsidRDefault="00992B13" w:rsidP="00992B13">
            <w:pPr>
              <w:pStyle w:val="BodyText"/>
              <w:spacing w:line="240" w:lineRule="exact"/>
              <w:ind w:right="-115"/>
              <w:rPr>
                <w:rFonts w:cs="Times New Roman"/>
                <w:color w:val="000000" w:themeColor="text1"/>
                <w:kern w:val="28"/>
                <w:sz w:val="18"/>
                <w:szCs w:val="18"/>
              </w:rPr>
            </w:pPr>
          </w:p>
        </w:tc>
        <w:tc>
          <w:tcPr>
            <w:tcW w:w="1086" w:type="dxa"/>
            <w:tcBorders>
              <w:top w:val="nil"/>
              <w:bottom w:val="nil"/>
            </w:tcBorders>
            <w:vAlign w:val="bottom"/>
          </w:tcPr>
          <w:p w14:paraId="73519CF6" w14:textId="77777777" w:rsidR="00992B13" w:rsidRPr="00B872F3" w:rsidRDefault="00992B13" w:rsidP="00992B13">
            <w:pPr>
              <w:pStyle w:val="BodyText"/>
              <w:tabs>
                <w:tab w:val="decimal" w:pos="516"/>
              </w:tabs>
              <w:spacing w:line="240" w:lineRule="exact"/>
              <w:ind w:right="-115"/>
              <w:rPr>
                <w:rFonts w:cs="Times New Roman"/>
                <w:color w:val="000000" w:themeColor="text1"/>
                <w:kern w:val="28"/>
                <w:sz w:val="18"/>
                <w:szCs w:val="18"/>
              </w:rPr>
            </w:pPr>
          </w:p>
        </w:tc>
        <w:tc>
          <w:tcPr>
            <w:tcW w:w="86" w:type="dxa"/>
            <w:tcBorders>
              <w:top w:val="nil"/>
              <w:bottom w:val="nil"/>
            </w:tcBorders>
            <w:vAlign w:val="bottom"/>
          </w:tcPr>
          <w:p w14:paraId="1CFF7AE3" w14:textId="77777777" w:rsidR="00992B13" w:rsidRPr="00B872F3" w:rsidRDefault="00992B13" w:rsidP="00992B13">
            <w:pPr>
              <w:pStyle w:val="BodyText"/>
              <w:spacing w:line="240" w:lineRule="exact"/>
              <w:ind w:right="-115"/>
              <w:rPr>
                <w:rFonts w:cs="Times New Roman"/>
                <w:color w:val="000000" w:themeColor="text1"/>
                <w:kern w:val="28"/>
                <w:sz w:val="18"/>
                <w:szCs w:val="18"/>
              </w:rPr>
            </w:pPr>
          </w:p>
        </w:tc>
        <w:tc>
          <w:tcPr>
            <w:tcW w:w="1091" w:type="dxa"/>
            <w:tcBorders>
              <w:top w:val="nil"/>
              <w:bottom w:val="nil"/>
            </w:tcBorders>
            <w:vAlign w:val="bottom"/>
          </w:tcPr>
          <w:p w14:paraId="101A1123" w14:textId="77777777" w:rsidR="00992B13" w:rsidRPr="00B872F3" w:rsidRDefault="00992B13" w:rsidP="00992B13">
            <w:pPr>
              <w:pStyle w:val="BodyText"/>
              <w:tabs>
                <w:tab w:val="decimal" w:pos="996"/>
              </w:tabs>
              <w:spacing w:line="240" w:lineRule="exact"/>
              <w:ind w:right="-115"/>
              <w:rPr>
                <w:rFonts w:cs="Times New Roman"/>
                <w:color w:val="000000" w:themeColor="text1"/>
                <w:kern w:val="28"/>
                <w:sz w:val="18"/>
                <w:szCs w:val="18"/>
              </w:rPr>
            </w:pPr>
          </w:p>
        </w:tc>
      </w:tr>
      <w:tr w:rsidR="00E853A7" w:rsidRPr="00B872F3" w14:paraId="1366D27B" w14:textId="77777777">
        <w:tc>
          <w:tcPr>
            <w:tcW w:w="4194" w:type="dxa"/>
            <w:vAlign w:val="bottom"/>
          </w:tcPr>
          <w:p w14:paraId="2DD3FD9A" w14:textId="77777777" w:rsidR="00E853A7" w:rsidRPr="00B872F3" w:rsidRDefault="00E853A7" w:rsidP="00E853A7">
            <w:pPr>
              <w:tabs>
                <w:tab w:val="left" w:pos="900"/>
              </w:tabs>
              <w:spacing w:line="240" w:lineRule="exact"/>
              <w:ind w:left="410" w:hanging="6"/>
              <w:rPr>
                <w:rFonts w:cs="Times New Roman"/>
                <w:color w:val="000000" w:themeColor="text1"/>
                <w:kern w:val="28"/>
                <w:sz w:val="18"/>
                <w:szCs w:val="18"/>
              </w:rPr>
            </w:pPr>
            <w:r w:rsidRPr="00B872F3">
              <w:rPr>
                <w:rFonts w:cs="Times New Roman"/>
                <w:color w:val="000000" w:themeColor="text1"/>
                <w:kern w:val="28"/>
                <w:sz w:val="18"/>
                <w:szCs w:val="18"/>
              </w:rPr>
              <w:t>Mutual fund</w:t>
            </w:r>
          </w:p>
        </w:tc>
        <w:tc>
          <w:tcPr>
            <w:tcW w:w="1062" w:type="dxa"/>
            <w:tcBorders>
              <w:top w:val="nil"/>
              <w:bottom w:val="nil"/>
            </w:tcBorders>
            <w:vAlign w:val="bottom"/>
          </w:tcPr>
          <w:p w14:paraId="38B4C8C6" w14:textId="03134C5F" w:rsidR="00E853A7" w:rsidRPr="00B872F3" w:rsidRDefault="00260F38" w:rsidP="00E853A7">
            <w:pPr>
              <w:pStyle w:val="BodyText"/>
              <w:tabs>
                <w:tab w:val="decimal" w:pos="580"/>
              </w:tabs>
              <w:spacing w:line="240" w:lineRule="exact"/>
              <w:ind w:right="-115"/>
              <w:rPr>
                <w:rFonts w:cs="Times New Roman"/>
                <w:color w:val="000000" w:themeColor="text1"/>
                <w:kern w:val="28"/>
                <w:sz w:val="18"/>
                <w:szCs w:val="18"/>
              </w:rPr>
            </w:pPr>
            <w:r w:rsidRPr="00B872F3">
              <w:rPr>
                <w:rFonts w:cs="Times New Roman"/>
                <w:color w:val="000000" w:themeColor="text1"/>
                <w:kern w:val="28"/>
                <w:sz w:val="18"/>
                <w:szCs w:val="18"/>
              </w:rPr>
              <w:t>-</w:t>
            </w:r>
          </w:p>
        </w:tc>
        <w:tc>
          <w:tcPr>
            <w:tcW w:w="68" w:type="dxa"/>
            <w:tcBorders>
              <w:top w:val="nil"/>
              <w:bottom w:val="nil"/>
            </w:tcBorders>
            <w:vAlign w:val="bottom"/>
          </w:tcPr>
          <w:p w14:paraId="0A8726E1" w14:textId="77777777" w:rsidR="00E853A7" w:rsidRPr="00B872F3" w:rsidRDefault="00E853A7" w:rsidP="00E853A7">
            <w:pPr>
              <w:pStyle w:val="BodyText"/>
              <w:spacing w:line="240" w:lineRule="exact"/>
              <w:ind w:right="-115"/>
              <w:rPr>
                <w:rFonts w:cs="Times New Roman"/>
                <w:color w:val="000000" w:themeColor="text1"/>
                <w:kern w:val="28"/>
                <w:sz w:val="18"/>
                <w:szCs w:val="18"/>
              </w:rPr>
            </w:pPr>
          </w:p>
        </w:tc>
        <w:tc>
          <w:tcPr>
            <w:tcW w:w="1102" w:type="dxa"/>
            <w:tcBorders>
              <w:top w:val="nil"/>
              <w:bottom w:val="nil"/>
            </w:tcBorders>
          </w:tcPr>
          <w:p w14:paraId="7DEB3C22" w14:textId="033BB79F" w:rsidR="00E853A7" w:rsidRPr="00B872F3" w:rsidRDefault="007C3023" w:rsidP="00E853A7">
            <w:pPr>
              <w:pStyle w:val="BodyText"/>
              <w:tabs>
                <w:tab w:val="decimal" w:pos="1006"/>
              </w:tabs>
              <w:spacing w:line="240" w:lineRule="exact"/>
              <w:ind w:right="-115"/>
              <w:rPr>
                <w:rFonts w:cs="Times New Roman"/>
                <w:color w:val="000000" w:themeColor="text1"/>
                <w:kern w:val="28"/>
                <w:sz w:val="18"/>
                <w:szCs w:val="18"/>
              </w:rPr>
            </w:pPr>
            <w:r w:rsidRPr="00B872F3">
              <w:rPr>
                <w:color w:val="000000" w:themeColor="text1"/>
                <w:kern w:val="28"/>
                <w:sz w:val="18"/>
                <w:szCs w:val="18"/>
              </w:rPr>
              <w:t>99</w:t>
            </w:r>
            <w:r w:rsidR="00DA4B69" w:rsidRPr="00B872F3">
              <w:rPr>
                <w:rFonts w:cs="Times New Roman"/>
                <w:color w:val="000000" w:themeColor="text1"/>
                <w:kern w:val="28"/>
                <w:sz w:val="18"/>
                <w:szCs w:val="18"/>
              </w:rPr>
              <w:t>,</w:t>
            </w:r>
            <w:r w:rsidRPr="00B872F3">
              <w:rPr>
                <w:color w:val="000000" w:themeColor="text1"/>
                <w:kern w:val="28"/>
                <w:sz w:val="18"/>
                <w:szCs w:val="18"/>
              </w:rPr>
              <w:t>914</w:t>
            </w:r>
            <w:r w:rsidR="00DA4B69" w:rsidRPr="00B872F3">
              <w:rPr>
                <w:rFonts w:cs="Times New Roman"/>
                <w:color w:val="000000" w:themeColor="text1"/>
                <w:kern w:val="28"/>
                <w:sz w:val="18"/>
                <w:szCs w:val="18"/>
              </w:rPr>
              <w:t>,</w:t>
            </w:r>
            <w:r w:rsidRPr="00B872F3">
              <w:rPr>
                <w:color w:val="000000" w:themeColor="text1"/>
                <w:kern w:val="28"/>
                <w:sz w:val="18"/>
                <w:szCs w:val="18"/>
              </w:rPr>
              <w:t>676</w:t>
            </w:r>
          </w:p>
        </w:tc>
        <w:tc>
          <w:tcPr>
            <w:tcW w:w="88" w:type="dxa"/>
            <w:tcBorders>
              <w:top w:val="nil"/>
              <w:bottom w:val="nil"/>
            </w:tcBorders>
            <w:vAlign w:val="bottom"/>
          </w:tcPr>
          <w:p w14:paraId="446EDF9C" w14:textId="77777777" w:rsidR="00E853A7" w:rsidRPr="00B872F3" w:rsidRDefault="00E853A7" w:rsidP="00E853A7">
            <w:pPr>
              <w:pStyle w:val="BodyText"/>
              <w:spacing w:line="240" w:lineRule="exact"/>
              <w:ind w:right="-115"/>
              <w:rPr>
                <w:rFonts w:cs="Times New Roman"/>
                <w:color w:val="000000" w:themeColor="text1"/>
                <w:kern w:val="28"/>
                <w:sz w:val="18"/>
                <w:szCs w:val="18"/>
              </w:rPr>
            </w:pPr>
          </w:p>
        </w:tc>
        <w:tc>
          <w:tcPr>
            <w:tcW w:w="1086" w:type="dxa"/>
            <w:tcBorders>
              <w:top w:val="nil"/>
              <w:bottom w:val="nil"/>
            </w:tcBorders>
            <w:vAlign w:val="bottom"/>
          </w:tcPr>
          <w:p w14:paraId="6C8535DE" w14:textId="07C91531" w:rsidR="00E853A7" w:rsidRPr="00B872F3" w:rsidRDefault="009635EE" w:rsidP="00CC100B">
            <w:pPr>
              <w:pStyle w:val="BodyText"/>
              <w:tabs>
                <w:tab w:val="decimal" w:pos="580"/>
              </w:tabs>
              <w:spacing w:line="240" w:lineRule="exact"/>
              <w:ind w:right="-115"/>
              <w:rPr>
                <w:rFonts w:cs="Times New Roman"/>
                <w:color w:val="000000" w:themeColor="text1"/>
                <w:sz w:val="18"/>
                <w:szCs w:val="18"/>
              </w:rPr>
            </w:pPr>
            <w:r w:rsidRPr="00B872F3">
              <w:rPr>
                <w:rFonts w:cs="Times New Roman"/>
                <w:color w:val="000000" w:themeColor="text1"/>
                <w:sz w:val="18"/>
                <w:szCs w:val="18"/>
              </w:rPr>
              <w:t>-</w:t>
            </w:r>
          </w:p>
        </w:tc>
        <w:tc>
          <w:tcPr>
            <w:tcW w:w="86" w:type="dxa"/>
            <w:tcBorders>
              <w:top w:val="nil"/>
              <w:bottom w:val="nil"/>
            </w:tcBorders>
            <w:vAlign w:val="bottom"/>
          </w:tcPr>
          <w:p w14:paraId="4D706974" w14:textId="77777777" w:rsidR="00E853A7" w:rsidRPr="00B872F3" w:rsidRDefault="00E853A7" w:rsidP="00E853A7">
            <w:pPr>
              <w:pStyle w:val="BodyText"/>
              <w:spacing w:line="240" w:lineRule="exact"/>
              <w:ind w:right="-115"/>
              <w:rPr>
                <w:rFonts w:cs="Times New Roman"/>
                <w:color w:val="000000" w:themeColor="text1"/>
                <w:kern w:val="28"/>
                <w:sz w:val="18"/>
                <w:szCs w:val="18"/>
              </w:rPr>
            </w:pPr>
          </w:p>
        </w:tc>
        <w:tc>
          <w:tcPr>
            <w:tcW w:w="1091" w:type="dxa"/>
            <w:tcBorders>
              <w:top w:val="nil"/>
              <w:bottom w:val="nil"/>
            </w:tcBorders>
            <w:vAlign w:val="bottom"/>
          </w:tcPr>
          <w:p w14:paraId="6C8A5EE1" w14:textId="15111C4C" w:rsidR="00E853A7" w:rsidRPr="00B872F3" w:rsidRDefault="007C3023" w:rsidP="00E853A7">
            <w:pPr>
              <w:pStyle w:val="BodyText"/>
              <w:tabs>
                <w:tab w:val="decimal" w:pos="996"/>
              </w:tabs>
              <w:spacing w:line="240" w:lineRule="exact"/>
              <w:ind w:right="-115"/>
              <w:rPr>
                <w:rFonts w:cs="Times New Roman"/>
                <w:color w:val="000000" w:themeColor="text1"/>
                <w:sz w:val="18"/>
                <w:szCs w:val="18"/>
              </w:rPr>
            </w:pPr>
            <w:r w:rsidRPr="00B872F3">
              <w:rPr>
                <w:color w:val="000000" w:themeColor="text1"/>
                <w:kern w:val="28"/>
                <w:sz w:val="18"/>
                <w:szCs w:val="18"/>
              </w:rPr>
              <w:t>99</w:t>
            </w:r>
            <w:r w:rsidR="00B5020D" w:rsidRPr="00B872F3">
              <w:rPr>
                <w:rFonts w:cs="Times New Roman"/>
                <w:color w:val="000000" w:themeColor="text1"/>
                <w:kern w:val="28"/>
                <w:sz w:val="18"/>
                <w:szCs w:val="18"/>
              </w:rPr>
              <w:t>,</w:t>
            </w:r>
            <w:r w:rsidRPr="00B872F3">
              <w:rPr>
                <w:color w:val="000000" w:themeColor="text1"/>
                <w:kern w:val="28"/>
                <w:sz w:val="18"/>
                <w:szCs w:val="18"/>
              </w:rPr>
              <w:t>914</w:t>
            </w:r>
            <w:r w:rsidR="00B5020D" w:rsidRPr="00B872F3">
              <w:rPr>
                <w:rFonts w:cs="Times New Roman"/>
                <w:color w:val="000000" w:themeColor="text1"/>
                <w:kern w:val="28"/>
                <w:sz w:val="18"/>
                <w:szCs w:val="18"/>
              </w:rPr>
              <w:t>,</w:t>
            </w:r>
            <w:r w:rsidRPr="00B872F3">
              <w:rPr>
                <w:color w:val="000000" w:themeColor="text1"/>
                <w:kern w:val="28"/>
                <w:sz w:val="18"/>
                <w:szCs w:val="18"/>
              </w:rPr>
              <w:t>676</w:t>
            </w:r>
          </w:p>
        </w:tc>
      </w:tr>
      <w:tr w:rsidR="00E853A7" w:rsidRPr="00B872F3" w14:paraId="24976DAD" w14:textId="77777777">
        <w:tc>
          <w:tcPr>
            <w:tcW w:w="4194" w:type="dxa"/>
            <w:tcBorders>
              <w:bottom w:val="nil"/>
            </w:tcBorders>
            <w:vAlign w:val="bottom"/>
          </w:tcPr>
          <w:p w14:paraId="6AA56C28" w14:textId="77777777" w:rsidR="00E853A7" w:rsidRPr="00B872F3" w:rsidRDefault="00E853A7" w:rsidP="00E853A7">
            <w:pPr>
              <w:tabs>
                <w:tab w:val="left" w:pos="900"/>
              </w:tabs>
              <w:spacing w:line="240" w:lineRule="exact"/>
              <w:ind w:left="410" w:hanging="6"/>
              <w:rPr>
                <w:rFonts w:cs="Times New Roman"/>
                <w:color w:val="000000" w:themeColor="text1"/>
                <w:kern w:val="28"/>
                <w:sz w:val="18"/>
                <w:szCs w:val="18"/>
              </w:rPr>
            </w:pPr>
            <w:r w:rsidRPr="00B872F3">
              <w:rPr>
                <w:rFonts w:cs="Times New Roman"/>
                <w:color w:val="000000" w:themeColor="text1"/>
                <w:kern w:val="28"/>
                <w:sz w:val="18"/>
                <w:szCs w:val="18"/>
              </w:rPr>
              <w:t>Equity instrument</w:t>
            </w:r>
          </w:p>
        </w:tc>
        <w:tc>
          <w:tcPr>
            <w:tcW w:w="1062" w:type="dxa"/>
            <w:tcBorders>
              <w:top w:val="nil"/>
              <w:bottom w:val="nil"/>
            </w:tcBorders>
            <w:vAlign w:val="bottom"/>
          </w:tcPr>
          <w:p w14:paraId="67333290" w14:textId="15E279D7" w:rsidR="00E853A7" w:rsidRPr="00B872F3" w:rsidRDefault="007C3023" w:rsidP="00E853A7">
            <w:pPr>
              <w:pStyle w:val="BodyText"/>
              <w:tabs>
                <w:tab w:val="decimal" w:pos="362"/>
              </w:tabs>
              <w:spacing w:line="240" w:lineRule="exact"/>
              <w:ind w:right="75"/>
              <w:jc w:val="right"/>
              <w:rPr>
                <w:rFonts w:cs="Times New Roman"/>
                <w:color w:val="000000" w:themeColor="text1"/>
                <w:sz w:val="18"/>
                <w:szCs w:val="18"/>
              </w:rPr>
            </w:pPr>
            <w:r w:rsidRPr="00B872F3">
              <w:rPr>
                <w:color w:val="000000" w:themeColor="text1"/>
                <w:sz w:val="18"/>
                <w:szCs w:val="18"/>
              </w:rPr>
              <w:t>4</w:t>
            </w:r>
            <w:r w:rsidR="00016551" w:rsidRPr="00B872F3">
              <w:rPr>
                <w:rFonts w:cs="Times New Roman"/>
                <w:color w:val="000000" w:themeColor="text1"/>
                <w:sz w:val="18"/>
                <w:szCs w:val="18"/>
              </w:rPr>
              <w:t>,</w:t>
            </w:r>
            <w:r w:rsidRPr="00B872F3">
              <w:rPr>
                <w:color w:val="000000" w:themeColor="text1"/>
                <w:sz w:val="18"/>
                <w:szCs w:val="18"/>
              </w:rPr>
              <w:t>925</w:t>
            </w:r>
            <w:r w:rsidR="00016551" w:rsidRPr="00B872F3">
              <w:rPr>
                <w:rFonts w:cs="Times New Roman"/>
                <w:color w:val="000000" w:themeColor="text1"/>
                <w:sz w:val="18"/>
                <w:szCs w:val="18"/>
              </w:rPr>
              <w:t>,</w:t>
            </w:r>
            <w:r w:rsidRPr="00B872F3">
              <w:rPr>
                <w:color w:val="000000" w:themeColor="text1"/>
                <w:sz w:val="18"/>
                <w:szCs w:val="18"/>
              </w:rPr>
              <w:t>000</w:t>
            </w:r>
          </w:p>
        </w:tc>
        <w:tc>
          <w:tcPr>
            <w:tcW w:w="68" w:type="dxa"/>
            <w:tcBorders>
              <w:top w:val="nil"/>
              <w:bottom w:val="nil"/>
            </w:tcBorders>
            <w:vAlign w:val="bottom"/>
          </w:tcPr>
          <w:p w14:paraId="3227BE11" w14:textId="77777777" w:rsidR="00E853A7" w:rsidRPr="00B872F3" w:rsidRDefault="00E853A7" w:rsidP="00E853A7">
            <w:pPr>
              <w:pStyle w:val="BodyText"/>
              <w:spacing w:line="240" w:lineRule="exact"/>
              <w:ind w:right="-115"/>
              <w:rPr>
                <w:rFonts w:cs="Times New Roman"/>
                <w:color w:val="000000" w:themeColor="text1"/>
                <w:kern w:val="28"/>
                <w:sz w:val="18"/>
                <w:szCs w:val="18"/>
              </w:rPr>
            </w:pPr>
          </w:p>
        </w:tc>
        <w:tc>
          <w:tcPr>
            <w:tcW w:w="1102" w:type="dxa"/>
            <w:tcBorders>
              <w:top w:val="nil"/>
              <w:bottom w:val="nil"/>
            </w:tcBorders>
          </w:tcPr>
          <w:p w14:paraId="39B36067" w14:textId="4E1307D0" w:rsidR="00E853A7" w:rsidRPr="00B872F3" w:rsidRDefault="00B872F3" w:rsidP="00E853A7">
            <w:pPr>
              <w:pStyle w:val="BodyText"/>
              <w:spacing w:line="240" w:lineRule="exact"/>
              <w:ind w:right="0"/>
              <w:jc w:val="center"/>
              <w:rPr>
                <w:rFonts w:cs="Times New Roman"/>
                <w:color w:val="000000" w:themeColor="text1"/>
                <w:sz w:val="18"/>
                <w:szCs w:val="18"/>
              </w:rPr>
            </w:pPr>
            <w:r w:rsidRPr="00B872F3">
              <w:rPr>
                <w:rFonts w:cs="Times New Roman"/>
                <w:color w:val="000000" w:themeColor="text1"/>
                <w:sz w:val="18"/>
                <w:szCs w:val="18"/>
              </w:rPr>
              <w:t>-</w:t>
            </w:r>
          </w:p>
        </w:tc>
        <w:tc>
          <w:tcPr>
            <w:tcW w:w="88" w:type="dxa"/>
            <w:tcBorders>
              <w:top w:val="nil"/>
              <w:bottom w:val="nil"/>
            </w:tcBorders>
            <w:vAlign w:val="bottom"/>
          </w:tcPr>
          <w:p w14:paraId="31861B2C" w14:textId="77777777" w:rsidR="00E853A7" w:rsidRPr="00B872F3" w:rsidRDefault="00E853A7" w:rsidP="00E853A7">
            <w:pPr>
              <w:pStyle w:val="BodyText"/>
              <w:spacing w:line="240" w:lineRule="exact"/>
              <w:ind w:right="-115"/>
              <w:rPr>
                <w:rFonts w:cs="Times New Roman"/>
                <w:color w:val="000000" w:themeColor="text1"/>
                <w:kern w:val="28"/>
                <w:sz w:val="18"/>
                <w:szCs w:val="18"/>
              </w:rPr>
            </w:pPr>
          </w:p>
        </w:tc>
        <w:tc>
          <w:tcPr>
            <w:tcW w:w="1086" w:type="dxa"/>
            <w:tcBorders>
              <w:top w:val="nil"/>
              <w:bottom w:val="nil"/>
            </w:tcBorders>
            <w:vAlign w:val="bottom"/>
          </w:tcPr>
          <w:p w14:paraId="00CD32F7" w14:textId="483EBD49" w:rsidR="00E853A7" w:rsidRPr="00B872F3" w:rsidRDefault="009635EE" w:rsidP="00CC100B">
            <w:pPr>
              <w:pStyle w:val="BodyText"/>
              <w:tabs>
                <w:tab w:val="decimal" w:pos="580"/>
              </w:tabs>
              <w:spacing w:line="240" w:lineRule="exact"/>
              <w:ind w:right="-115"/>
              <w:rPr>
                <w:rFonts w:cs="Times New Roman"/>
                <w:color w:val="000000" w:themeColor="text1"/>
                <w:sz w:val="18"/>
                <w:szCs w:val="18"/>
              </w:rPr>
            </w:pPr>
            <w:r w:rsidRPr="00B872F3">
              <w:rPr>
                <w:rFonts w:cs="Times New Roman"/>
                <w:color w:val="000000" w:themeColor="text1"/>
                <w:sz w:val="18"/>
                <w:szCs w:val="18"/>
              </w:rPr>
              <w:t>-</w:t>
            </w:r>
          </w:p>
        </w:tc>
        <w:tc>
          <w:tcPr>
            <w:tcW w:w="86" w:type="dxa"/>
            <w:tcBorders>
              <w:top w:val="nil"/>
              <w:bottom w:val="nil"/>
            </w:tcBorders>
            <w:vAlign w:val="bottom"/>
          </w:tcPr>
          <w:p w14:paraId="5B28E840" w14:textId="77777777" w:rsidR="00E853A7" w:rsidRPr="00B872F3" w:rsidRDefault="00E853A7" w:rsidP="00E853A7">
            <w:pPr>
              <w:pStyle w:val="BodyText"/>
              <w:spacing w:line="240" w:lineRule="exact"/>
              <w:ind w:right="-115"/>
              <w:rPr>
                <w:rFonts w:cs="Times New Roman"/>
                <w:color w:val="000000" w:themeColor="text1"/>
                <w:kern w:val="28"/>
                <w:sz w:val="18"/>
                <w:szCs w:val="18"/>
              </w:rPr>
            </w:pPr>
          </w:p>
        </w:tc>
        <w:tc>
          <w:tcPr>
            <w:tcW w:w="1091" w:type="dxa"/>
            <w:tcBorders>
              <w:top w:val="nil"/>
              <w:bottom w:val="nil"/>
            </w:tcBorders>
            <w:vAlign w:val="bottom"/>
          </w:tcPr>
          <w:p w14:paraId="4B62B3C5" w14:textId="502032EB" w:rsidR="00E853A7" w:rsidRPr="00B872F3" w:rsidRDefault="007C3023" w:rsidP="00E853A7">
            <w:pPr>
              <w:pStyle w:val="BodyText"/>
              <w:tabs>
                <w:tab w:val="decimal" w:pos="996"/>
              </w:tabs>
              <w:spacing w:line="240" w:lineRule="exact"/>
              <w:ind w:right="-115"/>
              <w:rPr>
                <w:rFonts w:cs="Times New Roman"/>
                <w:color w:val="000000" w:themeColor="text1"/>
                <w:sz w:val="18"/>
                <w:szCs w:val="18"/>
              </w:rPr>
            </w:pPr>
            <w:r w:rsidRPr="00B872F3">
              <w:rPr>
                <w:color w:val="000000" w:themeColor="text1"/>
                <w:sz w:val="18"/>
                <w:szCs w:val="18"/>
              </w:rPr>
              <w:t>4</w:t>
            </w:r>
            <w:r w:rsidR="00B5020D" w:rsidRPr="00B872F3">
              <w:rPr>
                <w:rFonts w:cs="Times New Roman"/>
                <w:color w:val="000000" w:themeColor="text1"/>
                <w:sz w:val="18"/>
                <w:szCs w:val="18"/>
              </w:rPr>
              <w:t>,</w:t>
            </w:r>
            <w:r w:rsidRPr="00B872F3">
              <w:rPr>
                <w:color w:val="000000" w:themeColor="text1"/>
                <w:sz w:val="18"/>
                <w:szCs w:val="18"/>
              </w:rPr>
              <w:t>925</w:t>
            </w:r>
            <w:r w:rsidR="00B5020D" w:rsidRPr="00B872F3">
              <w:rPr>
                <w:rFonts w:cs="Times New Roman"/>
                <w:color w:val="000000" w:themeColor="text1"/>
                <w:sz w:val="18"/>
                <w:szCs w:val="18"/>
              </w:rPr>
              <w:t>,</w:t>
            </w:r>
            <w:r w:rsidRPr="00B872F3">
              <w:rPr>
                <w:color w:val="000000" w:themeColor="text1"/>
                <w:sz w:val="18"/>
                <w:szCs w:val="18"/>
              </w:rPr>
              <w:t>000</w:t>
            </w:r>
          </w:p>
        </w:tc>
      </w:tr>
    </w:tbl>
    <w:p w14:paraId="37D30CE8" w14:textId="77777777" w:rsidR="00952270" w:rsidRPr="00B872F3" w:rsidRDefault="00952270" w:rsidP="006A2DE2">
      <w:pPr>
        <w:spacing w:line="240" w:lineRule="exact"/>
        <w:ind w:right="-29"/>
        <w:rPr>
          <w:rFonts w:cs="Times New Roman"/>
          <w:b/>
          <w:color w:val="000000" w:themeColor="text1"/>
          <w:sz w:val="18"/>
          <w:szCs w:val="18"/>
        </w:rPr>
      </w:pPr>
    </w:p>
    <w:tbl>
      <w:tblPr>
        <w:tblW w:w="8777" w:type="dxa"/>
        <w:tblInd w:w="576" w:type="dxa"/>
        <w:tblBorders>
          <w:bottom w:val="double" w:sz="4" w:space="0" w:color="auto"/>
        </w:tblBorders>
        <w:tblLayout w:type="fixed"/>
        <w:tblCellMar>
          <w:left w:w="0" w:type="dxa"/>
          <w:right w:w="0" w:type="dxa"/>
        </w:tblCellMar>
        <w:tblLook w:val="0000" w:firstRow="0" w:lastRow="0" w:firstColumn="0" w:lastColumn="0" w:noHBand="0" w:noVBand="0"/>
      </w:tblPr>
      <w:tblGrid>
        <w:gridCol w:w="4194"/>
        <w:gridCol w:w="1062"/>
        <w:gridCol w:w="68"/>
        <w:gridCol w:w="1102"/>
        <w:gridCol w:w="88"/>
        <w:gridCol w:w="1086"/>
        <w:gridCol w:w="86"/>
        <w:gridCol w:w="1091"/>
      </w:tblGrid>
      <w:tr w:rsidR="004F631F" w:rsidRPr="00B872F3" w14:paraId="767A8A3D" w14:textId="77777777" w:rsidTr="004F631F">
        <w:tc>
          <w:tcPr>
            <w:tcW w:w="4194" w:type="dxa"/>
            <w:tcBorders>
              <w:bottom w:val="nil"/>
            </w:tcBorders>
            <w:vAlign w:val="bottom"/>
          </w:tcPr>
          <w:p w14:paraId="449CA1DC" w14:textId="6F465EEA" w:rsidR="004F631F" w:rsidRPr="00B872F3" w:rsidRDefault="00145DDF" w:rsidP="003768A7">
            <w:pPr>
              <w:tabs>
                <w:tab w:val="left" w:pos="900"/>
              </w:tabs>
              <w:spacing w:line="240" w:lineRule="exact"/>
              <w:rPr>
                <w:rFonts w:cs="Times New Roman"/>
                <w:color w:val="000000" w:themeColor="text1"/>
                <w:sz w:val="18"/>
                <w:szCs w:val="18"/>
                <w:cs/>
              </w:rPr>
            </w:pPr>
            <w:r w:rsidRPr="00B872F3">
              <w:rPr>
                <w:rFonts w:cs="Times New Roman"/>
                <w:b/>
                <w:bCs/>
                <w:color w:val="000000" w:themeColor="text1"/>
                <w:sz w:val="18"/>
                <w:szCs w:val="18"/>
              </w:rPr>
              <w:t xml:space="preserve">As </w:t>
            </w:r>
            <w:proofErr w:type="gramStart"/>
            <w:r w:rsidRPr="00B872F3">
              <w:rPr>
                <w:rFonts w:cs="Times New Roman"/>
                <w:b/>
                <w:bCs/>
                <w:color w:val="000000" w:themeColor="text1"/>
                <w:sz w:val="18"/>
                <w:szCs w:val="18"/>
              </w:rPr>
              <w:t>at</w:t>
            </w:r>
            <w:proofErr w:type="gramEnd"/>
            <w:r w:rsidRPr="00B872F3">
              <w:rPr>
                <w:rFonts w:cs="Times New Roman"/>
                <w:b/>
                <w:bCs/>
                <w:color w:val="000000" w:themeColor="text1"/>
                <w:sz w:val="18"/>
                <w:szCs w:val="18"/>
              </w:rPr>
              <w:t xml:space="preserve"> December </w:t>
            </w:r>
            <w:r w:rsidR="007C3023" w:rsidRPr="00B872F3">
              <w:rPr>
                <w:b/>
                <w:bCs/>
                <w:color w:val="000000" w:themeColor="text1"/>
                <w:sz w:val="18"/>
                <w:szCs w:val="18"/>
              </w:rPr>
              <w:t>31</w:t>
            </w:r>
            <w:r w:rsidRPr="00B872F3">
              <w:rPr>
                <w:rFonts w:cs="Times New Roman"/>
                <w:b/>
                <w:bCs/>
                <w:color w:val="000000" w:themeColor="text1"/>
                <w:sz w:val="18"/>
                <w:szCs w:val="18"/>
              </w:rPr>
              <w:t xml:space="preserve">, </w:t>
            </w:r>
            <w:r w:rsidR="007C3023" w:rsidRPr="00B872F3">
              <w:rPr>
                <w:b/>
                <w:bCs/>
                <w:color w:val="000000" w:themeColor="text1"/>
                <w:sz w:val="18"/>
                <w:szCs w:val="18"/>
              </w:rPr>
              <w:t>2025</w:t>
            </w:r>
          </w:p>
        </w:tc>
        <w:tc>
          <w:tcPr>
            <w:tcW w:w="1062" w:type="dxa"/>
            <w:tcBorders>
              <w:top w:val="nil"/>
              <w:bottom w:val="nil"/>
            </w:tcBorders>
            <w:vAlign w:val="bottom"/>
          </w:tcPr>
          <w:p w14:paraId="47FA3B6E" w14:textId="77777777" w:rsidR="004F631F" w:rsidRPr="00B872F3" w:rsidRDefault="004F631F" w:rsidP="004F631F">
            <w:pPr>
              <w:pStyle w:val="BodyText"/>
              <w:spacing w:line="240" w:lineRule="exact"/>
              <w:ind w:left="-108" w:right="-110"/>
              <w:jc w:val="center"/>
              <w:rPr>
                <w:rFonts w:cs="Times New Roman"/>
                <w:b/>
                <w:bCs/>
                <w:color w:val="000000" w:themeColor="text1"/>
                <w:sz w:val="18"/>
                <w:szCs w:val="18"/>
              </w:rPr>
            </w:pPr>
          </w:p>
        </w:tc>
        <w:tc>
          <w:tcPr>
            <w:tcW w:w="68" w:type="dxa"/>
            <w:tcBorders>
              <w:top w:val="nil"/>
              <w:bottom w:val="nil"/>
            </w:tcBorders>
            <w:vAlign w:val="bottom"/>
          </w:tcPr>
          <w:p w14:paraId="65C6C1E0" w14:textId="77777777" w:rsidR="004F631F" w:rsidRPr="00B872F3" w:rsidRDefault="004F631F" w:rsidP="004F631F">
            <w:pPr>
              <w:pStyle w:val="BodyText"/>
              <w:spacing w:line="240" w:lineRule="exact"/>
              <w:ind w:left="-108" w:right="-110"/>
              <w:jc w:val="center"/>
              <w:rPr>
                <w:rFonts w:cs="Times New Roman"/>
                <w:b/>
                <w:bCs/>
                <w:color w:val="000000" w:themeColor="text1"/>
                <w:sz w:val="18"/>
                <w:szCs w:val="18"/>
              </w:rPr>
            </w:pPr>
          </w:p>
        </w:tc>
        <w:tc>
          <w:tcPr>
            <w:tcW w:w="1102" w:type="dxa"/>
            <w:tcBorders>
              <w:top w:val="nil"/>
              <w:bottom w:val="nil"/>
            </w:tcBorders>
            <w:vAlign w:val="bottom"/>
          </w:tcPr>
          <w:p w14:paraId="1508A331" w14:textId="77777777" w:rsidR="004F631F" w:rsidRPr="00B872F3" w:rsidRDefault="004F631F" w:rsidP="004F631F">
            <w:pPr>
              <w:pStyle w:val="BodyText"/>
              <w:spacing w:line="240" w:lineRule="exact"/>
              <w:ind w:left="-108" w:right="-110"/>
              <w:jc w:val="center"/>
              <w:rPr>
                <w:rFonts w:cs="Times New Roman"/>
                <w:b/>
                <w:bCs/>
                <w:color w:val="000000" w:themeColor="text1"/>
                <w:sz w:val="18"/>
                <w:szCs w:val="18"/>
              </w:rPr>
            </w:pPr>
          </w:p>
        </w:tc>
        <w:tc>
          <w:tcPr>
            <w:tcW w:w="88" w:type="dxa"/>
            <w:tcBorders>
              <w:top w:val="nil"/>
              <w:bottom w:val="nil"/>
            </w:tcBorders>
            <w:vAlign w:val="bottom"/>
          </w:tcPr>
          <w:p w14:paraId="07694919" w14:textId="77777777" w:rsidR="004F631F" w:rsidRPr="00B872F3" w:rsidRDefault="004F631F" w:rsidP="004F631F">
            <w:pPr>
              <w:pStyle w:val="BodyText"/>
              <w:spacing w:line="240" w:lineRule="exact"/>
              <w:ind w:left="-108" w:right="-110"/>
              <w:jc w:val="center"/>
              <w:rPr>
                <w:rFonts w:cs="Times New Roman"/>
                <w:b/>
                <w:bCs/>
                <w:color w:val="000000" w:themeColor="text1"/>
                <w:sz w:val="18"/>
                <w:szCs w:val="18"/>
              </w:rPr>
            </w:pPr>
          </w:p>
        </w:tc>
        <w:tc>
          <w:tcPr>
            <w:tcW w:w="1086" w:type="dxa"/>
            <w:tcBorders>
              <w:top w:val="nil"/>
              <w:bottom w:val="nil"/>
            </w:tcBorders>
            <w:vAlign w:val="bottom"/>
          </w:tcPr>
          <w:p w14:paraId="6D2603B2" w14:textId="77777777" w:rsidR="004F631F" w:rsidRPr="00B872F3" w:rsidRDefault="004F631F" w:rsidP="004F631F">
            <w:pPr>
              <w:pStyle w:val="BodyText"/>
              <w:spacing w:line="240" w:lineRule="exact"/>
              <w:ind w:left="-108" w:right="-110"/>
              <w:jc w:val="center"/>
              <w:rPr>
                <w:rFonts w:cs="Times New Roman"/>
                <w:b/>
                <w:bCs/>
                <w:color w:val="000000" w:themeColor="text1"/>
                <w:sz w:val="18"/>
                <w:szCs w:val="18"/>
              </w:rPr>
            </w:pPr>
          </w:p>
        </w:tc>
        <w:tc>
          <w:tcPr>
            <w:tcW w:w="86" w:type="dxa"/>
            <w:tcBorders>
              <w:top w:val="nil"/>
              <w:bottom w:val="nil"/>
            </w:tcBorders>
            <w:vAlign w:val="bottom"/>
          </w:tcPr>
          <w:p w14:paraId="6668A5AB" w14:textId="77777777" w:rsidR="004F631F" w:rsidRPr="00B872F3" w:rsidRDefault="004F631F" w:rsidP="004F631F">
            <w:pPr>
              <w:pStyle w:val="BodyText"/>
              <w:spacing w:line="240" w:lineRule="exact"/>
              <w:ind w:left="-108" w:right="-110"/>
              <w:jc w:val="center"/>
              <w:rPr>
                <w:rFonts w:cs="Times New Roman"/>
                <w:b/>
                <w:bCs/>
                <w:color w:val="000000" w:themeColor="text1"/>
                <w:sz w:val="18"/>
                <w:szCs w:val="18"/>
              </w:rPr>
            </w:pPr>
          </w:p>
        </w:tc>
        <w:tc>
          <w:tcPr>
            <w:tcW w:w="1091" w:type="dxa"/>
            <w:tcBorders>
              <w:top w:val="nil"/>
              <w:bottom w:val="nil"/>
            </w:tcBorders>
            <w:vAlign w:val="bottom"/>
          </w:tcPr>
          <w:p w14:paraId="57A88170" w14:textId="4C747F37" w:rsidR="004F631F" w:rsidRPr="00B872F3" w:rsidRDefault="004F631F" w:rsidP="006D3B12">
            <w:pPr>
              <w:pStyle w:val="BodyText"/>
              <w:spacing w:line="240" w:lineRule="exact"/>
              <w:ind w:left="-108" w:right="134"/>
              <w:jc w:val="right"/>
              <w:rPr>
                <w:rFonts w:cs="Times New Roman"/>
                <w:b/>
                <w:bCs/>
                <w:color w:val="000000" w:themeColor="text1"/>
                <w:sz w:val="18"/>
                <w:szCs w:val="18"/>
              </w:rPr>
            </w:pPr>
            <w:proofErr w:type="gramStart"/>
            <w:r w:rsidRPr="00B872F3">
              <w:rPr>
                <w:rFonts w:cs="Times New Roman"/>
                <w:b/>
                <w:color w:val="000000" w:themeColor="text1"/>
                <w:sz w:val="18"/>
                <w:szCs w:val="18"/>
              </w:rPr>
              <w:t>Unit :</w:t>
            </w:r>
            <w:proofErr w:type="gramEnd"/>
            <w:r w:rsidRPr="00B872F3">
              <w:rPr>
                <w:rFonts w:cs="Times New Roman"/>
                <w:b/>
                <w:color w:val="000000" w:themeColor="text1"/>
                <w:sz w:val="18"/>
                <w:szCs w:val="18"/>
              </w:rPr>
              <w:t xml:space="preserve"> Baht</w:t>
            </w:r>
          </w:p>
        </w:tc>
      </w:tr>
      <w:tr w:rsidR="004F631F" w:rsidRPr="00B872F3" w14:paraId="707E7421" w14:textId="77777777" w:rsidTr="00FA6226">
        <w:tc>
          <w:tcPr>
            <w:tcW w:w="4194" w:type="dxa"/>
            <w:tcBorders>
              <w:bottom w:val="nil"/>
            </w:tcBorders>
            <w:vAlign w:val="bottom"/>
          </w:tcPr>
          <w:p w14:paraId="7CD7C948" w14:textId="77777777" w:rsidR="004F631F" w:rsidRPr="00B872F3" w:rsidRDefault="004F631F" w:rsidP="004F631F">
            <w:pPr>
              <w:tabs>
                <w:tab w:val="left" w:pos="900"/>
              </w:tabs>
              <w:spacing w:line="240" w:lineRule="exact"/>
              <w:ind w:left="326" w:hanging="180"/>
              <w:rPr>
                <w:rFonts w:cs="Times New Roman"/>
                <w:color w:val="000000" w:themeColor="text1"/>
                <w:sz w:val="18"/>
                <w:szCs w:val="18"/>
                <w:cs/>
              </w:rPr>
            </w:pPr>
          </w:p>
        </w:tc>
        <w:tc>
          <w:tcPr>
            <w:tcW w:w="4583" w:type="dxa"/>
            <w:gridSpan w:val="7"/>
            <w:tcBorders>
              <w:top w:val="nil"/>
              <w:bottom w:val="nil"/>
            </w:tcBorders>
            <w:vAlign w:val="bottom"/>
          </w:tcPr>
          <w:p w14:paraId="075F5CF9" w14:textId="2C414BC1" w:rsidR="004F631F" w:rsidRPr="00B872F3" w:rsidRDefault="004F631F" w:rsidP="004F631F">
            <w:pPr>
              <w:pStyle w:val="BodyText"/>
              <w:spacing w:line="240" w:lineRule="exact"/>
              <w:ind w:left="-108" w:right="-110"/>
              <w:jc w:val="center"/>
              <w:rPr>
                <w:rFonts w:cs="Times New Roman"/>
                <w:b/>
                <w:bCs/>
                <w:color w:val="000000" w:themeColor="text1"/>
                <w:sz w:val="18"/>
                <w:szCs w:val="18"/>
              </w:rPr>
            </w:pPr>
            <w:r w:rsidRPr="00B872F3">
              <w:rPr>
                <w:rFonts w:cs="Times New Roman"/>
                <w:b/>
                <w:bCs/>
                <w:color w:val="000000" w:themeColor="text1"/>
                <w:sz w:val="18"/>
                <w:szCs w:val="18"/>
              </w:rPr>
              <w:t>Consolidated Financial Statements</w:t>
            </w:r>
          </w:p>
        </w:tc>
      </w:tr>
      <w:tr w:rsidR="00663DF0" w:rsidRPr="00B872F3" w14:paraId="5B7D2AF3" w14:textId="77777777" w:rsidTr="00FA6226">
        <w:tc>
          <w:tcPr>
            <w:tcW w:w="4194" w:type="dxa"/>
            <w:tcBorders>
              <w:bottom w:val="nil"/>
            </w:tcBorders>
            <w:vAlign w:val="bottom"/>
          </w:tcPr>
          <w:p w14:paraId="6C31A370" w14:textId="77777777" w:rsidR="00663DF0" w:rsidRPr="00B872F3" w:rsidRDefault="00663DF0" w:rsidP="006A2DE2">
            <w:pPr>
              <w:tabs>
                <w:tab w:val="left" w:pos="900"/>
              </w:tabs>
              <w:spacing w:line="240" w:lineRule="exact"/>
              <w:ind w:left="326" w:hanging="180"/>
              <w:rPr>
                <w:rFonts w:cs="Times New Roman"/>
                <w:color w:val="000000" w:themeColor="text1"/>
                <w:sz w:val="18"/>
                <w:szCs w:val="18"/>
                <w:cs/>
              </w:rPr>
            </w:pPr>
          </w:p>
        </w:tc>
        <w:tc>
          <w:tcPr>
            <w:tcW w:w="1062" w:type="dxa"/>
            <w:tcBorders>
              <w:top w:val="nil"/>
              <w:bottom w:val="nil"/>
            </w:tcBorders>
            <w:vAlign w:val="bottom"/>
          </w:tcPr>
          <w:p w14:paraId="4757F673" w14:textId="39397EC9" w:rsidR="00663DF0" w:rsidRPr="00B872F3" w:rsidRDefault="00663DF0" w:rsidP="006A2DE2">
            <w:pPr>
              <w:pStyle w:val="BodyText"/>
              <w:spacing w:line="240" w:lineRule="exact"/>
              <w:ind w:left="-108" w:right="-110"/>
              <w:jc w:val="center"/>
              <w:rPr>
                <w:rFonts w:cs="Times New Roman"/>
                <w:b/>
                <w:bCs/>
                <w:color w:val="000000" w:themeColor="text1"/>
                <w:sz w:val="18"/>
                <w:szCs w:val="18"/>
                <w:cs/>
              </w:rPr>
            </w:pPr>
            <w:r w:rsidRPr="00B872F3">
              <w:rPr>
                <w:rFonts w:cs="Times New Roman"/>
                <w:b/>
                <w:bCs/>
                <w:color w:val="000000" w:themeColor="text1"/>
                <w:sz w:val="18"/>
                <w:szCs w:val="18"/>
              </w:rPr>
              <w:t>Level</w:t>
            </w:r>
            <w:r w:rsidRPr="00B872F3">
              <w:rPr>
                <w:rFonts w:cs="Times New Roman"/>
                <w:b/>
                <w:bCs/>
                <w:color w:val="000000" w:themeColor="text1"/>
                <w:sz w:val="18"/>
                <w:szCs w:val="18"/>
                <w:cs/>
              </w:rPr>
              <w:t xml:space="preserve"> </w:t>
            </w:r>
            <w:r w:rsidR="007C3023" w:rsidRPr="00B872F3">
              <w:rPr>
                <w:b/>
                <w:bCs/>
                <w:color w:val="000000" w:themeColor="text1"/>
                <w:sz w:val="18"/>
                <w:szCs w:val="18"/>
              </w:rPr>
              <w:t>1</w:t>
            </w:r>
          </w:p>
        </w:tc>
        <w:tc>
          <w:tcPr>
            <w:tcW w:w="68" w:type="dxa"/>
            <w:tcBorders>
              <w:top w:val="nil"/>
              <w:bottom w:val="nil"/>
            </w:tcBorders>
            <w:vAlign w:val="bottom"/>
          </w:tcPr>
          <w:p w14:paraId="14966FDF" w14:textId="77777777" w:rsidR="00663DF0" w:rsidRPr="00B872F3" w:rsidRDefault="00663DF0" w:rsidP="006A2DE2">
            <w:pPr>
              <w:pStyle w:val="BodyText"/>
              <w:spacing w:line="240" w:lineRule="exact"/>
              <w:ind w:left="-108" w:right="-110"/>
              <w:jc w:val="center"/>
              <w:rPr>
                <w:rFonts w:cs="Times New Roman"/>
                <w:b/>
                <w:bCs/>
                <w:color w:val="000000" w:themeColor="text1"/>
                <w:sz w:val="18"/>
                <w:szCs w:val="18"/>
              </w:rPr>
            </w:pPr>
          </w:p>
        </w:tc>
        <w:tc>
          <w:tcPr>
            <w:tcW w:w="1102" w:type="dxa"/>
            <w:tcBorders>
              <w:top w:val="nil"/>
              <w:bottom w:val="nil"/>
            </w:tcBorders>
            <w:vAlign w:val="bottom"/>
          </w:tcPr>
          <w:p w14:paraId="6A4E8C89" w14:textId="5E5665F0" w:rsidR="00663DF0" w:rsidRPr="00B872F3" w:rsidRDefault="00663DF0" w:rsidP="006A2DE2">
            <w:pPr>
              <w:pStyle w:val="BodyText"/>
              <w:spacing w:line="240" w:lineRule="exact"/>
              <w:ind w:left="-108" w:right="-110"/>
              <w:jc w:val="center"/>
              <w:rPr>
                <w:rFonts w:cs="Times New Roman"/>
                <w:b/>
                <w:bCs/>
                <w:color w:val="000000" w:themeColor="text1"/>
                <w:sz w:val="18"/>
                <w:szCs w:val="18"/>
                <w:cs/>
              </w:rPr>
            </w:pPr>
            <w:r w:rsidRPr="00B872F3">
              <w:rPr>
                <w:rFonts w:cs="Times New Roman"/>
                <w:b/>
                <w:bCs/>
                <w:color w:val="000000" w:themeColor="text1"/>
                <w:sz w:val="18"/>
                <w:szCs w:val="18"/>
              </w:rPr>
              <w:t>Level</w:t>
            </w:r>
            <w:r w:rsidRPr="00B872F3">
              <w:rPr>
                <w:rFonts w:cs="Times New Roman"/>
                <w:b/>
                <w:bCs/>
                <w:color w:val="000000" w:themeColor="text1"/>
                <w:sz w:val="18"/>
                <w:szCs w:val="18"/>
                <w:cs/>
              </w:rPr>
              <w:t xml:space="preserve"> </w:t>
            </w:r>
            <w:r w:rsidR="007C3023" w:rsidRPr="00B872F3">
              <w:rPr>
                <w:b/>
                <w:bCs/>
                <w:color w:val="000000" w:themeColor="text1"/>
                <w:sz w:val="18"/>
                <w:szCs w:val="18"/>
              </w:rPr>
              <w:t>2</w:t>
            </w:r>
          </w:p>
        </w:tc>
        <w:tc>
          <w:tcPr>
            <w:tcW w:w="88" w:type="dxa"/>
            <w:tcBorders>
              <w:top w:val="nil"/>
              <w:bottom w:val="nil"/>
            </w:tcBorders>
            <w:vAlign w:val="bottom"/>
          </w:tcPr>
          <w:p w14:paraId="62724B65" w14:textId="77777777" w:rsidR="00663DF0" w:rsidRPr="00B872F3" w:rsidRDefault="00663DF0" w:rsidP="006A2DE2">
            <w:pPr>
              <w:pStyle w:val="BodyText"/>
              <w:spacing w:line="240" w:lineRule="exact"/>
              <w:ind w:left="-108" w:right="-110"/>
              <w:jc w:val="center"/>
              <w:rPr>
                <w:rFonts w:cs="Times New Roman"/>
                <w:b/>
                <w:bCs/>
                <w:color w:val="000000" w:themeColor="text1"/>
                <w:sz w:val="18"/>
                <w:szCs w:val="18"/>
              </w:rPr>
            </w:pPr>
          </w:p>
        </w:tc>
        <w:tc>
          <w:tcPr>
            <w:tcW w:w="1086" w:type="dxa"/>
            <w:tcBorders>
              <w:top w:val="nil"/>
              <w:bottom w:val="nil"/>
            </w:tcBorders>
            <w:vAlign w:val="bottom"/>
          </w:tcPr>
          <w:p w14:paraId="55C3438C" w14:textId="26225647" w:rsidR="00663DF0" w:rsidRPr="00B872F3" w:rsidRDefault="00663DF0" w:rsidP="006A2DE2">
            <w:pPr>
              <w:pStyle w:val="BodyText"/>
              <w:spacing w:line="240" w:lineRule="exact"/>
              <w:ind w:left="-108" w:right="-110"/>
              <w:jc w:val="center"/>
              <w:rPr>
                <w:rFonts w:cs="Times New Roman"/>
                <w:b/>
                <w:bCs/>
                <w:color w:val="000000" w:themeColor="text1"/>
                <w:sz w:val="18"/>
                <w:szCs w:val="18"/>
              </w:rPr>
            </w:pPr>
            <w:r w:rsidRPr="00B872F3">
              <w:rPr>
                <w:rFonts w:cs="Times New Roman"/>
                <w:b/>
                <w:bCs/>
                <w:color w:val="000000" w:themeColor="text1"/>
                <w:sz w:val="18"/>
                <w:szCs w:val="18"/>
              </w:rPr>
              <w:t>Level</w:t>
            </w:r>
            <w:r w:rsidRPr="00B872F3">
              <w:rPr>
                <w:rFonts w:cs="Times New Roman"/>
                <w:b/>
                <w:bCs/>
                <w:color w:val="000000" w:themeColor="text1"/>
                <w:sz w:val="18"/>
                <w:szCs w:val="18"/>
                <w:cs/>
              </w:rPr>
              <w:t xml:space="preserve"> </w:t>
            </w:r>
            <w:r w:rsidR="007C3023" w:rsidRPr="00B872F3">
              <w:rPr>
                <w:b/>
                <w:bCs/>
                <w:color w:val="000000" w:themeColor="text1"/>
                <w:sz w:val="18"/>
                <w:szCs w:val="18"/>
              </w:rPr>
              <w:t>3</w:t>
            </w:r>
          </w:p>
        </w:tc>
        <w:tc>
          <w:tcPr>
            <w:tcW w:w="86" w:type="dxa"/>
            <w:tcBorders>
              <w:top w:val="nil"/>
              <w:bottom w:val="nil"/>
            </w:tcBorders>
            <w:vAlign w:val="bottom"/>
          </w:tcPr>
          <w:p w14:paraId="3F03343E" w14:textId="77777777" w:rsidR="00663DF0" w:rsidRPr="00B872F3" w:rsidRDefault="00663DF0" w:rsidP="006A2DE2">
            <w:pPr>
              <w:pStyle w:val="BodyText"/>
              <w:spacing w:line="240" w:lineRule="exact"/>
              <w:ind w:left="-108" w:right="-110"/>
              <w:jc w:val="center"/>
              <w:rPr>
                <w:rFonts w:cs="Times New Roman"/>
                <w:b/>
                <w:bCs/>
                <w:color w:val="000000" w:themeColor="text1"/>
                <w:sz w:val="18"/>
                <w:szCs w:val="18"/>
              </w:rPr>
            </w:pPr>
          </w:p>
        </w:tc>
        <w:tc>
          <w:tcPr>
            <w:tcW w:w="1091" w:type="dxa"/>
            <w:tcBorders>
              <w:top w:val="nil"/>
              <w:bottom w:val="nil"/>
            </w:tcBorders>
            <w:vAlign w:val="bottom"/>
          </w:tcPr>
          <w:p w14:paraId="78F7F4F4" w14:textId="77777777" w:rsidR="00663DF0" w:rsidRPr="00B872F3" w:rsidRDefault="00663DF0" w:rsidP="006A2DE2">
            <w:pPr>
              <w:pStyle w:val="BodyText"/>
              <w:spacing w:line="240" w:lineRule="exact"/>
              <w:ind w:left="-108" w:right="-110"/>
              <w:jc w:val="center"/>
              <w:rPr>
                <w:rFonts w:cs="Times New Roman"/>
                <w:b/>
                <w:bCs/>
                <w:color w:val="000000" w:themeColor="text1"/>
                <w:sz w:val="18"/>
                <w:szCs w:val="18"/>
                <w:rtl/>
                <w:cs/>
              </w:rPr>
            </w:pPr>
            <w:r w:rsidRPr="00B872F3">
              <w:rPr>
                <w:rFonts w:cs="Times New Roman"/>
                <w:b/>
                <w:bCs/>
                <w:color w:val="000000" w:themeColor="text1"/>
                <w:sz w:val="18"/>
                <w:szCs w:val="18"/>
              </w:rPr>
              <w:t>Total</w:t>
            </w:r>
          </w:p>
        </w:tc>
      </w:tr>
      <w:tr w:rsidR="003841EF" w:rsidRPr="00B872F3" w14:paraId="3D252423" w14:textId="77777777" w:rsidTr="00FA6226">
        <w:tc>
          <w:tcPr>
            <w:tcW w:w="4194" w:type="dxa"/>
            <w:tcBorders>
              <w:bottom w:val="nil"/>
            </w:tcBorders>
            <w:vAlign w:val="bottom"/>
          </w:tcPr>
          <w:p w14:paraId="5B4A2E8B" w14:textId="7BAC2567" w:rsidR="003841EF" w:rsidRPr="00B872F3" w:rsidRDefault="003841EF" w:rsidP="003841EF">
            <w:pPr>
              <w:tabs>
                <w:tab w:val="left" w:pos="900"/>
              </w:tabs>
              <w:spacing w:line="240" w:lineRule="exact"/>
              <w:rPr>
                <w:rFonts w:cs="Times New Roman"/>
                <w:b/>
                <w:bCs/>
                <w:color w:val="000000" w:themeColor="text1"/>
                <w:kern w:val="28"/>
                <w:sz w:val="18"/>
                <w:szCs w:val="18"/>
              </w:rPr>
            </w:pPr>
            <w:r w:rsidRPr="00B872F3">
              <w:rPr>
                <w:rFonts w:cs="Times New Roman"/>
                <w:b/>
                <w:bCs/>
                <w:color w:val="000000" w:themeColor="text1"/>
                <w:kern w:val="28"/>
                <w:sz w:val="18"/>
                <w:szCs w:val="18"/>
              </w:rPr>
              <w:t>Financial assets measured at fair value</w:t>
            </w:r>
          </w:p>
          <w:p w14:paraId="47E86A67" w14:textId="77777777" w:rsidR="003841EF" w:rsidRPr="00B872F3" w:rsidRDefault="003841EF" w:rsidP="003841EF">
            <w:pPr>
              <w:tabs>
                <w:tab w:val="left" w:pos="900"/>
              </w:tabs>
              <w:spacing w:line="240" w:lineRule="exact"/>
              <w:rPr>
                <w:rFonts w:cs="Times New Roman"/>
                <w:color w:val="000000" w:themeColor="text1"/>
                <w:kern w:val="28"/>
                <w:sz w:val="18"/>
                <w:szCs w:val="18"/>
              </w:rPr>
            </w:pPr>
            <w:r w:rsidRPr="00B872F3">
              <w:rPr>
                <w:rFonts w:cs="Times New Roman"/>
                <w:b/>
                <w:bCs/>
                <w:color w:val="000000" w:themeColor="text1"/>
                <w:kern w:val="28"/>
                <w:sz w:val="18"/>
                <w:szCs w:val="18"/>
              </w:rPr>
              <w:t xml:space="preserve">      through profit or loss</w:t>
            </w:r>
          </w:p>
        </w:tc>
        <w:tc>
          <w:tcPr>
            <w:tcW w:w="1062" w:type="dxa"/>
            <w:tcBorders>
              <w:top w:val="nil"/>
              <w:bottom w:val="nil"/>
            </w:tcBorders>
            <w:vAlign w:val="center"/>
          </w:tcPr>
          <w:p w14:paraId="3A46DE70" w14:textId="2B7BCC1A" w:rsidR="003841EF" w:rsidRPr="00B872F3" w:rsidRDefault="003841EF" w:rsidP="003841EF">
            <w:pPr>
              <w:pStyle w:val="BodyText"/>
              <w:tabs>
                <w:tab w:val="decimal" w:pos="556"/>
              </w:tabs>
              <w:spacing w:line="240" w:lineRule="exact"/>
              <w:ind w:right="-115"/>
              <w:rPr>
                <w:rFonts w:cs="Times New Roman"/>
                <w:color w:val="000000" w:themeColor="text1"/>
                <w:kern w:val="28"/>
                <w:sz w:val="18"/>
                <w:szCs w:val="18"/>
              </w:rPr>
            </w:pPr>
          </w:p>
        </w:tc>
        <w:tc>
          <w:tcPr>
            <w:tcW w:w="68" w:type="dxa"/>
            <w:tcBorders>
              <w:top w:val="nil"/>
              <w:bottom w:val="nil"/>
            </w:tcBorders>
            <w:vAlign w:val="center"/>
          </w:tcPr>
          <w:p w14:paraId="4BD0538A" w14:textId="77777777" w:rsidR="003841EF" w:rsidRPr="00B872F3" w:rsidRDefault="003841EF" w:rsidP="003841EF">
            <w:pPr>
              <w:pStyle w:val="BodyText"/>
              <w:spacing w:line="240" w:lineRule="exact"/>
              <w:ind w:right="-115"/>
              <w:rPr>
                <w:rFonts w:cs="Times New Roman"/>
                <w:color w:val="000000" w:themeColor="text1"/>
                <w:kern w:val="28"/>
                <w:sz w:val="18"/>
                <w:szCs w:val="18"/>
              </w:rPr>
            </w:pPr>
          </w:p>
        </w:tc>
        <w:tc>
          <w:tcPr>
            <w:tcW w:w="1102" w:type="dxa"/>
            <w:tcBorders>
              <w:top w:val="nil"/>
              <w:bottom w:val="nil"/>
            </w:tcBorders>
            <w:vAlign w:val="center"/>
          </w:tcPr>
          <w:p w14:paraId="1221C1B5" w14:textId="6ECC378B" w:rsidR="003841EF" w:rsidRPr="00B872F3" w:rsidRDefault="003841EF" w:rsidP="003841EF">
            <w:pPr>
              <w:pStyle w:val="BodyText"/>
              <w:tabs>
                <w:tab w:val="decimal" w:pos="1006"/>
              </w:tabs>
              <w:spacing w:line="240" w:lineRule="exact"/>
              <w:ind w:right="-115"/>
              <w:rPr>
                <w:rFonts w:cs="Times New Roman"/>
                <w:color w:val="000000" w:themeColor="text1"/>
                <w:kern w:val="28"/>
                <w:sz w:val="18"/>
                <w:szCs w:val="18"/>
              </w:rPr>
            </w:pPr>
          </w:p>
        </w:tc>
        <w:tc>
          <w:tcPr>
            <w:tcW w:w="88" w:type="dxa"/>
            <w:tcBorders>
              <w:top w:val="nil"/>
              <w:bottom w:val="nil"/>
            </w:tcBorders>
            <w:vAlign w:val="center"/>
          </w:tcPr>
          <w:p w14:paraId="3410F7CC" w14:textId="77777777" w:rsidR="003841EF" w:rsidRPr="00B872F3" w:rsidRDefault="003841EF" w:rsidP="003841EF">
            <w:pPr>
              <w:pStyle w:val="BodyText"/>
              <w:spacing w:line="240" w:lineRule="exact"/>
              <w:ind w:right="-115"/>
              <w:rPr>
                <w:rFonts w:cs="Times New Roman"/>
                <w:color w:val="000000" w:themeColor="text1"/>
                <w:kern w:val="28"/>
                <w:sz w:val="18"/>
                <w:szCs w:val="18"/>
              </w:rPr>
            </w:pPr>
          </w:p>
        </w:tc>
        <w:tc>
          <w:tcPr>
            <w:tcW w:w="1086" w:type="dxa"/>
            <w:tcBorders>
              <w:top w:val="nil"/>
              <w:bottom w:val="nil"/>
            </w:tcBorders>
            <w:vAlign w:val="center"/>
          </w:tcPr>
          <w:p w14:paraId="09FF2C0C" w14:textId="7FC9764C" w:rsidR="003841EF" w:rsidRPr="00B872F3" w:rsidRDefault="003841EF" w:rsidP="003841EF">
            <w:pPr>
              <w:pStyle w:val="BodyText"/>
              <w:tabs>
                <w:tab w:val="decimal" w:pos="516"/>
              </w:tabs>
              <w:spacing w:line="240" w:lineRule="exact"/>
              <w:ind w:right="-115"/>
              <w:rPr>
                <w:rFonts w:cs="Times New Roman"/>
                <w:color w:val="000000" w:themeColor="text1"/>
                <w:kern w:val="28"/>
                <w:sz w:val="18"/>
                <w:szCs w:val="18"/>
              </w:rPr>
            </w:pPr>
          </w:p>
        </w:tc>
        <w:tc>
          <w:tcPr>
            <w:tcW w:w="86" w:type="dxa"/>
            <w:tcBorders>
              <w:top w:val="nil"/>
              <w:bottom w:val="nil"/>
            </w:tcBorders>
            <w:vAlign w:val="center"/>
          </w:tcPr>
          <w:p w14:paraId="1D498128" w14:textId="77777777" w:rsidR="003841EF" w:rsidRPr="00B872F3" w:rsidRDefault="003841EF" w:rsidP="003841EF">
            <w:pPr>
              <w:pStyle w:val="BodyText"/>
              <w:spacing w:line="240" w:lineRule="exact"/>
              <w:ind w:right="-115"/>
              <w:rPr>
                <w:rFonts w:cs="Times New Roman"/>
                <w:color w:val="000000" w:themeColor="text1"/>
                <w:kern w:val="28"/>
                <w:sz w:val="18"/>
                <w:szCs w:val="18"/>
              </w:rPr>
            </w:pPr>
          </w:p>
        </w:tc>
        <w:tc>
          <w:tcPr>
            <w:tcW w:w="1091" w:type="dxa"/>
            <w:tcBorders>
              <w:top w:val="nil"/>
              <w:bottom w:val="nil"/>
            </w:tcBorders>
            <w:vAlign w:val="center"/>
          </w:tcPr>
          <w:p w14:paraId="27ECA93C" w14:textId="28B340CB" w:rsidR="003841EF" w:rsidRPr="00B872F3" w:rsidRDefault="003841EF" w:rsidP="003841EF">
            <w:pPr>
              <w:pStyle w:val="BodyText"/>
              <w:tabs>
                <w:tab w:val="decimal" w:pos="996"/>
              </w:tabs>
              <w:spacing w:line="240" w:lineRule="exact"/>
              <w:ind w:right="-115"/>
              <w:rPr>
                <w:rFonts w:cs="Times New Roman"/>
                <w:color w:val="000000" w:themeColor="text1"/>
                <w:kern w:val="28"/>
                <w:sz w:val="18"/>
                <w:szCs w:val="18"/>
              </w:rPr>
            </w:pPr>
          </w:p>
        </w:tc>
      </w:tr>
      <w:tr w:rsidR="003841EF" w:rsidRPr="00B872F3" w14:paraId="14595C97" w14:textId="77777777">
        <w:tc>
          <w:tcPr>
            <w:tcW w:w="4194" w:type="dxa"/>
            <w:tcBorders>
              <w:bottom w:val="nil"/>
            </w:tcBorders>
            <w:vAlign w:val="bottom"/>
          </w:tcPr>
          <w:p w14:paraId="54E8152D" w14:textId="77777777" w:rsidR="003841EF" w:rsidRPr="00B872F3" w:rsidRDefault="003841EF" w:rsidP="003841EF">
            <w:pPr>
              <w:tabs>
                <w:tab w:val="left" w:pos="900"/>
              </w:tabs>
              <w:spacing w:line="240" w:lineRule="exact"/>
              <w:ind w:left="410" w:hanging="6"/>
              <w:rPr>
                <w:rFonts w:cs="Times New Roman"/>
                <w:color w:val="000000" w:themeColor="text1"/>
                <w:kern w:val="28"/>
                <w:sz w:val="18"/>
                <w:szCs w:val="18"/>
              </w:rPr>
            </w:pPr>
            <w:r w:rsidRPr="00B872F3">
              <w:rPr>
                <w:rFonts w:cs="Times New Roman"/>
                <w:color w:val="000000" w:themeColor="text1"/>
                <w:kern w:val="28"/>
                <w:sz w:val="18"/>
                <w:szCs w:val="18"/>
              </w:rPr>
              <w:t>Mutual fund</w:t>
            </w:r>
          </w:p>
        </w:tc>
        <w:tc>
          <w:tcPr>
            <w:tcW w:w="1062" w:type="dxa"/>
            <w:tcBorders>
              <w:top w:val="nil"/>
              <w:bottom w:val="nil"/>
            </w:tcBorders>
            <w:vAlign w:val="center"/>
          </w:tcPr>
          <w:p w14:paraId="66813D9B" w14:textId="2E7032B7" w:rsidR="003841EF" w:rsidRPr="00B872F3" w:rsidRDefault="00912D61" w:rsidP="00CC100B">
            <w:pPr>
              <w:pStyle w:val="BodyText"/>
              <w:tabs>
                <w:tab w:val="decimal" w:pos="580"/>
              </w:tabs>
              <w:spacing w:line="240" w:lineRule="exact"/>
              <w:ind w:right="-115"/>
              <w:rPr>
                <w:rFonts w:cs="Times New Roman"/>
                <w:color w:val="000000" w:themeColor="text1"/>
                <w:kern w:val="28"/>
                <w:sz w:val="18"/>
                <w:szCs w:val="18"/>
              </w:rPr>
            </w:pPr>
            <w:r w:rsidRPr="00B872F3">
              <w:rPr>
                <w:rFonts w:cs="Times New Roman"/>
                <w:color w:val="000000" w:themeColor="text1"/>
                <w:kern w:val="28"/>
                <w:sz w:val="18"/>
                <w:szCs w:val="18"/>
                <w:cs/>
              </w:rPr>
              <w:t>-</w:t>
            </w:r>
          </w:p>
        </w:tc>
        <w:tc>
          <w:tcPr>
            <w:tcW w:w="68" w:type="dxa"/>
            <w:tcBorders>
              <w:top w:val="nil"/>
              <w:bottom w:val="nil"/>
            </w:tcBorders>
            <w:vAlign w:val="center"/>
          </w:tcPr>
          <w:p w14:paraId="0725507C" w14:textId="77777777" w:rsidR="003841EF" w:rsidRPr="00B872F3" w:rsidRDefault="003841EF" w:rsidP="00912D61">
            <w:pPr>
              <w:pStyle w:val="BodyText"/>
              <w:tabs>
                <w:tab w:val="decimal" w:pos="580"/>
              </w:tabs>
              <w:spacing w:line="240" w:lineRule="exact"/>
              <w:ind w:right="-115"/>
              <w:rPr>
                <w:rFonts w:cs="Times New Roman"/>
                <w:color w:val="000000" w:themeColor="text1"/>
                <w:kern w:val="28"/>
                <w:sz w:val="18"/>
                <w:szCs w:val="18"/>
              </w:rPr>
            </w:pPr>
          </w:p>
        </w:tc>
        <w:tc>
          <w:tcPr>
            <w:tcW w:w="1102" w:type="dxa"/>
            <w:tcBorders>
              <w:top w:val="nil"/>
              <w:bottom w:val="nil"/>
            </w:tcBorders>
            <w:vAlign w:val="center"/>
          </w:tcPr>
          <w:p w14:paraId="3D8D4B1C" w14:textId="43FF3307" w:rsidR="003841EF" w:rsidRPr="00B872F3" w:rsidRDefault="007C3023" w:rsidP="00B5020D">
            <w:pPr>
              <w:pStyle w:val="BodyText"/>
              <w:tabs>
                <w:tab w:val="decimal" w:pos="1006"/>
              </w:tabs>
              <w:spacing w:line="240" w:lineRule="exact"/>
              <w:ind w:right="-115"/>
              <w:rPr>
                <w:rFonts w:cs="Times New Roman"/>
                <w:color w:val="000000" w:themeColor="text1"/>
                <w:kern w:val="28"/>
                <w:sz w:val="18"/>
                <w:szCs w:val="18"/>
              </w:rPr>
            </w:pPr>
            <w:r w:rsidRPr="00B872F3">
              <w:rPr>
                <w:color w:val="000000" w:themeColor="text1"/>
                <w:kern w:val="28"/>
                <w:sz w:val="18"/>
                <w:szCs w:val="18"/>
              </w:rPr>
              <w:t>192</w:t>
            </w:r>
            <w:r w:rsidR="00912D61" w:rsidRPr="00B872F3">
              <w:rPr>
                <w:rFonts w:cs="Times New Roman"/>
                <w:color w:val="000000" w:themeColor="text1"/>
                <w:kern w:val="28"/>
                <w:sz w:val="18"/>
                <w:szCs w:val="18"/>
              </w:rPr>
              <w:t>,</w:t>
            </w:r>
            <w:r w:rsidRPr="00B872F3">
              <w:rPr>
                <w:color w:val="000000" w:themeColor="text1"/>
                <w:kern w:val="28"/>
                <w:sz w:val="18"/>
                <w:szCs w:val="18"/>
              </w:rPr>
              <w:t>516</w:t>
            </w:r>
            <w:r w:rsidR="00912D61" w:rsidRPr="00B872F3">
              <w:rPr>
                <w:rFonts w:cs="Times New Roman"/>
                <w:color w:val="000000" w:themeColor="text1"/>
                <w:kern w:val="28"/>
                <w:sz w:val="18"/>
                <w:szCs w:val="18"/>
              </w:rPr>
              <w:t>,</w:t>
            </w:r>
            <w:r w:rsidRPr="00B872F3">
              <w:rPr>
                <w:color w:val="000000" w:themeColor="text1"/>
                <w:kern w:val="28"/>
                <w:sz w:val="18"/>
                <w:szCs w:val="18"/>
              </w:rPr>
              <w:t>098</w:t>
            </w:r>
          </w:p>
        </w:tc>
        <w:tc>
          <w:tcPr>
            <w:tcW w:w="88" w:type="dxa"/>
            <w:tcBorders>
              <w:bottom w:val="nil"/>
            </w:tcBorders>
            <w:vAlign w:val="center"/>
          </w:tcPr>
          <w:p w14:paraId="70875580" w14:textId="77777777" w:rsidR="003841EF" w:rsidRPr="00B872F3" w:rsidRDefault="003841EF" w:rsidP="00912D61">
            <w:pPr>
              <w:pStyle w:val="BodyText"/>
              <w:tabs>
                <w:tab w:val="decimal" w:pos="516"/>
              </w:tabs>
              <w:spacing w:line="240" w:lineRule="exact"/>
              <w:ind w:right="-115"/>
              <w:rPr>
                <w:rFonts w:cs="Times New Roman"/>
                <w:color w:val="000000" w:themeColor="text1"/>
                <w:kern w:val="28"/>
                <w:sz w:val="18"/>
                <w:szCs w:val="18"/>
              </w:rPr>
            </w:pPr>
          </w:p>
        </w:tc>
        <w:tc>
          <w:tcPr>
            <w:tcW w:w="1086" w:type="dxa"/>
            <w:tcBorders>
              <w:bottom w:val="nil"/>
            </w:tcBorders>
            <w:vAlign w:val="center"/>
          </w:tcPr>
          <w:p w14:paraId="12E7F1A9" w14:textId="6F93454B" w:rsidR="003841EF" w:rsidRPr="00B872F3" w:rsidRDefault="003841EF" w:rsidP="00CC100B">
            <w:pPr>
              <w:pStyle w:val="BodyText"/>
              <w:tabs>
                <w:tab w:val="decimal" w:pos="580"/>
              </w:tabs>
              <w:spacing w:line="240" w:lineRule="exact"/>
              <w:ind w:right="-115"/>
              <w:rPr>
                <w:rFonts w:cs="Times New Roman"/>
                <w:color w:val="000000" w:themeColor="text1"/>
                <w:kern w:val="28"/>
                <w:sz w:val="18"/>
                <w:szCs w:val="18"/>
              </w:rPr>
            </w:pPr>
            <w:r w:rsidRPr="00B872F3">
              <w:rPr>
                <w:rFonts w:cs="Times New Roman"/>
                <w:color w:val="000000" w:themeColor="text1"/>
                <w:kern w:val="28"/>
                <w:sz w:val="18"/>
                <w:szCs w:val="18"/>
              </w:rPr>
              <w:t>-</w:t>
            </w:r>
          </w:p>
        </w:tc>
        <w:tc>
          <w:tcPr>
            <w:tcW w:w="86" w:type="dxa"/>
            <w:tcBorders>
              <w:bottom w:val="nil"/>
            </w:tcBorders>
            <w:vAlign w:val="center"/>
          </w:tcPr>
          <w:p w14:paraId="672E9212" w14:textId="77777777" w:rsidR="003841EF" w:rsidRPr="00B872F3" w:rsidRDefault="003841EF" w:rsidP="00912D61">
            <w:pPr>
              <w:pStyle w:val="BodyText"/>
              <w:tabs>
                <w:tab w:val="decimal" w:pos="580"/>
              </w:tabs>
              <w:spacing w:line="240" w:lineRule="exact"/>
              <w:ind w:right="-115"/>
              <w:rPr>
                <w:rFonts w:cs="Times New Roman"/>
                <w:color w:val="000000" w:themeColor="text1"/>
                <w:kern w:val="28"/>
                <w:sz w:val="18"/>
                <w:szCs w:val="18"/>
              </w:rPr>
            </w:pPr>
          </w:p>
        </w:tc>
        <w:tc>
          <w:tcPr>
            <w:tcW w:w="1091" w:type="dxa"/>
            <w:tcBorders>
              <w:bottom w:val="nil"/>
            </w:tcBorders>
            <w:vAlign w:val="center"/>
          </w:tcPr>
          <w:p w14:paraId="00A6A6CB" w14:textId="69FA98A6" w:rsidR="003841EF" w:rsidRPr="00B872F3" w:rsidRDefault="007C3023" w:rsidP="00B5020D">
            <w:pPr>
              <w:pStyle w:val="BodyText"/>
              <w:tabs>
                <w:tab w:val="decimal" w:pos="996"/>
              </w:tabs>
              <w:spacing w:line="240" w:lineRule="exact"/>
              <w:ind w:right="-115"/>
              <w:rPr>
                <w:rFonts w:cs="Times New Roman"/>
                <w:color w:val="000000" w:themeColor="text1"/>
                <w:kern w:val="28"/>
                <w:sz w:val="18"/>
                <w:szCs w:val="18"/>
              </w:rPr>
            </w:pPr>
            <w:r w:rsidRPr="00B872F3">
              <w:rPr>
                <w:color w:val="000000" w:themeColor="text1"/>
                <w:kern w:val="28"/>
                <w:sz w:val="18"/>
                <w:szCs w:val="18"/>
              </w:rPr>
              <w:t>192</w:t>
            </w:r>
            <w:r w:rsidR="00912D61" w:rsidRPr="00B872F3">
              <w:rPr>
                <w:rFonts w:cs="Times New Roman"/>
                <w:color w:val="000000" w:themeColor="text1"/>
                <w:kern w:val="28"/>
                <w:sz w:val="18"/>
                <w:szCs w:val="18"/>
              </w:rPr>
              <w:t>,</w:t>
            </w:r>
            <w:r w:rsidRPr="00B872F3">
              <w:rPr>
                <w:color w:val="000000" w:themeColor="text1"/>
                <w:kern w:val="28"/>
                <w:sz w:val="18"/>
                <w:szCs w:val="18"/>
              </w:rPr>
              <w:t>516</w:t>
            </w:r>
            <w:r w:rsidR="00912D61" w:rsidRPr="00B872F3">
              <w:rPr>
                <w:rFonts w:cs="Times New Roman"/>
                <w:color w:val="000000" w:themeColor="text1"/>
                <w:kern w:val="28"/>
                <w:sz w:val="18"/>
                <w:szCs w:val="18"/>
              </w:rPr>
              <w:t>,</w:t>
            </w:r>
            <w:r w:rsidRPr="00B872F3">
              <w:rPr>
                <w:color w:val="000000" w:themeColor="text1"/>
                <w:kern w:val="28"/>
                <w:sz w:val="18"/>
                <w:szCs w:val="18"/>
              </w:rPr>
              <w:t>098</w:t>
            </w:r>
          </w:p>
        </w:tc>
      </w:tr>
      <w:tr w:rsidR="003841EF" w:rsidRPr="00B872F3" w14:paraId="2B2C10F7" w14:textId="77777777">
        <w:tc>
          <w:tcPr>
            <w:tcW w:w="4194" w:type="dxa"/>
            <w:tcBorders>
              <w:bottom w:val="nil"/>
            </w:tcBorders>
            <w:vAlign w:val="bottom"/>
          </w:tcPr>
          <w:p w14:paraId="403DD86C" w14:textId="3ED2DE98" w:rsidR="003841EF" w:rsidRPr="00B872F3" w:rsidRDefault="003841EF" w:rsidP="003841EF">
            <w:pPr>
              <w:tabs>
                <w:tab w:val="left" w:pos="900"/>
              </w:tabs>
              <w:spacing w:line="240" w:lineRule="exact"/>
              <w:ind w:left="410" w:hanging="6"/>
              <w:rPr>
                <w:rFonts w:cs="Times New Roman"/>
                <w:color w:val="000000" w:themeColor="text1"/>
                <w:kern w:val="28"/>
                <w:sz w:val="18"/>
                <w:szCs w:val="18"/>
              </w:rPr>
            </w:pPr>
            <w:r w:rsidRPr="00B872F3">
              <w:rPr>
                <w:rFonts w:cs="Times New Roman"/>
                <w:color w:val="000000" w:themeColor="text1"/>
                <w:kern w:val="28"/>
                <w:sz w:val="18"/>
                <w:szCs w:val="18"/>
              </w:rPr>
              <w:t>Equity instrument</w:t>
            </w:r>
          </w:p>
        </w:tc>
        <w:tc>
          <w:tcPr>
            <w:tcW w:w="1062" w:type="dxa"/>
            <w:tcBorders>
              <w:top w:val="nil"/>
              <w:bottom w:val="nil"/>
            </w:tcBorders>
            <w:vAlign w:val="center"/>
          </w:tcPr>
          <w:p w14:paraId="1FA47F21" w14:textId="375B420E" w:rsidR="003841EF" w:rsidRPr="00B872F3" w:rsidRDefault="007C3023" w:rsidP="00B5020D">
            <w:pPr>
              <w:pStyle w:val="BodyText"/>
              <w:tabs>
                <w:tab w:val="decimal" w:pos="362"/>
              </w:tabs>
              <w:spacing w:line="240" w:lineRule="exact"/>
              <w:ind w:right="75"/>
              <w:jc w:val="right"/>
              <w:rPr>
                <w:rFonts w:cs="Times New Roman"/>
                <w:color w:val="000000" w:themeColor="text1"/>
                <w:kern w:val="28"/>
                <w:sz w:val="18"/>
                <w:szCs w:val="18"/>
              </w:rPr>
            </w:pPr>
            <w:r w:rsidRPr="00B872F3">
              <w:rPr>
                <w:color w:val="000000" w:themeColor="text1"/>
                <w:kern w:val="28"/>
                <w:sz w:val="18"/>
                <w:szCs w:val="18"/>
              </w:rPr>
              <w:t>4</w:t>
            </w:r>
            <w:r w:rsidR="00912D61" w:rsidRPr="00B872F3">
              <w:rPr>
                <w:rFonts w:cs="Times New Roman"/>
                <w:color w:val="000000" w:themeColor="text1"/>
                <w:kern w:val="28"/>
                <w:sz w:val="18"/>
                <w:szCs w:val="18"/>
              </w:rPr>
              <w:t>,</w:t>
            </w:r>
            <w:r w:rsidRPr="00B872F3">
              <w:rPr>
                <w:color w:val="000000" w:themeColor="text1"/>
                <w:kern w:val="28"/>
                <w:sz w:val="18"/>
                <w:szCs w:val="18"/>
              </w:rPr>
              <w:t>695</w:t>
            </w:r>
            <w:r w:rsidR="00912D61" w:rsidRPr="00B872F3">
              <w:rPr>
                <w:rFonts w:cs="Times New Roman"/>
                <w:color w:val="000000" w:themeColor="text1"/>
                <w:kern w:val="28"/>
                <w:sz w:val="18"/>
                <w:szCs w:val="18"/>
              </w:rPr>
              <w:t>,</w:t>
            </w:r>
            <w:r w:rsidRPr="00B872F3">
              <w:rPr>
                <w:color w:val="000000" w:themeColor="text1"/>
                <w:kern w:val="28"/>
                <w:sz w:val="18"/>
                <w:szCs w:val="18"/>
              </w:rPr>
              <w:t>000</w:t>
            </w:r>
          </w:p>
        </w:tc>
        <w:tc>
          <w:tcPr>
            <w:tcW w:w="68" w:type="dxa"/>
            <w:tcBorders>
              <w:top w:val="nil"/>
              <w:bottom w:val="nil"/>
            </w:tcBorders>
            <w:vAlign w:val="center"/>
          </w:tcPr>
          <w:p w14:paraId="04ADCAF1" w14:textId="77777777" w:rsidR="003841EF" w:rsidRPr="00B872F3" w:rsidRDefault="003841EF" w:rsidP="00B5020D">
            <w:pPr>
              <w:pStyle w:val="BodyText"/>
              <w:tabs>
                <w:tab w:val="decimal" w:pos="580"/>
              </w:tabs>
              <w:spacing w:line="240" w:lineRule="exact"/>
              <w:ind w:right="-115"/>
              <w:rPr>
                <w:rFonts w:cs="Times New Roman"/>
                <w:color w:val="000000" w:themeColor="text1"/>
                <w:kern w:val="28"/>
                <w:sz w:val="18"/>
                <w:szCs w:val="18"/>
              </w:rPr>
            </w:pPr>
          </w:p>
        </w:tc>
        <w:tc>
          <w:tcPr>
            <w:tcW w:w="1102" w:type="dxa"/>
            <w:tcBorders>
              <w:top w:val="nil"/>
              <w:bottom w:val="nil"/>
            </w:tcBorders>
            <w:vAlign w:val="center"/>
          </w:tcPr>
          <w:p w14:paraId="1A4F2AA3" w14:textId="7FFE88D8" w:rsidR="003841EF" w:rsidRPr="00B872F3" w:rsidRDefault="00912D61" w:rsidP="00B5020D">
            <w:pPr>
              <w:pStyle w:val="BodyText"/>
              <w:tabs>
                <w:tab w:val="decimal" w:pos="580"/>
              </w:tabs>
              <w:spacing w:line="240" w:lineRule="exact"/>
              <w:ind w:right="-115"/>
              <w:rPr>
                <w:rFonts w:cs="Times New Roman"/>
                <w:color w:val="000000" w:themeColor="text1"/>
                <w:kern w:val="28"/>
                <w:sz w:val="18"/>
                <w:szCs w:val="18"/>
              </w:rPr>
            </w:pPr>
            <w:r w:rsidRPr="00B872F3">
              <w:rPr>
                <w:rFonts w:cs="Times New Roman"/>
                <w:color w:val="000000" w:themeColor="text1"/>
                <w:kern w:val="28"/>
                <w:sz w:val="18"/>
                <w:szCs w:val="18"/>
              </w:rPr>
              <w:t>-</w:t>
            </w:r>
          </w:p>
        </w:tc>
        <w:tc>
          <w:tcPr>
            <w:tcW w:w="88" w:type="dxa"/>
            <w:tcBorders>
              <w:bottom w:val="nil"/>
            </w:tcBorders>
            <w:vAlign w:val="center"/>
          </w:tcPr>
          <w:p w14:paraId="6A2373B2" w14:textId="77777777" w:rsidR="003841EF" w:rsidRPr="00B872F3" w:rsidRDefault="003841EF" w:rsidP="00B5020D">
            <w:pPr>
              <w:pStyle w:val="BodyText"/>
              <w:tabs>
                <w:tab w:val="decimal" w:pos="580"/>
              </w:tabs>
              <w:spacing w:line="240" w:lineRule="exact"/>
              <w:ind w:right="-115"/>
              <w:rPr>
                <w:rFonts w:cs="Times New Roman"/>
                <w:color w:val="000000" w:themeColor="text1"/>
                <w:kern w:val="28"/>
                <w:sz w:val="18"/>
                <w:szCs w:val="18"/>
              </w:rPr>
            </w:pPr>
          </w:p>
        </w:tc>
        <w:tc>
          <w:tcPr>
            <w:tcW w:w="1086" w:type="dxa"/>
            <w:tcBorders>
              <w:bottom w:val="nil"/>
            </w:tcBorders>
            <w:vAlign w:val="center"/>
          </w:tcPr>
          <w:p w14:paraId="6D1A749D" w14:textId="62D4BCA1" w:rsidR="003841EF" w:rsidRPr="00B872F3" w:rsidRDefault="00912D61" w:rsidP="00B5020D">
            <w:pPr>
              <w:pStyle w:val="BodyText"/>
              <w:tabs>
                <w:tab w:val="decimal" w:pos="580"/>
              </w:tabs>
              <w:spacing w:line="240" w:lineRule="exact"/>
              <w:ind w:right="-115"/>
              <w:rPr>
                <w:rFonts w:cs="Times New Roman"/>
                <w:color w:val="000000" w:themeColor="text1"/>
                <w:kern w:val="28"/>
                <w:sz w:val="18"/>
                <w:szCs w:val="18"/>
              </w:rPr>
            </w:pPr>
            <w:r w:rsidRPr="00B872F3">
              <w:rPr>
                <w:rFonts w:cs="Times New Roman"/>
                <w:color w:val="000000" w:themeColor="text1"/>
                <w:kern w:val="28"/>
                <w:sz w:val="18"/>
                <w:szCs w:val="18"/>
              </w:rPr>
              <w:t>-</w:t>
            </w:r>
          </w:p>
        </w:tc>
        <w:tc>
          <w:tcPr>
            <w:tcW w:w="86" w:type="dxa"/>
            <w:tcBorders>
              <w:bottom w:val="nil"/>
            </w:tcBorders>
            <w:vAlign w:val="center"/>
          </w:tcPr>
          <w:p w14:paraId="2AF89C07" w14:textId="77777777" w:rsidR="003841EF" w:rsidRPr="00B872F3" w:rsidRDefault="003841EF" w:rsidP="00B5020D">
            <w:pPr>
              <w:pStyle w:val="BodyText"/>
              <w:tabs>
                <w:tab w:val="decimal" w:pos="580"/>
              </w:tabs>
              <w:spacing w:line="240" w:lineRule="exact"/>
              <w:ind w:right="-115"/>
              <w:rPr>
                <w:rFonts w:cs="Times New Roman"/>
                <w:color w:val="000000" w:themeColor="text1"/>
                <w:kern w:val="28"/>
                <w:sz w:val="18"/>
                <w:szCs w:val="18"/>
              </w:rPr>
            </w:pPr>
          </w:p>
        </w:tc>
        <w:tc>
          <w:tcPr>
            <w:tcW w:w="1091" w:type="dxa"/>
            <w:tcBorders>
              <w:bottom w:val="nil"/>
            </w:tcBorders>
            <w:vAlign w:val="center"/>
          </w:tcPr>
          <w:p w14:paraId="1E868F16" w14:textId="39C32A9A" w:rsidR="003841EF" w:rsidRPr="00B872F3" w:rsidRDefault="007C3023" w:rsidP="00B5020D">
            <w:pPr>
              <w:pStyle w:val="BodyText"/>
              <w:tabs>
                <w:tab w:val="decimal" w:pos="996"/>
              </w:tabs>
              <w:spacing w:line="240" w:lineRule="exact"/>
              <w:ind w:right="-115"/>
              <w:rPr>
                <w:rFonts w:cs="Times New Roman"/>
                <w:color w:val="000000" w:themeColor="text1"/>
                <w:kern w:val="28"/>
                <w:sz w:val="18"/>
                <w:szCs w:val="18"/>
              </w:rPr>
            </w:pPr>
            <w:r w:rsidRPr="00B872F3">
              <w:rPr>
                <w:color w:val="000000" w:themeColor="text1"/>
                <w:kern w:val="28"/>
                <w:sz w:val="18"/>
                <w:szCs w:val="18"/>
              </w:rPr>
              <w:t>4</w:t>
            </w:r>
            <w:r w:rsidR="00912D61" w:rsidRPr="00B872F3">
              <w:rPr>
                <w:rFonts w:cs="Times New Roman"/>
                <w:color w:val="000000" w:themeColor="text1"/>
                <w:kern w:val="28"/>
                <w:sz w:val="18"/>
                <w:szCs w:val="18"/>
              </w:rPr>
              <w:t>,</w:t>
            </w:r>
            <w:r w:rsidRPr="00B872F3">
              <w:rPr>
                <w:color w:val="000000" w:themeColor="text1"/>
                <w:kern w:val="28"/>
                <w:sz w:val="18"/>
                <w:szCs w:val="18"/>
              </w:rPr>
              <w:t>695</w:t>
            </w:r>
            <w:r w:rsidR="00912D61" w:rsidRPr="00B872F3">
              <w:rPr>
                <w:rFonts w:cs="Times New Roman"/>
                <w:color w:val="000000" w:themeColor="text1"/>
                <w:kern w:val="28"/>
                <w:sz w:val="18"/>
                <w:szCs w:val="18"/>
              </w:rPr>
              <w:t>,</w:t>
            </w:r>
            <w:r w:rsidRPr="00B872F3">
              <w:rPr>
                <w:color w:val="000000" w:themeColor="text1"/>
                <w:kern w:val="28"/>
                <w:sz w:val="18"/>
                <w:szCs w:val="18"/>
              </w:rPr>
              <w:t>000</w:t>
            </w:r>
          </w:p>
        </w:tc>
      </w:tr>
      <w:tr w:rsidR="003841EF" w:rsidRPr="00B872F3" w14:paraId="3126E3B2" w14:textId="77777777" w:rsidTr="004F631F">
        <w:tc>
          <w:tcPr>
            <w:tcW w:w="4194" w:type="dxa"/>
            <w:tcBorders>
              <w:bottom w:val="nil"/>
            </w:tcBorders>
            <w:vAlign w:val="bottom"/>
          </w:tcPr>
          <w:p w14:paraId="0EC8B5CA" w14:textId="77777777" w:rsidR="003841EF" w:rsidRPr="00B872F3" w:rsidRDefault="003841EF" w:rsidP="003841EF">
            <w:pPr>
              <w:tabs>
                <w:tab w:val="left" w:pos="900"/>
              </w:tabs>
              <w:spacing w:line="240" w:lineRule="exact"/>
              <w:ind w:left="326" w:hanging="180"/>
              <w:rPr>
                <w:rFonts w:cs="Times New Roman"/>
                <w:color w:val="000000" w:themeColor="text1"/>
                <w:sz w:val="18"/>
                <w:szCs w:val="18"/>
                <w:cs/>
              </w:rPr>
            </w:pPr>
          </w:p>
        </w:tc>
        <w:tc>
          <w:tcPr>
            <w:tcW w:w="4583" w:type="dxa"/>
            <w:gridSpan w:val="7"/>
            <w:tcBorders>
              <w:top w:val="nil"/>
              <w:bottom w:val="nil"/>
            </w:tcBorders>
            <w:vAlign w:val="bottom"/>
          </w:tcPr>
          <w:p w14:paraId="44F2C972" w14:textId="77777777" w:rsidR="003841EF" w:rsidRPr="00B872F3" w:rsidRDefault="003841EF" w:rsidP="003841EF">
            <w:pPr>
              <w:pStyle w:val="BodyText"/>
              <w:spacing w:line="240" w:lineRule="exact"/>
              <w:ind w:left="-108" w:right="-110"/>
              <w:jc w:val="center"/>
              <w:rPr>
                <w:rFonts w:cs="Times New Roman"/>
                <w:b/>
                <w:bCs/>
                <w:color w:val="000000" w:themeColor="text1"/>
                <w:sz w:val="18"/>
                <w:szCs w:val="18"/>
              </w:rPr>
            </w:pPr>
          </w:p>
        </w:tc>
      </w:tr>
      <w:tr w:rsidR="003841EF" w:rsidRPr="00B872F3" w14:paraId="3617FFF4" w14:textId="77777777" w:rsidTr="00FA6226">
        <w:tc>
          <w:tcPr>
            <w:tcW w:w="4194" w:type="dxa"/>
            <w:tcBorders>
              <w:bottom w:val="nil"/>
            </w:tcBorders>
            <w:vAlign w:val="bottom"/>
          </w:tcPr>
          <w:p w14:paraId="0F54E0CB" w14:textId="77777777" w:rsidR="003841EF" w:rsidRPr="00B872F3" w:rsidRDefault="003841EF" w:rsidP="003841EF">
            <w:pPr>
              <w:tabs>
                <w:tab w:val="left" w:pos="900"/>
              </w:tabs>
              <w:spacing w:line="240" w:lineRule="exact"/>
              <w:ind w:left="326" w:hanging="180"/>
              <w:rPr>
                <w:rFonts w:cs="Times New Roman"/>
                <w:color w:val="000000" w:themeColor="text1"/>
                <w:sz w:val="18"/>
                <w:szCs w:val="18"/>
                <w:cs/>
              </w:rPr>
            </w:pPr>
          </w:p>
        </w:tc>
        <w:tc>
          <w:tcPr>
            <w:tcW w:w="4583" w:type="dxa"/>
            <w:gridSpan w:val="7"/>
            <w:tcBorders>
              <w:top w:val="nil"/>
              <w:bottom w:val="nil"/>
            </w:tcBorders>
            <w:vAlign w:val="bottom"/>
          </w:tcPr>
          <w:p w14:paraId="4640916E" w14:textId="77777777" w:rsidR="003841EF" w:rsidRPr="00B872F3" w:rsidRDefault="003841EF" w:rsidP="003841EF">
            <w:pPr>
              <w:pStyle w:val="BodyText"/>
              <w:spacing w:line="240" w:lineRule="exact"/>
              <w:ind w:left="-108" w:right="-110"/>
              <w:jc w:val="center"/>
              <w:rPr>
                <w:rFonts w:cs="Times New Roman"/>
                <w:b/>
                <w:bCs/>
                <w:color w:val="000000" w:themeColor="text1"/>
                <w:sz w:val="18"/>
                <w:szCs w:val="18"/>
                <w:rtl/>
                <w:cs/>
              </w:rPr>
            </w:pPr>
            <w:r w:rsidRPr="00B872F3">
              <w:rPr>
                <w:rFonts w:cs="Times New Roman"/>
                <w:b/>
                <w:bCs/>
                <w:color w:val="000000" w:themeColor="text1"/>
                <w:sz w:val="18"/>
                <w:szCs w:val="18"/>
              </w:rPr>
              <w:t>Separate Financial Statements</w:t>
            </w:r>
          </w:p>
        </w:tc>
      </w:tr>
      <w:tr w:rsidR="003841EF" w:rsidRPr="00B872F3" w14:paraId="647027B5" w14:textId="77777777" w:rsidTr="00FA6226">
        <w:tc>
          <w:tcPr>
            <w:tcW w:w="4194" w:type="dxa"/>
            <w:tcBorders>
              <w:bottom w:val="nil"/>
            </w:tcBorders>
            <w:vAlign w:val="bottom"/>
          </w:tcPr>
          <w:p w14:paraId="51C3090F" w14:textId="77777777" w:rsidR="003841EF" w:rsidRPr="00B872F3" w:rsidRDefault="003841EF" w:rsidP="003841EF">
            <w:pPr>
              <w:tabs>
                <w:tab w:val="left" w:pos="900"/>
              </w:tabs>
              <w:spacing w:line="240" w:lineRule="exact"/>
              <w:ind w:left="326" w:hanging="180"/>
              <w:rPr>
                <w:rFonts w:cs="Times New Roman"/>
                <w:color w:val="000000" w:themeColor="text1"/>
                <w:sz w:val="18"/>
                <w:szCs w:val="18"/>
                <w:cs/>
              </w:rPr>
            </w:pPr>
          </w:p>
        </w:tc>
        <w:tc>
          <w:tcPr>
            <w:tcW w:w="1062" w:type="dxa"/>
            <w:tcBorders>
              <w:top w:val="nil"/>
              <w:bottom w:val="nil"/>
            </w:tcBorders>
            <w:vAlign w:val="bottom"/>
          </w:tcPr>
          <w:p w14:paraId="423F60FC" w14:textId="29606193" w:rsidR="003841EF" w:rsidRPr="00B872F3" w:rsidRDefault="003841EF" w:rsidP="003841EF">
            <w:pPr>
              <w:pStyle w:val="BodyText"/>
              <w:spacing w:line="240" w:lineRule="exact"/>
              <w:ind w:left="-108" w:right="-110"/>
              <w:jc w:val="center"/>
              <w:rPr>
                <w:rFonts w:cs="Times New Roman"/>
                <w:b/>
                <w:bCs/>
                <w:color w:val="000000" w:themeColor="text1"/>
                <w:sz w:val="18"/>
                <w:szCs w:val="18"/>
              </w:rPr>
            </w:pPr>
            <w:r w:rsidRPr="00B872F3">
              <w:rPr>
                <w:rFonts w:cs="Times New Roman"/>
                <w:b/>
                <w:bCs/>
                <w:color w:val="000000" w:themeColor="text1"/>
                <w:sz w:val="18"/>
                <w:szCs w:val="18"/>
              </w:rPr>
              <w:t>Level</w:t>
            </w:r>
            <w:r w:rsidRPr="00B872F3">
              <w:rPr>
                <w:rFonts w:cs="Times New Roman"/>
                <w:b/>
                <w:bCs/>
                <w:color w:val="000000" w:themeColor="text1"/>
                <w:sz w:val="18"/>
                <w:szCs w:val="18"/>
                <w:cs/>
              </w:rPr>
              <w:t xml:space="preserve"> </w:t>
            </w:r>
            <w:r w:rsidR="007C3023" w:rsidRPr="00B872F3">
              <w:rPr>
                <w:b/>
                <w:bCs/>
                <w:color w:val="000000" w:themeColor="text1"/>
                <w:sz w:val="18"/>
                <w:szCs w:val="18"/>
              </w:rPr>
              <w:t>1</w:t>
            </w:r>
          </w:p>
        </w:tc>
        <w:tc>
          <w:tcPr>
            <w:tcW w:w="68" w:type="dxa"/>
            <w:tcBorders>
              <w:top w:val="nil"/>
              <w:bottom w:val="nil"/>
            </w:tcBorders>
            <w:vAlign w:val="bottom"/>
          </w:tcPr>
          <w:p w14:paraId="147889E7" w14:textId="77777777" w:rsidR="003841EF" w:rsidRPr="00B872F3" w:rsidRDefault="003841EF" w:rsidP="003841EF">
            <w:pPr>
              <w:pStyle w:val="BodyText"/>
              <w:spacing w:line="240" w:lineRule="exact"/>
              <w:ind w:left="-108" w:right="-110"/>
              <w:jc w:val="center"/>
              <w:rPr>
                <w:rFonts w:cs="Times New Roman"/>
                <w:b/>
                <w:bCs/>
                <w:color w:val="000000" w:themeColor="text1"/>
                <w:sz w:val="18"/>
                <w:szCs w:val="18"/>
              </w:rPr>
            </w:pPr>
          </w:p>
        </w:tc>
        <w:tc>
          <w:tcPr>
            <w:tcW w:w="1102" w:type="dxa"/>
            <w:tcBorders>
              <w:top w:val="nil"/>
              <w:bottom w:val="nil"/>
            </w:tcBorders>
            <w:vAlign w:val="bottom"/>
          </w:tcPr>
          <w:p w14:paraId="6F4F1B09" w14:textId="62F58622" w:rsidR="003841EF" w:rsidRPr="00B872F3" w:rsidRDefault="003841EF" w:rsidP="003841EF">
            <w:pPr>
              <w:pStyle w:val="BodyText"/>
              <w:spacing w:line="240" w:lineRule="exact"/>
              <w:ind w:left="-108" w:right="-110"/>
              <w:jc w:val="center"/>
              <w:rPr>
                <w:rFonts w:cs="Times New Roman"/>
                <w:b/>
                <w:bCs/>
                <w:color w:val="000000" w:themeColor="text1"/>
                <w:sz w:val="18"/>
                <w:szCs w:val="18"/>
              </w:rPr>
            </w:pPr>
            <w:r w:rsidRPr="00B872F3">
              <w:rPr>
                <w:rFonts w:cs="Times New Roman"/>
                <w:b/>
                <w:bCs/>
                <w:color w:val="000000" w:themeColor="text1"/>
                <w:sz w:val="18"/>
                <w:szCs w:val="18"/>
              </w:rPr>
              <w:t>Level</w:t>
            </w:r>
            <w:r w:rsidRPr="00B872F3">
              <w:rPr>
                <w:rFonts w:cs="Times New Roman"/>
                <w:b/>
                <w:bCs/>
                <w:color w:val="000000" w:themeColor="text1"/>
                <w:sz w:val="18"/>
                <w:szCs w:val="18"/>
                <w:cs/>
              </w:rPr>
              <w:t xml:space="preserve"> </w:t>
            </w:r>
            <w:r w:rsidR="007C3023" w:rsidRPr="00B872F3">
              <w:rPr>
                <w:b/>
                <w:bCs/>
                <w:color w:val="000000" w:themeColor="text1"/>
                <w:sz w:val="18"/>
                <w:szCs w:val="18"/>
              </w:rPr>
              <w:t>2</w:t>
            </w:r>
          </w:p>
        </w:tc>
        <w:tc>
          <w:tcPr>
            <w:tcW w:w="88" w:type="dxa"/>
            <w:tcBorders>
              <w:top w:val="nil"/>
              <w:bottom w:val="nil"/>
            </w:tcBorders>
            <w:vAlign w:val="bottom"/>
          </w:tcPr>
          <w:p w14:paraId="48CD2A58" w14:textId="77777777" w:rsidR="003841EF" w:rsidRPr="00B872F3" w:rsidRDefault="003841EF" w:rsidP="003841EF">
            <w:pPr>
              <w:pStyle w:val="BodyText"/>
              <w:spacing w:line="240" w:lineRule="exact"/>
              <w:ind w:left="-108" w:right="-110"/>
              <w:jc w:val="center"/>
              <w:rPr>
                <w:rFonts w:cs="Times New Roman"/>
                <w:b/>
                <w:bCs/>
                <w:color w:val="000000" w:themeColor="text1"/>
                <w:sz w:val="18"/>
                <w:szCs w:val="18"/>
              </w:rPr>
            </w:pPr>
          </w:p>
        </w:tc>
        <w:tc>
          <w:tcPr>
            <w:tcW w:w="1086" w:type="dxa"/>
            <w:tcBorders>
              <w:top w:val="nil"/>
              <w:bottom w:val="nil"/>
            </w:tcBorders>
            <w:vAlign w:val="bottom"/>
          </w:tcPr>
          <w:p w14:paraId="01DE5866" w14:textId="611145A8" w:rsidR="003841EF" w:rsidRPr="00B872F3" w:rsidRDefault="003841EF" w:rsidP="003841EF">
            <w:pPr>
              <w:pStyle w:val="BodyText"/>
              <w:spacing w:line="240" w:lineRule="exact"/>
              <w:ind w:left="-108" w:right="-110"/>
              <w:jc w:val="center"/>
              <w:rPr>
                <w:rFonts w:cs="Times New Roman"/>
                <w:b/>
                <w:bCs/>
                <w:color w:val="000000" w:themeColor="text1"/>
                <w:sz w:val="18"/>
                <w:szCs w:val="18"/>
              </w:rPr>
            </w:pPr>
            <w:r w:rsidRPr="00B872F3">
              <w:rPr>
                <w:rFonts w:cs="Times New Roman"/>
                <w:b/>
                <w:bCs/>
                <w:color w:val="000000" w:themeColor="text1"/>
                <w:sz w:val="18"/>
                <w:szCs w:val="18"/>
              </w:rPr>
              <w:t>Level</w:t>
            </w:r>
            <w:r w:rsidRPr="00B872F3">
              <w:rPr>
                <w:rFonts w:cs="Times New Roman"/>
                <w:b/>
                <w:bCs/>
                <w:color w:val="000000" w:themeColor="text1"/>
                <w:sz w:val="18"/>
                <w:szCs w:val="18"/>
                <w:cs/>
              </w:rPr>
              <w:t xml:space="preserve"> </w:t>
            </w:r>
            <w:r w:rsidR="007C3023" w:rsidRPr="00B872F3">
              <w:rPr>
                <w:b/>
                <w:bCs/>
                <w:color w:val="000000" w:themeColor="text1"/>
                <w:sz w:val="18"/>
                <w:szCs w:val="18"/>
              </w:rPr>
              <w:t>3</w:t>
            </w:r>
          </w:p>
        </w:tc>
        <w:tc>
          <w:tcPr>
            <w:tcW w:w="86" w:type="dxa"/>
            <w:tcBorders>
              <w:top w:val="nil"/>
              <w:bottom w:val="nil"/>
            </w:tcBorders>
            <w:vAlign w:val="bottom"/>
          </w:tcPr>
          <w:p w14:paraId="49F20025" w14:textId="77777777" w:rsidR="003841EF" w:rsidRPr="00B872F3" w:rsidRDefault="003841EF" w:rsidP="003841EF">
            <w:pPr>
              <w:pStyle w:val="BodyText"/>
              <w:spacing w:line="240" w:lineRule="exact"/>
              <w:ind w:left="-108" w:right="-110"/>
              <w:jc w:val="center"/>
              <w:rPr>
                <w:rFonts w:cs="Times New Roman"/>
                <w:b/>
                <w:bCs/>
                <w:color w:val="000000" w:themeColor="text1"/>
                <w:sz w:val="18"/>
                <w:szCs w:val="18"/>
              </w:rPr>
            </w:pPr>
          </w:p>
        </w:tc>
        <w:tc>
          <w:tcPr>
            <w:tcW w:w="1091" w:type="dxa"/>
            <w:tcBorders>
              <w:top w:val="nil"/>
              <w:bottom w:val="nil"/>
            </w:tcBorders>
            <w:vAlign w:val="bottom"/>
          </w:tcPr>
          <w:p w14:paraId="63FC6308" w14:textId="77777777" w:rsidR="003841EF" w:rsidRPr="00B872F3" w:rsidRDefault="003841EF" w:rsidP="003841EF">
            <w:pPr>
              <w:pStyle w:val="BodyText"/>
              <w:spacing w:line="240" w:lineRule="exact"/>
              <w:ind w:left="-108" w:right="-110"/>
              <w:jc w:val="center"/>
              <w:rPr>
                <w:rFonts w:cs="Times New Roman"/>
                <w:b/>
                <w:bCs/>
                <w:color w:val="000000" w:themeColor="text1"/>
                <w:sz w:val="18"/>
                <w:szCs w:val="18"/>
              </w:rPr>
            </w:pPr>
            <w:r w:rsidRPr="00B872F3">
              <w:rPr>
                <w:rFonts w:cs="Times New Roman"/>
                <w:b/>
                <w:bCs/>
                <w:color w:val="000000" w:themeColor="text1"/>
                <w:sz w:val="18"/>
                <w:szCs w:val="18"/>
              </w:rPr>
              <w:t>Total</w:t>
            </w:r>
          </w:p>
        </w:tc>
      </w:tr>
      <w:tr w:rsidR="003841EF" w:rsidRPr="00B872F3" w14:paraId="24D20420" w14:textId="77777777" w:rsidTr="00FA6226">
        <w:tc>
          <w:tcPr>
            <w:tcW w:w="4194" w:type="dxa"/>
            <w:tcBorders>
              <w:bottom w:val="nil"/>
            </w:tcBorders>
            <w:vAlign w:val="bottom"/>
          </w:tcPr>
          <w:p w14:paraId="3DB049FC" w14:textId="77777777" w:rsidR="003841EF" w:rsidRPr="00B872F3" w:rsidRDefault="003841EF" w:rsidP="003841EF">
            <w:pPr>
              <w:tabs>
                <w:tab w:val="left" w:pos="900"/>
              </w:tabs>
              <w:spacing w:line="240" w:lineRule="exact"/>
              <w:rPr>
                <w:rFonts w:cs="Times New Roman"/>
                <w:b/>
                <w:bCs/>
                <w:color w:val="000000" w:themeColor="text1"/>
                <w:kern w:val="28"/>
                <w:sz w:val="18"/>
                <w:szCs w:val="18"/>
              </w:rPr>
            </w:pPr>
            <w:r w:rsidRPr="00B872F3">
              <w:rPr>
                <w:rFonts w:cs="Times New Roman"/>
                <w:b/>
                <w:bCs/>
                <w:color w:val="000000" w:themeColor="text1"/>
                <w:kern w:val="28"/>
                <w:sz w:val="18"/>
                <w:szCs w:val="18"/>
              </w:rPr>
              <w:t>Financial assets measured at fair value</w:t>
            </w:r>
          </w:p>
          <w:p w14:paraId="2F130C5C" w14:textId="77777777" w:rsidR="003841EF" w:rsidRPr="00B872F3" w:rsidRDefault="003841EF" w:rsidP="003841EF">
            <w:pPr>
              <w:tabs>
                <w:tab w:val="left" w:pos="900"/>
              </w:tabs>
              <w:spacing w:line="240" w:lineRule="exact"/>
              <w:rPr>
                <w:rFonts w:cs="Times New Roman"/>
                <w:color w:val="000000" w:themeColor="text1"/>
                <w:kern w:val="28"/>
                <w:sz w:val="18"/>
                <w:szCs w:val="18"/>
              </w:rPr>
            </w:pPr>
            <w:r w:rsidRPr="00B872F3">
              <w:rPr>
                <w:rFonts w:cs="Times New Roman"/>
                <w:b/>
                <w:bCs/>
                <w:color w:val="000000" w:themeColor="text1"/>
                <w:kern w:val="28"/>
                <w:sz w:val="18"/>
                <w:szCs w:val="18"/>
              </w:rPr>
              <w:t xml:space="preserve">      through profit or loss</w:t>
            </w:r>
          </w:p>
        </w:tc>
        <w:tc>
          <w:tcPr>
            <w:tcW w:w="1062" w:type="dxa"/>
            <w:tcBorders>
              <w:top w:val="nil"/>
              <w:bottom w:val="nil"/>
            </w:tcBorders>
            <w:vAlign w:val="bottom"/>
          </w:tcPr>
          <w:p w14:paraId="08CDE7AA" w14:textId="77777777" w:rsidR="003841EF" w:rsidRPr="00B872F3" w:rsidRDefault="003841EF" w:rsidP="003841EF">
            <w:pPr>
              <w:pStyle w:val="BodyText"/>
              <w:tabs>
                <w:tab w:val="decimal" w:pos="556"/>
              </w:tabs>
              <w:spacing w:line="240" w:lineRule="exact"/>
              <w:ind w:right="-115"/>
              <w:rPr>
                <w:rFonts w:cs="Times New Roman"/>
                <w:color w:val="000000" w:themeColor="text1"/>
                <w:kern w:val="28"/>
                <w:sz w:val="18"/>
                <w:szCs w:val="18"/>
              </w:rPr>
            </w:pPr>
          </w:p>
        </w:tc>
        <w:tc>
          <w:tcPr>
            <w:tcW w:w="68" w:type="dxa"/>
            <w:tcBorders>
              <w:top w:val="nil"/>
              <w:bottom w:val="nil"/>
            </w:tcBorders>
            <w:vAlign w:val="bottom"/>
          </w:tcPr>
          <w:p w14:paraId="5E3D07BF" w14:textId="77777777" w:rsidR="003841EF" w:rsidRPr="00B872F3" w:rsidRDefault="003841EF" w:rsidP="003841EF">
            <w:pPr>
              <w:pStyle w:val="BodyText"/>
              <w:spacing w:line="240" w:lineRule="exact"/>
              <w:ind w:right="-115"/>
              <w:rPr>
                <w:rFonts w:cs="Times New Roman"/>
                <w:color w:val="000000" w:themeColor="text1"/>
                <w:kern w:val="28"/>
                <w:sz w:val="18"/>
                <w:szCs w:val="18"/>
              </w:rPr>
            </w:pPr>
          </w:p>
        </w:tc>
        <w:tc>
          <w:tcPr>
            <w:tcW w:w="1102" w:type="dxa"/>
            <w:tcBorders>
              <w:top w:val="nil"/>
              <w:bottom w:val="nil"/>
            </w:tcBorders>
            <w:vAlign w:val="bottom"/>
          </w:tcPr>
          <w:p w14:paraId="665F23EB" w14:textId="77777777" w:rsidR="003841EF" w:rsidRPr="00B872F3" w:rsidRDefault="003841EF" w:rsidP="003841EF">
            <w:pPr>
              <w:pStyle w:val="BodyText"/>
              <w:tabs>
                <w:tab w:val="decimal" w:pos="1006"/>
              </w:tabs>
              <w:spacing w:line="240" w:lineRule="exact"/>
              <w:ind w:right="-115"/>
              <w:rPr>
                <w:rFonts w:cs="Times New Roman"/>
                <w:color w:val="000000" w:themeColor="text1"/>
                <w:kern w:val="28"/>
                <w:sz w:val="18"/>
                <w:szCs w:val="18"/>
              </w:rPr>
            </w:pPr>
          </w:p>
        </w:tc>
        <w:tc>
          <w:tcPr>
            <w:tcW w:w="88" w:type="dxa"/>
            <w:tcBorders>
              <w:top w:val="nil"/>
              <w:bottom w:val="nil"/>
            </w:tcBorders>
            <w:vAlign w:val="bottom"/>
          </w:tcPr>
          <w:p w14:paraId="6AF1E009" w14:textId="77777777" w:rsidR="003841EF" w:rsidRPr="00B872F3" w:rsidRDefault="003841EF" w:rsidP="003841EF">
            <w:pPr>
              <w:pStyle w:val="BodyText"/>
              <w:spacing w:line="240" w:lineRule="exact"/>
              <w:ind w:right="-115"/>
              <w:rPr>
                <w:rFonts w:cs="Times New Roman"/>
                <w:color w:val="000000" w:themeColor="text1"/>
                <w:kern w:val="28"/>
                <w:sz w:val="18"/>
                <w:szCs w:val="18"/>
              </w:rPr>
            </w:pPr>
          </w:p>
        </w:tc>
        <w:tc>
          <w:tcPr>
            <w:tcW w:w="1086" w:type="dxa"/>
            <w:tcBorders>
              <w:top w:val="nil"/>
              <w:bottom w:val="nil"/>
            </w:tcBorders>
            <w:vAlign w:val="bottom"/>
          </w:tcPr>
          <w:p w14:paraId="5C2CA829" w14:textId="77777777" w:rsidR="003841EF" w:rsidRPr="00B872F3" w:rsidRDefault="003841EF" w:rsidP="003841EF">
            <w:pPr>
              <w:pStyle w:val="BodyText"/>
              <w:tabs>
                <w:tab w:val="decimal" w:pos="516"/>
              </w:tabs>
              <w:spacing w:line="240" w:lineRule="exact"/>
              <w:ind w:right="-115"/>
              <w:rPr>
                <w:rFonts w:cs="Times New Roman"/>
                <w:color w:val="000000" w:themeColor="text1"/>
                <w:kern w:val="28"/>
                <w:sz w:val="18"/>
                <w:szCs w:val="18"/>
              </w:rPr>
            </w:pPr>
          </w:p>
        </w:tc>
        <w:tc>
          <w:tcPr>
            <w:tcW w:w="86" w:type="dxa"/>
            <w:tcBorders>
              <w:top w:val="nil"/>
              <w:bottom w:val="nil"/>
            </w:tcBorders>
            <w:vAlign w:val="bottom"/>
          </w:tcPr>
          <w:p w14:paraId="383C2681" w14:textId="77777777" w:rsidR="003841EF" w:rsidRPr="00B872F3" w:rsidRDefault="003841EF" w:rsidP="003841EF">
            <w:pPr>
              <w:pStyle w:val="BodyText"/>
              <w:spacing w:line="240" w:lineRule="exact"/>
              <w:ind w:right="-115"/>
              <w:rPr>
                <w:rFonts w:cs="Times New Roman"/>
                <w:color w:val="000000" w:themeColor="text1"/>
                <w:kern w:val="28"/>
                <w:sz w:val="18"/>
                <w:szCs w:val="18"/>
              </w:rPr>
            </w:pPr>
          </w:p>
        </w:tc>
        <w:tc>
          <w:tcPr>
            <w:tcW w:w="1091" w:type="dxa"/>
            <w:tcBorders>
              <w:top w:val="nil"/>
              <w:bottom w:val="nil"/>
            </w:tcBorders>
            <w:vAlign w:val="bottom"/>
          </w:tcPr>
          <w:p w14:paraId="769DF522" w14:textId="77777777" w:rsidR="003841EF" w:rsidRPr="00B872F3" w:rsidRDefault="003841EF" w:rsidP="003841EF">
            <w:pPr>
              <w:pStyle w:val="BodyText"/>
              <w:tabs>
                <w:tab w:val="decimal" w:pos="996"/>
              </w:tabs>
              <w:spacing w:line="240" w:lineRule="exact"/>
              <w:ind w:right="-115"/>
              <w:rPr>
                <w:rFonts w:cs="Times New Roman"/>
                <w:color w:val="000000" w:themeColor="text1"/>
                <w:kern w:val="28"/>
                <w:sz w:val="18"/>
                <w:szCs w:val="18"/>
              </w:rPr>
            </w:pPr>
          </w:p>
        </w:tc>
      </w:tr>
      <w:tr w:rsidR="009724C9" w:rsidRPr="00B872F3" w14:paraId="1AAFD7C0" w14:textId="77777777">
        <w:tc>
          <w:tcPr>
            <w:tcW w:w="4194" w:type="dxa"/>
            <w:vAlign w:val="bottom"/>
          </w:tcPr>
          <w:p w14:paraId="27F51352" w14:textId="77777777" w:rsidR="009724C9" w:rsidRPr="00B872F3" w:rsidRDefault="009724C9" w:rsidP="009724C9">
            <w:pPr>
              <w:tabs>
                <w:tab w:val="left" w:pos="900"/>
              </w:tabs>
              <w:spacing w:line="240" w:lineRule="exact"/>
              <w:ind w:left="410" w:hanging="6"/>
              <w:rPr>
                <w:rFonts w:cs="Times New Roman"/>
                <w:color w:val="000000" w:themeColor="text1"/>
                <w:kern w:val="28"/>
                <w:sz w:val="18"/>
                <w:szCs w:val="18"/>
              </w:rPr>
            </w:pPr>
            <w:r w:rsidRPr="00B872F3">
              <w:rPr>
                <w:rFonts w:cs="Times New Roman"/>
                <w:color w:val="000000" w:themeColor="text1"/>
                <w:kern w:val="28"/>
                <w:sz w:val="18"/>
                <w:szCs w:val="18"/>
              </w:rPr>
              <w:t>Mutual fund</w:t>
            </w:r>
          </w:p>
        </w:tc>
        <w:tc>
          <w:tcPr>
            <w:tcW w:w="1062" w:type="dxa"/>
            <w:tcBorders>
              <w:top w:val="nil"/>
              <w:bottom w:val="nil"/>
            </w:tcBorders>
            <w:vAlign w:val="center"/>
          </w:tcPr>
          <w:p w14:paraId="7FF30681" w14:textId="4831EF6F" w:rsidR="009724C9" w:rsidRPr="00B872F3" w:rsidRDefault="009724C9" w:rsidP="009724C9">
            <w:pPr>
              <w:pStyle w:val="BodyText"/>
              <w:tabs>
                <w:tab w:val="decimal" w:pos="580"/>
              </w:tabs>
              <w:spacing w:line="240" w:lineRule="exact"/>
              <w:ind w:right="-115"/>
              <w:rPr>
                <w:rFonts w:cs="Times New Roman"/>
                <w:color w:val="000000" w:themeColor="text1"/>
                <w:kern w:val="28"/>
                <w:sz w:val="18"/>
                <w:szCs w:val="18"/>
              </w:rPr>
            </w:pPr>
            <w:r w:rsidRPr="00B872F3">
              <w:rPr>
                <w:rFonts w:cs="Times New Roman"/>
                <w:color w:val="000000" w:themeColor="text1"/>
                <w:kern w:val="28"/>
                <w:sz w:val="18"/>
                <w:szCs w:val="18"/>
                <w:cs/>
              </w:rPr>
              <w:t>-</w:t>
            </w:r>
          </w:p>
        </w:tc>
        <w:tc>
          <w:tcPr>
            <w:tcW w:w="68" w:type="dxa"/>
            <w:tcBorders>
              <w:top w:val="nil"/>
              <w:bottom w:val="nil"/>
            </w:tcBorders>
            <w:vAlign w:val="center"/>
          </w:tcPr>
          <w:p w14:paraId="294D7B46" w14:textId="77777777" w:rsidR="009724C9" w:rsidRPr="00B872F3" w:rsidRDefault="009724C9" w:rsidP="009724C9">
            <w:pPr>
              <w:pStyle w:val="BodyText"/>
              <w:spacing w:line="240" w:lineRule="exact"/>
              <w:ind w:right="-115"/>
              <w:rPr>
                <w:rFonts w:cs="Times New Roman"/>
                <w:color w:val="000000" w:themeColor="text1"/>
                <w:kern w:val="28"/>
                <w:sz w:val="18"/>
                <w:szCs w:val="18"/>
              </w:rPr>
            </w:pPr>
          </w:p>
        </w:tc>
        <w:tc>
          <w:tcPr>
            <w:tcW w:w="1102" w:type="dxa"/>
            <w:tcBorders>
              <w:top w:val="nil"/>
              <w:bottom w:val="nil"/>
            </w:tcBorders>
            <w:vAlign w:val="center"/>
          </w:tcPr>
          <w:p w14:paraId="1C7F0260" w14:textId="7DCB2C5A" w:rsidR="009724C9" w:rsidRPr="00B872F3" w:rsidRDefault="007C3023" w:rsidP="009724C9">
            <w:pPr>
              <w:pStyle w:val="BodyText"/>
              <w:tabs>
                <w:tab w:val="decimal" w:pos="1006"/>
              </w:tabs>
              <w:spacing w:line="240" w:lineRule="exact"/>
              <w:ind w:right="-115"/>
              <w:rPr>
                <w:rFonts w:cs="Times New Roman"/>
                <w:color w:val="000000" w:themeColor="text1"/>
                <w:kern w:val="28"/>
                <w:sz w:val="18"/>
                <w:szCs w:val="18"/>
              </w:rPr>
            </w:pPr>
            <w:r w:rsidRPr="00B872F3">
              <w:rPr>
                <w:color w:val="000000" w:themeColor="text1"/>
                <w:kern w:val="28"/>
                <w:sz w:val="18"/>
                <w:szCs w:val="18"/>
              </w:rPr>
              <w:t>115</w:t>
            </w:r>
            <w:r w:rsidR="009724C9" w:rsidRPr="00B872F3">
              <w:rPr>
                <w:rFonts w:cs="Times New Roman"/>
                <w:color w:val="000000" w:themeColor="text1"/>
                <w:kern w:val="28"/>
                <w:sz w:val="18"/>
                <w:szCs w:val="18"/>
              </w:rPr>
              <w:t>,</w:t>
            </w:r>
            <w:r w:rsidRPr="00B872F3">
              <w:rPr>
                <w:color w:val="000000" w:themeColor="text1"/>
                <w:kern w:val="28"/>
                <w:sz w:val="18"/>
                <w:szCs w:val="18"/>
              </w:rPr>
              <w:t>446</w:t>
            </w:r>
            <w:r w:rsidR="009724C9" w:rsidRPr="00B872F3">
              <w:rPr>
                <w:rFonts w:cs="Times New Roman"/>
                <w:color w:val="000000" w:themeColor="text1"/>
                <w:kern w:val="28"/>
                <w:sz w:val="18"/>
                <w:szCs w:val="18"/>
              </w:rPr>
              <w:t>,</w:t>
            </w:r>
            <w:r w:rsidRPr="00B872F3">
              <w:rPr>
                <w:color w:val="000000" w:themeColor="text1"/>
                <w:kern w:val="28"/>
                <w:sz w:val="18"/>
                <w:szCs w:val="18"/>
              </w:rPr>
              <w:t>353</w:t>
            </w:r>
          </w:p>
        </w:tc>
        <w:tc>
          <w:tcPr>
            <w:tcW w:w="88" w:type="dxa"/>
            <w:tcBorders>
              <w:top w:val="nil"/>
              <w:bottom w:val="nil"/>
            </w:tcBorders>
            <w:vAlign w:val="center"/>
          </w:tcPr>
          <w:p w14:paraId="4F8ADD76" w14:textId="77777777" w:rsidR="009724C9" w:rsidRPr="00B872F3" w:rsidRDefault="009724C9" w:rsidP="009724C9">
            <w:pPr>
              <w:pStyle w:val="BodyText"/>
              <w:spacing w:line="240" w:lineRule="exact"/>
              <w:ind w:right="-115"/>
              <w:rPr>
                <w:rFonts w:cs="Times New Roman"/>
                <w:color w:val="000000" w:themeColor="text1"/>
                <w:kern w:val="28"/>
                <w:sz w:val="18"/>
                <w:szCs w:val="18"/>
              </w:rPr>
            </w:pPr>
          </w:p>
        </w:tc>
        <w:tc>
          <w:tcPr>
            <w:tcW w:w="1086" w:type="dxa"/>
            <w:tcBorders>
              <w:top w:val="nil"/>
              <w:bottom w:val="nil"/>
            </w:tcBorders>
            <w:vAlign w:val="center"/>
          </w:tcPr>
          <w:p w14:paraId="1D5EE7BD" w14:textId="3290F32A" w:rsidR="009724C9" w:rsidRPr="00B872F3" w:rsidRDefault="009724C9" w:rsidP="00CC100B">
            <w:pPr>
              <w:pStyle w:val="BodyText"/>
              <w:tabs>
                <w:tab w:val="decimal" w:pos="580"/>
              </w:tabs>
              <w:spacing w:line="240" w:lineRule="exact"/>
              <w:ind w:right="-115"/>
              <w:rPr>
                <w:rFonts w:cs="Times New Roman"/>
                <w:color w:val="000000" w:themeColor="text1"/>
                <w:kern w:val="28"/>
                <w:sz w:val="18"/>
                <w:szCs w:val="18"/>
              </w:rPr>
            </w:pPr>
            <w:r w:rsidRPr="00B872F3">
              <w:rPr>
                <w:rFonts w:cs="Times New Roman"/>
                <w:color w:val="000000" w:themeColor="text1"/>
                <w:kern w:val="28"/>
                <w:sz w:val="18"/>
                <w:szCs w:val="18"/>
              </w:rPr>
              <w:t>-</w:t>
            </w:r>
          </w:p>
        </w:tc>
        <w:tc>
          <w:tcPr>
            <w:tcW w:w="86" w:type="dxa"/>
            <w:tcBorders>
              <w:top w:val="nil"/>
              <w:bottom w:val="nil"/>
            </w:tcBorders>
            <w:vAlign w:val="center"/>
          </w:tcPr>
          <w:p w14:paraId="5CECF867" w14:textId="77777777" w:rsidR="009724C9" w:rsidRPr="00B872F3" w:rsidRDefault="009724C9" w:rsidP="009724C9">
            <w:pPr>
              <w:pStyle w:val="BodyText"/>
              <w:spacing w:line="240" w:lineRule="exact"/>
              <w:ind w:right="-115"/>
              <w:rPr>
                <w:rFonts w:cs="Times New Roman"/>
                <w:color w:val="000000" w:themeColor="text1"/>
                <w:kern w:val="28"/>
                <w:sz w:val="18"/>
                <w:szCs w:val="18"/>
              </w:rPr>
            </w:pPr>
          </w:p>
        </w:tc>
        <w:tc>
          <w:tcPr>
            <w:tcW w:w="1091" w:type="dxa"/>
            <w:tcBorders>
              <w:top w:val="nil"/>
              <w:bottom w:val="nil"/>
            </w:tcBorders>
            <w:vAlign w:val="center"/>
          </w:tcPr>
          <w:p w14:paraId="0A0270D8" w14:textId="776C2193" w:rsidR="009724C9" w:rsidRPr="00B872F3" w:rsidRDefault="007C3023" w:rsidP="009724C9">
            <w:pPr>
              <w:pStyle w:val="BodyText"/>
              <w:tabs>
                <w:tab w:val="decimal" w:pos="996"/>
              </w:tabs>
              <w:spacing w:line="240" w:lineRule="exact"/>
              <w:ind w:right="-115"/>
              <w:rPr>
                <w:rFonts w:cs="Times New Roman"/>
                <w:color w:val="000000" w:themeColor="text1"/>
                <w:kern w:val="28"/>
                <w:sz w:val="18"/>
                <w:szCs w:val="18"/>
              </w:rPr>
            </w:pPr>
            <w:r w:rsidRPr="00B872F3">
              <w:rPr>
                <w:color w:val="000000" w:themeColor="text1"/>
                <w:kern w:val="28"/>
                <w:sz w:val="18"/>
                <w:szCs w:val="18"/>
              </w:rPr>
              <w:t>115</w:t>
            </w:r>
            <w:r w:rsidR="009724C9" w:rsidRPr="00B872F3">
              <w:rPr>
                <w:rFonts w:cs="Times New Roman"/>
                <w:color w:val="000000" w:themeColor="text1"/>
                <w:kern w:val="28"/>
                <w:sz w:val="18"/>
                <w:szCs w:val="18"/>
              </w:rPr>
              <w:t>,</w:t>
            </w:r>
            <w:r w:rsidRPr="00B872F3">
              <w:rPr>
                <w:color w:val="000000" w:themeColor="text1"/>
                <w:kern w:val="28"/>
                <w:sz w:val="18"/>
                <w:szCs w:val="18"/>
              </w:rPr>
              <w:t>446</w:t>
            </w:r>
            <w:r w:rsidR="009724C9" w:rsidRPr="00B872F3">
              <w:rPr>
                <w:rFonts w:cs="Times New Roman"/>
                <w:color w:val="000000" w:themeColor="text1"/>
                <w:kern w:val="28"/>
                <w:sz w:val="18"/>
                <w:szCs w:val="18"/>
              </w:rPr>
              <w:t>,</w:t>
            </w:r>
            <w:r w:rsidRPr="00B872F3">
              <w:rPr>
                <w:color w:val="000000" w:themeColor="text1"/>
                <w:kern w:val="28"/>
                <w:sz w:val="18"/>
                <w:szCs w:val="18"/>
              </w:rPr>
              <w:t>353</w:t>
            </w:r>
          </w:p>
        </w:tc>
      </w:tr>
      <w:tr w:rsidR="009724C9" w:rsidRPr="00B872F3" w14:paraId="00D72630" w14:textId="77777777">
        <w:tc>
          <w:tcPr>
            <w:tcW w:w="4194" w:type="dxa"/>
            <w:tcBorders>
              <w:bottom w:val="nil"/>
            </w:tcBorders>
            <w:vAlign w:val="bottom"/>
          </w:tcPr>
          <w:p w14:paraId="66F4ACF3" w14:textId="77777777" w:rsidR="009724C9" w:rsidRPr="00B872F3" w:rsidRDefault="009724C9" w:rsidP="009724C9">
            <w:pPr>
              <w:tabs>
                <w:tab w:val="left" w:pos="900"/>
              </w:tabs>
              <w:spacing w:line="240" w:lineRule="exact"/>
              <w:ind w:left="410" w:hanging="6"/>
              <w:rPr>
                <w:rFonts w:cs="Times New Roman"/>
                <w:color w:val="000000" w:themeColor="text1"/>
                <w:kern w:val="28"/>
                <w:sz w:val="18"/>
                <w:szCs w:val="18"/>
              </w:rPr>
            </w:pPr>
            <w:r w:rsidRPr="00B872F3">
              <w:rPr>
                <w:rFonts w:cs="Times New Roman"/>
                <w:color w:val="000000" w:themeColor="text1"/>
                <w:kern w:val="28"/>
                <w:sz w:val="18"/>
                <w:szCs w:val="18"/>
              </w:rPr>
              <w:t>Equity instrument</w:t>
            </w:r>
          </w:p>
        </w:tc>
        <w:tc>
          <w:tcPr>
            <w:tcW w:w="1062" w:type="dxa"/>
            <w:tcBorders>
              <w:top w:val="nil"/>
              <w:bottom w:val="nil"/>
            </w:tcBorders>
            <w:vAlign w:val="center"/>
          </w:tcPr>
          <w:p w14:paraId="539BDC10" w14:textId="106ADD4D" w:rsidR="009724C9" w:rsidRPr="00B872F3" w:rsidRDefault="007C3023" w:rsidP="00B5020D">
            <w:pPr>
              <w:pStyle w:val="BodyText"/>
              <w:tabs>
                <w:tab w:val="decimal" w:pos="362"/>
              </w:tabs>
              <w:spacing w:line="240" w:lineRule="exact"/>
              <w:ind w:right="75"/>
              <w:jc w:val="right"/>
              <w:rPr>
                <w:rFonts w:cs="Times New Roman"/>
                <w:color w:val="000000" w:themeColor="text1"/>
                <w:kern w:val="28"/>
                <w:sz w:val="18"/>
                <w:szCs w:val="18"/>
              </w:rPr>
            </w:pPr>
            <w:r w:rsidRPr="00B872F3">
              <w:rPr>
                <w:color w:val="000000" w:themeColor="text1"/>
                <w:kern w:val="28"/>
                <w:sz w:val="18"/>
                <w:szCs w:val="18"/>
              </w:rPr>
              <w:t>4</w:t>
            </w:r>
            <w:r w:rsidR="009724C9" w:rsidRPr="00B872F3">
              <w:rPr>
                <w:rFonts w:cs="Times New Roman"/>
                <w:color w:val="000000" w:themeColor="text1"/>
                <w:kern w:val="28"/>
                <w:sz w:val="18"/>
                <w:szCs w:val="18"/>
              </w:rPr>
              <w:t>,</w:t>
            </w:r>
            <w:r w:rsidRPr="00B872F3">
              <w:rPr>
                <w:color w:val="000000" w:themeColor="text1"/>
                <w:kern w:val="28"/>
                <w:sz w:val="18"/>
                <w:szCs w:val="18"/>
              </w:rPr>
              <w:t>695</w:t>
            </w:r>
            <w:r w:rsidR="009724C9" w:rsidRPr="00B872F3">
              <w:rPr>
                <w:rFonts w:cs="Times New Roman"/>
                <w:color w:val="000000" w:themeColor="text1"/>
                <w:kern w:val="28"/>
                <w:sz w:val="18"/>
                <w:szCs w:val="18"/>
              </w:rPr>
              <w:t>,</w:t>
            </w:r>
            <w:r w:rsidRPr="00B872F3">
              <w:rPr>
                <w:color w:val="000000" w:themeColor="text1"/>
                <w:kern w:val="28"/>
                <w:sz w:val="18"/>
                <w:szCs w:val="18"/>
              </w:rPr>
              <w:t>000</w:t>
            </w:r>
          </w:p>
        </w:tc>
        <w:tc>
          <w:tcPr>
            <w:tcW w:w="68" w:type="dxa"/>
            <w:tcBorders>
              <w:top w:val="nil"/>
              <w:bottom w:val="nil"/>
            </w:tcBorders>
            <w:vAlign w:val="center"/>
          </w:tcPr>
          <w:p w14:paraId="1D564056" w14:textId="77777777" w:rsidR="009724C9" w:rsidRPr="00B872F3" w:rsidRDefault="009724C9" w:rsidP="00B5020D">
            <w:pPr>
              <w:pStyle w:val="BodyText"/>
              <w:tabs>
                <w:tab w:val="decimal" w:pos="580"/>
              </w:tabs>
              <w:spacing w:line="240" w:lineRule="exact"/>
              <w:ind w:right="-115"/>
              <w:rPr>
                <w:rFonts w:cs="Times New Roman"/>
                <w:color w:val="000000" w:themeColor="text1"/>
                <w:kern w:val="28"/>
                <w:sz w:val="18"/>
                <w:szCs w:val="18"/>
              </w:rPr>
            </w:pPr>
          </w:p>
        </w:tc>
        <w:tc>
          <w:tcPr>
            <w:tcW w:w="1102" w:type="dxa"/>
            <w:tcBorders>
              <w:top w:val="nil"/>
              <w:bottom w:val="nil"/>
            </w:tcBorders>
            <w:vAlign w:val="center"/>
          </w:tcPr>
          <w:p w14:paraId="10EED3A6" w14:textId="78A4CDD5" w:rsidR="009724C9" w:rsidRPr="00B872F3" w:rsidRDefault="009724C9" w:rsidP="00B5020D">
            <w:pPr>
              <w:pStyle w:val="BodyText"/>
              <w:tabs>
                <w:tab w:val="decimal" w:pos="580"/>
              </w:tabs>
              <w:spacing w:line="240" w:lineRule="exact"/>
              <w:ind w:right="-115"/>
              <w:rPr>
                <w:rFonts w:cs="Times New Roman"/>
                <w:color w:val="000000" w:themeColor="text1"/>
                <w:kern w:val="28"/>
                <w:sz w:val="18"/>
                <w:szCs w:val="18"/>
              </w:rPr>
            </w:pPr>
            <w:r w:rsidRPr="00B872F3">
              <w:rPr>
                <w:rFonts w:cs="Times New Roman"/>
                <w:color w:val="000000" w:themeColor="text1"/>
                <w:kern w:val="28"/>
                <w:sz w:val="18"/>
                <w:szCs w:val="18"/>
              </w:rPr>
              <w:t>-</w:t>
            </w:r>
          </w:p>
        </w:tc>
        <w:tc>
          <w:tcPr>
            <w:tcW w:w="88" w:type="dxa"/>
            <w:tcBorders>
              <w:top w:val="nil"/>
              <w:bottom w:val="nil"/>
            </w:tcBorders>
            <w:vAlign w:val="center"/>
          </w:tcPr>
          <w:p w14:paraId="353A47D2" w14:textId="77777777" w:rsidR="009724C9" w:rsidRPr="00B872F3" w:rsidRDefault="009724C9" w:rsidP="00B5020D">
            <w:pPr>
              <w:pStyle w:val="BodyText"/>
              <w:tabs>
                <w:tab w:val="decimal" w:pos="580"/>
              </w:tabs>
              <w:spacing w:line="240" w:lineRule="exact"/>
              <w:ind w:right="-115"/>
              <w:rPr>
                <w:rFonts w:cs="Times New Roman"/>
                <w:color w:val="000000" w:themeColor="text1"/>
                <w:kern w:val="28"/>
                <w:sz w:val="18"/>
                <w:szCs w:val="18"/>
              </w:rPr>
            </w:pPr>
          </w:p>
        </w:tc>
        <w:tc>
          <w:tcPr>
            <w:tcW w:w="1086" w:type="dxa"/>
            <w:tcBorders>
              <w:top w:val="nil"/>
              <w:bottom w:val="nil"/>
            </w:tcBorders>
            <w:vAlign w:val="center"/>
          </w:tcPr>
          <w:p w14:paraId="17E205D4" w14:textId="65796E18" w:rsidR="009724C9" w:rsidRPr="00B872F3" w:rsidRDefault="009724C9" w:rsidP="00B5020D">
            <w:pPr>
              <w:pStyle w:val="BodyText"/>
              <w:tabs>
                <w:tab w:val="decimal" w:pos="580"/>
              </w:tabs>
              <w:spacing w:line="240" w:lineRule="exact"/>
              <w:ind w:right="-115"/>
              <w:rPr>
                <w:rFonts w:cs="Times New Roman"/>
                <w:color w:val="000000" w:themeColor="text1"/>
                <w:kern w:val="28"/>
                <w:sz w:val="18"/>
                <w:szCs w:val="18"/>
              </w:rPr>
            </w:pPr>
            <w:r w:rsidRPr="00B872F3">
              <w:rPr>
                <w:rFonts w:cs="Times New Roman"/>
                <w:color w:val="000000" w:themeColor="text1"/>
                <w:kern w:val="28"/>
                <w:sz w:val="18"/>
                <w:szCs w:val="18"/>
              </w:rPr>
              <w:t>-</w:t>
            </w:r>
          </w:p>
        </w:tc>
        <w:tc>
          <w:tcPr>
            <w:tcW w:w="86" w:type="dxa"/>
            <w:tcBorders>
              <w:top w:val="nil"/>
              <w:bottom w:val="nil"/>
            </w:tcBorders>
            <w:vAlign w:val="center"/>
          </w:tcPr>
          <w:p w14:paraId="550654E1" w14:textId="77777777" w:rsidR="009724C9" w:rsidRPr="00B872F3" w:rsidRDefault="009724C9" w:rsidP="00B5020D">
            <w:pPr>
              <w:pStyle w:val="BodyText"/>
              <w:tabs>
                <w:tab w:val="decimal" w:pos="580"/>
              </w:tabs>
              <w:spacing w:line="240" w:lineRule="exact"/>
              <w:ind w:right="-115"/>
              <w:rPr>
                <w:rFonts w:cs="Times New Roman"/>
                <w:color w:val="000000" w:themeColor="text1"/>
                <w:kern w:val="28"/>
                <w:sz w:val="18"/>
                <w:szCs w:val="18"/>
              </w:rPr>
            </w:pPr>
          </w:p>
        </w:tc>
        <w:tc>
          <w:tcPr>
            <w:tcW w:w="1091" w:type="dxa"/>
            <w:tcBorders>
              <w:top w:val="nil"/>
              <w:bottom w:val="nil"/>
            </w:tcBorders>
            <w:vAlign w:val="center"/>
          </w:tcPr>
          <w:p w14:paraId="6EF324C9" w14:textId="39862A61" w:rsidR="009724C9" w:rsidRPr="00B872F3" w:rsidRDefault="007C3023" w:rsidP="00B5020D">
            <w:pPr>
              <w:pStyle w:val="BodyText"/>
              <w:tabs>
                <w:tab w:val="decimal" w:pos="996"/>
              </w:tabs>
              <w:spacing w:line="240" w:lineRule="exact"/>
              <w:ind w:right="-115"/>
              <w:rPr>
                <w:rFonts w:cs="Times New Roman"/>
                <w:color w:val="000000" w:themeColor="text1"/>
                <w:kern w:val="28"/>
                <w:sz w:val="18"/>
                <w:szCs w:val="18"/>
              </w:rPr>
            </w:pPr>
            <w:r w:rsidRPr="00B872F3">
              <w:rPr>
                <w:color w:val="000000" w:themeColor="text1"/>
                <w:kern w:val="28"/>
                <w:sz w:val="18"/>
                <w:szCs w:val="18"/>
              </w:rPr>
              <w:t>4</w:t>
            </w:r>
            <w:r w:rsidR="009724C9" w:rsidRPr="00B872F3">
              <w:rPr>
                <w:rFonts w:cs="Times New Roman"/>
                <w:color w:val="000000" w:themeColor="text1"/>
                <w:kern w:val="28"/>
                <w:sz w:val="18"/>
                <w:szCs w:val="18"/>
              </w:rPr>
              <w:t>,</w:t>
            </w:r>
            <w:r w:rsidRPr="00B872F3">
              <w:rPr>
                <w:color w:val="000000" w:themeColor="text1"/>
                <w:kern w:val="28"/>
                <w:sz w:val="18"/>
                <w:szCs w:val="18"/>
              </w:rPr>
              <w:t>695</w:t>
            </w:r>
            <w:r w:rsidR="009724C9" w:rsidRPr="00B872F3">
              <w:rPr>
                <w:rFonts w:cs="Times New Roman"/>
                <w:color w:val="000000" w:themeColor="text1"/>
                <w:kern w:val="28"/>
                <w:sz w:val="18"/>
                <w:szCs w:val="18"/>
              </w:rPr>
              <w:t>,</w:t>
            </w:r>
            <w:r w:rsidRPr="00B872F3">
              <w:rPr>
                <w:color w:val="000000" w:themeColor="text1"/>
                <w:kern w:val="28"/>
                <w:sz w:val="18"/>
                <w:szCs w:val="18"/>
              </w:rPr>
              <w:t>000</w:t>
            </w:r>
          </w:p>
        </w:tc>
      </w:tr>
    </w:tbl>
    <w:p w14:paraId="63EDD27E" w14:textId="589A990A" w:rsidR="00663DF0" w:rsidRPr="006F4F68" w:rsidRDefault="00663DF0" w:rsidP="00145DDF">
      <w:pPr>
        <w:spacing w:before="360" w:after="240"/>
        <w:ind w:left="561" w:firstLine="11"/>
        <w:jc w:val="thaiDistribute"/>
        <w:rPr>
          <w:rFonts w:cs="Times New Roman"/>
          <w:color w:val="000000" w:themeColor="text1"/>
        </w:rPr>
      </w:pPr>
      <w:r w:rsidRPr="006F4F68">
        <w:rPr>
          <w:rFonts w:cs="Times New Roman"/>
          <w:color w:val="000000" w:themeColor="text1"/>
          <w:u w:val="single"/>
        </w:rPr>
        <w:t>Valuation techniques and inputs to valuations</w:t>
      </w:r>
    </w:p>
    <w:p w14:paraId="35B11307" w14:textId="5DCC143A" w:rsidR="00663DF0" w:rsidRPr="006F4F68" w:rsidRDefault="00663DF0" w:rsidP="00663DF0">
      <w:pPr>
        <w:spacing w:before="240" w:after="240"/>
        <w:ind w:left="561" w:hanging="14"/>
        <w:jc w:val="both"/>
        <w:rPr>
          <w:rFonts w:cs="Times New Roman"/>
          <w:color w:val="000000" w:themeColor="text1"/>
          <w:spacing w:val="-6"/>
        </w:rPr>
      </w:pPr>
      <w:r w:rsidRPr="006F4F68">
        <w:rPr>
          <w:rFonts w:cs="Times New Roman"/>
          <w:color w:val="000000" w:themeColor="text1"/>
          <w:spacing w:val="-6"/>
        </w:rPr>
        <w:t xml:space="preserve">The fair value of mutual </w:t>
      </w:r>
      <w:proofErr w:type="gramStart"/>
      <w:r w:rsidRPr="006F4F68">
        <w:rPr>
          <w:rFonts w:cs="Times New Roman"/>
          <w:color w:val="000000" w:themeColor="text1"/>
          <w:spacing w:val="-6"/>
        </w:rPr>
        <w:t>fund</w:t>
      </w:r>
      <w:proofErr w:type="gramEnd"/>
      <w:r w:rsidRPr="006F4F68">
        <w:rPr>
          <w:rFonts w:cs="Times New Roman"/>
          <w:color w:val="000000" w:themeColor="text1"/>
          <w:spacing w:val="-6"/>
        </w:rPr>
        <w:t xml:space="preserve"> has been determined by using the net asset value of the last working day of the reporting period as announced by the asset management company.</w:t>
      </w:r>
      <w:r w:rsidR="00E1653E" w:rsidRPr="006F4F68">
        <w:rPr>
          <w:rFonts w:cs="Times New Roman"/>
          <w:color w:val="000000" w:themeColor="text1"/>
          <w:spacing w:val="-6"/>
        </w:rPr>
        <w:t xml:space="preserve"> </w:t>
      </w:r>
    </w:p>
    <w:p w14:paraId="474B530B" w14:textId="1EAA7316" w:rsidR="0036166B" w:rsidRPr="006F4F68" w:rsidRDefault="0036166B" w:rsidP="00663DF0">
      <w:pPr>
        <w:spacing w:before="240" w:after="240"/>
        <w:ind w:left="561" w:hanging="14"/>
        <w:jc w:val="both"/>
        <w:rPr>
          <w:rFonts w:cs="Times New Roman"/>
          <w:color w:val="000000" w:themeColor="text1"/>
          <w:spacing w:val="-6"/>
        </w:rPr>
      </w:pPr>
      <w:r w:rsidRPr="006F4F68">
        <w:rPr>
          <w:rFonts w:cs="Times New Roman"/>
          <w:color w:val="000000" w:themeColor="text1"/>
          <w:spacing w:val="-6"/>
        </w:rPr>
        <w:t>The fair value of equity instrument has bee</w:t>
      </w:r>
      <w:r w:rsidR="00FE17CA" w:rsidRPr="006F4F68">
        <w:rPr>
          <w:rFonts w:cs="Times New Roman"/>
          <w:color w:val="000000" w:themeColor="text1"/>
          <w:spacing w:val="-6"/>
        </w:rPr>
        <w:t>n</w:t>
      </w:r>
      <w:r w:rsidRPr="006F4F68">
        <w:rPr>
          <w:rFonts w:cs="Times New Roman"/>
          <w:color w:val="000000" w:themeColor="text1"/>
          <w:spacing w:val="-6"/>
        </w:rPr>
        <w:t xml:space="preserve"> determined by using quoted bid prices in an active market.</w:t>
      </w:r>
    </w:p>
    <w:p w14:paraId="6533B28E" w14:textId="77777777" w:rsidR="00663DF0" w:rsidRPr="006F4F68" w:rsidRDefault="00663DF0" w:rsidP="006C4A5C">
      <w:pPr>
        <w:spacing w:before="240"/>
        <w:ind w:left="562" w:firstLine="14"/>
        <w:jc w:val="thaiDistribute"/>
        <w:rPr>
          <w:rFonts w:cs="Times New Roman"/>
          <w:color w:val="000000" w:themeColor="text1"/>
        </w:rPr>
      </w:pPr>
      <w:r w:rsidRPr="006F4F68">
        <w:rPr>
          <w:rFonts w:cs="Times New Roman"/>
          <w:color w:val="000000" w:themeColor="text1"/>
        </w:rPr>
        <w:t xml:space="preserve">During </w:t>
      </w:r>
      <w:proofErr w:type="gramStart"/>
      <w:r w:rsidRPr="006F4F68">
        <w:rPr>
          <w:rFonts w:cs="Times New Roman"/>
          <w:color w:val="000000" w:themeColor="text1"/>
        </w:rPr>
        <w:t>the</w:t>
      </w:r>
      <w:proofErr w:type="gramEnd"/>
      <w:r w:rsidRPr="006F4F68">
        <w:rPr>
          <w:rFonts w:cs="Times New Roman"/>
          <w:color w:val="000000" w:themeColor="text1"/>
        </w:rPr>
        <w:t xml:space="preserve"> period, there were no transfers within the fair value hierarchy.</w:t>
      </w:r>
    </w:p>
    <w:p w14:paraId="5D9CC63B" w14:textId="77777777" w:rsidR="00CA7257" w:rsidRPr="006F4F68" w:rsidRDefault="00CA7257">
      <w:pPr>
        <w:rPr>
          <w:rFonts w:cs="Times New Roman"/>
          <w:b/>
          <w:bCs/>
          <w:color w:val="000000" w:themeColor="text1"/>
        </w:rPr>
      </w:pPr>
      <w:r w:rsidRPr="006F4F68">
        <w:rPr>
          <w:rFonts w:cs="Times New Roman"/>
          <w:b/>
          <w:bCs/>
          <w:color w:val="000000" w:themeColor="text1"/>
        </w:rPr>
        <w:br w:type="page"/>
      </w:r>
    </w:p>
    <w:p w14:paraId="44A6FFC3" w14:textId="3F15833D" w:rsidR="00D37B3F" w:rsidRPr="006F4F68" w:rsidRDefault="007C3023" w:rsidP="00D37B3F">
      <w:pPr>
        <w:pStyle w:val="BodyText"/>
        <w:kinsoku w:val="0"/>
        <w:overflowPunct w:val="0"/>
        <w:spacing w:before="480" w:after="240"/>
        <w:ind w:left="547" w:right="43" w:hanging="547"/>
        <w:rPr>
          <w:rFonts w:cs="Times New Roman"/>
          <w:b/>
          <w:bCs/>
          <w:color w:val="000000" w:themeColor="text1"/>
          <w:sz w:val="20"/>
          <w:szCs w:val="20"/>
        </w:rPr>
      </w:pPr>
      <w:r w:rsidRPr="007C3023">
        <w:rPr>
          <w:b/>
          <w:bCs/>
          <w:color w:val="000000" w:themeColor="text1"/>
          <w:sz w:val="24"/>
          <w:szCs w:val="24"/>
        </w:rPr>
        <w:lastRenderedPageBreak/>
        <w:t>22</w:t>
      </w:r>
      <w:r w:rsidR="00D37B3F" w:rsidRPr="006F4F68">
        <w:rPr>
          <w:rFonts w:cs="Times New Roman"/>
          <w:b/>
          <w:bCs/>
          <w:color w:val="000000" w:themeColor="text1"/>
          <w:sz w:val="24"/>
          <w:szCs w:val="24"/>
        </w:rPr>
        <w:t>.</w:t>
      </w:r>
      <w:r w:rsidR="00D37B3F" w:rsidRPr="006F4F68">
        <w:rPr>
          <w:rFonts w:cs="Times New Roman"/>
          <w:b/>
          <w:bCs/>
          <w:i/>
          <w:iCs/>
          <w:color w:val="000000" w:themeColor="text1"/>
          <w:sz w:val="24"/>
          <w:szCs w:val="24"/>
          <w:cs/>
        </w:rPr>
        <w:tab/>
      </w:r>
      <w:proofErr w:type="gramStart"/>
      <w:r w:rsidR="00D37B3F" w:rsidRPr="006F4F68">
        <w:rPr>
          <w:rFonts w:cs="Times New Roman"/>
          <w:b/>
          <w:bCs/>
          <w:color w:val="000000" w:themeColor="text1"/>
        </w:rPr>
        <w:t xml:space="preserve">SIGNIFICANT </w:t>
      </w:r>
      <w:r w:rsidR="00F53FBB" w:rsidRPr="006F4F68">
        <w:rPr>
          <w:rFonts w:cs="Times New Roman"/>
          <w:b/>
          <w:bCs/>
          <w:color w:val="000000" w:themeColor="text1"/>
        </w:rPr>
        <w:t xml:space="preserve"> </w:t>
      </w:r>
      <w:r w:rsidR="00D37B3F" w:rsidRPr="006F4F68">
        <w:rPr>
          <w:rFonts w:cs="Times New Roman"/>
          <w:b/>
          <w:bCs/>
          <w:color w:val="000000" w:themeColor="text1"/>
        </w:rPr>
        <w:t>AGREEMENTS</w:t>
      </w:r>
      <w:proofErr w:type="gramEnd"/>
    </w:p>
    <w:p w14:paraId="5829B291" w14:textId="516FC144" w:rsidR="00D51AC1" w:rsidRPr="006F4F68" w:rsidRDefault="007C3023" w:rsidP="00D37B3F">
      <w:pPr>
        <w:spacing w:after="240"/>
        <w:ind w:left="1260" w:hanging="720"/>
        <w:jc w:val="both"/>
        <w:rPr>
          <w:rFonts w:cs="Times New Roman"/>
          <w:color w:val="000000" w:themeColor="text1"/>
          <w:spacing w:val="-6"/>
        </w:rPr>
      </w:pPr>
      <w:r w:rsidRPr="007C3023">
        <w:rPr>
          <w:color w:val="000000" w:themeColor="text1"/>
        </w:rPr>
        <w:t>22</w:t>
      </w:r>
      <w:r w:rsidR="00D37B3F" w:rsidRPr="006F4F68">
        <w:rPr>
          <w:rFonts w:cs="Times New Roman"/>
          <w:color w:val="000000" w:themeColor="text1"/>
          <w:lang w:val="en-GB"/>
        </w:rPr>
        <w:t>.</w:t>
      </w:r>
      <w:r w:rsidRPr="007C3023">
        <w:rPr>
          <w:color w:val="000000" w:themeColor="text1"/>
        </w:rPr>
        <w:t>1</w:t>
      </w:r>
      <w:r w:rsidR="00D37B3F" w:rsidRPr="006F4F68">
        <w:rPr>
          <w:rFonts w:cs="Times New Roman"/>
          <w:color w:val="000000" w:themeColor="text1"/>
          <w:lang w:val="en-GB"/>
        </w:rPr>
        <w:tab/>
      </w:r>
      <w:r w:rsidR="00D51AC1" w:rsidRPr="006F4F68">
        <w:rPr>
          <w:rFonts w:cs="Times New Roman"/>
          <w:color w:val="000000" w:themeColor="text1"/>
          <w:spacing w:val="-6"/>
        </w:rPr>
        <w:t xml:space="preserve">On December </w:t>
      </w:r>
      <w:r w:rsidRPr="007C3023">
        <w:rPr>
          <w:color w:val="000000" w:themeColor="text1"/>
          <w:spacing w:val="-6"/>
        </w:rPr>
        <w:t>19</w:t>
      </w:r>
      <w:r w:rsidR="00D51AC1" w:rsidRPr="006F4F68">
        <w:rPr>
          <w:rFonts w:cs="Times New Roman"/>
          <w:color w:val="000000" w:themeColor="text1"/>
          <w:spacing w:val="-6"/>
        </w:rPr>
        <w:t xml:space="preserve">, </w:t>
      </w:r>
      <w:r w:rsidRPr="007C3023">
        <w:rPr>
          <w:color w:val="000000" w:themeColor="text1"/>
          <w:spacing w:val="-6"/>
        </w:rPr>
        <w:t>2022</w:t>
      </w:r>
      <w:r w:rsidR="00D51AC1" w:rsidRPr="006F4F68">
        <w:rPr>
          <w:rFonts w:cs="Times New Roman"/>
          <w:color w:val="000000" w:themeColor="text1"/>
          <w:spacing w:val="-6"/>
        </w:rPr>
        <w:t>, the Company entered into a service agreement with a certain company, with service fees, terms, and service periods as specified in the agreement. In this regard, the Company placed a cash deposit of</w:t>
      </w:r>
      <w:r w:rsidR="005B6CF6" w:rsidRPr="006F4F68">
        <w:rPr>
          <w:rFonts w:cs="Times New Roman"/>
          <w:color w:val="000000" w:themeColor="text1"/>
          <w:spacing w:val="-6"/>
        </w:rPr>
        <w:t xml:space="preserve"> Baht</w:t>
      </w:r>
      <w:r w:rsidR="00D51AC1" w:rsidRPr="006F4F68">
        <w:rPr>
          <w:rFonts w:cs="Times New Roman"/>
          <w:color w:val="000000" w:themeColor="text1"/>
          <w:spacing w:val="-6"/>
        </w:rPr>
        <w:t xml:space="preserve"> </w:t>
      </w:r>
      <w:r w:rsidRPr="007C3023">
        <w:rPr>
          <w:color w:val="000000" w:themeColor="text1"/>
          <w:spacing w:val="-6"/>
        </w:rPr>
        <w:t>3</w:t>
      </w:r>
      <w:r w:rsidR="00D51AC1" w:rsidRPr="006F4F68">
        <w:rPr>
          <w:rFonts w:cs="Times New Roman"/>
          <w:color w:val="000000" w:themeColor="text1"/>
          <w:spacing w:val="-6"/>
        </w:rPr>
        <w:t>.</w:t>
      </w:r>
      <w:r w:rsidRPr="007C3023">
        <w:rPr>
          <w:color w:val="000000" w:themeColor="text1"/>
          <w:spacing w:val="-6"/>
        </w:rPr>
        <w:t>74</w:t>
      </w:r>
      <w:r w:rsidR="00D51AC1" w:rsidRPr="006F4F68">
        <w:rPr>
          <w:rFonts w:cs="Times New Roman"/>
          <w:color w:val="000000" w:themeColor="text1"/>
          <w:spacing w:val="-6"/>
        </w:rPr>
        <w:t xml:space="preserve"> million as </w:t>
      </w:r>
      <w:r w:rsidR="00FF30FC" w:rsidRPr="006F4F68">
        <w:rPr>
          <w:rFonts w:cs="Times New Roman"/>
          <w:color w:val="000000" w:themeColor="text1"/>
          <w:spacing w:val="-6"/>
        </w:rPr>
        <w:t>security</w:t>
      </w:r>
      <w:r w:rsidR="00D51AC1" w:rsidRPr="006F4F68">
        <w:rPr>
          <w:rFonts w:cs="Times New Roman"/>
          <w:color w:val="000000" w:themeColor="text1"/>
          <w:spacing w:val="-6"/>
        </w:rPr>
        <w:t xml:space="preserve">. This deposit will be refunded upon the expiration of the service period specified in the agreement or within April </w:t>
      </w:r>
      <w:r w:rsidRPr="007C3023">
        <w:rPr>
          <w:color w:val="000000" w:themeColor="text1"/>
          <w:spacing w:val="-6"/>
        </w:rPr>
        <w:t>2029</w:t>
      </w:r>
      <w:r w:rsidR="00D51AC1" w:rsidRPr="006F4F68">
        <w:rPr>
          <w:rFonts w:cs="Times New Roman"/>
          <w:color w:val="000000" w:themeColor="text1"/>
          <w:spacing w:val="-6"/>
        </w:rPr>
        <w:t>, whichever comes earlier.</w:t>
      </w:r>
    </w:p>
    <w:p w14:paraId="3E93BC2E" w14:textId="0DC54348" w:rsidR="00D37B3F" w:rsidRPr="006F4F68" w:rsidRDefault="007C3023" w:rsidP="00C90EEA">
      <w:pPr>
        <w:spacing w:after="480"/>
        <w:ind w:left="1267" w:hanging="720"/>
        <w:jc w:val="both"/>
        <w:rPr>
          <w:rFonts w:cs="Times New Roman"/>
          <w:color w:val="000000" w:themeColor="text1"/>
          <w:spacing w:val="-6"/>
        </w:rPr>
      </w:pPr>
      <w:r w:rsidRPr="007C3023">
        <w:rPr>
          <w:color w:val="000000" w:themeColor="text1"/>
        </w:rPr>
        <w:t>22</w:t>
      </w:r>
      <w:r w:rsidR="00D37B3F" w:rsidRPr="006F4F68">
        <w:rPr>
          <w:rFonts w:cs="Times New Roman"/>
          <w:color w:val="000000" w:themeColor="text1"/>
          <w:lang w:val="en-GB"/>
        </w:rPr>
        <w:t>.</w:t>
      </w:r>
      <w:r w:rsidRPr="007C3023">
        <w:rPr>
          <w:color w:val="000000" w:themeColor="text1"/>
        </w:rPr>
        <w:t>2</w:t>
      </w:r>
      <w:r w:rsidR="00D37B3F" w:rsidRPr="006F4F68">
        <w:rPr>
          <w:rFonts w:cs="Times New Roman"/>
          <w:color w:val="000000" w:themeColor="text1"/>
          <w:lang w:val="en-GB"/>
        </w:rPr>
        <w:tab/>
      </w:r>
      <w:r w:rsidR="00D37B3F" w:rsidRPr="006F4F68">
        <w:rPr>
          <w:rFonts w:cs="Times New Roman"/>
          <w:color w:val="000000" w:themeColor="text1"/>
          <w:spacing w:val="-8"/>
          <w:lang w:val="en-GB"/>
        </w:rPr>
        <w:t>On J</w:t>
      </w:r>
      <w:r w:rsidR="00D45E0F" w:rsidRPr="006F4F68">
        <w:rPr>
          <w:rFonts w:cs="Times New Roman"/>
          <w:color w:val="000000" w:themeColor="text1"/>
          <w:spacing w:val="-8"/>
          <w:lang w:val="en-GB"/>
        </w:rPr>
        <w:t>anuary</w:t>
      </w:r>
      <w:r w:rsidR="00D37B3F" w:rsidRPr="006F4F68">
        <w:rPr>
          <w:rFonts w:cs="Times New Roman"/>
          <w:color w:val="000000" w:themeColor="text1"/>
          <w:spacing w:val="-8"/>
          <w:lang w:val="en-GB"/>
        </w:rPr>
        <w:t xml:space="preserve"> </w:t>
      </w:r>
      <w:r w:rsidRPr="007C3023">
        <w:rPr>
          <w:color w:val="000000" w:themeColor="text1"/>
          <w:spacing w:val="-8"/>
        </w:rPr>
        <w:t>1</w:t>
      </w:r>
      <w:r w:rsidR="00D37B3F" w:rsidRPr="006F4F68">
        <w:rPr>
          <w:rFonts w:cs="Times New Roman"/>
          <w:color w:val="000000" w:themeColor="text1"/>
          <w:spacing w:val="-8"/>
          <w:lang w:val="en-GB"/>
        </w:rPr>
        <w:t xml:space="preserve">, </w:t>
      </w:r>
      <w:r w:rsidRPr="007C3023">
        <w:rPr>
          <w:color w:val="000000" w:themeColor="text1"/>
          <w:spacing w:val="-8"/>
        </w:rPr>
        <w:t>2026</w:t>
      </w:r>
      <w:r w:rsidR="00D37B3F" w:rsidRPr="006F4F68">
        <w:rPr>
          <w:rFonts w:cs="Times New Roman"/>
          <w:color w:val="000000" w:themeColor="text1"/>
          <w:spacing w:val="-8"/>
          <w:lang w:val="en-GB"/>
        </w:rPr>
        <w:t>, t</w:t>
      </w:r>
      <w:r w:rsidR="00D37B3F" w:rsidRPr="006F4F68">
        <w:rPr>
          <w:rFonts w:cs="Times New Roman"/>
          <w:color w:val="000000" w:themeColor="text1"/>
          <w:spacing w:val="-8"/>
        </w:rPr>
        <w:t>he Company entered into a management agreement with its subsidiaries</w:t>
      </w:r>
      <w:r w:rsidR="00D37B3F" w:rsidRPr="006F4F68">
        <w:rPr>
          <w:rFonts w:cs="Times New Roman"/>
          <w:color w:val="000000" w:themeColor="text1"/>
          <w:spacing w:val="-6"/>
        </w:rPr>
        <w:t xml:space="preserve"> whereby the Company will provide management services, procurement, human resource management and training, accounting and finance, general</w:t>
      </w:r>
      <w:r w:rsidR="00D37B3F" w:rsidRPr="006F4F68">
        <w:rPr>
          <w:rFonts w:cs="Times New Roman"/>
          <w:color w:val="000000" w:themeColor="text1"/>
        </w:rPr>
        <w:t xml:space="preserve"> equipment and general services, office space and related utilities. Subsidiaries agree to pay service fee as specified in the agreement, and the Company will review</w:t>
      </w:r>
      <w:r w:rsidR="00B87B22" w:rsidRPr="006F4F68">
        <w:rPr>
          <w:rFonts w:cs="Times New Roman"/>
          <w:color w:val="000000" w:themeColor="text1"/>
        </w:rPr>
        <w:t xml:space="preserve"> the services rate within </w:t>
      </w:r>
      <w:r w:rsidRPr="007C3023">
        <w:rPr>
          <w:color w:val="000000" w:themeColor="text1"/>
        </w:rPr>
        <w:t>60</w:t>
      </w:r>
      <w:r w:rsidR="00B87B22" w:rsidRPr="006F4F68">
        <w:rPr>
          <w:rFonts w:cs="Times New Roman"/>
          <w:color w:val="000000" w:themeColor="text1"/>
        </w:rPr>
        <w:t xml:space="preserve"> days from the end of the accounting period.</w:t>
      </w:r>
    </w:p>
    <w:p w14:paraId="1CBA1E4C" w14:textId="455235CD" w:rsidR="008C15B8" w:rsidRPr="006F4F68" w:rsidRDefault="007C3023" w:rsidP="008C15B8">
      <w:pPr>
        <w:pStyle w:val="BodyText"/>
        <w:kinsoku w:val="0"/>
        <w:overflowPunct w:val="0"/>
        <w:ind w:left="547" w:right="43" w:hanging="547"/>
        <w:rPr>
          <w:rFonts w:cs="Times New Roman"/>
          <w:b/>
          <w:bCs/>
          <w:color w:val="000000" w:themeColor="text1"/>
          <w:sz w:val="24"/>
          <w:szCs w:val="24"/>
        </w:rPr>
      </w:pPr>
      <w:r w:rsidRPr="007C3023">
        <w:rPr>
          <w:b/>
          <w:bCs/>
          <w:color w:val="000000" w:themeColor="text1"/>
          <w:sz w:val="24"/>
          <w:szCs w:val="24"/>
        </w:rPr>
        <w:t>23</w:t>
      </w:r>
      <w:proofErr w:type="gramStart"/>
      <w:r w:rsidR="008C15B8" w:rsidRPr="006F4F68">
        <w:rPr>
          <w:rFonts w:cs="Times New Roman"/>
          <w:b/>
          <w:bCs/>
          <w:color w:val="000000" w:themeColor="text1"/>
          <w:sz w:val="24"/>
          <w:szCs w:val="24"/>
        </w:rPr>
        <w:t xml:space="preserve">. </w:t>
      </w:r>
      <w:r w:rsidR="008C15B8" w:rsidRPr="006F4F68">
        <w:rPr>
          <w:rFonts w:cs="Times New Roman"/>
          <w:b/>
          <w:bCs/>
          <w:color w:val="000000" w:themeColor="text1"/>
          <w:sz w:val="24"/>
          <w:szCs w:val="24"/>
        </w:rPr>
        <w:tab/>
      </w:r>
      <w:r w:rsidR="008C15B8" w:rsidRPr="006F4F68">
        <w:rPr>
          <w:rFonts w:cs="Times New Roman"/>
          <w:b/>
          <w:bCs/>
          <w:color w:val="000000" w:themeColor="text1"/>
        </w:rPr>
        <w:t>RECLASSIFICATIONS</w:t>
      </w:r>
      <w:proofErr w:type="gramEnd"/>
    </w:p>
    <w:p w14:paraId="2B291B48" w14:textId="50EDC3DD" w:rsidR="008C15B8" w:rsidRPr="00B872F3" w:rsidRDefault="008C15B8" w:rsidP="00C90DC4">
      <w:pPr>
        <w:pStyle w:val="ListParagraph"/>
        <w:adjustRightInd w:val="0"/>
        <w:spacing w:before="240" w:after="240"/>
        <w:ind w:left="544"/>
        <w:jc w:val="thaiDistribute"/>
        <w:rPr>
          <w:color w:val="000000" w:themeColor="text1"/>
          <w:sz w:val="24"/>
          <w:szCs w:val="24"/>
        </w:rPr>
      </w:pPr>
      <w:r w:rsidRPr="00B872F3">
        <w:rPr>
          <w:color w:val="000000" w:themeColor="text1"/>
          <w:sz w:val="24"/>
          <w:szCs w:val="24"/>
        </w:rPr>
        <w:t xml:space="preserve">Certain reclassifications have been made in the financial statements for the </w:t>
      </w:r>
      <w:r w:rsidR="00D90B68" w:rsidRPr="00B872F3">
        <w:rPr>
          <w:color w:val="000000" w:themeColor="text1"/>
          <w:sz w:val="24"/>
          <w:szCs w:val="24"/>
        </w:rPr>
        <w:t>three-month and six-month</w:t>
      </w:r>
      <w:r w:rsidR="00B872F3" w:rsidRPr="00B872F3">
        <w:rPr>
          <w:color w:val="000000" w:themeColor="text1"/>
          <w:sz w:val="24"/>
          <w:szCs w:val="24"/>
        </w:rPr>
        <w:t xml:space="preserve"> periods</w:t>
      </w:r>
      <w:r w:rsidRPr="00B872F3">
        <w:rPr>
          <w:color w:val="000000" w:themeColor="text1"/>
          <w:sz w:val="24"/>
          <w:szCs w:val="24"/>
        </w:rPr>
        <w:t xml:space="preserve"> ended </w:t>
      </w:r>
      <w:r w:rsidR="00D90B68" w:rsidRPr="00B872F3">
        <w:rPr>
          <w:color w:val="000000" w:themeColor="text1"/>
          <w:sz w:val="24"/>
          <w:szCs w:val="24"/>
        </w:rPr>
        <w:t>June</w:t>
      </w:r>
      <w:r w:rsidRPr="00B872F3">
        <w:rPr>
          <w:color w:val="000000" w:themeColor="text1"/>
          <w:sz w:val="24"/>
          <w:szCs w:val="24"/>
        </w:rPr>
        <w:t xml:space="preserve"> </w:t>
      </w:r>
      <w:r w:rsidR="007C3023" w:rsidRPr="00B872F3">
        <w:rPr>
          <w:rFonts w:cs="Angsana New"/>
          <w:color w:val="000000" w:themeColor="text1"/>
          <w:sz w:val="24"/>
          <w:szCs w:val="24"/>
          <w:lang w:val="en-US" w:bidi="th-TH"/>
        </w:rPr>
        <w:t>30</w:t>
      </w:r>
      <w:r w:rsidRPr="00B872F3">
        <w:rPr>
          <w:color w:val="000000" w:themeColor="text1"/>
          <w:sz w:val="24"/>
          <w:szCs w:val="24"/>
        </w:rPr>
        <w:t>, </w:t>
      </w:r>
      <w:r w:rsidR="007C3023" w:rsidRPr="00B872F3">
        <w:rPr>
          <w:rFonts w:cs="Angsana New"/>
          <w:color w:val="000000" w:themeColor="text1"/>
          <w:sz w:val="24"/>
          <w:szCs w:val="24"/>
          <w:lang w:val="en-US" w:bidi="th-TH"/>
        </w:rPr>
        <w:t>2025</w:t>
      </w:r>
      <w:r w:rsidRPr="00B872F3">
        <w:rPr>
          <w:color w:val="000000" w:themeColor="text1"/>
          <w:sz w:val="24"/>
          <w:szCs w:val="24"/>
        </w:rPr>
        <w:t xml:space="preserve">, to conform to the classification used in current period’s financial statements. Such reclassifications have no effect to previously </w:t>
      </w:r>
      <w:r w:rsidRPr="00B872F3">
        <w:rPr>
          <w:color w:val="000000" w:themeColor="text1"/>
          <w:spacing w:val="-6"/>
          <w:sz w:val="24"/>
          <w:szCs w:val="24"/>
        </w:rPr>
        <w:t>reported net profit, total comprehensive income and shareholders’ equity. The reclassifications</w:t>
      </w:r>
      <w:r w:rsidRPr="00B872F3">
        <w:rPr>
          <w:color w:val="000000" w:themeColor="text1"/>
          <w:sz w:val="24"/>
          <w:szCs w:val="24"/>
        </w:rPr>
        <w:t xml:space="preserve"> are as follows:</w:t>
      </w:r>
    </w:p>
    <w:tbl>
      <w:tblPr>
        <w:tblW w:w="9027" w:type="dxa"/>
        <w:tblInd w:w="540" w:type="dxa"/>
        <w:tblLayout w:type="fixed"/>
        <w:tblCellMar>
          <w:left w:w="0" w:type="dxa"/>
          <w:right w:w="0" w:type="dxa"/>
        </w:tblCellMar>
        <w:tblLook w:val="0000" w:firstRow="0" w:lastRow="0" w:firstColumn="0" w:lastColumn="0" w:noHBand="0" w:noVBand="0"/>
      </w:tblPr>
      <w:tblGrid>
        <w:gridCol w:w="3267"/>
        <w:gridCol w:w="90"/>
        <w:gridCol w:w="1350"/>
        <w:gridCol w:w="90"/>
        <w:gridCol w:w="1350"/>
        <w:gridCol w:w="90"/>
        <w:gridCol w:w="1350"/>
        <w:gridCol w:w="90"/>
        <w:gridCol w:w="1350"/>
      </w:tblGrid>
      <w:tr w:rsidR="00F11408" w:rsidRPr="006F4F68" w14:paraId="72FBB725" w14:textId="77777777" w:rsidTr="00401A0C">
        <w:trPr>
          <w:trHeight w:val="18"/>
        </w:trPr>
        <w:tc>
          <w:tcPr>
            <w:tcW w:w="3267" w:type="dxa"/>
          </w:tcPr>
          <w:p w14:paraId="0A2FD4A9" w14:textId="77777777" w:rsidR="00F11408" w:rsidRPr="006F4F68" w:rsidRDefault="00F11408">
            <w:pPr>
              <w:spacing w:line="280" w:lineRule="exact"/>
              <w:rPr>
                <w:rFonts w:cs="Times New Roman"/>
                <w:color w:val="000000" w:themeColor="text1"/>
                <w:sz w:val="20"/>
                <w:szCs w:val="20"/>
              </w:rPr>
            </w:pPr>
          </w:p>
        </w:tc>
        <w:tc>
          <w:tcPr>
            <w:tcW w:w="90" w:type="dxa"/>
          </w:tcPr>
          <w:p w14:paraId="67FE0DCA" w14:textId="77777777" w:rsidR="00F11408" w:rsidRPr="006F4F68" w:rsidRDefault="00F11408">
            <w:pPr>
              <w:spacing w:line="280" w:lineRule="exact"/>
              <w:jc w:val="center"/>
              <w:rPr>
                <w:rFonts w:cs="Times New Roman"/>
                <w:b/>
                <w:bCs/>
                <w:color w:val="000000" w:themeColor="text1"/>
                <w:sz w:val="20"/>
                <w:szCs w:val="20"/>
              </w:rPr>
            </w:pPr>
          </w:p>
        </w:tc>
        <w:tc>
          <w:tcPr>
            <w:tcW w:w="5670" w:type="dxa"/>
            <w:gridSpan w:val="7"/>
          </w:tcPr>
          <w:p w14:paraId="410EE1DD" w14:textId="45367FBD" w:rsidR="00F11408" w:rsidRPr="006F4F68" w:rsidRDefault="00F11408">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For the three-month </w:t>
            </w:r>
            <w:r w:rsidR="00B872F3">
              <w:rPr>
                <w:rFonts w:cs="Times New Roman"/>
                <w:b/>
                <w:bCs/>
                <w:color w:val="000000" w:themeColor="text1"/>
                <w:sz w:val="20"/>
                <w:szCs w:val="20"/>
              </w:rPr>
              <w:t xml:space="preserve">period </w:t>
            </w:r>
            <w:r w:rsidRPr="006F4F68">
              <w:rPr>
                <w:rFonts w:cs="Times New Roman"/>
                <w:b/>
                <w:bCs/>
                <w:color w:val="000000" w:themeColor="text1"/>
                <w:sz w:val="20"/>
                <w:szCs w:val="20"/>
              </w:rPr>
              <w:t xml:space="preserve">ended June </w:t>
            </w:r>
            <w:r w:rsidR="007C3023" w:rsidRPr="007C3023">
              <w:rPr>
                <w:b/>
                <w:bCs/>
                <w:color w:val="000000" w:themeColor="text1"/>
                <w:sz w:val="20"/>
                <w:szCs w:val="20"/>
              </w:rPr>
              <w:t>30</w:t>
            </w:r>
            <w:r w:rsidRPr="006F4F68">
              <w:rPr>
                <w:rFonts w:cs="Times New Roman"/>
                <w:b/>
                <w:bCs/>
                <w:color w:val="000000" w:themeColor="text1"/>
                <w:sz w:val="20"/>
                <w:szCs w:val="20"/>
              </w:rPr>
              <w:t xml:space="preserve">, </w:t>
            </w:r>
            <w:r w:rsidR="007C3023" w:rsidRPr="007C3023">
              <w:rPr>
                <w:b/>
                <w:bCs/>
                <w:color w:val="000000" w:themeColor="text1"/>
                <w:sz w:val="20"/>
                <w:szCs w:val="20"/>
              </w:rPr>
              <w:t>2025</w:t>
            </w:r>
          </w:p>
        </w:tc>
      </w:tr>
      <w:tr w:rsidR="00D90B68" w:rsidRPr="006F4F68" w14:paraId="336478AE" w14:textId="77777777" w:rsidTr="00401A0C">
        <w:trPr>
          <w:trHeight w:val="18"/>
        </w:trPr>
        <w:tc>
          <w:tcPr>
            <w:tcW w:w="3267" w:type="dxa"/>
          </w:tcPr>
          <w:p w14:paraId="1D64227D" w14:textId="77777777" w:rsidR="00D90B68" w:rsidRPr="006F4F68" w:rsidRDefault="00D90B68">
            <w:pPr>
              <w:spacing w:line="280" w:lineRule="exact"/>
              <w:rPr>
                <w:rFonts w:cs="Times New Roman"/>
                <w:color w:val="000000" w:themeColor="text1"/>
                <w:sz w:val="20"/>
                <w:szCs w:val="20"/>
              </w:rPr>
            </w:pPr>
          </w:p>
        </w:tc>
        <w:tc>
          <w:tcPr>
            <w:tcW w:w="90" w:type="dxa"/>
          </w:tcPr>
          <w:p w14:paraId="258BC870" w14:textId="77777777" w:rsidR="00D90B68" w:rsidRPr="006F4F68" w:rsidRDefault="00D90B68">
            <w:pPr>
              <w:spacing w:line="280" w:lineRule="exact"/>
              <w:jc w:val="center"/>
              <w:rPr>
                <w:rFonts w:cs="Times New Roman"/>
                <w:b/>
                <w:bCs/>
                <w:color w:val="000000" w:themeColor="text1"/>
                <w:sz w:val="20"/>
                <w:szCs w:val="20"/>
              </w:rPr>
            </w:pPr>
          </w:p>
        </w:tc>
        <w:tc>
          <w:tcPr>
            <w:tcW w:w="2790" w:type="dxa"/>
            <w:gridSpan w:val="3"/>
          </w:tcPr>
          <w:p w14:paraId="7E953EE9" w14:textId="77777777" w:rsidR="00D90B68" w:rsidRPr="006F4F68" w:rsidRDefault="00D90B68">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Consolidated</w:t>
            </w:r>
          </w:p>
        </w:tc>
        <w:tc>
          <w:tcPr>
            <w:tcW w:w="90" w:type="dxa"/>
          </w:tcPr>
          <w:p w14:paraId="3E9B62C3" w14:textId="77777777" w:rsidR="00D90B68" w:rsidRPr="006F4F68" w:rsidRDefault="00D90B68">
            <w:pPr>
              <w:spacing w:line="280" w:lineRule="exact"/>
              <w:jc w:val="center"/>
              <w:rPr>
                <w:rFonts w:cs="Times New Roman"/>
                <w:b/>
                <w:bCs/>
                <w:color w:val="000000" w:themeColor="text1"/>
                <w:sz w:val="20"/>
                <w:szCs w:val="20"/>
              </w:rPr>
            </w:pPr>
          </w:p>
        </w:tc>
        <w:tc>
          <w:tcPr>
            <w:tcW w:w="2790" w:type="dxa"/>
            <w:gridSpan w:val="3"/>
          </w:tcPr>
          <w:p w14:paraId="6A289EE4" w14:textId="77777777" w:rsidR="00D90B68" w:rsidRPr="006F4F68" w:rsidRDefault="00D90B68">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Separate</w:t>
            </w:r>
          </w:p>
        </w:tc>
      </w:tr>
      <w:tr w:rsidR="00D90B68" w:rsidRPr="006F4F68" w14:paraId="5E4BBFD4" w14:textId="77777777" w:rsidTr="00401A0C">
        <w:trPr>
          <w:trHeight w:val="18"/>
        </w:trPr>
        <w:tc>
          <w:tcPr>
            <w:tcW w:w="3267" w:type="dxa"/>
          </w:tcPr>
          <w:p w14:paraId="30767B9C" w14:textId="77777777" w:rsidR="00D90B68" w:rsidRPr="006F4F68" w:rsidRDefault="00D90B68">
            <w:pPr>
              <w:spacing w:line="280" w:lineRule="exact"/>
              <w:rPr>
                <w:rFonts w:cs="Times New Roman"/>
                <w:color w:val="000000" w:themeColor="text1"/>
                <w:sz w:val="20"/>
                <w:szCs w:val="20"/>
              </w:rPr>
            </w:pPr>
          </w:p>
        </w:tc>
        <w:tc>
          <w:tcPr>
            <w:tcW w:w="90" w:type="dxa"/>
          </w:tcPr>
          <w:p w14:paraId="4C70E5B0" w14:textId="77777777" w:rsidR="00D90B68" w:rsidRPr="006F4F68" w:rsidRDefault="00D90B68">
            <w:pPr>
              <w:spacing w:line="280" w:lineRule="exact"/>
              <w:jc w:val="center"/>
              <w:rPr>
                <w:rFonts w:cs="Times New Roman"/>
                <w:b/>
                <w:bCs/>
                <w:color w:val="000000" w:themeColor="text1"/>
                <w:sz w:val="20"/>
                <w:szCs w:val="20"/>
              </w:rPr>
            </w:pPr>
          </w:p>
        </w:tc>
        <w:tc>
          <w:tcPr>
            <w:tcW w:w="2790" w:type="dxa"/>
            <w:gridSpan w:val="3"/>
          </w:tcPr>
          <w:p w14:paraId="22287EDC" w14:textId="77777777" w:rsidR="00D90B68" w:rsidRPr="006F4F68" w:rsidRDefault="00D90B68">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Financial Statements</w:t>
            </w:r>
          </w:p>
        </w:tc>
        <w:tc>
          <w:tcPr>
            <w:tcW w:w="90" w:type="dxa"/>
          </w:tcPr>
          <w:p w14:paraId="0697834F" w14:textId="77777777" w:rsidR="00D90B68" w:rsidRPr="006F4F68" w:rsidRDefault="00D90B68">
            <w:pPr>
              <w:spacing w:line="280" w:lineRule="exact"/>
              <w:jc w:val="center"/>
              <w:rPr>
                <w:rFonts w:cs="Times New Roman"/>
                <w:b/>
                <w:bCs/>
                <w:color w:val="000000" w:themeColor="text1"/>
                <w:sz w:val="20"/>
                <w:szCs w:val="20"/>
              </w:rPr>
            </w:pPr>
          </w:p>
        </w:tc>
        <w:tc>
          <w:tcPr>
            <w:tcW w:w="2790" w:type="dxa"/>
            <w:gridSpan w:val="3"/>
          </w:tcPr>
          <w:p w14:paraId="7D9528D0" w14:textId="77777777" w:rsidR="00D90B68" w:rsidRPr="006F4F68" w:rsidRDefault="00D90B68">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Financial Statements</w:t>
            </w:r>
          </w:p>
        </w:tc>
      </w:tr>
      <w:tr w:rsidR="005630E2" w:rsidRPr="006F4F68" w14:paraId="6BA1C374" w14:textId="77777777" w:rsidTr="00401A0C">
        <w:trPr>
          <w:trHeight w:val="18"/>
        </w:trPr>
        <w:tc>
          <w:tcPr>
            <w:tcW w:w="3267" w:type="dxa"/>
          </w:tcPr>
          <w:p w14:paraId="1B0B030E" w14:textId="77777777" w:rsidR="005630E2" w:rsidRPr="006F4F68" w:rsidRDefault="005630E2" w:rsidP="005630E2">
            <w:pPr>
              <w:spacing w:line="280" w:lineRule="exact"/>
              <w:rPr>
                <w:rFonts w:cs="Times New Roman"/>
                <w:color w:val="000000" w:themeColor="text1"/>
                <w:sz w:val="20"/>
                <w:szCs w:val="20"/>
              </w:rPr>
            </w:pPr>
          </w:p>
        </w:tc>
        <w:tc>
          <w:tcPr>
            <w:tcW w:w="90" w:type="dxa"/>
          </w:tcPr>
          <w:p w14:paraId="1080FE2A" w14:textId="77777777" w:rsidR="005630E2" w:rsidRPr="006F4F68" w:rsidRDefault="005630E2" w:rsidP="005630E2">
            <w:pPr>
              <w:spacing w:line="280" w:lineRule="exact"/>
              <w:jc w:val="center"/>
              <w:rPr>
                <w:rFonts w:cs="Times New Roman"/>
                <w:b/>
                <w:bCs/>
                <w:color w:val="000000" w:themeColor="text1"/>
                <w:sz w:val="20"/>
                <w:szCs w:val="20"/>
              </w:rPr>
            </w:pPr>
          </w:p>
        </w:tc>
        <w:tc>
          <w:tcPr>
            <w:tcW w:w="1350" w:type="dxa"/>
          </w:tcPr>
          <w:p w14:paraId="3FA34F13" w14:textId="4F63B950" w:rsidR="005630E2" w:rsidRPr="006F4F68" w:rsidRDefault="005630E2" w:rsidP="005630E2">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Previous presentation</w:t>
            </w:r>
          </w:p>
        </w:tc>
        <w:tc>
          <w:tcPr>
            <w:tcW w:w="90" w:type="dxa"/>
          </w:tcPr>
          <w:p w14:paraId="771D601E" w14:textId="77777777" w:rsidR="005630E2" w:rsidRPr="006F4F68" w:rsidRDefault="005630E2" w:rsidP="005630E2">
            <w:pPr>
              <w:spacing w:line="280" w:lineRule="exact"/>
              <w:jc w:val="center"/>
              <w:rPr>
                <w:rFonts w:cs="Times New Roman"/>
                <w:b/>
                <w:bCs/>
                <w:color w:val="000000" w:themeColor="text1"/>
                <w:sz w:val="20"/>
                <w:szCs w:val="20"/>
              </w:rPr>
            </w:pPr>
          </w:p>
        </w:tc>
        <w:tc>
          <w:tcPr>
            <w:tcW w:w="1350" w:type="dxa"/>
          </w:tcPr>
          <w:p w14:paraId="3CFD6565" w14:textId="1875E516" w:rsidR="005630E2" w:rsidRPr="006F4F68" w:rsidRDefault="005630E2" w:rsidP="005630E2">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Current presentation</w:t>
            </w:r>
          </w:p>
        </w:tc>
        <w:tc>
          <w:tcPr>
            <w:tcW w:w="90" w:type="dxa"/>
          </w:tcPr>
          <w:p w14:paraId="6027AF54" w14:textId="77777777" w:rsidR="005630E2" w:rsidRPr="006F4F68" w:rsidRDefault="005630E2" w:rsidP="005630E2">
            <w:pPr>
              <w:spacing w:line="280" w:lineRule="exact"/>
              <w:jc w:val="center"/>
              <w:rPr>
                <w:rFonts w:cs="Times New Roman"/>
                <w:b/>
                <w:bCs/>
                <w:color w:val="000000" w:themeColor="text1"/>
                <w:sz w:val="20"/>
                <w:szCs w:val="20"/>
              </w:rPr>
            </w:pPr>
          </w:p>
        </w:tc>
        <w:tc>
          <w:tcPr>
            <w:tcW w:w="1350" w:type="dxa"/>
          </w:tcPr>
          <w:p w14:paraId="6D7E08F9" w14:textId="5D9D87B7" w:rsidR="005630E2" w:rsidRPr="006F4F68" w:rsidRDefault="005630E2" w:rsidP="005630E2">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Previous presentation</w:t>
            </w:r>
          </w:p>
        </w:tc>
        <w:tc>
          <w:tcPr>
            <w:tcW w:w="90" w:type="dxa"/>
          </w:tcPr>
          <w:p w14:paraId="172B2209" w14:textId="77777777" w:rsidR="005630E2" w:rsidRPr="006F4F68" w:rsidRDefault="005630E2" w:rsidP="005630E2">
            <w:pPr>
              <w:spacing w:line="280" w:lineRule="exact"/>
              <w:jc w:val="center"/>
              <w:rPr>
                <w:rFonts w:cs="Times New Roman"/>
                <w:b/>
                <w:bCs/>
                <w:color w:val="000000" w:themeColor="text1"/>
                <w:sz w:val="20"/>
                <w:szCs w:val="20"/>
              </w:rPr>
            </w:pPr>
          </w:p>
        </w:tc>
        <w:tc>
          <w:tcPr>
            <w:tcW w:w="1350" w:type="dxa"/>
          </w:tcPr>
          <w:p w14:paraId="6CC56432" w14:textId="78E8CEED" w:rsidR="005630E2" w:rsidRPr="006F4F68" w:rsidRDefault="005630E2" w:rsidP="005630E2">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Current presentation</w:t>
            </w:r>
          </w:p>
        </w:tc>
      </w:tr>
      <w:tr w:rsidR="00D90B68" w:rsidRPr="006F4F68" w14:paraId="5940D32B" w14:textId="77777777" w:rsidTr="00401A0C">
        <w:trPr>
          <w:trHeight w:val="18"/>
        </w:trPr>
        <w:tc>
          <w:tcPr>
            <w:tcW w:w="3267" w:type="dxa"/>
          </w:tcPr>
          <w:p w14:paraId="37D42B8F" w14:textId="77777777" w:rsidR="00D90B68" w:rsidRPr="006F4F68" w:rsidRDefault="00D90B68">
            <w:pPr>
              <w:spacing w:line="280" w:lineRule="exact"/>
              <w:rPr>
                <w:rFonts w:cs="Times New Roman"/>
                <w:color w:val="000000" w:themeColor="text1"/>
                <w:sz w:val="20"/>
                <w:szCs w:val="20"/>
              </w:rPr>
            </w:pPr>
          </w:p>
        </w:tc>
        <w:tc>
          <w:tcPr>
            <w:tcW w:w="90" w:type="dxa"/>
          </w:tcPr>
          <w:p w14:paraId="6197CE82" w14:textId="77777777" w:rsidR="00D90B68" w:rsidRPr="006F4F68" w:rsidRDefault="00D90B68">
            <w:pPr>
              <w:spacing w:line="280" w:lineRule="exact"/>
              <w:jc w:val="center"/>
              <w:rPr>
                <w:rFonts w:cs="Times New Roman"/>
                <w:b/>
                <w:bCs/>
                <w:color w:val="000000" w:themeColor="text1"/>
                <w:sz w:val="20"/>
                <w:szCs w:val="20"/>
              </w:rPr>
            </w:pPr>
          </w:p>
        </w:tc>
        <w:tc>
          <w:tcPr>
            <w:tcW w:w="1350" w:type="dxa"/>
          </w:tcPr>
          <w:p w14:paraId="17DA4EF6" w14:textId="77777777" w:rsidR="00D90B68" w:rsidRPr="006F4F68" w:rsidRDefault="00D90B68">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Baht </w:t>
            </w:r>
          </w:p>
        </w:tc>
        <w:tc>
          <w:tcPr>
            <w:tcW w:w="90" w:type="dxa"/>
          </w:tcPr>
          <w:p w14:paraId="2D13DEE7" w14:textId="77777777" w:rsidR="00D90B68" w:rsidRPr="006F4F68" w:rsidRDefault="00D90B68">
            <w:pPr>
              <w:spacing w:line="280" w:lineRule="exact"/>
              <w:jc w:val="center"/>
              <w:rPr>
                <w:rFonts w:cs="Times New Roman"/>
                <w:b/>
                <w:bCs/>
                <w:color w:val="000000" w:themeColor="text1"/>
                <w:sz w:val="20"/>
                <w:szCs w:val="20"/>
              </w:rPr>
            </w:pPr>
          </w:p>
        </w:tc>
        <w:tc>
          <w:tcPr>
            <w:tcW w:w="1350" w:type="dxa"/>
          </w:tcPr>
          <w:p w14:paraId="6E5B0BD9" w14:textId="77777777" w:rsidR="00D90B68" w:rsidRPr="006F4F68" w:rsidRDefault="00D90B68">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Baht</w:t>
            </w:r>
          </w:p>
        </w:tc>
        <w:tc>
          <w:tcPr>
            <w:tcW w:w="90" w:type="dxa"/>
          </w:tcPr>
          <w:p w14:paraId="35E26C0F" w14:textId="77777777" w:rsidR="00D90B68" w:rsidRPr="006F4F68" w:rsidRDefault="00D90B68">
            <w:pPr>
              <w:spacing w:line="280" w:lineRule="exact"/>
              <w:jc w:val="center"/>
              <w:rPr>
                <w:rFonts w:cs="Times New Roman"/>
                <w:b/>
                <w:bCs/>
                <w:color w:val="000000" w:themeColor="text1"/>
                <w:sz w:val="20"/>
                <w:szCs w:val="20"/>
              </w:rPr>
            </w:pPr>
          </w:p>
        </w:tc>
        <w:tc>
          <w:tcPr>
            <w:tcW w:w="1350" w:type="dxa"/>
          </w:tcPr>
          <w:p w14:paraId="4A584866" w14:textId="77777777" w:rsidR="00D90B68" w:rsidRPr="006F4F68" w:rsidRDefault="00D90B68">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Baht </w:t>
            </w:r>
          </w:p>
        </w:tc>
        <w:tc>
          <w:tcPr>
            <w:tcW w:w="90" w:type="dxa"/>
          </w:tcPr>
          <w:p w14:paraId="37DE5FCD" w14:textId="77777777" w:rsidR="00D90B68" w:rsidRPr="006F4F68" w:rsidRDefault="00D90B68">
            <w:pPr>
              <w:spacing w:line="280" w:lineRule="exact"/>
              <w:jc w:val="center"/>
              <w:rPr>
                <w:rFonts w:cs="Times New Roman"/>
                <w:b/>
                <w:bCs/>
                <w:color w:val="000000" w:themeColor="text1"/>
                <w:sz w:val="20"/>
                <w:szCs w:val="20"/>
              </w:rPr>
            </w:pPr>
          </w:p>
        </w:tc>
        <w:tc>
          <w:tcPr>
            <w:tcW w:w="1350" w:type="dxa"/>
          </w:tcPr>
          <w:p w14:paraId="690E00C7" w14:textId="77777777" w:rsidR="00D90B68" w:rsidRPr="006F4F68" w:rsidRDefault="00D90B68">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Baht</w:t>
            </w:r>
          </w:p>
        </w:tc>
      </w:tr>
      <w:tr w:rsidR="00D90B68" w:rsidRPr="006F4F68" w14:paraId="1A1D5948" w14:textId="77777777" w:rsidTr="00401A0C">
        <w:trPr>
          <w:trHeight w:hRule="exact" w:val="144"/>
        </w:trPr>
        <w:tc>
          <w:tcPr>
            <w:tcW w:w="3267" w:type="dxa"/>
          </w:tcPr>
          <w:p w14:paraId="26F202A5" w14:textId="77777777" w:rsidR="00D90B68" w:rsidRPr="006F4F68" w:rsidRDefault="00D90B68">
            <w:pPr>
              <w:spacing w:line="280" w:lineRule="exact"/>
              <w:ind w:left="307"/>
              <w:jc w:val="thaiDistribute"/>
              <w:rPr>
                <w:rFonts w:eastAsia="SimSun" w:cs="Times New Roman"/>
                <w:color w:val="000000" w:themeColor="text1"/>
                <w:sz w:val="20"/>
                <w:szCs w:val="20"/>
              </w:rPr>
            </w:pPr>
          </w:p>
        </w:tc>
        <w:tc>
          <w:tcPr>
            <w:tcW w:w="90" w:type="dxa"/>
          </w:tcPr>
          <w:p w14:paraId="2D5C4E9B" w14:textId="77777777" w:rsidR="00D90B68" w:rsidRPr="006F4F68" w:rsidRDefault="00D90B68">
            <w:pPr>
              <w:tabs>
                <w:tab w:val="decimal" w:pos="1326"/>
              </w:tabs>
              <w:spacing w:line="280" w:lineRule="exact"/>
              <w:ind w:right="-453"/>
              <w:rPr>
                <w:rFonts w:cs="Times New Roman"/>
                <w:noProof/>
                <w:color w:val="000000" w:themeColor="text1"/>
                <w:sz w:val="20"/>
                <w:szCs w:val="20"/>
              </w:rPr>
            </w:pPr>
          </w:p>
        </w:tc>
        <w:tc>
          <w:tcPr>
            <w:tcW w:w="1350" w:type="dxa"/>
            <w:vAlign w:val="center"/>
          </w:tcPr>
          <w:p w14:paraId="494061E8" w14:textId="77777777" w:rsidR="00D90B68" w:rsidRPr="006F4F68" w:rsidRDefault="00D90B68">
            <w:pPr>
              <w:tabs>
                <w:tab w:val="decimal" w:pos="1169"/>
              </w:tabs>
              <w:spacing w:line="280" w:lineRule="exact"/>
              <w:ind w:right="-446"/>
              <w:rPr>
                <w:rFonts w:cs="Times New Roman"/>
                <w:color w:val="000000" w:themeColor="text1"/>
                <w:sz w:val="20"/>
                <w:szCs w:val="20"/>
              </w:rPr>
            </w:pPr>
          </w:p>
        </w:tc>
        <w:tc>
          <w:tcPr>
            <w:tcW w:w="90" w:type="dxa"/>
          </w:tcPr>
          <w:p w14:paraId="45F8D3B4" w14:textId="77777777" w:rsidR="00D90B68" w:rsidRPr="006F4F68" w:rsidRDefault="00D90B68">
            <w:pPr>
              <w:tabs>
                <w:tab w:val="decimal" w:pos="1326"/>
              </w:tabs>
              <w:spacing w:line="280" w:lineRule="exact"/>
              <w:ind w:right="-453"/>
              <w:rPr>
                <w:rFonts w:cs="Times New Roman"/>
                <w:noProof/>
                <w:color w:val="000000" w:themeColor="text1"/>
                <w:sz w:val="20"/>
                <w:szCs w:val="20"/>
              </w:rPr>
            </w:pPr>
          </w:p>
        </w:tc>
        <w:tc>
          <w:tcPr>
            <w:tcW w:w="1350" w:type="dxa"/>
          </w:tcPr>
          <w:p w14:paraId="75DE72BC" w14:textId="77777777" w:rsidR="00D90B68" w:rsidRPr="006F4F68" w:rsidRDefault="00D90B68">
            <w:pPr>
              <w:tabs>
                <w:tab w:val="decimal" w:pos="1140"/>
              </w:tabs>
              <w:spacing w:line="280" w:lineRule="exact"/>
              <w:ind w:right="-453"/>
              <w:rPr>
                <w:rFonts w:cs="Times New Roman"/>
                <w:color w:val="000000" w:themeColor="text1"/>
                <w:sz w:val="20"/>
                <w:szCs w:val="20"/>
              </w:rPr>
            </w:pPr>
          </w:p>
        </w:tc>
        <w:tc>
          <w:tcPr>
            <w:tcW w:w="90" w:type="dxa"/>
          </w:tcPr>
          <w:p w14:paraId="71E48809" w14:textId="77777777" w:rsidR="00D90B68" w:rsidRPr="006F4F68" w:rsidRDefault="00D90B68">
            <w:pPr>
              <w:tabs>
                <w:tab w:val="decimal" w:pos="1140"/>
              </w:tabs>
              <w:spacing w:line="280" w:lineRule="exact"/>
              <w:ind w:right="-453"/>
              <w:rPr>
                <w:rFonts w:cs="Times New Roman"/>
                <w:color w:val="000000" w:themeColor="text1"/>
                <w:sz w:val="20"/>
                <w:szCs w:val="20"/>
              </w:rPr>
            </w:pPr>
          </w:p>
        </w:tc>
        <w:tc>
          <w:tcPr>
            <w:tcW w:w="1350" w:type="dxa"/>
          </w:tcPr>
          <w:p w14:paraId="6743B748" w14:textId="77777777" w:rsidR="00D90B68" w:rsidRPr="006F4F68" w:rsidRDefault="00D90B68">
            <w:pPr>
              <w:tabs>
                <w:tab w:val="decimal" w:pos="1140"/>
              </w:tabs>
              <w:spacing w:line="280" w:lineRule="exact"/>
              <w:ind w:right="-453"/>
              <w:rPr>
                <w:rFonts w:cs="Times New Roman"/>
                <w:color w:val="000000" w:themeColor="text1"/>
                <w:sz w:val="20"/>
                <w:szCs w:val="20"/>
              </w:rPr>
            </w:pPr>
          </w:p>
        </w:tc>
        <w:tc>
          <w:tcPr>
            <w:tcW w:w="90" w:type="dxa"/>
          </w:tcPr>
          <w:p w14:paraId="2BDB224B" w14:textId="77777777" w:rsidR="00D90B68" w:rsidRPr="006F4F68" w:rsidRDefault="00D90B68">
            <w:pPr>
              <w:tabs>
                <w:tab w:val="decimal" w:pos="1140"/>
              </w:tabs>
              <w:spacing w:line="280" w:lineRule="exact"/>
              <w:ind w:right="-453"/>
              <w:rPr>
                <w:rFonts w:cs="Times New Roman"/>
                <w:color w:val="000000" w:themeColor="text1"/>
                <w:sz w:val="20"/>
                <w:szCs w:val="20"/>
              </w:rPr>
            </w:pPr>
          </w:p>
        </w:tc>
        <w:tc>
          <w:tcPr>
            <w:tcW w:w="1350" w:type="dxa"/>
          </w:tcPr>
          <w:p w14:paraId="10BF689F" w14:textId="77777777" w:rsidR="00D90B68" w:rsidRPr="006F4F68" w:rsidRDefault="00D90B68">
            <w:pPr>
              <w:tabs>
                <w:tab w:val="decimal" w:pos="1140"/>
              </w:tabs>
              <w:spacing w:line="280" w:lineRule="exact"/>
              <w:ind w:right="-453"/>
              <w:rPr>
                <w:rFonts w:cs="Times New Roman"/>
                <w:color w:val="000000" w:themeColor="text1"/>
                <w:sz w:val="20"/>
                <w:szCs w:val="20"/>
              </w:rPr>
            </w:pPr>
          </w:p>
        </w:tc>
      </w:tr>
      <w:tr w:rsidR="00D90B68" w:rsidRPr="006F4F68" w14:paraId="2EAD11C1" w14:textId="77777777" w:rsidTr="00401A0C">
        <w:trPr>
          <w:trHeight w:val="18"/>
        </w:trPr>
        <w:tc>
          <w:tcPr>
            <w:tcW w:w="3267" w:type="dxa"/>
          </w:tcPr>
          <w:p w14:paraId="72F6D780" w14:textId="09D59E46" w:rsidR="00D90B68" w:rsidRPr="006F4F68" w:rsidRDefault="003807AD">
            <w:pPr>
              <w:spacing w:line="280" w:lineRule="exact"/>
              <w:ind w:left="307"/>
              <w:jc w:val="thaiDistribute"/>
              <w:rPr>
                <w:rFonts w:cs="Times New Roman"/>
                <w:color w:val="000000" w:themeColor="text1"/>
                <w:sz w:val="20"/>
                <w:szCs w:val="20"/>
              </w:rPr>
            </w:pPr>
            <w:r w:rsidRPr="006F4F68">
              <w:rPr>
                <w:rFonts w:cs="Times New Roman"/>
                <w:color w:val="000000" w:themeColor="text1"/>
                <w:sz w:val="20"/>
                <w:szCs w:val="20"/>
              </w:rPr>
              <w:t>Research and development expenses</w:t>
            </w:r>
          </w:p>
        </w:tc>
        <w:tc>
          <w:tcPr>
            <w:tcW w:w="90" w:type="dxa"/>
          </w:tcPr>
          <w:p w14:paraId="02B63A1F" w14:textId="77777777" w:rsidR="00D90B68" w:rsidRPr="006F4F68" w:rsidRDefault="00D90B68">
            <w:pPr>
              <w:tabs>
                <w:tab w:val="decimal" w:pos="1326"/>
              </w:tabs>
              <w:spacing w:line="280" w:lineRule="exact"/>
              <w:ind w:right="-453"/>
              <w:rPr>
                <w:rFonts w:cs="Times New Roman"/>
                <w:noProof/>
                <w:color w:val="000000" w:themeColor="text1"/>
                <w:sz w:val="20"/>
                <w:szCs w:val="20"/>
              </w:rPr>
            </w:pPr>
          </w:p>
        </w:tc>
        <w:tc>
          <w:tcPr>
            <w:tcW w:w="1350" w:type="dxa"/>
          </w:tcPr>
          <w:p w14:paraId="23E06B0A" w14:textId="508B01E8" w:rsidR="00D90B68" w:rsidRPr="006F4F68" w:rsidRDefault="007C3023">
            <w:pPr>
              <w:tabs>
                <w:tab w:val="decimal" w:pos="1170"/>
              </w:tabs>
              <w:spacing w:line="280" w:lineRule="exact"/>
              <w:ind w:right="-14"/>
              <w:rPr>
                <w:rFonts w:cs="Times New Roman"/>
                <w:color w:val="000000" w:themeColor="text1"/>
                <w:sz w:val="20"/>
                <w:szCs w:val="20"/>
              </w:rPr>
            </w:pPr>
            <w:r w:rsidRPr="007C3023">
              <w:rPr>
                <w:color w:val="000000" w:themeColor="text1"/>
                <w:sz w:val="20"/>
                <w:szCs w:val="20"/>
              </w:rPr>
              <w:t>765</w:t>
            </w:r>
            <w:r w:rsidR="00DC7C74" w:rsidRPr="006F4F68">
              <w:rPr>
                <w:rFonts w:cs="Times New Roman"/>
                <w:color w:val="000000" w:themeColor="text1"/>
                <w:sz w:val="20"/>
                <w:szCs w:val="20"/>
              </w:rPr>
              <w:t>,</w:t>
            </w:r>
            <w:r w:rsidRPr="007C3023">
              <w:rPr>
                <w:color w:val="000000" w:themeColor="text1"/>
                <w:sz w:val="20"/>
                <w:szCs w:val="20"/>
              </w:rPr>
              <w:t>928</w:t>
            </w:r>
          </w:p>
        </w:tc>
        <w:tc>
          <w:tcPr>
            <w:tcW w:w="90" w:type="dxa"/>
          </w:tcPr>
          <w:p w14:paraId="737725D0" w14:textId="77777777" w:rsidR="00D90B68" w:rsidRPr="006F4F68" w:rsidRDefault="00D90B68">
            <w:pPr>
              <w:tabs>
                <w:tab w:val="decimal" w:pos="1326"/>
              </w:tabs>
              <w:spacing w:line="280" w:lineRule="exact"/>
              <w:ind w:right="-453"/>
              <w:rPr>
                <w:rFonts w:cs="Times New Roman"/>
                <w:noProof/>
                <w:color w:val="000000" w:themeColor="text1"/>
                <w:sz w:val="20"/>
                <w:szCs w:val="20"/>
              </w:rPr>
            </w:pPr>
          </w:p>
        </w:tc>
        <w:tc>
          <w:tcPr>
            <w:tcW w:w="1350" w:type="dxa"/>
          </w:tcPr>
          <w:p w14:paraId="3CF2A2D6" w14:textId="52BDA365" w:rsidR="00D90B68" w:rsidRPr="006F4F68" w:rsidRDefault="00706760" w:rsidP="00706760">
            <w:pPr>
              <w:spacing w:line="280" w:lineRule="exact"/>
              <w:ind w:right="-14"/>
              <w:jc w:val="center"/>
              <w:rPr>
                <w:rFonts w:cs="Times New Roman"/>
                <w:noProof/>
                <w:color w:val="000000" w:themeColor="text1"/>
                <w:sz w:val="20"/>
                <w:szCs w:val="20"/>
              </w:rPr>
            </w:pPr>
            <w:r w:rsidRPr="006F4F68">
              <w:rPr>
                <w:rFonts w:cs="Times New Roman"/>
                <w:noProof/>
                <w:color w:val="000000" w:themeColor="text1"/>
                <w:sz w:val="20"/>
                <w:szCs w:val="20"/>
              </w:rPr>
              <w:t>-</w:t>
            </w:r>
          </w:p>
        </w:tc>
        <w:tc>
          <w:tcPr>
            <w:tcW w:w="90" w:type="dxa"/>
          </w:tcPr>
          <w:p w14:paraId="435DB266" w14:textId="77777777" w:rsidR="00D90B68" w:rsidRPr="006F4F68" w:rsidRDefault="00D90B68">
            <w:pPr>
              <w:tabs>
                <w:tab w:val="decimal" w:pos="1140"/>
              </w:tabs>
              <w:spacing w:line="280" w:lineRule="exact"/>
              <w:ind w:right="-453"/>
              <w:rPr>
                <w:rFonts w:cs="Times New Roman"/>
                <w:color w:val="000000" w:themeColor="text1"/>
                <w:sz w:val="20"/>
                <w:szCs w:val="20"/>
              </w:rPr>
            </w:pPr>
          </w:p>
        </w:tc>
        <w:tc>
          <w:tcPr>
            <w:tcW w:w="1350" w:type="dxa"/>
          </w:tcPr>
          <w:p w14:paraId="7C91D7E8" w14:textId="2A7E913E" w:rsidR="00D90B68" w:rsidRPr="006F4F68" w:rsidRDefault="007C3023">
            <w:pPr>
              <w:tabs>
                <w:tab w:val="decimal" w:pos="1170"/>
              </w:tabs>
              <w:spacing w:line="280" w:lineRule="exact"/>
              <w:ind w:right="-14"/>
              <w:rPr>
                <w:rFonts w:cs="Times New Roman"/>
                <w:color w:val="000000" w:themeColor="text1"/>
                <w:sz w:val="20"/>
                <w:szCs w:val="20"/>
              </w:rPr>
            </w:pPr>
            <w:r w:rsidRPr="007C3023">
              <w:rPr>
                <w:color w:val="000000" w:themeColor="text1"/>
                <w:sz w:val="20"/>
                <w:szCs w:val="20"/>
              </w:rPr>
              <w:t>235</w:t>
            </w:r>
            <w:r w:rsidR="00562B78" w:rsidRPr="006F4F68">
              <w:rPr>
                <w:rFonts w:cs="Times New Roman"/>
                <w:color w:val="000000" w:themeColor="text1"/>
                <w:sz w:val="20"/>
                <w:szCs w:val="20"/>
              </w:rPr>
              <w:t>,</w:t>
            </w:r>
            <w:r w:rsidRPr="007C3023">
              <w:rPr>
                <w:color w:val="000000" w:themeColor="text1"/>
                <w:sz w:val="20"/>
                <w:szCs w:val="20"/>
              </w:rPr>
              <w:t>279</w:t>
            </w:r>
          </w:p>
        </w:tc>
        <w:tc>
          <w:tcPr>
            <w:tcW w:w="90" w:type="dxa"/>
          </w:tcPr>
          <w:p w14:paraId="0214CBDB" w14:textId="77777777" w:rsidR="00D90B68" w:rsidRPr="006F4F68" w:rsidRDefault="00D90B68">
            <w:pPr>
              <w:tabs>
                <w:tab w:val="decimal" w:pos="1140"/>
              </w:tabs>
              <w:spacing w:line="280" w:lineRule="exact"/>
              <w:ind w:right="-453"/>
              <w:rPr>
                <w:rFonts w:cs="Times New Roman"/>
                <w:color w:val="000000" w:themeColor="text1"/>
                <w:sz w:val="20"/>
                <w:szCs w:val="20"/>
              </w:rPr>
            </w:pPr>
          </w:p>
        </w:tc>
        <w:tc>
          <w:tcPr>
            <w:tcW w:w="1350" w:type="dxa"/>
          </w:tcPr>
          <w:p w14:paraId="72DD4BAD" w14:textId="554D8B83" w:rsidR="00D90B68" w:rsidRPr="006F4F68" w:rsidRDefault="00EF23A9" w:rsidP="00EF23A9">
            <w:pPr>
              <w:spacing w:line="280" w:lineRule="exact"/>
              <w:ind w:right="-14"/>
              <w:jc w:val="center"/>
              <w:rPr>
                <w:rFonts w:cs="Times New Roman"/>
                <w:noProof/>
                <w:color w:val="000000" w:themeColor="text1"/>
                <w:sz w:val="20"/>
                <w:szCs w:val="20"/>
              </w:rPr>
            </w:pPr>
            <w:r w:rsidRPr="006F4F68">
              <w:rPr>
                <w:rFonts w:cs="Times New Roman"/>
                <w:noProof/>
                <w:color w:val="000000" w:themeColor="text1"/>
                <w:sz w:val="20"/>
                <w:szCs w:val="20"/>
              </w:rPr>
              <w:t>-</w:t>
            </w:r>
          </w:p>
        </w:tc>
      </w:tr>
      <w:tr w:rsidR="00D90B68" w:rsidRPr="006F4F68" w14:paraId="3A3DAC71" w14:textId="77777777" w:rsidTr="00401A0C">
        <w:trPr>
          <w:trHeight w:val="18"/>
        </w:trPr>
        <w:tc>
          <w:tcPr>
            <w:tcW w:w="3267" w:type="dxa"/>
          </w:tcPr>
          <w:p w14:paraId="408EE4DE" w14:textId="27D0E074" w:rsidR="00D90B68" w:rsidRPr="006F4F68" w:rsidRDefault="003807AD">
            <w:pPr>
              <w:spacing w:line="280" w:lineRule="exact"/>
              <w:ind w:left="307"/>
              <w:jc w:val="thaiDistribute"/>
              <w:rPr>
                <w:rFonts w:cs="Times New Roman"/>
                <w:color w:val="000000" w:themeColor="text1"/>
                <w:sz w:val="20"/>
                <w:szCs w:val="20"/>
              </w:rPr>
            </w:pPr>
            <w:r w:rsidRPr="006F4F68">
              <w:rPr>
                <w:rFonts w:cs="Times New Roman"/>
                <w:color w:val="000000" w:themeColor="text1"/>
                <w:sz w:val="20"/>
                <w:szCs w:val="20"/>
              </w:rPr>
              <w:t>Administrative expenses</w:t>
            </w:r>
          </w:p>
        </w:tc>
        <w:tc>
          <w:tcPr>
            <w:tcW w:w="90" w:type="dxa"/>
          </w:tcPr>
          <w:p w14:paraId="44EEE4A0" w14:textId="77777777" w:rsidR="00D90B68" w:rsidRPr="006F4F68" w:rsidRDefault="00D90B68">
            <w:pPr>
              <w:tabs>
                <w:tab w:val="decimal" w:pos="1326"/>
              </w:tabs>
              <w:spacing w:line="280" w:lineRule="exact"/>
              <w:ind w:right="-453"/>
              <w:rPr>
                <w:rFonts w:cs="Times New Roman"/>
                <w:noProof/>
                <w:color w:val="000000" w:themeColor="text1"/>
                <w:sz w:val="20"/>
                <w:szCs w:val="20"/>
              </w:rPr>
            </w:pPr>
          </w:p>
        </w:tc>
        <w:tc>
          <w:tcPr>
            <w:tcW w:w="1350" w:type="dxa"/>
          </w:tcPr>
          <w:p w14:paraId="1BC5AF03" w14:textId="6A392C41" w:rsidR="00D90B68" w:rsidRPr="006F4F68" w:rsidRDefault="007C3023">
            <w:pPr>
              <w:tabs>
                <w:tab w:val="decimal" w:pos="1170"/>
              </w:tabs>
              <w:spacing w:line="280" w:lineRule="exact"/>
              <w:ind w:right="-14"/>
              <w:rPr>
                <w:rFonts w:cs="Times New Roman"/>
                <w:color w:val="000000" w:themeColor="text1"/>
                <w:sz w:val="20"/>
                <w:szCs w:val="20"/>
              </w:rPr>
            </w:pPr>
            <w:r w:rsidRPr="007C3023">
              <w:rPr>
                <w:color w:val="000000" w:themeColor="text1"/>
                <w:sz w:val="20"/>
                <w:szCs w:val="20"/>
              </w:rPr>
              <w:t>16</w:t>
            </w:r>
            <w:r w:rsidR="00706760" w:rsidRPr="006F4F68">
              <w:rPr>
                <w:rFonts w:cs="Times New Roman"/>
                <w:color w:val="000000" w:themeColor="text1"/>
                <w:sz w:val="20"/>
                <w:szCs w:val="20"/>
              </w:rPr>
              <w:t>,</w:t>
            </w:r>
            <w:r w:rsidRPr="007C3023">
              <w:rPr>
                <w:color w:val="000000" w:themeColor="text1"/>
                <w:sz w:val="20"/>
                <w:szCs w:val="20"/>
              </w:rPr>
              <w:t>202</w:t>
            </w:r>
            <w:r w:rsidR="00706760" w:rsidRPr="006F4F68">
              <w:rPr>
                <w:rFonts w:cs="Times New Roman"/>
                <w:color w:val="000000" w:themeColor="text1"/>
                <w:sz w:val="20"/>
                <w:szCs w:val="20"/>
              </w:rPr>
              <w:t>,</w:t>
            </w:r>
            <w:r w:rsidRPr="007C3023">
              <w:rPr>
                <w:color w:val="000000" w:themeColor="text1"/>
                <w:sz w:val="20"/>
                <w:szCs w:val="20"/>
              </w:rPr>
              <w:t>440</w:t>
            </w:r>
          </w:p>
        </w:tc>
        <w:tc>
          <w:tcPr>
            <w:tcW w:w="90" w:type="dxa"/>
          </w:tcPr>
          <w:p w14:paraId="09D7B440" w14:textId="77777777" w:rsidR="00D90B68" w:rsidRPr="006F4F68" w:rsidRDefault="00D90B68">
            <w:pPr>
              <w:tabs>
                <w:tab w:val="decimal" w:pos="1326"/>
              </w:tabs>
              <w:spacing w:line="280" w:lineRule="exact"/>
              <w:ind w:right="-453"/>
              <w:rPr>
                <w:rFonts w:cs="Times New Roman"/>
                <w:noProof/>
                <w:color w:val="000000" w:themeColor="text1"/>
                <w:sz w:val="20"/>
                <w:szCs w:val="20"/>
              </w:rPr>
            </w:pPr>
          </w:p>
        </w:tc>
        <w:tc>
          <w:tcPr>
            <w:tcW w:w="1350" w:type="dxa"/>
          </w:tcPr>
          <w:p w14:paraId="332AAA88" w14:textId="37CB3B64" w:rsidR="00D90B68" w:rsidRPr="006F4F68" w:rsidRDefault="007C3023">
            <w:pPr>
              <w:tabs>
                <w:tab w:val="decimal" w:pos="1170"/>
              </w:tabs>
              <w:spacing w:line="280" w:lineRule="exact"/>
              <w:ind w:right="-14"/>
              <w:rPr>
                <w:rFonts w:cs="Times New Roman"/>
                <w:noProof/>
                <w:color w:val="000000" w:themeColor="text1"/>
                <w:sz w:val="20"/>
                <w:szCs w:val="20"/>
              </w:rPr>
            </w:pPr>
            <w:r w:rsidRPr="007C3023">
              <w:rPr>
                <w:noProof/>
                <w:color w:val="000000" w:themeColor="text1"/>
                <w:sz w:val="20"/>
                <w:szCs w:val="20"/>
              </w:rPr>
              <w:t>16</w:t>
            </w:r>
            <w:r w:rsidR="005F30C5" w:rsidRPr="006F4F68">
              <w:rPr>
                <w:rFonts w:cs="Times New Roman"/>
                <w:noProof/>
                <w:color w:val="000000" w:themeColor="text1"/>
                <w:sz w:val="20"/>
                <w:szCs w:val="20"/>
              </w:rPr>
              <w:t>,</w:t>
            </w:r>
            <w:r w:rsidRPr="007C3023">
              <w:rPr>
                <w:noProof/>
                <w:color w:val="000000" w:themeColor="text1"/>
                <w:sz w:val="20"/>
                <w:szCs w:val="20"/>
              </w:rPr>
              <w:t>968</w:t>
            </w:r>
            <w:r w:rsidR="005F30C5" w:rsidRPr="006F4F68">
              <w:rPr>
                <w:rFonts w:cs="Times New Roman"/>
                <w:noProof/>
                <w:color w:val="000000" w:themeColor="text1"/>
                <w:sz w:val="20"/>
                <w:szCs w:val="20"/>
              </w:rPr>
              <w:t>,</w:t>
            </w:r>
            <w:r w:rsidRPr="007C3023">
              <w:rPr>
                <w:noProof/>
                <w:color w:val="000000" w:themeColor="text1"/>
                <w:sz w:val="20"/>
                <w:szCs w:val="20"/>
              </w:rPr>
              <w:t>368</w:t>
            </w:r>
          </w:p>
        </w:tc>
        <w:tc>
          <w:tcPr>
            <w:tcW w:w="90" w:type="dxa"/>
          </w:tcPr>
          <w:p w14:paraId="06DCEE7D" w14:textId="77777777" w:rsidR="00D90B68" w:rsidRPr="006F4F68" w:rsidRDefault="00D90B68">
            <w:pPr>
              <w:tabs>
                <w:tab w:val="decimal" w:pos="1439"/>
              </w:tabs>
              <w:spacing w:line="280" w:lineRule="exact"/>
              <w:ind w:right="64"/>
              <w:rPr>
                <w:rFonts w:cs="Times New Roman"/>
                <w:noProof/>
                <w:color w:val="000000" w:themeColor="text1"/>
                <w:sz w:val="20"/>
                <w:szCs w:val="20"/>
              </w:rPr>
            </w:pPr>
          </w:p>
        </w:tc>
        <w:tc>
          <w:tcPr>
            <w:tcW w:w="1350" w:type="dxa"/>
          </w:tcPr>
          <w:p w14:paraId="64B5E509" w14:textId="5638C249" w:rsidR="00D90B68" w:rsidRPr="006F4F68" w:rsidRDefault="007C3023">
            <w:pPr>
              <w:tabs>
                <w:tab w:val="decimal" w:pos="1170"/>
              </w:tabs>
              <w:spacing w:line="280" w:lineRule="exact"/>
              <w:ind w:right="-14"/>
              <w:rPr>
                <w:rFonts w:cs="Times New Roman"/>
                <w:color w:val="000000" w:themeColor="text1"/>
                <w:sz w:val="20"/>
                <w:szCs w:val="20"/>
              </w:rPr>
            </w:pPr>
            <w:r w:rsidRPr="007C3023">
              <w:rPr>
                <w:color w:val="000000" w:themeColor="text1"/>
                <w:sz w:val="20"/>
                <w:szCs w:val="20"/>
              </w:rPr>
              <w:t>12</w:t>
            </w:r>
            <w:r w:rsidR="00F8247B" w:rsidRPr="006F4F68">
              <w:rPr>
                <w:rFonts w:cs="Times New Roman"/>
                <w:color w:val="000000" w:themeColor="text1"/>
                <w:sz w:val="20"/>
                <w:szCs w:val="20"/>
              </w:rPr>
              <w:t>,</w:t>
            </w:r>
            <w:r w:rsidRPr="007C3023">
              <w:rPr>
                <w:color w:val="000000" w:themeColor="text1"/>
                <w:sz w:val="20"/>
                <w:szCs w:val="20"/>
              </w:rPr>
              <w:t>368</w:t>
            </w:r>
            <w:r w:rsidR="00F8247B" w:rsidRPr="006F4F68">
              <w:rPr>
                <w:rFonts w:cs="Times New Roman"/>
                <w:color w:val="000000" w:themeColor="text1"/>
                <w:sz w:val="20"/>
                <w:szCs w:val="20"/>
              </w:rPr>
              <w:t>,</w:t>
            </w:r>
            <w:r w:rsidRPr="007C3023">
              <w:rPr>
                <w:color w:val="000000" w:themeColor="text1"/>
                <w:sz w:val="20"/>
                <w:szCs w:val="20"/>
              </w:rPr>
              <w:t>215</w:t>
            </w:r>
          </w:p>
        </w:tc>
        <w:tc>
          <w:tcPr>
            <w:tcW w:w="90" w:type="dxa"/>
          </w:tcPr>
          <w:p w14:paraId="312069E1" w14:textId="77777777" w:rsidR="00D90B68" w:rsidRPr="006F4F68" w:rsidRDefault="00D90B68">
            <w:pPr>
              <w:tabs>
                <w:tab w:val="decimal" w:pos="1439"/>
              </w:tabs>
              <w:spacing w:line="280" w:lineRule="exact"/>
              <w:ind w:right="64"/>
              <w:rPr>
                <w:rFonts w:cs="Times New Roman"/>
                <w:noProof/>
                <w:color w:val="000000" w:themeColor="text1"/>
                <w:sz w:val="20"/>
                <w:szCs w:val="20"/>
              </w:rPr>
            </w:pPr>
          </w:p>
        </w:tc>
        <w:tc>
          <w:tcPr>
            <w:tcW w:w="1350" w:type="dxa"/>
          </w:tcPr>
          <w:p w14:paraId="438AADE3" w14:textId="7287A623" w:rsidR="00D90B68" w:rsidRPr="006F4F68" w:rsidRDefault="007C3023">
            <w:pPr>
              <w:tabs>
                <w:tab w:val="decimal" w:pos="1170"/>
              </w:tabs>
              <w:spacing w:line="280" w:lineRule="exact"/>
              <w:ind w:right="-14"/>
              <w:rPr>
                <w:rFonts w:cs="Times New Roman"/>
                <w:noProof/>
                <w:color w:val="000000" w:themeColor="text1"/>
                <w:sz w:val="20"/>
                <w:szCs w:val="20"/>
              </w:rPr>
            </w:pPr>
            <w:r w:rsidRPr="007C3023">
              <w:rPr>
                <w:noProof/>
                <w:color w:val="000000" w:themeColor="text1"/>
                <w:sz w:val="20"/>
                <w:szCs w:val="20"/>
              </w:rPr>
              <w:t>12</w:t>
            </w:r>
            <w:r w:rsidR="00EF23A9" w:rsidRPr="006F4F68">
              <w:rPr>
                <w:rFonts w:cs="Times New Roman"/>
                <w:noProof/>
                <w:color w:val="000000" w:themeColor="text1"/>
                <w:sz w:val="20"/>
                <w:szCs w:val="20"/>
              </w:rPr>
              <w:t>,</w:t>
            </w:r>
            <w:r w:rsidRPr="007C3023">
              <w:rPr>
                <w:noProof/>
                <w:color w:val="000000" w:themeColor="text1"/>
                <w:sz w:val="20"/>
                <w:szCs w:val="20"/>
              </w:rPr>
              <w:t>603</w:t>
            </w:r>
            <w:r w:rsidR="00EF23A9" w:rsidRPr="006F4F68">
              <w:rPr>
                <w:rFonts w:cs="Times New Roman"/>
                <w:noProof/>
                <w:color w:val="000000" w:themeColor="text1"/>
                <w:sz w:val="20"/>
                <w:szCs w:val="20"/>
              </w:rPr>
              <w:t>,</w:t>
            </w:r>
            <w:r w:rsidRPr="007C3023">
              <w:rPr>
                <w:noProof/>
                <w:color w:val="000000" w:themeColor="text1"/>
                <w:sz w:val="20"/>
                <w:szCs w:val="20"/>
              </w:rPr>
              <w:t>494</w:t>
            </w:r>
          </w:p>
        </w:tc>
      </w:tr>
    </w:tbl>
    <w:p w14:paraId="73ADAE65" w14:textId="77777777" w:rsidR="008C15B8" w:rsidRPr="00B872F3" w:rsidRDefault="008C15B8" w:rsidP="00B872F3">
      <w:pPr>
        <w:pStyle w:val="ListParagraph"/>
        <w:adjustRightInd w:val="0"/>
        <w:spacing w:line="240" w:lineRule="auto"/>
        <w:ind w:left="547"/>
        <w:jc w:val="both"/>
        <w:rPr>
          <w:color w:val="000000" w:themeColor="text1"/>
          <w:spacing w:val="-6"/>
          <w:sz w:val="24"/>
          <w:szCs w:val="24"/>
        </w:rPr>
      </w:pPr>
    </w:p>
    <w:tbl>
      <w:tblPr>
        <w:tblW w:w="9027" w:type="dxa"/>
        <w:tblInd w:w="540" w:type="dxa"/>
        <w:tblLayout w:type="fixed"/>
        <w:tblCellMar>
          <w:left w:w="0" w:type="dxa"/>
          <w:right w:w="0" w:type="dxa"/>
        </w:tblCellMar>
        <w:tblLook w:val="0000" w:firstRow="0" w:lastRow="0" w:firstColumn="0" w:lastColumn="0" w:noHBand="0" w:noVBand="0"/>
      </w:tblPr>
      <w:tblGrid>
        <w:gridCol w:w="3267"/>
        <w:gridCol w:w="90"/>
        <w:gridCol w:w="1350"/>
        <w:gridCol w:w="90"/>
        <w:gridCol w:w="1350"/>
        <w:gridCol w:w="90"/>
        <w:gridCol w:w="1350"/>
        <w:gridCol w:w="90"/>
        <w:gridCol w:w="1350"/>
      </w:tblGrid>
      <w:tr w:rsidR="00EF23A9" w:rsidRPr="006F4F68" w14:paraId="0EB6B5D7" w14:textId="77777777" w:rsidTr="00401A0C">
        <w:trPr>
          <w:trHeight w:val="18"/>
        </w:trPr>
        <w:tc>
          <w:tcPr>
            <w:tcW w:w="3267" w:type="dxa"/>
          </w:tcPr>
          <w:p w14:paraId="313D69E8" w14:textId="77777777" w:rsidR="00EF23A9" w:rsidRPr="006F4F68" w:rsidRDefault="00EF23A9">
            <w:pPr>
              <w:spacing w:line="280" w:lineRule="exact"/>
              <w:rPr>
                <w:rFonts w:cs="Times New Roman"/>
                <w:color w:val="000000" w:themeColor="text1"/>
                <w:sz w:val="20"/>
                <w:szCs w:val="20"/>
              </w:rPr>
            </w:pPr>
          </w:p>
        </w:tc>
        <w:tc>
          <w:tcPr>
            <w:tcW w:w="90" w:type="dxa"/>
          </w:tcPr>
          <w:p w14:paraId="1C14C153" w14:textId="77777777" w:rsidR="00EF23A9" w:rsidRPr="006F4F68" w:rsidRDefault="00EF23A9">
            <w:pPr>
              <w:spacing w:line="280" w:lineRule="exact"/>
              <w:jc w:val="center"/>
              <w:rPr>
                <w:rFonts w:cs="Times New Roman"/>
                <w:b/>
                <w:bCs/>
                <w:color w:val="000000" w:themeColor="text1"/>
                <w:sz w:val="20"/>
                <w:szCs w:val="20"/>
              </w:rPr>
            </w:pPr>
          </w:p>
        </w:tc>
        <w:tc>
          <w:tcPr>
            <w:tcW w:w="5670" w:type="dxa"/>
            <w:gridSpan w:val="7"/>
          </w:tcPr>
          <w:p w14:paraId="63495109" w14:textId="722AEF2B" w:rsidR="00EF23A9" w:rsidRPr="006F4F68" w:rsidRDefault="00EF23A9">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For the six-month </w:t>
            </w:r>
            <w:r w:rsidR="00B872F3">
              <w:rPr>
                <w:rFonts w:cs="Times New Roman"/>
                <w:b/>
                <w:bCs/>
                <w:color w:val="000000" w:themeColor="text1"/>
                <w:sz w:val="20"/>
                <w:szCs w:val="20"/>
              </w:rPr>
              <w:t xml:space="preserve">period </w:t>
            </w:r>
            <w:r w:rsidRPr="006F4F68">
              <w:rPr>
                <w:rFonts w:cs="Times New Roman"/>
                <w:b/>
                <w:bCs/>
                <w:color w:val="000000" w:themeColor="text1"/>
                <w:sz w:val="20"/>
                <w:szCs w:val="20"/>
              </w:rPr>
              <w:t xml:space="preserve">ended June </w:t>
            </w:r>
            <w:r w:rsidR="007C3023" w:rsidRPr="007C3023">
              <w:rPr>
                <w:b/>
                <w:bCs/>
                <w:color w:val="000000" w:themeColor="text1"/>
                <w:sz w:val="20"/>
                <w:szCs w:val="20"/>
              </w:rPr>
              <w:t>30</w:t>
            </w:r>
            <w:r w:rsidRPr="006F4F68">
              <w:rPr>
                <w:rFonts w:cs="Times New Roman"/>
                <w:b/>
                <w:bCs/>
                <w:color w:val="000000" w:themeColor="text1"/>
                <w:sz w:val="20"/>
                <w:szCs w:val="20"/>
              </w:rPr>
              <w:t xml:space="preserve">, </w:t>
            </w:r>
            <w:r w:rsidR="007C3023" w:rsidRPr="007C3023">
              <w:rPr>
                <w:b/>
                <w:bCs/>
                <w:color w:val="000000" w:themeColor="text1"/>
                <w:sz w:val="20"/>
                <w:szCs w:val="20"/>
              </w:rPr>
              <w:t>2025</w:t>
            </w:r>
          </w:p>
        </w:tc>
      </w:tr>
      <w:tr w:rsidR="00EF23A9" w:rsidRPr="006F4F68" w14:paraId="69CD17C5" w14:textId="77777777" w:rsidTr="00401A0C">
        <w:trPr>
          <w:trHeight w:val="18"/>
        </w:trPr>
        <w:tc>
          <w:tcPr>
            <w:tcW w:w="3267" w:type="dxa"/>
          </w:tcPr>
          <w:p w14:paraId="126ABE58" w14:textId="77777777" w:rsidR="00EF23A9" w:rsidRPr="006F4F68" w:rsidRDefault="00EF23A9">
            <w:pPr>
              <w:spacing w:line="280" w:lineRule="exact"/>
              <w:rPr>
                <w:rFonts w:cs="Times New Roman"/>
                <w:color w:val="000000" w:themeColor="text1"/>
                <w:sz w:val="20"/>
                <w:szCs w:val="20"/>
              </w:rPr>
            </w:pPr>
          </w:p>
        </w:tc>
        <w:tc>
          <w:tcPr>
            <w:tcW w:w="90" w:type="dxa"/>
          </w:tcPr>
          <w:p w14:paraId="2414E327" w14:textId="77777777" w:rsidR="00EF23A9" w:rsidRPr="006F4F68" w:rsidRDefault="00EF23A9">
            <w:pPr>
              <w:spacing w:line="280" w:lineRule="exact"/>
              <w:jc w:val="center"/>
              <w:rPr>
                <w:rFonts w:cs="Times New Roman"/>
                <w:b/>
                <w:bCs/>
                <w:color w:val="000000" w:themeColor="text1"/>
                <w:sz w:val="20"/>
                <w:szCs w:val="20"/>
              </w:rPr>
            </w:pPr>
          </w:p>
        </w:tc>
        <w:tc>
          <w:tcPr>
            <w:tcW w:w="2790" w:type="dxa"/>
            <w:gridSpan w:val="3"/>
          </w:tcPr>
          <w:p w14:paraId="505B16F3" w14:textId="77777777" w:rsidR="00EF23A9" w:rsidRPr="006F4F68" w:rsidRDefault="00EF23A9">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Consolidated</w:t>
            </w:r>
          </w:p>
        </w:tc>
        <w:tc>
          <w:tcPr>
            <w:tcW w:w="90" w:type="dxa"/>
          </w:tcPr>
          <w:p w14:paraId="518C4291" w14:textId="77777777" w:rsidR="00EF23A9" w:rsidRPr="006F4F68" w:rsidRDefault="00EF23A9">
            <w:pPr>
              <w:spacing w:line="280" w:lineRule="exact"/>
              <w:jc w:val="center"/>
              <w:rPr>
                <w:rFonts w:cs="Times New Roman"/>
                <w:b/>
                <w:bCs/>
                <w:color w:val="000000" w:themeColor="text1"/>
                <w:sz w:val="20"/>
                <w:szCs w:val="20"/>
              </w:rPr>
            </w:pPr>
          </w:p>
        </w:tc>
        <w:tc>
          <w:tcPr>
            <w:tcW w:w="2790" w:type="dxa"/>
            <w:gridSpan w:val="3"/>
          </w:tcPr>
          <w:p w14:paraId="0CE289CC" w14:textId="77777777" w:rsidR="00EF23A9" w:rsidRPr="006F4F68" w:rsidRDefault="00EF23A9">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Separate</w:t>
            </w:r>
          </w:p>
        </w:tc>
      </w:tr>
      <w:tr w:rsidR="00EF23A9" w:rsidRPr="006F4F68" w14:paraId="3137C62C" w14:textId="77777777" w:rsidTr="00401A0C">
        <w:trPr>
          <w:trHeight w:val="18"/>
        </w:trPr>
        <w:tc>
          <w:tcPr>
            <w:tcW w:w="3267" w:type="dxa"/>
          </w:tcPr>
          <w:p w14:paraId="7C15D766" w14:textId="77777777" w:rsidR="00EF23A9" w:rsidRPr="006F4F68" w:rsidRDefault="00EF23A9">
            <w:pPr>
              <w:spacing w:line="280" w:lineRule="exact"/>
              <w:rPr>
                <w:rFonts w:cs="Times New Roman"/>
                <w:color w:val="000000" w:themeColor="text1"/>
                <w:sz w:val="20"/>
                <w:szCs w:val="20"/>
              </w:rPr>
            </w:pPr>
          </w:p>
        </w:tc>
        <w:tc>
          <w:tcPr>
            <w:tcW w:w="90" w:type="dxa"/>
          </w:tcPr>
          <w:p w14:paraId="6CF56767" w14:textId="77777777" w:rsidR="00EF23A9" w:rsidRPr="006F4F68" w:rsidRDefault="00EF23A9">
            <w:pPr>
              <w:spacing w:line="280" w:lineRule="exact"/>
              <w:jc w:val="center"/>
              <w:rPr>
                <w:rFonts w:cs="Times New Roman"/>
                <w:b/>
                <w:bCs/>
                <w:color w:val="000000" w:themeColor="text1"/>
                <w:sz w:val="20"/>
                <w:szCs w:val="20"/>
              </w:rPr>
            </w:pPr>
          </w:p>
        </w:tc>
        <w:tc>
          <w:tcPr>
            <w:tcW w:w="2790" w:type="dxa"/>
            <w:gridSpan w:val="3"/>
          </w:tcPr>
          <w:p w14:paraId="1D8CC44B" w14:textId="77777777" w:rsidR="00EF23A9" w:rsidRPr="006F4F68" w:rsidRDefault="00EF23A9">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Financial Statements</w:t>
            </w:r>
          </w:p>
        </w:tc>
        <w:tc>
          <w:tcPr>
            <w:tcW w:w="90" w:type="dxa"/>
          </w:tcPr>
          <w:p w14:paraId="3C533E0C" w14:textId="77777777" w:rsidR="00EF23A9" w:rsidRPr="006F4F68" w:rsidRDefault="00EF23A9">
            <w:pPr>
              <w:spacing w:line="280" w:lineRule="exact"/>
              <w:jc w:val="center"/>
              <w:rPr>
                <w:rFonts w:cs="Times New Roman"/>
                <w:b/>
                <w:bCs/>
                <w:color w:val="000000" w:themeColor="text1"/>
                <w:sz w:val="20"/>
                <w:szCs w:val="20"/>
              </w:rPr>
            </w:pPr>
          </w:p>
        </w:tc>
        <w:tc>
          <w:tcPr>
            <w:tcW w:w="2790" w:type="dxa"/>
            <w:gridSpan w:val="3"/>
          </w:tcPr>
          <w:p w14:paraId="6080332A" w14:textId="77777777" w:rsidR="00EF23A9" w:rsidRPr="006F4F68" w:rsidRDefault="00EF23A9">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Financial Statements</w:t>
            </w:r>
          </w:p>
        </w:tc>
      </w:tr>
      <w:tr w:rsidR="00EF23A9" w:rsidRPr="006F4F68" w14:paraId="3C799A3A" w14:textId="77777777" w:rsidTr="00401A0C">
        <w:trPr>
          <w:trHeight w:val="18"/>
        </w:trPr>
        <w:tc>
          <w:tcPr>
            <w:tcW w:w="3267" w:type="dxa"/>
          </w:tcPr>
          <w:p w14:paraId="43BA5FC0" w14:textId="77777777" w:rsidR="00EF23A9" w:rsidRPr="006F4F68" w:rsidRDefault="00EF23A9">
            <w:pPr>
              <w:spacing w:line="280" w:lineRule="exact"/>
              <w:rPr>
                <w:rFonts w:cs="Times New Roman"/>
                <w:color w:val="000000" w:themeColor="text1"/>
                <w:sz w:val="20"/>
                <w:szCs w:val="20"/>
              </w:rPr>
            </w:pPr>
          </w:p>
        </w:tc>
        <w:tc>
          <w:tcPr>
            <w:tcW w:w="90" w:type="dxa"/>
          </w:tcPr>
          <w:p w14:paraId="5FF81374" w14:textId="77777777" w:rsidR="00EF23A9" w:rsidRPr="006F4F68" w:rsidRDefault="00EF23A9">
            <w:pPr>
              <w:spacing w:line="280" w:lineRule="exact"/>
              <w:jc w:val="center"/>
              <w:rPr>
                <w:rFonts w:cs="Times New Roman"/>
                <w:b/>
                <w:bCs/>
                <w:color w:val="000000" w:themeColor="text1"/>
                <w:sz w:val="20"/>
                <w:szCs w:val="20"/>
              </w:rPr>
            </w:pPr>
          </w:p>
        </w:tc>
        <w:tc>
          <w:tcPr>
            <w:tcW w:w="1350" w:type="dxa"/>
          </w:tcPr>
          <w:p w14:paraId="4B0F26A7" w14:textId="77777777" w:rsidR="00EF23A9" w:rsidRPr="006F4F68" w:rsidRDefault="00EF23A9">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Previous presentation</w:t>
            </w:r>
          </w:p>
        </w:tc>
        <w:tc>
          <w:tcPr>
            <w:tcW w:w="90" w:type="dxa"/>
          </w:tcPr>
          <w:p w14:paraId="1F4AA285" w14:textId="77777777" w:rsidR="00EF23A9" w:rsidRPr="006F4F68" w:rsidRDefault="00EF23A9">
            <w:pPr>
              <w:spacing w:line="280" w:lineRule="exact"/>
              <w:jc w:val="center"/>
              <w:rPr>
                <w:rFonts w:cs="Times New Roman"/>
                <w:b/>
                <w:bCs/>
                <w:color w:val="000000" w:themeColor="text1"/>
                <w:sz w:val="20"/>
                <w:szCs w:val="20"/>
              </w:rPr>
            </w:pPr>
          </w:p>
        </w:tc>
        <w:tc>
          <w:tcPr>
            <w:tcW w:w="1350" w:type="dxa"/>
          </w:tcPr>
          <w:p w14:paraId="0D499798" w14:textId="77777777" w:rsidR="00EF23A9" w:rsidRPr="006F4F68" w:rsidRDefault="00EF23A9">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Current presentation</w:t>
            </w:r>
          </w:p>
        </w:tc>
        <w:tc>
          <w:tcPr>
            <w:tcW w:w="90" w:type="dxa"/>
          </w:tcPr>
          <w:p w14:paraId="5B495C70" w14:textId="77777777" w:rsidR="00EF23A9" w:rsidRPr="006F4F68" w:rsidRDefault="00EF23A9">
            <w:pPr>
              <w:spacing w:line="280" w:lineRule="exact"/>
              <w:jc w:val="center"/>
              <w:rPr>
                <w:rFonts w:cs="Times New Roman"/>
                <w:b/>
                <w:bCs/>
                <w:color w:val="000000" w:themeColor="text1"/>
                <w:sz w:val="20"/>
                <w:szCs w:val="20"/>
              </w:rPr>
            </w:pPr>
          </w:p>
        </w:tc>
        <w:tc>
          <w:tcPr>
            <w:tcW w:w="1350" w:type="dxa"/>
          </w:tcPr>
          <w:p w14:paraId="286C13B3" w14:textId="77777777" w:rsidR="00EF23A9" w:rsidRPr="006F4F68" w:rsidRDefault="00EF23A9">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Previous presentation</w:t>
            </w:r>
          </w:p>
        </w:tc>
        <w:tc>
          <w:tcPr>
            <w:tcW w:w="90" w:type="dxa"/>
          </w:tcPr>
          <w:p w14:paraId="553C79CA" w14:textId="77777777" w:rsidR="00EF23A9" w:rsidRPr="006F4F68" w:rsidRDefault="00EF23A9">
            <w:pPr>
              <w:spacing w:line="280" w:lineRule="exact"/>
              <w:jc w:val="center"/>
              <w:rPr>
                <w:rFonts w:cs="Times New Roman"/>
                <w:b/>
                <w:bCs/>
                <w:color w:val="000000" w:themeColor="text1"/>
                <w:sz w:val="20"/>
                <w:szCs w:val="20"/>
              </w:rPr>
            </w:pPr>
          </w:p>
        </w:tc>
        <w:tc>
          <w:tcPr>
            <w:tcW w:w="1350" w:type="dxa"/>
          </w:tcPr>
          <w:p w14:paraId="0C192A54" w14:textId="77777777" w:rsidR="00EF23A9" w:rsidRPr="006F4F68" w:rsidRDefault="00EF23A9">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Current presentation</w:t>
            </w:r>
          </w:p>
        </w:tc>
      </w:tr>
      <w:tr w:rsidR="00EF23A9" w:rsidRPr="006F4F68" w14:paraId="56982F63" w14:textId="77777777" w:rsidTr="00401A0C">
        <w:trPr>
          <w:trHeight w:val="18"/>
        </w:trPr>
        <w:tc>
          <w:tcPr>
            <w:tcW w:w="3267" w:type="dxa"/>
          </w:tcPr>
          <w:p w14:paraId="201E8860" w14:textId="77777777" w:rsidR="00EF23A9" w:rsidRPr="006F4F68" w:rsidRDefault="00EF23A9">
            <w:pPr>
              <w:spacing w:line="280" w:lineRule="exact"/>
              <w:rPr>
                <w:rFonts w:cs="Times New Roman"/>
                <w:color w:val="000000" w:themeColor="text1"/>
                <w:sz w:val="20"/>
                <w:szCs w:val="20"/>
              </w:rPr>
            </w:pPr>
          </w:p>
        </w:tc>
        <w:tc>
          <w:tcPr>
            <w:tcW w:w="90" w:type="dxa"/>
          </w:tcPr>
          <w:p w14:paraId="4E629487" w14:textId="77777777" w:rsidR="00EF23A9" w:rsidRPr="006F4F68" w:rsidRDefault="00EF23A9">
            <w:pPr>
              <w:spacing w:line="280" w:lineRule="exact"/>
              <w:jc w:val="center"/>
              <w:rPr>
                <w:rFonts w:cs="Times New Roman"/>
                <w:b/>
                <w:bCs/>
                <w:color w:val="000000" w:themeColor="text1"/>
                <w:sz w:val="20"/>
                <w:szCs w:val="20"/>
              </w:rPr>
            </w:pPr>
          </w:p>
        </w:tc>
        <w:tc>
          <w:tcPr>
            <w:tcW w:w="1350" w:type="dxa"/>
          </w:tcPr>
          <w:p w14:paraId="36E8EE16" w14:textId="77777777" w:rsidR="00EF23A9" w:rsidRPr="006F4F68" w:rsidRDefault="00EF23A9">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Baht </w:t>
            </w:r>
          </w:p>
        </w:tc>
        <w:tc>
          <w:tcPr>
            <w:tcW w:w="90" w:type="dxa"/>
          </w:tcPr>
          <w:p w14:paraId="2102A32D" w14:textId="77777777" w:rsidR="00EF23A9" w:rsidRPr="006F4F68" w:rsidRDefault="00EF23A9">
            <w:pPr>
              <w:spacing w:line="280" w:lineRule="exact"/>
              <w:jc w:val="center"/>
              <w:rPr>
                <w:rFonts w:cs="Times New Roman"/>
                <w:b/>
                <w:bCs/>
                <w:color w:val="000000" w:themeColor="text1"/>
                <w:sz w:val="20"/>
                <w:szCs w:val="20"/>
              </w:rPr>
            </w:pPr>
          </w:p>
        </w:tc>
        <w:tc>
          <w:tcPr>
            <w:tcW w:w="1350" w:type="dxa"/>
          </w:tcPr>
          <w:p w14:paraId="7D3ABF60" w14:textId="77777777" w:rsidR="00EF23A9" w:rsidRPr="006F4F68" w:rsidRDefault="00EF23A9">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Baht</w:t>
            </w:r>
          </w:p>
        </w:tc>
        <w:tc>
          <w:tcPr>
            <w:tcW w:w="90" w:type="dxa"/>
          </w:tcPr>
          <w:p w14:paraId="51CCB165" w14:textId="77777777" w:rsidR="00EF23A9" w:rsidRPr="006F4F68" w:rsidRDefault="00EF23A9">
            <w:pPr>
              <w:spacing w:line="280" w:lineRule="exact"/>
              <w:jc w:val="center"/>
              <w:rPr>
                <w:rFonts w:cs="Times New Roman"/>
                <w:b/>
                <w:bCs/>
                <w:color w:val="000000" w:themeColor="text1"/>
                <w:sz w:val="20"/>
                <w:szCs w:val="20"/>
              </w:rPr>
            </w:pPr>
          </w:p>
        </w:tc>
        <w:tc>
          <w:tcPr>
            <w:tcW w:w="1350" w:type="dxa"/>
          </w:tcPr>
          <w:p w14:paraId="34BE62B5" w14:textId="77777777" w:rsidR="00EF23A9" w:rsidRPr="006F4F68" w:rsidRDefault="00EF23A9">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 xml:space="preserve">Baht </w:t>
            </w:r>
          </w:p>
        </w:tc>
        <w:tc>
          <w:tcPr>
            <w:tcW w:w="90" w:type="dxa"/>
          </w:tcPr>
          <w:p w14:paraId="06DD8CA1" w14:textId="77777777" w:rsidR="00EF23A9" w:rsidRPr="006F4F68" w:rsidRDefault="00EF23A9">
            <w:pPr>
              <w:spacing w:line="280" w:lineRule="exact"/>
              <w:jc w:val="center"/>
              <w:rPr>
                <w:rFonts w:cs="Times New Roman"/>
                <w:b/>
                <w:bCs/>
                <w:color w:val="000000" w:themeColor="text1"/>
                <w:sz w:val="20"/>
                <w:szCs w:val="20"/>
              </w:rPr>
            </w:pPr>
          </w:p>
        </w:tc>
        <w:tc>
          <w:tcPr>
            <w:tcW w:w="1350" w:type="dxa"/>
          </w:tcPr>
          <w:p w14:paraId="7C68ABEA" w14:textId="77777777" w:rsidR="00EF23A9" w:rsidRPr="006F4F68" w:rsidRDefault="00EF23A9">
            <w:pPr>
              <w:spacing w:line="280" w:lineRule="exact"/>
              <w:jc w:val="center"/>
              <w:rPr>
                <w:rFonts w:cs="Times New Roman"/>
                <w:b/>
                <w:bCs/>
                <w:color w:val="000000" w:themeColor="text1"/>
                <w:sz w:val="20"/>
                <w:szCs w:val="20"/>
              </w:rPr>
            </w:pPr>
            <w:r w:rsidRPr="006F4F68">
              <w:rPr>
                <w:rFonts w:cs="Times New Roman"/>
                <w:b/>
                <w:bCs/>
                <w:color w:val="000000" w:themeColor="text1"/>
                <w:sz w:val="20"/>
                <w:szCs w:val="20"/>
              </w:rPr>
              <w:t>Baht</w:t>
            </w:r>
          </w:p>
        </w:tc>
      </w:tr>
      <w:tr w:rsidR="00EF23A9" w:rsidRPr="006F4F68" w14:paraId="5EED071C" w14:textId="77777777" w:rsidTr="00401A0C">
        <w:trPr>
          <w:trHeight w:hRule="exact" w:val="144"/>
        </w:trPr>
        <w:tc>
          <w:tcPr>
            <w:tcW w:w="3267" w:type="dxa"/>
          </w:tcPr>
          <w:p w14:paraId="275EBAB7" w14:textId="77777777" w:rsidR="00EF23A9" w:rsidRPr="006F4F68" w:rsidRDefault="00EF23A9">
            <w:pPr>
              <w:spacing w:line="280" w:lineRule="exact"/>
              <w:ind w:left="307"/>
              <w:jc w:val="thaiDistribute"/>
              <w:rPr>
                <w:rFonts w:eastAsia="SimSun" w:cs="Times New Roman"/>
                <w:color w:val="000000" w:themeColor="text1"/>
                <w:sz w:val="20"/>
                <w:szCs w:val="20"/>
              </w:rPr>
            </w:pPr>
          </w:p>
        </w:tc>
        <w:tc>
          <w:tcPr>
            <w:tcW w:w="90" w:type="dxa"/>
          </w:tcPr>
          <w:p w14:paraId="782DB879" w14:textId="77777777" w:rsidR="00EF23A9" w:rsidRPr="006F4F68" w:rsidRDefault="00EF23A9">
            <w:pPr>
              <w:tabs>
                <w:tab w:val="decimal" w:pos="1326"/>
              </w:tabs>
              <w:spacing w:line="280" w:lineRule="exact"/>
              <w:ind w:right="-453"/>
              <w:rPr>
                <w:rFonts w:cs="Times New Roman"/>
                <w:noProof/>
                <w:color w:val="000000" w:themeColor="text1"/>
                <w:sz w:val="20"/>
                <w:szCs w:val="20"/>
              </w:rPr>
            </w:pPr>
          </w:p>
        </w:tc>
        <w:tc>
          <w:tcPr>
            <w:tcW w:w="1350" w:type="dxa"/>
            <w:vAlign w:val="center"/>
          </w:tcPr>
          <w:p w14:paraId="0D0AEA6E" w14:textId="77777777" w:rsidR="00EF23A9" w:rsidRPr="006F4F68" w:rsidRDefault="00EF23A9">
            <w:pPr>
              <w:tabs>
                <w:tab w:val="decimal" w:pos="1169"/>
              </w:tabs>
              <w:spacing w:line="280" w:lineRule="exact"/>
              <w:ind w:right="-446"/>
              <w:rPr>
                <w:rFonts w:cs="Times New Roman"/>
                <w:color w:val="000000" w:themeColor="text1"/>
                <w:sz w:val="20"/>
                <w:szCs w:val="20"/>
              </w:rPr>
            </w:pPr>
          </w:p>
        </w:tc>
        <w:tc>
          <w:tcPr>
            <w:tcW w:w="90" w:type="dxa"/>
          </w:tcPr>
          <w:p w14:paraId="76D023CC" w14:textId="77777777" w:rsidR="00EF23A9" w:rsidRPr="006F4F68" w:rsidRDefault="00EF23A9">
            <w:pPr>
              <w:tabs>
                <w:tab w:val="decimal" w:pos="1326"/>
              </w:tabs>
              <w:spacing w:line="280" w:lineRule="exact"/>
              <w:ind w:right="-453"/>
              <w:rPr>
                <w:rFonts w:cs="Times New Roman"/>
                <w:noProof/>
                <w:color w:val="000000" w:themeColor="text1"/>
                <w:sz w:val="20"/>
                <w:szCs w:val="20"/>
              </w:rPr>
            </w:pPr>
          </w:p>
        </w:tc>
        <w:tc>
          <w:tcPr>
            <w:tcW w:w="1350" w:type="dxa"/>
          </w:tcPr>
          <w:p w14:paraId="29FA3EE6" w14:textId="77777777" w:rsidR="00EF23A9" w:rsidRPr="006F4F68" w:rsidRDefault="00EF23A9">
            <w:pPr>
              <w:tabs>
                <w:tab w:val="decimal" w:pos="1140"/>
              </w:tabs>
              <w:spacing w:line="280" w:lineRule="exact"/>
              <w:ind w:right="-453"/>
              <w:rPr>
                <w:rFonts w:cs="Times New Roman"/>
                <w:color w:val="000000" w:themeColor="text1"/>
                <w:sz w:val="20"/>
                <w:szCs w:val="20"/>
              </w:rPr>
            </w:pPr>
          </w:p>
        </w:tc>
        <w:tc>
          <w:tcPr>
            <w:tcW w:w="90" w:type="dxa"/>
          </w:tcPr>
          <w:p w14:paraId="004BC5B7" w14:textId="77777777" w:rsidR="00EF23A9" w:rsidRPr="006F4F68" w:rsidRDefault="00EF23A9">
            <w:pPr>
              <w:tabs>
                <w:tab w:val="decimal" w:pos="1140"/>
              </w:tabs>
              <w:spacing w:line="280" w:lineRule="exact"/>
              <w:ind w:right="-453"/>
              <w:rPr>
                <w:rFonts w:cs="Times New Roman"/>
                <w:color w:val="000000" w:themeColor="text1"/>
                <w:sz w:val="20"/>
                <w:szCs w:val="20"/>
              </w:rPr>
            </w:pPr>
          </w:p>
        </w:tc>
        <w:tc>
          <w:tcPr>
            <w:tcW w:w="1350" w:type="dxa"/>
          </w:tcPr>
          <w:p w14:paraId="75ECADE2" w14:textId="77777777" w:rsidR="00EF23A9" w:rsidRPr="006F4F68" w:rsidRDefault="00EF23A9">
            <w:pPr>
              <w:tabs>
                <w:tab w:val="decimal" w:pos="1140"/>
              </w:tabs>
              <w:spacing w:line="280" w:lineRule="exact"/>
              <w:ind w:right="-453"/>
              <w:rPr>
                <w:rFonts w:cs="Times New Roman"/>
                <w:color w:val="000000" w:themeColor="text1"/>
                <w:sz w:val="20"/>
                <w:szCs w:val="20"/>
              </w:rPr>
            </w:pPr>
          </w:p>
        </w:tc>
        <w:tc>
          <w:tcPr>
            <w:tcW w:w="90" w:type="dxa"/>
          </w:tcPr>
          <w:p w14:paraId="13D79DFC" w14:textId="77777777" w:rsidR="00EF23A9" w:rsidRPr="006F4F68" w:rsidRDefault="00EF23A9">
            <w:pPr>
              <w:tabs>
                <w:tab w:val="decimal" w:pos="1140"/>
              </w:tabs>
              <w:spacing w:line="280" w:lineRule="exact"/>
              <w:ind w:right="-453"/>
              <w:rPr>
                <w:rFonts w:cs="Times New Roman"/>
                <w:color w:val="000000" w:themeColor="text1"/>
                <w:sz w:val="20"/>
                <w:szCs w:val="20"/>
              </w:rPr>
            </w:pPr>
          </w:p>
        </w:tc>
        <w:tc>
          <w:tcPr>
            <w:tcW w:w="1350" w:type="dxa"/>
          </w:tcPr>
          <w:p w14:paraId="51D4772E" w14:textId="77777777" w:rsidR="00EF23A9" w:rsidRPr="006F4F68" w:rsidRDefault="00EF23A9">
            <w:pPr>
              <w:tabs>
                <w:tab w:val="decimal" w:pos="1140"/>
              </w:tabs>
              <w:spacing w:line="280" w:lineRule="exact"/>
              <w:ind w:right="-453"/>
              <w:rPr>
                <w:rFonts w:cs="Times New Roman"/>
                <w:color w:val="000000" w:themeColor="text1"/>
                <w:sz w:val="20"/>
                <w:szCs w:val="20"/>
              </w:rPr>
            </w:pPr>
          </w:p>
        </w:tc>
      </w:tr>
      <w:tr w:rsidR="00EF23A9" w:rsidRPr="006F4F68" w14:paraId="6ABC6AC7" w14:textId="77777777" w:rsidTr="00401A0C">
        <w:trPr>
          <w:trHeight w:val="18"/>
        </w:trPr>
        <w:tc>
          <w:tcPr>
            <w:tcW w:w="3267" w:type="dxa"/>
          </w:tcPr>
          <w:p w14:paraId="4636B07D" w14:textId="77777777" w:rsidR="00EF23A9" w:rsidRPr="006F4F68" w:rsidRDefault="00EF23A9">
            <w:pPr>
              <w:spacing w:line="280" w:lineRule="exact"/>
              <w:ind w:left="307"/>
              <w:jc w:val="thaiDistribute"/>
              <w:rPr>
                <w:rFonts w:cs="Times New Roman"/>
                <w:color w:val="000000" w:themeColor="text1"/>
                <w:sz w:val="20"/>
                <w:szCs w:val="20"/>
              </w:rPr>
            </w:pPr>
            <w:r w:rsidRPr="006F4F68">
              <w:rPr>
                <w:rFonts w:cs="Times New Roman"/>
                <w:color w:val="000000" w:themeColor="text1"/>
                <w:sz w:val="20"/>
                <w:szCs w:val="20"/>
              </w:rPr>
              <w:t>Research and development expenses</w:t>
            </w:r>
          </w:p>
        </w:tc>
        <w:tc>
          <w:tcPr>
            <w:tcW w:w="90" w:type="dxa"/>
          </w:tcPr>
          <w:p w14:paraId="3B1D73CB" w14:textId="77777777" w:rsidR="00EF23A9" w:rsidRPr="006F4F68" w:rsidRDefault="00EF23A9">
            <w:pPr>
              <w:tabs>
                <w:tab w:val="decimal" w:pos="1326"/>
              </w:tabs>
              <w:spacing w:line="280" w:lineRule="exact"/>
              <w:ind w:right="-453"/>
              <w:rPr>
                <w:rFonts w:cs="Times New Roman"/>
                <w:noProof/>
                <w:color w:val="000000" w:themeColor="text1"/>
                <w:sz w:val="20"/>
                <w:szCs w:val="20"/>
              </w:rPr>
            </w:pPr>
          </w:p>
        </w:tc>
        <w:tc>
          <w:tcPr>
            <w:tcW w:w="1350" w:type="dxa"/>
          </w:tcPr>
          <w:p w14:paraId="73EFF80D" w14:textId="082ECC2E" w:rsidR="00EF23A9" w:rsidRPr="006F4F68" w:rsidRDefault="007C3023">
            <w:pPr>
              <w:tabs>
                <w:tab w:val="decimal" w:pos="1170"/>
              </w:tabs>
              <w:spacing w:line="280" w:lineRule="exact"/>
              <w:ind w:right="-14"/>
              <w:rPr>
                <w:rFonts w:cs="Times New Roman"/>
                <w:color w:val="000000" w:themeColor="text1"/>
                <w:sz w:val="20"/>
                <w:szCs w:val="20"/>
              </w:rPr>
            </w:pPr>
            <w:r w:rsidRPr="007C3023">
              <w:rPr>
                <w:color w:val="000000" w:themeColor="text1"/>
                <w:sz w:val="20"/>
                <w:szCs w:val="20"/>
              </w:rPr>
              <w:t>1</w:t>
            </w:r>
            <w:r w:rsidR="00FC6344" w:rsidRPr="006F4F68">
              <w:rPr>
                <w:rFonts w:cs="Times New Roman"/>
                <w:color w:val="000000" w:themeColor="text1"/>
                <w:sz w:val="20"/>
                <w:szCs w:val="20"/>
              </w:rPr>
              <w:t>,</w:t>
            </w:r>
            <w:r w:rsidRPr="007C3023">
              <w:rPr>
                <w:color w:val="000000" w:themeColor="text1"/>
                <w:sz w:val="20"/>
                <w:szCs w:val="20"/>
              </w:rPr>
              <w:t>575</w:t>
            </w:r>
            <w:r w:rsidR="00FC6344" w:rsidRPr="006F4F68">
              <w:rPr>
                <w:rFonts w:cs="Times New Roman"/>
                <w:color w:val="000000" w:themeColor="text1"/>
                <w:sz w:val="20"/>
                <w:szCs w:val="20"/>
              </w:rPr>
              <w:t>,</w:t>
            </w:r>
            <w:r w:rsidRPr="007C3023">
              <w:rPr>
                <w:color w:val="000000" w:themeColor="text1"/>
                <w:sz w:val="20"/>
                <w:szCs w:val="20"/>
              </w:rPr>
              <w:t>070</w:t>
            </w:r>
          </w:p>
        </w:tc>
        <w:tc>
          <w:tcPr>
            <w:tcW w:w="90" w:type="dxa"/>
          </w:tcPr>
          <w:p w14:paraId="580C0B99" w14:textId="77777777" w:rsidR="00EF23A9" w:rsidRPr="006F4F68" w:rsidRDefault="00EF23A9">
            <w:pPr>
              <w:tabs>
                <w:tab w:val="decimal" w:pos="1326"/>
              </w:tabs>
              <w:spacing w:line="280" w:lineRule="exact"/>
              <w:ind w:right="-453"/>
              <w:rPr>
                <w:rFonts w:cs="Times New Roman"/>
                <w:noProof/>
                <w:color w:val="000000" w:themeColor="text1"/>
                <w:sz w:val="20"/>
                <w:szCs w:val="20"/>
              </w:rPr>
            </w:pPr>
          </w:p>
        </w:tc>
        <w:tc>
          <w:tcPr>
            <w:tcW w:w="1350" w:type="dxa"/>
          </w:tcPr>
          <w:p w14:paraId="6125D69B" w14:textId="77777777" w:rsidR="00EF23A9" w:rsidRPr="006F4F68" w:rsidRDefault="00EF23A9">
            <w:pPr>
              <w:spacing w:line="280" w:lineRule="exact"/>
              <w:ind w:right="-14"/>
              <w:jc w:val="center"/>
              <w:rPr>
                <w:rFonts w:cs="Times New Roman"/>
                <w:noProof/>
                <w:color w:val="000000" w:themeColor="text1"/>
                <w:sz w:val="20"/>
                <w:szCs w:val="20"/>
              </w:rPr>
            </w:pPr>
            <w:r w:rsidRPr="006F4F68">
              <w:rPr>
                <w:rFonts w:cs="Times New Roman"/>
                <w:noProof/>
                <w:color w:val="000000" w:themeColor="text1"/>
                <w:sz w:val="20"/>
                <w:szCs w:val="20"/>
              </w:rPr>
              <w:t>-</w:t>
            </w:r>
          </w:p>
        </w:tc>
        <w:tc>
          <w:tcPr>
            <w:tcW w:w="90" w:type="dxa"/>
          </w:tcPr>
          <w:p w14:paraId="03A6D2FA" w14:textId="77777777" w:rsidR="00EF23A9" w:rsidRPr="006F4F68" w:rsidRDefault="00EF23A9">
            <w:pPr>
              <w:tabs>
                <w:tab w:val="decimal" w:pos="1140"/>
              </w:tabs>
              <w:spacing w:line="280" w:lineRule="exact"/>
              <w:ind w:right="-453"/>
              <w:rPr>
                <w:rFonts w:cs="Times New Roman"/>
                <w:color w:val="000000" w:themeColor="text1"/>
                <w:sz w:val="20"/>
                <w:szCs w:val="20"/>
              </w:rPr>
            </w:pPr>
          </w:p>
        </w:tc>
        <w:tc>
          <w:tcPr>
            <w:tcW w:w="1350" w:type="dxa"/>
          </w:tcPr>
          <w:p w14:paraId="31F86C0E" w14:textId="0D5EDE36" w:rsidR="00EF23A9" w:rsidRPr="006F4F68" w:rsidRDefault="007C3023">
            <w:pPr>
              <w:tabs>
                <w:tab w:val="decimal" w:pos="1170"/>
              </w:tabs>
              <w:spacing w:line="280" w:lineRule="exact"/>
              <w:ind w:right="-14"/>
              <w:rPr>
                <w:rFonts w:cs="Times New Roman"/>
                <w:color w:val="000000" w:themeColor="text1"/>
                <w:sz w:val="20"/>
                <w:szCs w:val="20"/>
              </w:rPr>
            </w:pPr>
            <w:r w:rsidRPr="007C3023">
              <w:rPr>
                <w:color w:val="000000" w:themeColor="text1"/>
                <w:sz w:val="20"/>
                <w:szCs w:val="20"/>
              </w:rPr>
              <w:t>1</w:t>
            </w:r>
            <w:r w:rsidR="00F66B80" w:rsidRPr="006F4F68">
              <w:rPr>
                <w:rFonts w:cs="Times New Roman"/>
                <w:color w:val="000000" w:themeColor="text1"/>
                <w:sz w:val="20"/>
                <w:szCs w:val="20"/>
              </w:rPr>
              <w:t>,</w:t>
            </w:r>
            <w:r w:rsidRPr="007C3023">
              <w:rPr>
                <w:color w:val="000000" w:themeColor="text1"/>
                <w:sz w:val="20"/>
                <w:szCs w:val="20"/>
              </w:rPr>
              <w:t>044</w:t>
            </w:r>
            <w:r w:rsidR="00F66B80" w:rsidRPr="006F4F68">
              <w:rPr>
                <w:rFonts w:cs="Times New Roman"/>
                <w:color w:val="000000" w:themeColor="text1"/>
                <w:sz w:val="20"/>
                <w:szCs w:val="20"/>
              </w:rPr>
              <w:t>,</w:t>
            </w:r>
            <w:r w:rsidRPr="007C3023">
              <w:rPr>
                <w:color w:val="000000" w:themeColor="text1"/>
                <w:sz w:val="20"/>
                <w:szCs w:val="20"/>
              </w:rPr>
              <w:t>421</w:t>
            </w:r>
          </w:p>
        </w:tc>
        <w:tc>
          <w:tcPr>
            <w:tcW w:w="90" w:type="dxa"/>
          </w:tcPr>
          <w:p w14:paraId="22562782" w14:textId="77777777" w:rsidR="00EF23A9" w:rsidRPr="006F4F68" w:rsidRDefault="00EF23A9">
            <w:pPr>
              <w:tabs>
                <w:tab w:val="decimal" w:pos="1140"/>
              </w:tabs>
              <w:spacing w:line="280" w:lineRule="exact"/>
              <w:ind w:right="-453"/>
              <w:rPr>
                <w:rFonts w:cs="Times New Roman"/>
                <w:color w:val="000000" w:themeColor="text1"/>
                <w:sz w:val="20"/>
                <w:szCs w:val="20"/>
              </w:rPr>
            </w:pPr>
          </w:p>
        </w:tc>
        <w:tc>
          <w:tcPr>
            <w:tcW w:w="1350" w:type="dxa"/>
          </w:tcPr>
          <w:p w14:paraId="5E367892" w14:textId="77777777" w:rsidR="00EF23A9" w:rsidRPr="006F4F68" w:rsidRDefault="00EF23A9">
            <w:pPr>
              <w:spacing w:line="280" w:lineRule="exact"/>
              <w:ind w:right="-14"/>
              <w:jc w:val="center"/>
              <w:rPr>
                <w:rFonts w:cs="Times New Roman"/>
                <w:noProof/>
                <w:color w:val="000000" w:themeColor="text1"/>
                <w:sz w:val="20"/>
                <w:szCs w:val="20"/>
              </w:rPr>
            </w:pPr>
            <w:r w:rsidRPr="006F4F68">
              <w:rPr>
                <w:rFonts w:cs="Times New Roman"/>
                <w:noProof/>
                <w:color w:val="000000" w:themeColor="text1"/>
                <w:sz w:val="20"/>
                <w:szCs w:val="20"/>
              </w:rPr>
              <w:t>-</w:t>
            </w:r>
          </w:p>
        </w:tc>
      </w:tr>
      <w:tr w:rsidR="00EF23A9" w:rsidRPr="006F4F68" w14:paraId="4C20C515" w14:textId="77777777" w:rsidTr="00401A0C">
        <w:trPr>
          <w:trHeight w:val="18"/>
        </w:trPr>
        <w:tc>
          <w:tcPr>
            <w:tcW w:w="3267" w:type="dxa"/>
          </w:tcPr>
          <w:p w14:paraId="59594A27" w14:textId="77777777" w:rsidR="00EF23A9" w:rsidRPr="006F4F68" w:rsidRDefault="00EF23A9">
            <w:pPr>
              <w:spacing w:line="280" w:lineRule="exact"/>
              <w:ind w:left="307"/>
              <w:jc w:val="thaiDistribute"/>
              <w:rPr>
                <w:rFonts w:cs="Times New Roman"/>
                <w:color w:val="000000" w:themeColor="text1"/>
                <w:sz w:val="20"/>
                <w:szCs w:val="20"/>
              </w:rPr>
            </w:pPr>
            <w:r w:rsidRPr="006F4F68">
              <w:rPr>
                <w:rFonts w:cs="Times New Roman"/>
                <w:color w:val="000000" w:themeColor="text1"/>
                <w:sz w:val="20"/>
                <w:szCs w:val="20"/>
              </w:rPr>
              <w:t>Administrative expenses</w:t>
            </w:r>
          </w:p>
        </w:tc>
        <w:tc>
          <w:tcPr>
            <w:tcW w:w="90" w:type="dxa"/>
          </w:tcPr>
          <w:p w14:paraId="517EAFA8" w14:textId="77777777" w:rsidR="00EF23A9" w:rsidRPr="006F4F68" w:rsidRDefault="00EF23A9">
            <w:pPr>
              <w:tabs>
                <w:tab w:val="decimal" w:pos="1326"/>
              </w:tabs>
              <w:spacing w:line="280" w:lineRule="exact"/>
              <w:ind w:right="-453"/>
              <w:rPr>
                <w:rFonts w:cs="Times New Roman"/>
                <w:noProof/>
                <w:color w:val="000000" w:themeColor="text1"/>
                <w:sz w:val="20"/>
                <w:szCs w:val="20"/>
              </w:rPr>
            </w:pPr>
          </w:p>
        </w:tc>
        <w:tc>
          <w:tcPr>
            <w:tcW w:w="1350" w:type="dxa"/>
          </w:tcPr>
          <w:p w14:paraId="042592AE" w14:textId="48027FB0" w:rsidR="00EF23A9" w:rsidRPr="006F4F68" w:rsidRDefault="007C3023">
            <w:pPr>
              <w:tabs>
                <w:tab w:val="decimal" w:pos="1170"/>
              </w:tabs>
              <w:spacing w:line="280" w:lineRule="exact"/>
              <w:ind w:right="-14"/>
              <w:rPr>
                <w:rFonts w:cs="Times New Roman"/>
                <w:color w:val="000000" w:themeColor="text1"/>
                <w:sz w:val="20"/>
                <w:szCs w:val="20"/>
              </w:rPr>
            </w:pPr>
            <w:r w:rsidRPr="007C3023">
              <w:rPr>
                <w:color w:val="000000" w:themeColor="text1"/>
                <w:sz w:val="20"/>
                <w:szCs w:val="20"/>
              </w:rPr>
              <w:t>30</w:t>
            </w:r>
            <w:r w:rsidR="00216F4A" w:rsidRPr="006F4F68">
              <w:rPr>
                <w:rFonts w:cs="Times New Roman"/>
                <w:color w:val="000000" w:themeColor="text1"/>
                <w:sz w:val="20"/>
                <w:szCs w:val="20"/>
              </w:rPr>
              <w:t>,</w:t>
            </w:r>
            <w:r w:rsidRPr="007C3023">
              <w:rPr>
                <w:color w:val="000000" w:themeColor="text1"/>
                <w:sz w:val="20"/>
                <w:szCs w:val="20"/>
              </w:rPr>
              <w:t>742</w:t>
            </w:r>
            <w:r w:rsidR="00216F4A" w:rsidRPr="006F4F68">
              <w:rPr>
                <w:rFonts w:cs="Times New Roman"/>
                <w:color w:val="000000" w:themeColor="text1"/>
                <w:sz w:val="20"/>
                <w:szCs w:val="20"/>
              </w:rPr>
              <w:t>,</w:t>
            </w:r>
            <w:r w:rsidRPr="007C3023">
              <w:rPr>
                <w:color w:val="000000" w:themeColor="text1"/>
                <w:sz w:val="20"/>
                <w:szCs w:val="20"/>
              </w:rPr>
              <w:t>746</w:t>
            </w:r>
          </w:p>
        </w:tc>
        <w:tc>
          <w:tcPr>
            <w:tcW w:w="90" w:type="dxa"/>
          </w:tcPr>
          <w:p w14:paraId="3078DE1A" w14:textId="77777777" w:rsidR="00EF23A9" w:rsidRPr="006F4F68" w:rsidRDefault="00EF23A9">
            <w:pPr>
              <w:tabs>
                <w:tab w:val="decimal" w:pos="1326"/>
              </w:tabs>
              <w:spacing w:line="280" w:lineRule="exact"/>
              <w:ind w:right="-453"/>
              <w:rPr>
                <w:rFonts w:cs="Times New Roman"/>
                <w:noProof/>
                <w:color w:val="000000" w:themeColor="text1"/>
                <w:sz w:val="20"/>
                <w:szCs w:val="20"/>
              </w:rPr>
            </w:pPr>
          </w:p>
        </w:tc>
        <w:tc>
          <w:tcPr>
            <w:tcW w:w="1350" w:type="dxa"/>
          </w:tcPr>
          <w:p w14:paraId="27ED4A76" w14:textId="54EC736B" w:rsidR="00EF23A9" w:rsidRPr="006F4F68" w:rsidRDefault="007C3023">
            <w:pPr>
              <w:tabs>
                <w:tab w:val="decimal" w:pos="1170"/>
              </w:tabs>
              <w:spacing w:line="280" w:lineRule="exact"/>
              <w:ind w:right="-14"/>
              <w:rPr>
                <w:rFonts w:cs="Times New Roman"/>
                <w:noProof/>
                <w:color w:val="000000" w:themeColor="text1"/>
                <w:sz w:val="20"/>
                <w:szCs w:val="20"/>
              </w:rPr>
            </w:pPr>
            <w:r w:rsidRPr="007C3023">
              <w:rPr>
                <w:noProof/>
                <w:color w:val="000000" w:themeColor="text1"/>
                <w:sz w:val="20"/>
                <w:szCs w:val="20"/>
              </w:rPr>
              <w:t>32</w:t>
            </w:r>
            <w:r w:rsidR="00E47228" w:rsidRPr="006F4F68">
              <w:rPr>
                <w:rFonts w:cs="Times New Roman"/>
                <w:noProof/>
                <w:color w:val="000000" w:themeColor="text1"/>
                <w:sz w:val="20"/>
                <w:szCs w:val="20"/>
              </w:rPr>
              <w:t>,</w:t>
            </w:r>
            <w:r w:rsidRPr="007C3023">
              <w:rPr>
                <w:noProof/>
                <w:color w:val="000000" w:themeColor="text1"/>
                <w:sz w:val="20"/>
                <w:szCs w:val="20"/>
              </w:rPr>
              <w:t>317</w:t>
            </w:r>
            <w:r w:rsidR="00E47228" w:rsidRPr="006F4F68">
              <w:rPr>
                <w:rFonts w:cs="Times New Roman"/>
                <w:noProof/>
                <w:color w:val="000000" w:themeColor="text1"/>
                <w:sz w:val="20"/>
                <w:szCs w:val="20"/>
              </w:rPr>
              <w:t>,</w:t>
            </w:r>
            <w:r w:rsidRPr="007C3023">
              <w:rPr>
                <w:noProof/>
                <w:color w:val="000000" w:themeColor="text1"/>
                <w:sz w:val="20"/>
                <w:szCs w:val="20"/>
              </w:rPr>
              <w:t>816</w:t>
            </w:r>
          </w:p>
        </w:tc>
        <w:tc>
          <w:tcPr>
            <w:tcW w:w="90" w:type="dxa"/>
          </w:tcPr>
          <w:p w14:paraId="554E617D" w14:textId="77777777" w:rsidR="00EF23A9" w:rsidRPr="006F4F68" w:rsidRDefault="00EF23A9">
            <w:pPr>
              <w:tabs>
                <w:tab w:val="decimal" w:pos="1439"/>
              </w:tabs>
              <w:spacing w:line="280" w:lineRule="exact"/>
              <w:ind w:right="64"/>
              <w:rPr>
                <w:rFonts w:cs="Times New Roman"/>
                <w:noProof/>
                <w:color w:val="000000" w:themeColor="text1"/>
                <w:sz w:val="20"/>
                <w:szCs w:val="20"/>
              </w:rPr>
            </w:pPr>
          </w:p>
        </w:tc>
        <w:tc>
          <w:tcPr>
            <w:tcW w:w="1350" w:type="dxa"/>
          </w:tcPr>
          <w:p w14:paraId="3AFEE355" w14:textId="10FFF189" w:rsidR="00EF23A9" w:rsidRPr="006F4F68" w:rsidRDefault="007C3023">
            <w:pPr>
              <w:tabs>
                <w:tab w:val="decimal" w:pos="1170"/>
              </w:tabs>
              <w:spacing w:line="280" w:lineRule="exact"/>
              <w:ind w:right="-14"/>
              <w:rPr>
                <w:rFonts w:cs="Times New Roman"/>
                <w:color w:val="000000" w:themeColor="text1"/>
                <w:sz w:val="20"/>
                <w:szCs w:val="20"/>
              </w:rPr>
            </w:pPr>
            <w:r w:rsidRPr="007C3023">
              <w:rPr>
                <w:color w:val="000000" w:themeColor="text1"/>
                <w:sz w:val="20"/>
                <w:szCs w:val="20"/>
              </w:rPr>
              <w:t>24</w:t>
            </w:r>
            <w:r w:rsidR="009F5937" w:rsidRPr="006F4F68">
              <w:rPr>
                <w:rFonts w:cs="Times New Roman"/>
                <w:color w:val="000000" w:themeColor="text1"/>
                <w:sz w:val="20"/>
                <w:szCs w:val="20"/>
              </w:rPr>
              <w:t>,</w:t>
            </w:r>
            <w:r w:rsidRPr="007C3023">
              <w:rPr>
                <w:color w:val="000000" w:themeColor="text1"/>
                <w:sz w:val="20"/>
                <w:szCs w:val="20"/>
              </w:rPr>
              <w:t>096</w:t>
            </w:r>
            <w:r w:rsidR="009F5937" w:rsidRPr="006F4F68">
              <w:rPr>
                <w:rFonts w:cs="Times New Roman"/>
                <w:color w:val="000000" w:themeColor="text1"/>
                <w:sz w:val="20"/>
                <w:szCs w:val="20"/>
              </w:rPr>
              <w:t>,</w:t>
            </w:r>
            <w:r w:rsidRPr="007C3023">
              <w:rPr>
                <w:color w:val="000000" w:themeColor="text1"/>
                <w:sz w:val="20"/>
                <w:szCs w:val="20"/>
              </w:rPr>
              <w:t>541</w:t>
            </w:r>
          </w:p>
        </w:tc>
        <w:tc>
          <w:tcPr>
            <w:tcW w:w="90" w:type="dxa"/>
          </w:tcPr>
          <w:p w14:paraId="5F64156F" w14:textId="77777777" w:rsidR="00EF23A9" w:rsidRPr="006F4F68" w:rsidRDefault="00EF23A9">
            <w:pPr>
              <w:tabs>
                <w:tab w:val="decimal" w:pos="1439"/>
              </w:tabs>
              <w:spacing w:line="280" w:lineRule="exact"/>
              <w:ind w:right="64"/>
              <w:rPr>
                <w:rFonts w:cs="Times New Roman"/>
                <w:noProof/>
                <w:color w:val="000000" w:themeColor="text1"/>
                <w:sz w:val="20"/>
                <w:szCs w:val="20"/>
              </w:rPr>
            </w:pPr>
          </w:p>
        </w:tc>
        <w:tc>
          <w:tcPr>
            <w:tcW w:w="1350" w:type="dxa"/>
          </w:tcPr>
          <w:p w14:paraId="1D973033" w14:textId="0491EA9E" w:rsidR="00EF23A9" w:rsidRPr="006F4F68" w:rsidRDefault="007C3023">
            <w:pPr>
              <w:tabs>
                <w:tab w:val="decimal" w:pos="1170"/>
              </w:tabs>
              <w:spacing w:line="280" w:lineRule="exact"/>
              <w:ind w:right="-14"/>
              <w:rPr>
                <w:rFonts w:cs="Times New Roman"/>
                <w:noProof/>
                <w:color w:val="000000" w:themeColor="text1"/>
                <w:sz w:val="20"/>
                <w:szCs w:val="20"/>
              </w:rPr>
            </w:pPr>
            <w:r w:rsidRPr="007C3023">
              <w:rPr>
                <w:noProof/>
                <w:color w:val="000000" w:themeColor="text1"/>
                <w:sz w:val="20"/>
                <w:szCs w:val="20"/>
              </w:rPr>
              <w:t>25</w:t>
            </w:r>
            <w:r w:rsidR="00A964F3" w:rsidRPr="006F4F68">
              <w:rPr>
                <w:rFonts w:cs="Times New Roman"/>
                <w:noProof/>
                <w:color w:val="000000" w:themeColor="text1"/>
                <w:sz w:val="20"/>
                <w:szCs w:val="20"/>
              </w:rPr>
              <w:t>,</w:t>
            </w:r>
            <w:r w:rsidRPr="007C3023">
              <w:rPr>
                <w:noProof/>
                <w:color w:val="000000" w:themeColor="text1"/>
                <w:sz w:val="20"/>
                <w:szCs w:val="20"/>
              </w:rPr>
              <w:t>140</w:t>
            </w:r>
            <w:r w:rsidR="00A964F3" w:rsidRPr="006F4F68">
              <w:rPr>
                <w:rFonts w:cs="Times New Roman"/>
                <w:noProof/>
                <w:color w:val="000000" w:themeColor="text1"/>
                <w:sz w:val="20"/>
                <w:szCs w:val="20"/>
              </w:rPr>
              <w:t>,</w:t>
            </w:r>
            <w:r w:rsidRPr="007C3023">
              <w:rPr>
                <w:noProof/>
                <w:color w:val="000000" w:themeColor="text1"/>
                <w:sz w:val="20"/>
                <w:szCs w:val="20"/>
              </w:rPr>
              <w:t>962</w:t>
            </w:r>
          </w:p>
        </w:tc>
      </w:tr>
    </w:tbl>
    <w:p w14:paraId="65AFE926" w14:textId="266B7F9E" w:rsidR="007C5132" w:rsidRPr="006F4F68" w:rsidRDefault="007C3023" w:rsidP="00BA3BF4">
      <w:pPr>
        <w:pStyle w:val="BodyText"/>
        <w:kinsoku w:val="0"/>
        <w:overflowPunct w:val="0"/>
        <w:spacing w:before="480"/>
        <w:ind w:left="547" w:right="43" w:hanging="547"/>
        <w:rPr>
          <w:rFonts w:cs="Times New Roman"/>
          <w:b/>
          <w:bCs/>
          <w:i/>
          <w:iCs/>
          <w:color w:val="000000" w:themeColor="text1"/>
          <w:cs/>
        </w:rPr>
      </w:pPr>
      <w:r w:rsidRPr="007C3023">
        <w:rPr>
          <w:b/>
          <w:bCs/>
          <w:color w:val="000000" w:themeColor="text1"/>
          <w:sz w:val="24"/>
          <w:szCs w:val="24"/>
        </w:rPr>
        <w:t>24</w:t>
      </w:r>
      <w:r w:rsidR="007C5132" w:rsidRPr="006F4F68">
        <w:rPr>
          <w:rFonts w:cs="Times New Roman"/>
          <w:b/>
          <w:bCs/>
          <w:color w:val="000000" w:themeColor="text1"/>
          <w:sz w:val="24"/>
          <w:szCs w:val="24"/>
        </w:rPr>
        <w:t>.</w:t>
      </w:r>
      <w:r w:rsidR="007C5132" w:rsidRPr="006F4F68">
        <w:rPr>
          <w:rFonts w:cs="Times New Roman"/>
          <w:b/>
          <w:bCs/>
          <w:i/>
          <w:iCs/>
          <w:color w:val="000000" w:themeColor="text1"/>
          <w:sz w:val="24"/>
          <w:szCs w:val="24"/>
          <w:cs/>
        </w:rPr>
        <w:tab/>
      </w:r>
      <w:proofErr w:type="gramStart"/>
      <w:r w:rsidR="007C5132" w:rsidRPr="006F4F68">
        <w:rPr>
          <w:rFonts w:cs="Times New Roman"/>
          <w:b/>
          <w:bCs/>
          <w:color w:val="000000" w:themeColor="text1"/>
        </w:rPr>
        <w:t xml:space="preserve">APPROVAL </w:t>
      </w:r>
      <w:r w:rsidR="00D86726" w:rsidRPr="006F4F68">
        <w:rPr>
          <w:rFonts w:cs="Times New Roman"/>
          <w:b/>
          <w:bCs/>
          <w:color w:val="000000" w:themeColor="text1"/>
        </w:rPr>
        <w:t xml:space="preserve"> </w:t>
      </w:r>
      <w:r w:rsidR="007C5132" w:rsidRPr="006F4F68">
        <w:rPr>
          <w:rFonts w:cs="Times New Roman"/>
          <w:b/>
          <w:bCs/>
          <w:color w:val="000000" w:themeColor="text1"/>
        </w:rPr>
        <w:t>OF</w:t>
      </w:r>
      <w:proofErr w:type="gramEnd"/>
      <w:r w:rsidR="007C5132" w:rsidRPr="006F4F68">
        <w:rPr>
          <w:rFonts w:cs="Times New Roman"/>
          <w:b/>
          <w:bCs/>
          <w:color w:val="000000" w:themeColor="text1"/>
        </w:rPr>
        <w:t xml:space="preserve"> </w:t>
      </w:r>
      <w:r w:rsidR="00D86726" w:rsidRPr="006F4F68">
        <w:rPr>
          <w:rFonts w:cs="Times New Roman"/>
          <w:b/>
          <w:bCs/>
          <w:color w:val="000000" w:themeColor="text1"/>
        </w:rPr>
        <w:t xml:space="preserve"> </w:t>
      </w:r>
      <w:proofErr w:type="gramStart"/>
      <w:r w:rsidR="007C5132" w:rsidRPr="006F4F68">
        <w:rPr>
          <w:rFonts w:cs="Times New Roman"/>
          <w:b/>
          <w:bCs/>
          <w:color w:val="000000" w:themeColor="text1"/>
        </w:rPr>
        <w:t xml:space="preserve">THE </w:t>
      </w:r>
      <w:r w:rsidR="00D86726" w:rsidRPr="006F4F68">
        <w:rPr>
          <w:rFonts w:cs="Times New Roman"/>
          <w:b/>
          <w:bCs/>
          <w:color w:val="000000" w:themeColor="text1"/>
        </w:rPr>
        <w:t xml:space="preserve"> </w:t>
      </w:r>
      <w:r w:rsidR="00235530" w:rsidRPr="006F4F68">
        <w:rPr>
          <w:rFonts w:cs="Times New Roman"/>
          <w:b/>
          <w:bCs/>
          <w:color w:val="000000" w:themeColor="text1"/>
        </w:rPr>
        <w:t>INTERIM</w:t>
      </w:r>
      <w:proofErr w:type="gramEnd"/>
      <w:r w:rsidR="00235530" w:rsidRPr="006F4F68">
        <w:rPr>
          <w:rFonts w:cs="Times New Roman"/>
          <w:b/>
          <w:bCs/>
          <w:color w:val="000000" w:themeColor="text1"/>
        </w:rPr>
        <w:t xml:space="preserve">  </w:t>
      </w:r>
      <w:proofErr w:type="gramStart"/>
      <w:r w:rsidR="007C5132" w:rsidRPr="006F4F68">
        <w:rPr>
          <w:rFonts w:cs="Times New Roman"/>
          <w:b/>
          <w:bCs/>
          <w:color w:val="000000" w:themeColor="text1"/>
        </w:rPr>
        <w:t xml:space="preserve">FINANCIAL </w:t>
      </w:r>
      <w:r w:rsidR="00F53FBB" w:rsidRPr="006F4F68">
        <w:rPr>
          <w:rFonts w:cs="Times New Roman"/>
          <w:b/>
          <w:bCs/>
          <w:color w:val="000000" w:themeColor="text1"/>
        </w:rPr>
        <w:t xml:space="preserve"> </w:t>
      </w:r>
      <w:r w:rsidR="007C5132" w:rsidRPr="006F4F68">
        <w:rPr>
          <w:rFonts w:cs="Times New Roman"/>
          <w:b/>
          <w:bCs/>
          <w:color w:val="000000" w:themeColor="text1"/>
        </w:rPr>
        <w:t>STATEMENTS</w:t>
      </w:r>
      <w:proofErr w:type="gramEnd"/>
    </w:p>
    <w:p w14:paraId="2D05891A" w14:textId="3AF01D50" w:rsidR="009C7B9D" w:rsidRPr="006F4F68" w:rsidRDefault="00D51C43" w:rsidP="006A2DE2">
      <w:pPr>
        <w:pStyle w:val="ListParagraph"/>
        <w:adjustRightInd w:val="0"/>
        <w:spacing w:before="240"/>
        <w:ind w:left="547"/>
        <w:jc w:val="both"/>
        <w:rPr>
          <w:color w:val="000000" w:themeColor="text1"/>
          <w:sz w:val="24"/>
          <w:szCs w:val="30"/>
          <w:cs/>
          <w:lang w:val="en-US" w:bidi="th-TH"/>
        </w:rPr>
      </w:pPr>
      <w:r w:rsidRPr="006F4F68">
        <w:rPr>
          <w:color w:val="000000" w:themeColor="text1"/>
          <w:spacing w:val="-6"/>
          <w:sz w:val="24"/>
          <w:szCs w:val="24"/>
        </w:rPr>
        <w:t>These interim financial statements have been approved for issuance by the Company’s authorized</w:t>
      </w:r>
      <w:r w:rsidRPr="006F4F68">
        <w:rPr>
          <w:color w:val="000000" w:themeColor="text1"/>
          <w:sz w:val="24"/>
          <w:szCs w:val="24"/>
        </w:rPr>
        <w:t xml:space="preserve"> director on</w:t>
      </w:r>
      <w:r w:rsidR="00211F0D" w:rsidRPr="006F4F68">
        <w:rPr>
          <w:color w:val="000000" w:themeColor="text1"/>
          <w:sz w:val="24"/>
          <w:szCs w:val="24"/>
        </w:rPr>
        <w:t xml:space="preserve"> </w:t>
      </w:r>
      <w:bookmarkEnd w:id="2"/>
      <w:r w:rsidR="008864B4" w:rsidRPr="006F4F68">
        <w:rPr>
          <w:color w:val="000000" w:themeColor="text1"/>
          <w:sz w:val="24"/>
          <w:szCs w:val="30"/>
          <w:lang w:val="en-US" w:bidi="th-TH"/>
        </w:rPr>
        <w:t xml:space="preserve">August </w:t>
      </w:r>
      <w:r w:rsidR="007C3023" w:rsidRPr="007C3023">
        <w:rPr>
          <w:rFonts w:cs="Angsana New"/>
          <w:color w:val="000000" w:themeColor="text1"/>
          <w:sz w:val="24"/>
          <w:szCs w:val="30"/>
          <w:lang w:val="en-US" w:bidi="th-TH"/>
        </w:rPr>
        <w:t>11</w:t>
      </w:r>
      <w:r w:rsidR="008864B4" w:rsidRPr="006F4F68">
        <w:rPr>
          <w:color w:val="000000" w:themeColor="text1"/>
          <w:sz w:val="24"/>
          <w:szCs w:val="30"/>
          <w:lang w:val="en-US" w:bidi="th-TH"/>
        </w:rPr>
        <w:t>,</w:t>
      </w:r>
      <w:r w:rsidR="00E02286" w:rsidRPr="006F4F68">
        <w:rPr>
          <w:color w:val="000000" w:themeColor="text1"/>
          <w:sz w:val="24"/>
          <w:szCs w:val="30"/>
          <w:lang w:val="en-US" w:bidi="th-TH"/>
        </w:rPr>
        <w:t xml:space="preserve"> </w:t>
      </w:r>
      <w:r w:rsidR="007C3023" w:rsidRPr="007C3023">
        <w:rPr>
          <w:rFonts w:cs="Angsana New"/>
          <w:color w:val="000000" w:themeColor="text1"/>
          <w:sz w:val="24"/>
          <w:szCs w:val="30"/>
          <w:lang w:val="en-US" w:bidi="th-TH"/>
        </w:rPr>
        <w:t>2026</w:t>
      </w:r>
      <w:r w:rsidR="00E02286" w:rsidRPr="006F4F68">
        <w:rPr>
          <w:color w:val="000000" w:themeColor="text1"/>
          <w:sz w:val="24"/>
          <w:szCs w:val="30"/>
          <w:lang w:val="en-US" w:bidi="th-TH"/>
        </w:rPr>
        <w:t>.</w:t>
      </w:r>
    </w:p>
    <w:sectPr w:rsidR="009C7B9D" w:rsidRPr="006F4F68" w:rsidSect="005B35F5">
      <w:headerReference w:type="default" r:id="rId13"/>
      <w:footerReference w:type="default" r:id="rId14"/>
      <w:endnotePr>
        <w:numFmt w:val="decimal"/>
      </w:endnotePr>
      <w:pgSz w:w="11907" w:h="16840" w:code="9"/>
      <w:pgMar w:top="1440" w:right="1224" w:bottom="720" w:left="1620" w:header="864" w:footer="432" w:gutter="0"/>
      <w:pgNumType w:start="2"/>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63084" w14:textId="77777777" w:rsidR="00D17A02" w:rsidRDefault="00D17A02">
      <w:r>
        <w:separator/>
      </w:r>
    </w:p>
  </w:endnote>
  <w:endnote w:type="continuationSeparator" w:id="0">
    <w:p w14:paraId="297E7E31" w14:textId="77777777" w:rsidR="00D17A02" w:rsidRDefault="00D17A02">
      <w:r>
        <w:continuationSeparator/>
      </w:r>
    </w:p>
  </w:endnote>
  <w:endnote w:type="continuationNotice" w:id="1">
    <w:p w14:paraId="65C851E9" w14:textId="77777777" w:rsidR="00D17A02" w:rsidRDefault="00D17A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9999999">
    <w:altName w:val="Times New Roman"/>
    <w:panose1 w:val="00000000000000000000"/>
    <w:charset w:val="00"/>
    <w:family w:val="roman"/>
    <w:notTrueType/>
    <w:pitch w:val="default"/>
  </w:font>
  <w:font w:name="EucrosiaUPC">
    <w:altName w:val="Eucrosia UPC"/>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4002EFF" w:usb1="C200ACFF"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Univers 45 Light">
    <w:altName w:val="Times New Roman"/>
    <w:charset w:val="00"/>
    <w:family w:val="auto"/>
    <w:pitch w:val="variable"/>
    <w:sig w:usb0="8000002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ZapfDingbats BT">
    <w:altName w:val="Cambria"/>
    <w:panose1 w:val="00000000000000000000"/>
    <w:charset w:val="00"/>
    <w:family w:val="decorative"/>
    <w:notTrueType/>
    <w:pitch w:val="variable"/>
    <w:sig w:usb0="00000001" w:usb1="08070000" w:usb2="00000010" w:usb3="00000000" w:csb0="00020000" w:csb1="00000000"/>
  </w:font>
  <w:font w:name="BrowalliaUPC">
    <w:panose1 w:val="020B0604020202020204"/>
    <w:charset w:val="00"/>
    <w:family w:val="swiss"/>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Open Sans Light">
    <w:panose1 w:val="020B0306030504020204"/>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LinePrinter">
    <w:altName w:val="Lucida Console"/>
    <w:panose1 w:val="00000000000000000000"/>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ms Rmn">
    <w:panose1 w:val="02020603040505020304"/>
    <w:charset w:val="00"/>
    <w:family w:val="roman"/>
    <w:pitch w:val="variable"/>
    <w:sig w:usb0="00000003" w:usb1="00000000" w:usb2="00000000" w:usb3="00000000" w:csb0="00000001" w:csb1="00000000"/>
  </w:font>
  <w:font w:name="CordiaUPC">
    <w:panose1 w:val="020B0304020202020204"/>
    <w:charset w:val="00"/>
    <w:family w:val="swiss"/>
    <w:pitch w:val="variable"/>
    <w:sig w:usb0="81000003" w:usb1="00000000" w:usb2="00000000" w:usb3="00000000" w:csb0="00010001" w:csb1="00000000"/>
  </w:font>
  <w:font w:name="Open Sans">
    <w:panose1 w:val="020B0606030504020204"/>
    <w:charset w:val="00"/>
    <w:family w:val="swiss"/>
    <w:pitch w:val="variable"/>
    <w:sig w:usb0="E00002EF" w:usb1="4000205B" w:usb2="00000028" w:usb3="00000000" w:csb0="0000019F" w:csb1="00000000"/>
  </w:font>
  <w:font w:name="GLYPHICONS Halflings">
    <w:charset w:val="00"/>
    <w:family w:val="auto"/>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89C01" w14:textId="77777777" w:rsidR="00340ACA" w:rsidRPr="00F8048A" w:rsidRDefault="00340ACA" w:rsidP="00284A1B">
    <w:pPr>
      <w:pStyle w:val="Footer"/>
      <w:tabs>
        <w:tab w:val="clear" w:pos="4320"/>
        <w:tab w:val="clear" w:pos="8640"/>
      </w:tabs>
      <w:jc w:val="center"/>
      <w:rPr>
        <w:sz w:val="22"/>
        <w:szCs w:val="22"/>
      </w:rPr>
    </w:pPr>
    <w:r w:rsidRPr="00F8048A">
      <w:rPr>
        <w:sz w:val="22"/>
        <w:szCs w:val="22"/>
      </w:rPr>
      <w:fldChar w:fldCharType="begin"/>
    </w:r>
    <w:r w:rsidRPr="00F8048A">
      <w:rPr>
        <w:sz w:val="22"/>
        <w:szCs w:val="22"/>
      </w:rPr>
      <w:instrText xml:space="preserve"> PAGE   \* MERGEFORMAT </w:instrText>
    </w:r>
    <w:r w:rsidRPr="00F8048A">
      <w:rPr>
        <w:sz w:val="22"/>
        <w:szCs w:val="22"/>
      </w:rPr>
      <w:fldChar w:fldCharType="separate"/>
    </w:r>
    <w:r w:rsidR="00ED1C49">
      <w:rPr>
        <w:noProof/>
        <w:sz w:val="22"/>
        <w:szCs w:val="22"/>
      </w:rPr>
      <w:t>112</w:t>
    </w:r>
    <w:r w:rsidRPr="00F8048A">
      <w:rPr>
        <w:noProof/>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E85DB" w14:textId="0808AB78" w:rsidR="00BA3BF4" w:rsidRPr="005B02EA" w:rsidRDefault="00BA3BF4" w:rsidP="005B02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011E7" w14:textId="2394FC1F" w:rsidR="00BA3BF4" w:rsidRPr="005B02EA" w:rsidRDefault="00BA3BF4" w:rsidP="005B02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715BF" w14:textId="77777777" w:rsidR="00D17A02" w:rsidRDefault="00D17A02">
      <w:r>
        <w:separator/>
      </w:r>
    </w:p>
  </w:footnote>
  <w:footnote w:type="continuationSeparator" w:id="0">
    <w:p w14:paraId="78B5D4BE" w14:textId="77777777" w:rsidR="00D17A02" w:rsidRDefault="00D17A02">
      <w:r>
        <w:continuationSeparator/>
      </w:r>
    </w:p>
  </w:footnote>
  <w:footnote w:type="continuationNotice" w:id="1">
    <w:p w14:paraId="4EAF2B0F" w14:textId="77777777" w:rsidR="00D17A02" w:rsidRDefault="00D17A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81046" w14:textId="383CB625" w:rsidR="00807B9D" w:rsidRPr="00807B9D" w:rsidRDefault="00807B9D" w:rsidP="00807B9D">
    <w:pPr>
      <w:pStyle w:val="Header"/>
      <w:jc w:val="center"/>
      <w:rPr>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BE684" w14:textId="77777777" w:rsidR="00340ACA" w:rsidRPr="00B26757" w:rsidRDefault="00340ACA" w:rsidP="00574E78">
    <w:pPr>
      <w:pStyle w:val="acctmainheading"/>
      <w:spacing w:after="0" w:line="240" w:lineRule="atLeast"/>
      <w:rPr>
        <w:rFonts w:cs="Cordia New"/>
        <w:sz w:val="20"/>
        <w:szCs w:val="20"/>
        <w:lang w:bidi="th-TH"/>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306BB" w14:textId="4B8352B4" w:rsidR="00807B9D" w:rsidRPr="00807B9D" w:rsidRDefault="00807B9D" w:rsidP="00807B9D">
    <w:pPr>
      <w:pStyle w:val="Header"/>
      <w:jc w:val="center"/>
      <w:rPr>
        <w:b/>
        <w:bC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89837" w14:textId="714C9FA2" w:rsidR="00807B9D" w:rsidRPr="00807B9D" w:rsidRDefault="00807B9D" w:rsidP="00807B9D">
    <w:pPr>
      <w:pStyle w:val="Header"/>
      <w:jc w:val="center"/>
      <w:rPr>
        <w:b/>
        <w:bCs/>
      </w:rPr>
    </w:pPr>
  </w:p>
  <w:p w14:paraId="6C78974A" w14:textId="1956C643" w:rsidR="00C90EEA" w:rsidRPr="001828B5" w:rsidRDefault="00C90EEA" w:rsidP="00605077">
    <w:pPr>
      <w:pStyle w:val="Header"/>
      <w:jc w:val="center"/>
      <w:rPr>
        <w:rFonts w:cstheme="minorBidi"/>
        <w:noProof/>
      </w:rPr>
    </w:pPr>
    <w:r w:rsidRPr="001828B5">
      <w:rPr>
        <w:rFonts w:cs="Times New Roman"/>
      </w:rPr>
      <w:t xml:space="preserve">- </w:t>
    </w:r>
    <w:r w:rsidRPr="001828B5">
      <w:rPr>
        <w:rFonts w:cs="Times New Roman"/>
      </w:rPr>
      <w:fldChar w:fldCharType="begin"/>
    </w:r>
    <w:r w:rsidRPr="001828B5">
      <w:rPr>
        <w:rFonts w:cs="Times New Roman"/>
      </w:rPr>
      <w:instrText xml:space="preserve"> PAGE   \* MERGEFORMAT </w:instrText>
    </w:r>
    <w:r w:rsidRPr="001828B5">
      <w:rPr>
        <w:rFonts w:cs="Times New Roman"/>
      </w:rPr>
      <w:fldChar w:fldCharType="separate"/>
    </w:r>
    <w:r w:rsidRPr="001828B5">
      <w:rPr>
        <w:rFonts w:cs="Times New Roman"/>
        <w:noProof/>
      </w:rPr>
      <w:t>3</w:t>
    </w:r>
    <w:r w:rsidRPr="001828B5">
      <w:rPr>
        <w:rFonts w:cs="Times New Roman"/>
      </w:rPr>
      <w:fldChar w:fldCharType="end"/>
    </w:r>
    <w:r w:rsidRPr="001828B5">
      <w:rPr>
        <w:rFonts w:cs="Times New Roman"/>
        <w:cs/>
      </w:rPr>
      <w:t xml:space="preserve"> -</w:t>
    </w:r>
  </w:p>
  <w:p w14:paraId="6950DB74" w14:textId="77777777" w:rsidR="00C90EEA" w:rsidRDefault="00C90EEA" w:rsidP="00605077">
    <w:pPr>
      <w:pStyle w:val="Header"/>
      <w:jc w:val="center"/>
      <w:rPr>
        <w:noProof/>
        <w:szCs w:val="32"/>
      </w:rPr>
    </w:pPr>
  </w:p>
  <w:p w14:paraId="5DFFEECB" w14:textId="77777777" w:rsidR="00C90EEA" w:rsidRPr="00605077" w:rsidRDefault="00C90EEA" w:rsidP="00605077">
    <w:pPr>
      <w:pStyle w:val="Header"/>
      <w:jc w:val="center"/>
      <w:rPr>
        <w:noProof/>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EA860E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4EEBA3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B12E0D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ECE4C1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9AAF7A8"/>
    <w:lvl w:ilvl="0">
      <w:start w:val="1"/>
      <w:numFmt w:val="bullet"/>
      <w:pStyle w:val="ListBullet5"/>
      <w:lvlText w:val=""/>
      <w:lvlJc w:val="left"/>
      <w:pPr>
        <w:tabs>
          <w:tab w:val="num" w:pos="1492"/>
        </w:tabs>
        <w:ind w:left="1492" w:hanging="360"/>
      </w:pPr>
      <w:rPr>
        <w:rFonts w:ascii="Symbol" w:hAnsi="Symbol" w:hint="default"/>
        <w:cs w:val="0"/>
        <w:lang w:bidi="th-TH"/>
      </w:rPr>
    </w:lvl>
  </w:abstractNum>
  <w:abstractNum w:abstractNumId="5" w15:restartNumberingAfterBreak="0">
    <w:nsid w:val="FFFFFF83"/>
    <w:multiLevelType w:val="singleLevel"/>
    <w:tmpl w:val="CB7ABD88"/>
    <w:lvl w:ilvl="0">
      <w:start w:val="1"/>
      <w:numFmt w:val="bullet"/>
      <w:pStyle w:val="acctstatementheadingaitalicbold"/>
      <w:lvlText w:val=""/>
      <w:lvlJc w:val="left"/>
      <w:pPr>
        <w:tabs>
          <w:tab w:val="num" w:pos="1420"/>
        </w:tabs>
        <w:ind w:left="1420" w:hanging="360"/>
      </w:pPr>
      <w:rPr>
        <w:rFonts w:ascii="Symbol" w:hAnsi="Symbol" w:hint="default"/>
      </w:rPr>
    </w:lvl>
  </w:abstractNum>
  <w:abstractNum w:abstractNumId="6" w15:restartNumberingAfterBreak="0">
    <w:nsid w:val="FFFFFF88"/>
    <w:multiLevelType w:val="singleLevel"/>
    <w:tmpl w:val="310E47A4"/>
    <w:lvl w:ilvl="0">
      <w:start w:val="1"/>
      <w:numFmt w:val="decimal"/>
      <w:pStyle w:val="ListNumber"/>
      <w:lvlText w:val="%1."/>
      <w:lvlJc w:val="left"/>
      <w:pPr>
        <w:tabs>
          <w:tab w:val="num" w:pos="360"/>
        </w:tabs>
        <w:ind w:left="360" w:hanging="360"/>
      </w:pPr>
    </w:lvl>
  </w:abstractNum>
  <w:abstractNum w:abstractNumId="7" w15:restartNumberingAfterBreak="0">
    <w:nsid w:val="0A371197"/>
    <w:multiLevelType w:val="multilevel"/>
    <w:tmpl w:val="D3001F1A"/>
    <w:lvl w:ilvl="0">
      <w:start w:val="2"/>
      <w:numFmt w:val="decimal"/>
      <w:lvlText w:val="%1"/>
      <w:lvlJc w:val="left"/>
      <w:pPr>
        <w:ind w:left="360" w:hanging="360"/>
      </w:pPr>
      <w:rPr>
        <w:rFonts w:hint="default"/>
      </w:rPr>
    </w:lvl>
    <w:lvl w:ilvl="1">
      <w:start w:val="1"/>
      <w:numFmt w:val="decimal"/>
      <w:lvlText w:val="%1.%2"/>
      <w:lvlJc w:val="left"/>
      <w:pPr>
        <w:ind w:left="907" w:hanging="360"/>
      </w:pPr>
      <w:rPr>
        <w:rFonts w:hint="default"/>
        <w:sz w:val="24"/>
        <w:szCs w:val="24"/>
      </w:rPr>
    </w:lvl>
    <w:lvl w:ilvl="2">
      <w:start w:val="1"/>
      <w:numFmt w:val="decimal"/>
      <w:lvlText w:val="%1.%2.%3"/>
      <w:lvlJc w:val="left"/>
      <w:pPr>
        <w:ind w:left="1814" w:hanging="720"/>
      </w:pPr>
      <w:rPr>
        <w:rFonts w:hint="default"/>
      </w:rPr>
    </w:lvl>
    <w:lvl w:ilvl="3">
      <w:start w:val="1"/>
      <w:numFmt w:val="decimal"/>
      <w:lvlText w:val="%1.%2.%3.%4"/>
      <w:lvlJc w:val="left"/>
      <w:pPr>
        <w:ind w:left="2361" w:hanging="72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3815" w:hanging="108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269" w:hanging="1440"/>
      </w:pPr>
      <w:rPr>
        <w:rFonts w:hint="default"/>
      </w:rPr>
    </w:lvl>
    <w:lvl w:ilvl="8">
      <w:start w:val="1"/>
      <w:numFmt w:val="decimal"/>
      <w:lvlText w:val="%1.%2.%3.%4.%5.%6.%7.%8.%9"/>
      <w:lvlJc w:val="left"/>
      <w:pPr>
        <w:ind w:left="6176" w:hanging="1800"/>
      </w:pPr>
      <w:rPr>
        <w:rFonts w:hint="default"/>
      </w:rPr>
    </w:lvl>
  </w:abstractNum>
  <w:abstractNum w:abstractNumId="8" w15:restartNumberingAfterBreak="0">
    <w:nsid w:val="0BDB13A0"/>
    <w:multiLevelType w:val="hybridMultilevel"/>
    <w:tmpl w:val="F0D8254A"/>
    <w:lvl w:ilvl="0" w:tplc="57F26BB2">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15:restartNumberingAfterBreak="0">
    <w:nsid w:val="0E297D24"/>
    <w:multiLevelType w:val="singleLevel"/>
    <w:tmpl w:val="BF468B18"/>
    <w:lvl w:ilvl="0">
      <w:start w:val="1"/>
      <w:numFmt w:val="decimal"/>
      <w:pStyle w:val="acctfourfiguresyears"/>
      <w:lvlText w:val="%1"/>
      <w:lvlJc w:val="left"/>
      <w:pPr>
        <w:tabs>
          <w:tab w:val="num" w:pos="567"/>
        </w:tabs>
        <w:ind w:left="567" w:hanging="567"/>
      </w:pPr>
      <w:rPr>
        <w:rFonts w:cs="Times New Roman" w:hint="default"/>
        <w:sz w:val="22"/>
        <w:szCs w:val="22"/>
      </w:rPr>
    </w:lvl>
  </w:abstractNum>
  <w:abstractNum w:abstractNumId="10" w15:restartNumberingAfterBreak="0">
    <w:nsid w:val="11673D04"/>
    <w:multiLevelType w:val="hybridMultilevel"/>
    <w:tmpl w:val="1D70A36C"/>
    <w:lvl w:ilvl="0" w:tplc="04090001">
      <w:start w:val="1"/>
      <w:numFmt w:val="bullet"/>
      <w:lvlText w:val=""/>
      <w:lvlJc w:val="left"/>
      <w:pPr>
        <w:ind w:left="1251" w:hanging="360"/>
      </w:pPr>
      <w:rPr>
        <w:rFonts w:ascii="Symbol" w:hAnsi="Symbol" w:hint="default"/>
      </w:rPr>
    </w:lvl>
    <w:lvl w:ilvl="1" w:tplc="04090003" w:tentative="1">
      <w:start w:val="1"/>
      <w:numFmt w:val="bullet"/>
      <w:lvlText w:val="o"/>
      <w:lvlJc w:val="left"/>
      <w:pPr>
        <w:ind w:left="1971" w:hanging="360"/>
      </w:pPr>
      <w:rPr>
        <w:rFonts w:ascii="Courier New" w:hAnsi="Courier New" w:cs="Courier New" w:hint="default"/>
      </w:rPr>
    </w:lvl>
    <w:lvl w:ilvl="2" w:tplc="04090005" w:tentative="1">
      <w:start w:val="1"/>
      <w:numFmt w:val="bullet"/>
      <w:lvlText w:val=""/>
      <w:lvlJc w:val="left"/>
      <w:pPr>
        <w:ind w:left="2691" w:hanging="360"/>
      </w:pPr>
      <w:rPr>
        <w:rFonts w:ascii="Wingdings" w:hAnsi="Wingdings" w:hint="default"/>
      </w:rPr>
    </w:lvl>
    <w:lvl w:ilvl="3" w:tplc="04090001" w:tentative="1">
      <w:start w:val="1"/>
      <w:numFmt w:val="bullet"/>
      <w:lvlText w:val=""/>
      <w:lvlJc w:val="left"/>
      <w:pPr>
        <w:ind w:left="3411" w:hanging="360"/>
      </w:pPr>
      <w:rPr>
        <w:rFonts w:ascii="Symbol" w:hAnsi="Symbol" w:hint="default"/>
      </w:rPr>
    </w:lvl>
    <w:lvl w:ilvl="4" w:tplc="04090003" w:tentative="1">
      <w:start w:val="1"/>
      <w:numFmt w:val="bullet"/>
      <w:lvlText w:val="o"/>
      <w:lvlJc w:val="left"/>
      <w:pPr>
        <w:ind w:left="4131" w:hanging="360"/>
      </w:pPr>
      <w:rPr>
        <w:rFonts w:ascii="Courier New" w:hAnsi="Courier New" w:cs="Courier New" w:hint="default"/>
      </w:rPr>
    </w:lvl>
    <w:lvl w:ilvl="5" w:tplc="04090005" w:tentative="1">
      <w:start w:val="1"/>
      <w:numFmt w:val="bullet"/>
      <w:lvlText w:val=""/>
      <w:lvlJc w:val="left"/>
      <w:pPr>
        <w:ind w:left="4851" w:hanging="360"/>
      </w:pPr>
      <w:rPr>
        <w:rFonts w:ascii="Wingdings" w:hAnsi="Wingdings" w:hint="default"/>
      </w:rPr>
    </w:lvl>
    <w:lvl w:ilvl="6" w:tplc="04090001" w:tentative="1">
      <w:start w:val="1"/>
      <w:numFmt w:val="bullet"/>
      <w:lvlText w:val=""/>
      <w:lvlJc w:val="left"/>
      <w:pPr>
        <w:ind w:left="5571" w:hanging="360"/>
      </w:pPr>
      <w:rPr>
        <w:rFonts w:ascii="Symbol" w:hAnsi="Symbol" w:hint="default"/>
      </w:rPr>
    </w:lvl>
    <w:lvl w:ilvl="7" w:tplc="04090003" w:tentative="1">
      <w:start w:val="1"/>
      <w:numFmt w:val="bullet"/>
      <w:lvlText w:val="o"/>
      <w:lvlJc w:val="left"/>
      <w:pPr>
        <w:ind w:left="6291" w:hanging="360"/>
      </w:pPr>
      <w:rPr>
        <w:rFonts w:ascii="Courier New" w:hAnsi="Courier New" w:cs="Courier New" w:hint="default"/>
      </w:rPr>
    </w:lvl>
    <w:lvl w:ilvl="8" w:tplc="04090005" w:tentative="1">
      <w:start w:val="1"/>
      <w:numFmt w:val="bullet"/>
      <w:lvlText w:val=""/>
      <w:lvlJc w:val="left"/>
      <w:pPr>
        <w:ind w:left="7011" w:hanging="360"/>
      </w:pPr>
      <w:rPr>
        <w:rFonts w:ascii="Wingdings" w:hAnsi="Wingdings" w:hint="default"/>
      </w:rPr>
    </w:lvl>
  </w:abstractNum>
  <w:abstractNum w:abstractNumId="11" w15:restartNumberingAfterBreak="0">
    <w:nsid w:val="16527CA6"/>
    <w:multiLevelType w:val="hybridMultilevel"/>
    <w:tmpl w:val="443C0116"/>
    <w:lvl w:ilvl="0" w:tplc="04B6FC50">
      <w:start w:val="32"/>
      <w:numFmt w:val="decimal"/>
      <w:lvlText w:val="%1."/>
      <w:lvlJc w:val="left"/>
      <w:pPr>
        <w:ind w:left="720" w:hanging="360"/>
      </w:pPr>
      <w:rPr>
        <w:rFonts w:hint="default"/>
        <w:color w:val="3F3F3F"/>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6D1331"/>
    <w:multiLevelType w:val="multilevel"/>
    <w:tmpl w:val="D3001F1A"/>
    <w:lvl w:ilvl="0">
      <w:start w:val="2"/>
      <w:numFmt w:val="decimal"/>
      <w:lvlText w:val="%1"/>
      <w:lvlJc w:val="left"/>
      <w:pPr>
        <w:ind w:left="360" w:hanging="360"/>
      </w:pPr>
      <w:rPr>
        <w:rFonts w:hint="default"/>
      </w:rPr>
    </w:lvl>
    <w:lvl w:ilvl="1">
      <w:start w:val="1"/>
      <w:numFmt w:val="decimal"/>
      <w:lvlText w:val="%1.%2"/>
      <w:lvlJc w:val="left"/>
      <w:pPr>
        <w:ind w:left="907" w:hanging="360"/>
      </w:pPr>
      <w:rPr>
        <w:rFonts w:hint="default"/>
        <w:sz w:val="24"/>
        <w:szCs w:val="24"/>
      </w:rPr>
    </w:lvl>
    <w:lvl w:ilvl="2">
      <w:start w:val="1"/>
      <w:numFmt w:val="decimal"/>
      <w:lvlText w:val="%1.%2.%3"/>
      <w:lvlJc w:val="left"/>
      <w:pPr>
        <w:ind w:left="1814" w:hanging="720"/>
      </w:pPr>
      <w:rPr>
        <w:rFonts w:hint="default"/>
      </w:rPr>
    </w:lvl>
    <w:lvl w:ilvl="3">
      <w:start w:val="1"/>
      <w:numFmt w:val="decimal"/>
      <w:lvlText w:val="%1.%2.%3.%4"/>
      <w:lvlJc w:val="left"/>
      <w:pPr>
        <w:ind w:left="2361" w:hanging="72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3815" w:hanging="108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269" w:hanging="1440"/>
      </w:pPr>
      <w:rPr>
        <w:rFonts w:hint="default"/>
      </w:rPr>
    </w:lvl>
    <w:lvl w:ilvl="8">
      <w:start w:val="1"/>
      <w:numFmt w:val="decimal"/>
      <w:lvlText w:val="%1.%2.%3.%4.%5.%6.%7.%8.%9"/>
      <w:lvlJc w:val="left"/>
      <w:pPr>
        <w:ind w:left="6176" w:hanging="1800"/>
      </w:pPr>
      <w:rPr>
        <w:rFonts w:hint="default"/>
      </w:rPr>
    </w:lvl>
  </w:abstractNum>
  <w:abstractNum w:abstractNumId="13" w15:restartNumberingAfterBreak="0">
    <w:nsid w:val="17E261CD"/>
    <w:multiLevelType w:val="multilevel"/>
    <w:tmpl w:val="A45E38F0"/>
    <w:lvl w:ilvl="0">
      <w:start w:val="14"/>
      <w:numFmt w:val="decimal"/>
      <w:lvlText w:val="%1"/>
      <w:lvlJc w:val="left"/>
      <w:pPr>
        <w:tabs>
          <w:tab w:val="num" w:pos="375"/>
        </w:tabs>
        <w:ind w:left="375" w:hanging="375"/>
      </w:pPr>
      <w:rPr>
        <w:rFonts w:cs="Times New Roman" w:hint="default"/>
      </w:rPr>
    </w:lvl>
    <w:lvl w:ilvl="1">
      <w:start w:val="1"/>
      <w:numFmt w:val="decimal"/>
      <w:pStyle w:val="acctstatementsub-heading"/>
      <w:lvlText w:val="%1.%2"/>
      <w:lvlJc w:val="left"/>
      <w:pPr>
        <w:tabs>
          <w:tab w:val="num" w:pos="375"/>
        </w:tabs>
        <w:ind w:left="375" w:hanging="3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1AFD098C"/>
    <w:multiLevelType w:val="multilevel"/>
    <w:tmpl w:val="D07A6A5A"/>
    <w:lvl w:ilvl="0">
      <w:start w:val="1"/>
      <w:numFmt w:val="decimal"/>
      <w:pStyle w:val="Style1"/>
      <w:lvlText w:val="%1"/>
      <w:lvlJc w:val="left"/>
      <w:pPr>
        <w:tabs>
          <w:tab w:val="num" w:pos="518"/>
        </w:tabs>
        <w:ind w:left="518" w:hanging="518"/>
      </w:pPr>
      <w:rPr>
        <w:rFonts w:hint="default"/>
        <w:b/>
        <w:i w:val="0"/>
        <w:color w:val="auto"/>
        <w:sz w:val="30"/>
      </w:rPr>
    </w:lvl>
    <w:lvl w:ilvl="1">
      <w:start w:val="1"/>
      <w:numFmt w:val="thaiLetters"/>
      <w:lvlText w:val="(%2)"/>
      <w:lvlJc w:val="left"/>
      <w:pPr>
        <w:tabs>
          <w:tab w:val="num" w:pos="504"/>
        </w:tabs>
        <w:ind w:left="504" w:hanging="504"/>
      </w:pPr>
      <w:rPr>
        <w:rFonts w:ascii="Angsana New" w:hAnsi="Angsana New" w:cs="Angsana New" w:hint="default"/>
        <w:b/>
        <w:bCs/>
        <w:i w:val="0"/>
        <w:iCs/>
        <w:sz w:val="30"/>
        <w:szCs w:val="3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1DB902C3"/>
    <w:multiLevelType w:val="hybridMultilevel"/>
    <w:tmpl w:val="2EEEE502"/>
    <w:lvl w:ilvl="0" w:tplc="EDCE7DD8">
      <w:start w:val="1"/>
      <w:numFmt w:val="thaiLetters"/>
      <w:lvlText w:val="(%1)"/>
      <w:lvlJc w:val="left"/>
      <w:pPr>
        <w:ind w:left="996" w:hanging="456"/>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1E834113"/>
    <w:multiLevelType w:val="hybridMultilevel"/>
    <w:tmpl w:val="34E46EAC"/>
    <w:lvl w:ilvl="0" w:tplc="66DEEF4C">
      <w:start w:val="1"/>
      <w:numFmt w:val="bullet"/>
      <w:pStyle w:val="PlainText"/>
      <w:lvlText w:val="-"/>
      <w:lvlJc w:val="left"/>
      <w:pPr>
        <w:tabs>
          <w:tab w:val="num" w:pos="700"/>
        </w:tabs>
        <w:ind w:left="680" w:hanging="340"/>
      </w:pPr>
      <w:rPr>
        <w:rFonts w:ascii="Times New Roman" w:hAnsi="Times New Roman" w:cs="Times New Roman" w:hint="default"/>
      </w:rPr>
    </w:lvl>
    <w:lvl w:ilvl="1" w:tplc="CE38E3E2">
      <w:start w:val="1"/>
      <w:numFmt w:val="bullet"/>
      <w:lvlText w:val="o"/>
      <w:lvlJc w:val="left"/>
      <w:pPr>
        <w:tabs>
          <w:tab w:val="num" w:pos="1440"/>
        </w:tabs>
        <w:ind w:left="1440" w:hanging="360"/>
      </w:pPr>
      <w:rPr>
        <w:rFonts w:ascii="Courier New" w:hAnsi="Courier New" w:hint="default"/>
      </w:rPr>
    </w:lvl>
    <w:lvl w:ilvl="2" w:tplc="D7742D46" w:tentative="1">
      <w:start w:val="1"/>
      <w:numFmt w:val="bullet"/>
      <w:lvlText w:val=""/>
      <w:lvlJc w:val="left"/>
      <w:pPr>
        <w:tabs>
          <w:tab w:val="num" w:pos="2160"/>
        </w:tabs>
        <w:ind w:left="2160" w:hanging="360"/>
      </w:pPr>
      <w:rPr>
        <w:rFonts w:ascii="Wingdings" w:hAnsi="Wingdings" w:hint="default"/>
      </w:rPr>
    </w:lvl>
    <w:lvl w:ilvl="3" w:tplc="484AAC5E" w:tentative="1">
      <w:start w:val="1"/>
      <w:numFmt w:val="bullet"/>
      <w:lvlText w:val=""/>
      <w:lvlJc w:val="left"/>
      <w:pPr>
        <w:tabs>
          <w:tab w:val="num" w:pos="2880"/>
        </w:tabs>
        <w:ind w:left="2880" w:hanging="360"/>
      </w:pPr>
      <w:rPr>
        <w:rFonts w:ascii="Symbol" w:hAnsi="Symbol" w:hint="default"/>
      </w:rPr>
    </w:lvl>
    <w:lvl w:ilvl="4" w:tplc="2684F534" w:tentative="1">
      <w:start w:val="1"/>
      <w:numFmt w:val="bullet"/>
      <w:lvlText w:val="o"/>
      <w:lvlJc w:val="left"/>
      <w:pPr>
        <w:tabs>
          <w:tab w:val="num" w:pos="3600"/>
        </w:tabs>
        <w:ind w:left="3600" w:hanging="360"/>
      </w:pPr>
      <w:rPr>
        <w:rFonts w:ascii="Courier New" w:hAnsi="Courier New" w:hint="default"/>
      </w:rPr>
    </w:lvl>
    <w:lvl w:ilvl="5" w:tplc="7B04EDA2" w:tentative="1">
      <w:start w:val="1"/>
      <w:numFmt w:val="bullet"/>
      <w:lvlText w:val=""/>
      <w:lvlJc w:val="left"/>
      <w:pPr>
        <w:tabs>
          <w:tab w:val="num" w:pos="4320"/>
        </w:tabs>
        <w:ind w:left="4320" w:hanging="360"/>
      </w:pPr>
      <w:rPr>
        <w:rFonts w:ascii="Wingdings" w:hAnsi="Wingdings" w:hint="default"/>
      </w:rPr>
    </w:lvl>
    <w:lvl w:ilvl="6" w:tplc="F39C41DA" w:tentative="1">
      <w:start w:val="1"/>
      <w:numFmt w:val="bullet"/>
      <w:lvlText w:val=""/>
      <w:lvlJc w:val="left"/>
      <w:pPr>
        <w:tabs>
          <w:tab w:val="num" w:pos="5040"/>
        </w:tabs>
        <w:ind w:left="5040" w:hanging="360"/>
      </w:pPr>
      <w:rPr>
        <w:rFonts w:ascii="Symbol" w:hAnsi="Symbol" w:hint="default"/>
      </w:rPr>
    </w:lvl>
    <w:lvl w:ilvl="7" w:tplc="B83C4A04" w:tentative="1">
      <w:start w:val="1"/>
      <w:numFmt w:val="bullet"/>
      <w:lvlText w:val="o"/>
      <w:lvlJc w:val="left"/>
      <w:pPr>
        <w:tabs>
          <w:tab w:val="num" w:pos="5760"/>
        </w:tabs>
        <w:ind w:left="5760" w:hanging="360"/>
      </w:pPr>
      <w:rPr>
        <w:rFonts w:ascii="Courier New" w:hAnsi="Courier New" w:hint="default"/>
      </w:rPr>
    </w:lvl>
    <w:lvl w:ilvl="8" w:tplc="103C3B1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F60893"/>
    <w:multiLevelType w:val="multilevel"/>
    <w:tmpl w:val="3258AEEE"/>
    <w:lvl w:ilvl="0">
      <w:start w:val="1"/>
      <w:numFmt w:val="decimal"/>
      <w:lvlText w:val="(%1)"/>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1A73974"/>
    <w:multiLevelType w:val="hybridMultilevel"/>
    <w:tmpl w:val="CB7E3D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2423168A"/>
    <w:multiLevelType w:val="multilevel"/>
    <w:tmpl w:val="E3EA1E66"/>
    <w:lvl w:ilvl="0">
      <w:start w:val="1"/>
      <w:numFmt w:val="decimal"/>
      <w:lvlText w:val="%1"/>
      <w:lvlJc w:val="left"/>
      <w:pPr>
        <w:tabs>
          <w:tab w:val="num" w:pos="610"/>
        </w:tabs>
        <w:ind w:left="610" w:hanging="340"/>
      </w:pPr>
      <w:rPr>
        <w:rFonts w:ascii="9999999" w:hAnsi="9999999" w:cs="Times New Roman" w:hint="default"/>
        <w:b w:val="0"/>
        <w:bCs w:val="0"/>
      </w:rPr>
    </w:lvl>
    <w:lvl w:ilvl="1">
      <w:start w:val="1"/>
      <w:numFmt w:val="bullet"/>
      <w:lvlText w:val=""/>
      <w:lvlJc w:val="left"/>
      <w:pPr>
        <w:tabs>
          <w:tab w:val="num" w:pos="-1744"/>
        </w:tabs>
        <w:ind w:left="-1744" w:hanging="340"/>
      </w:pPr>
      <w:rPr>
        <w:rFonts w:ascii="Symbol" w:hAnsi="Symbol" w:hint="default"/>
        <w:sz w:val="22"/>
      </w:rPr>
    </w:lvl>
    <w:lvl w:ilvl="2">
      <w:start w:val="1"/>
      <w:numFmt w:val="bullet"/>
      <w:lvlText w:val="-"/>
      <w:lvlJc w:val="left"/>
      <w:pPr>
        <w:tabs>
          <w:tab w:val="num" w:pos="-1404"/>
        </w:tabs>
        <w:ind w:left="-1404" w:hanging="340"/>
      </w:pPr>
      <w:rPr>
        <w:rFonts w:ascii="9999999" w:hAnsi="9999999" w:hint="default"/>
      </w:rPr>
    </w:lvl>
    <w:lvl w:ilvl="3">
      <w:start w:val="1"/>
      <w:numFmt w:val="bullet"/>
      <w:lvlText w:val=""/>
      <w:lvlJc w:val="left"/>
      <w:pPr>
        <w:tabs>
          <w:tab w:val="num" w:pos="-1063"/>
        </w:tabs>
        <w:ind w:left="-1063" w:hanging="341"/>
      </w:pPr>
      <w:rPr>
        <w:rFonts w:ascii="Symbol" w:hAnsi="Symbol" w:hint="default"/>
        <w:sz w:val="22"/>
      </w:rPr>
    </w:lvl>
    <w:lvl w:ilvl="4">
      <w:start w:val="1"/>
      <w:numFmt w:val="bullet"/>
      <w:lvlText w:val=""/>
      <w:lvlJc w:val="left"/>
      <w:pPr>
        <w:tabs>
          <w:tab w:val="num" w:pos="-723"/>
        </w:tabs>
        <w:ind w:left="-723" w:hanging="340"/>
      </w:pPr>
      <w:rPr>
        <w:rFonts w:ascii="Symbol" w:hAnsi="Symbol" w:hint="default"/>
      </w:rPr>
    </w:lvl>
    <w:lvl w:ilvl="5">
      <w:start w:val="1"/>
      <w:numFmt w:val="bullet"/>
      <w:lvlText w:val=""/>
      <w:lvlJc w:val="left"/>
      <w:pPr>
        <w:tabs>
          <w:tab w:val="num" w:pos="-383"/>
        </w:tabs>
        <w:ind w:left="-383" w:hanging="340"/>
      </w:pPr>
      <w:rPr>
        <w:rFonts w:ascii="Wingdings" w:hAnsi="Wingdings" w:hint="default"/>
      </w:rPr>
    </w:lvl>
    <w:lvl w:ilvl="6">
      <w:start w:val="1"/>
      <w:numFmt w:val="bullet"/>
      <w:lvlText w:val=""/>
      <w:lvlJc w:val="left"/>
      <w:pPr>
        <w:tabs>
          <w:tab w:val="num" w:pos="-43"/>
        </w:tabs>
        <w:ind w:left="-43" w:hanging="340"/>
      </w:pPr>
      <w:rPr>
        <w:rFonts w:ascii="Wingdings" w:hAnsi="Wingdings" w:hint="default"/>
      </w:rPr>
    </w:lvl>
    <w:lvl w:ilvl="7">
      <w:start w:val="1"/>
      <w:numFmt w:val="bullet"/>
      <w:lvlText w:val=""/>
      <w:lvlJc w:val="left"/>
      <w:pPr>
        <w:tabs>
          <w:tab w:val="num" w:pos="297"/>
        </w:tabs>
        <w:ind w:left="297" w:hanging="340"/>
      </w:pPr>
      <w:rPr>
        <w:rFonts w:ascii="Symbol" w:hAnsi="Symbol" w:hint="default"/>
      </w:rPr>
    </w:lvl>
    <w:lvl w:ilvl="8">
      <w:start w:val="1"/>
      <w:numFmt w:val="bullet"/>
      <w:lvlText w:val=""/>
      <w:lvlJc w:val="left"/>
      <w:pPr>
        <w:tabs>
          <w:tab w:val="num" w:pos="637"/>
        </w:tabs>
        <w:ind w:left="637" w:hanging="340"/>
      </w:pPr>
      <w:rPr>
        <w:rFonts w:ascii="Symbol" w:hAnsi="Symbol" w:hint="default"/>
      </w:rPr>
    </w:lvl>
  </w:abstractNum>
  <w:abstractNum w:abstractNumId="20" w15:restartNumberingAfterBreak="0">
    <w:nsid w:val="24E47404"/>
    <w:multiLevelType w:val="hybridMultilevel"/>
    <w:tmpl w:val="16A8B2F2"/>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15:restartNumberingAfterBreak="0">
    <w:nsid w:val="26635412"/>
    <w:multiLevelType w:val="singleLevel"/>
    <w:tmpl w:val="AB30F568"/>
    <w:lvl w:ilvl="0">
      <w:start w:val="1"/>
      <w:numFmt w:val="decimal"/>
      <w:pStyle w:val="AA2ndlevelbullet"/>
      <w:lvlText w:val="%1."/>
      <w:lvlJc w:val="left"/>
      <w:pPr>
        <w:tabs>
          <w:tab w:val="num" w:pos="283"/>
        </w:tabs>
        <w:ind w:left="283" w:hanging="283"/>
      </w:pPr>
    </w:lvl>
  </w:abstractNum>
  <w:abstractNum w:abstractNumId="22" w15:restartNumberingAfterBreak="0">
    <w:nsid w:val="298B7003"/>
    <w:multiLevelType w:val="hybridMultilevel"/>
    <w:tmpl w:val="D81C5906"/>
    <w:lvl w:ilvl="0" w:tplc="37A630B4">
      <w:start w:val="1"/>
      <w:numFmt w:val="bullet"/>
      <w:lvlText w:val="-"/>
      <w:lvlJc w:val="left"/>
      <w:pPr>
        <w:ind w:left="1710" w:hanging="360"/>
      </w:pPr>
      <w:rPr>
        <w:rFonts w:ascii="EucrosiaUPC" w:eastAsiaTheme="minorHAnsi" w:hAnsi="EucrosiaUPC" w:cs="EucrosiaUPC"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3" w15:restartNumberingAfterBreak="0">
    <w:nsid w:val="2CDD5C47"/>
    <w:multiLevelType w:val="hybridMultilevel"/>
    <w:tmpl w:val="CF1A8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321455A"/>
    <w:multiLevelType w:val="multilevel"/>
    <w:tmpl w:val="02329760"/>
    <w:lvl w:ilvl="0">
      <w:start w:val="2"/>
      <w:numFmt w:val="decimal"/>
      <w:lvlText w:val="%1"/>
      <w:lvlJc w:val="left"/>
      <w:pPr>
        <w:ind w:left="360" w:hanging="360"/>
      </w:pPr>
      <w:rPr>
        <w:rFonts w:hint="default"/>
      </w:rPr>
    </w:lvl>
    <w:lvl w:ilvl="1">
      <w:start w:val="1"/>
      <w:numFmt w:val="decimal"/>
      <w:lvlText w:val="%1.%2"/>
      <w:lvlJc w:val="left"/>
      <w:pPr>
        <w:ind w:left="907" w:hanging="360"/>
      </w:pPr>
      <w:rPr>
        <w:rFonts w:hint="default"/>
      </w:rPr>
    </w:lvl>
    <w:lvl w:ilvl="2">
      <w:start w:val="1"/>
      <w:numFmt w:val="decimal"/>
      <w:lvlText w:val="%1.%2.%3"/>
      <w:lvlJc w:val="left"/>
      <w:pPr>
        <w:ind w:left="1814" w:hanging="720"/>
      </w:pPr>
      <w:rPr>
        <w:rFonts w:hint="default"/>
      </w:rPr>
    </w:lvl>
    <w:lvl w:ilvl="3">
      <w:start w:val="1"/>
      <w:numFmt w:val="decimal"/>
      <w:lvlText w:val="%1.%2.%3.%4"/>
      <w:lvlJc w:val="left"/>
      <w:pPr>
        <w:ind w:left="2361" w:hanging="72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3815" w:hanging="108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269" w:hanging="1440"/>
      </w:pPr>
      <w:rPr>
        <w:rFonts w:hint="default"/>
      </w:rPr>
    </w:lvl>
    <w:lvl w:ilvl="8">
      <w:start w:val="1"/>
      <w:numFmt w:val="decimal"/>
      <w:lvlText w:val="%1.%2.%3.%4.%5.%6.%7.%8.%9"/>
      <w:lvlJc w:val="left"/>
      <w:pPr>
        <w:ind w:left="6176" w:hanging="1800"/>
      </w:pPr>
      <w:rPr>
        <w:rFonts w:hint="default"/>
      </w:rPr>
    </w:lvl>
  </w:abstractNum>
  <w:abstractNum w:abstractNumId="25" w15:restartNumberingAfterBreak="0">
    <w:nsid w:val="35DB3F8E"/>
    <w:multiLevelType w:val="hybridMultilevel"/>
    <w:tmpl w:val="EF9830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A297125"/>
    <w:multiLevelType w:val="singleLevel"/>
    <w:tmpl w:val="CC8A7736"/>
    <w:lvl w:ilvl="0">
      <w:start w:val="1"/>
      <w:numFmt w:val="bullet"/>
      <w:pStyle w:val="AA1stlevelbullet"/>
      <w:lvlText w:val=""/>
      <w:lvlJc w:val="left"/>
      <w:pPr>
        <w:tabs>
          <w:tab w:val="num" w:pos="283"/>
        </w:tabs>
        <w:ind w:left="283" w:hanging="283"/>
      </w:pPr>
      <w:rPr>
        <w:rFonts w:ascii="Symbol" w:hAnsi="Symbol" w:hint="default"/>
        <w:cs w:val="0"/>
        <w:lang w:bidi="th-TH"/>
      </w:rPr>
    </w:lvl>
  </w:abstractNum>
  <w:abstractNum w:abstractNumId="27" w15:restartNumberingAfterBreak="0">
    <w:nsid w:val="4A310361"/>
    <w:multiLevelType w:val="hybridMultilevel"/>
    <w:tmpl w:val="AC245BBA"/>
    <w:lvl w:ilvl="0" w:tplc="459E1A00">
      <w:start w:val="2"/>
      <w:numFmt w:val="bullet"/>
      <w:lvlText w:val="-"/>
      <w:lvlJc w:val="left"/>
      <w:pPr>
        <w:ind w:left="903" w:hanging="360"/>
      </w:pPr>
      <w:rPr>
        <w:rFonts w:ascii="Times New Roman" w:eastAsia="Calibri" w:hAnsi="Times New Roman" w:cs="Times New Roman" w:hint="default"/>
        <w:color w:val="auto"/>
      </w:rPr>
    </w:lvl>
    <w:lvl w:ilvl="1" w:tplc="04090003">
      <w:start w:val="1"/>
      <w:numFmt w:val="bullet"/>
      <w:lvlText w:val="o"/>
      <w:lvlJc w:val="left"/>
      <w:pPr>
        <w:ind w:left="1623" w:hanging="360"/>
      </w:pPr>
      <w:rPr>
        <w:rFonts w:ascii="Courier New" w:hAnsi="Courier New" w:cs="Courier New" w:hint="default"/>
      </w:rPr>
    </w:lvl>
    <w:lvl w:ilvl="2" w:tplc="04090005">
      <w:start w:val="1"/>
      <w:numFmt w:val="bullet"/>
      <w:lvlText w:val=""/>
      <w:lvlJc w:val="left"/>
      <w:pPr>
        <w:ind w:left="2343" w:hanging="360"/>
      </w:pPr>
      <w:rPr>
        <w:rFonts w:ascii="Wingdings" w:hAnsi="Wingdings" w:hint="default"/>
      </w:rPr>
    </w:lvl>
    <w:lvl w:ilvl="3" w:tplc="04090001">
      <w:start w:val="1"/>
      <w:numFmt w:val="bullet"/>
      <w:lvlText w:val=""/>
      <w:lvlJc w:val="left"/>
      <w:pPr>
        <w:ind w:left="3063" w:hanging="360"/>
      </w:pPr>
      <w:rPr>
        <w:rFonts w:ascii="Symbol" w:hAnsi="Symbol" w:hint="default"/>
      </w:rPr>
    </w:lvl>
    <w:lvl w:ilvl="4" w:tplc="04090003">
      <w:start w:val="1"/>
      <w:numFmt w:val="bullet"/>
      <w:lvlText w:val="o"/>
      <w:lvlJc w:val="left"/>
      <w:pPr>
        <w:ind w:left="3783" w:hanging="360"/>
      </w:pPr>
      <w:rPr>
        <w:rFonts w:ascii="Courier New" w:hAnsi="Courier New" w:cs="Courier New" w:hint="default"/>
      </w:rPr>
    </w:lvl>
    <w:lvl w:ilvl="5" w:tplc="04090005">
      <w:start w:val="1"/>
      <w:numFmt w:val="bullet"/>
      <w:lvlText w:val=""/>
      <w:lvlJc w:val="left"/>
      <w:pPr>
        <w:ind w:left="4503" w:hanging="360"/>
      </w:pPr>
      <w:rPr>
        <w:rFonts w:ascii="Wingdings" w:hAnsi="Wingdings" w:hint="default"/>
      </w:rPr>
    </w:lvl>
    <w:lvl w:ilvl="6" w:tplc="04090001">
      <w:start w:val="1"/>
      <w:numFmt w:val="bullet"/>
      <w:lvlText w:val=""/>
      <w:lvlJc w:val="left"/>
      <w:pPr>
        <w:ind w:left="5223" w:hanging="360"/>
      </w:pPr>
      <w:rPr>
        <w:rFonts w:ascii="Symbol" w:hAnsi="Symbol" w:hint="default"/>
      </w:rPr>
    </w:lvl>
    <w:lvl w:ilvl="7" w:tplc="04090003">
      <w:start w:val="1"/>
      <w:numFmt w:val="bullet"/>
      <w:lvlText w:val="o"/>
      <w:lvlJc w:val="left"/>
      <w:pPr>
        <w:ind w:left="5943" w:hanging="360"/>
      </w:pPr>
      <w:rPr>
        <w:rFonts w:ascii="Courier New" w:hAnsi="Courier New" w:cs="Courier New" w:hint="default"/>
      </w:rPr>
    </w:lvl>
    <w:lvl w:ilvl="8" w:tplc="04090005">
      <w:start w:val="1"/>
      <w:numFmt w:val="bullet"/>
      <w:lvlText w:val=""/>
      <w:lvlJc w:val="left"/>
      <w:pPr>
        <w:ind w:left="6663" w:hanging="360"/>
      </w:pPr>
      <w:rPr>
        <w:rFonts w:ascii="Wingdings" w:hAnsi="Wingdings" w:hint="default"/>
      </w:rPr>
    </w:lvl>
  </w:abstractNum>
  <w:abstractNum w:abstractNumId="28" w15:restartNumberingAfterBreak="0">
    <w:nsid w:val="4E4B52D5"/>
    <w:multiLevelType w:val="hybridMultilevel"/>
    <w:tmpl w:val="16306E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4A90EDD"/>
    <w:multiLevelType w:val="hybridMultilevel"/>
    <w:tmpl w:val="E47C05C0"/>
    <w:lvl w:ilvl="0" w:tplc="D2D846A2">
      <w:start w:val="16"/>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1F08E3"/>
    <w:multiLevelType w:val="multilevel"/>
    <w:tmpl w:val="B0D44328"/>
    <w:lvl w:ilvl="0">
      <w:start w:val="1"/>
      <w:numFmt w:val="decimal"/>
      <w:lvlText w:val="%1."/>
      <w:lvlJc w:val="left"/>
      <w:pPr>
        <w:ind w:left="720" w:hanging="360"/>
      </w:pPr>
      <w:rPr>
        <w:rFonts w:hint="default"/>
        <w:sz w:val="24"/>
        <w:szCs w:val="24"/>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1" w15:restartNumberingAfterBreak="0">
    <w:nsid w:val="57D2546E"/>
    <w:multiLevelType w:val="hybridMultilevel"/>
    <w:tmpl w:val="5D3ADAF2"/>
    <w:lvl w:ilvl="0" w:tplc="04090001">
      <w:start w:val="1"/>
      <w:numFmt w:val="bullet"/>
      <w:lvlText w:val=""/>
      <w:lvlJc w:val="left"/>
      <w:pPr>
        <w:ind w:left="1440" w:hanging="360"/>
      </w:pPr>
      <w:rPr>
        <w:rFonts w:ascii="Symbol" w:hAnsi="Symbol" w:hint="default"/>
      </w:rPr>
    </w:lvl>
    <w:lvl w:ilvl="1" w:tplc="21A2BE6C">
      <w:numFmt w:val="bullet"/>
      <w:lvlText w:val="•"/>
      <w:lvlJc w:val="left"/>
      <w:pPr>
        <w:ind w:left="2160" w:hanging="360"/>
      </w:pPr>
      <w:rPr>
        <w:rFonts w:ascii="Times New Roman" w:eastAsia="Times New Roman"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8AF740B"/>
    <w:multiLevelType w:val="hybridMultilevel"/>
    <w:tmpl w:val="2AEAB2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A594013"/>
    <w:multiLevelType w:val="multilevel"/>
    <w:tmpl w:val="2278B0F2"/>
    <w:lvl w:ilvl="0">
      <w:start w:val="1"/>
      <w:numFmt w:val="bullet"/>
      <w:lvlText w:val=""/>
      <w:lvlJc w:val="left"/>
      <w:pPr>
        <w:tabs>
          <w:tab w:val="num" w:pos="540"/>
        </w:tabs>
        <w:ind w:left="540" w:hanging="540"/>
      </w:pPr>
      <w:rPr>
        <w:rFonts w:ascii="Symbol" w:hAnsi="Symbol"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6AD448B"/>
    <w:multiLevelType w:val="singleLevel"/>
    <w:tmpl w:val="E6002CD6"/>
    <w:lvl w:ilvl="0">
      <w:start w:val="1"/>
      <w:numFmt w:val="lowerLetter"/>
      <w:pStyle w:val="E"/>
      <w:lvlText w:val="(%1)"/>
      <w:lvlJc w:val="left"/>
      <w:pPr>
        <w:tabs>
          <w:tab w:val="num" w:pos="705"/>
        </w:tabs>
        <w:ind w:left="705" w:hanging="705"/>
      </w:pPr>
      <w:rPr>
        <w:rFonts w:hint="default"/>
        <w:cs w:val="0"/>
        <w:lang w:bidi="th-TH"/>
      </w:rPr>
    </w:lvl>
  </w:abstractNum>
  <w:abstractNum w:abstractNumId="35" w15:restartNumberingAfterBreak="0">
    <w:nsid w:val="69BF062D"/>
    <w:multiLevelType w:val="hybridMultilevel"/>
    <w:tmpl w:val="94F06146"/>
    <w:lvl w:ilvl="0" w:tplc="459024BC">
      <w:numFmt w:val="bullet"/>
      <w:lvlText w:val="-"/>
      <w:lvlJc w:val="left"/>
      <w:pPr>
        <w:ind w:left="1469" w:hanging="360"/>
      </w:pPr>
      <w:rPr>
        <w:rFonts w:ascii="Angsana New" w:eastAsia="Calibri" w:hAnsi="Angsana New" w:cs="Angsana New" w:hint="default"/>
        <w:sz w:val="32"/>
      </w:rPr>
    </w:lvl>
    <w:lvl w:ilvl="1" w:tplc="04090003">
      <w:start w:val="1"/>
      <w:numFmt w:val="bullet"/>
      <w:lvlText w:val="o"/>
      <w:lvlJc w:val="left"/>
      <w:pPr>
        <w:ind w:left="2189" w:hanging="360"/>
      </w:pPr>
      <w:rPr>
        <w:rFonts w:ascii="Courier New" w:hAnsi="Courier New" w:cs="Courier New" w:hint="default"/>
      </w:rPr>
    </w:lvl>
    <w:lvl w:ilvl="2" w:tplc="04090005">
      <w:start w:val="1"/>
      <w:numFmt w:val="bullet"/>
      <w:lvlText w:val=""/>
      <w:lvlJc w:val="left"/>
      <w:pPr>
        <w:ind w:left="2909" w:hanging="360"/>
      </w:pPr>
      <w:rPr>
        <w:rFonts w:ascii="Wingdings" w:hAnsi="Wingdings" w:hint="default"/>
      </w:rPr>
    </w:lvl>
    <w:lvl w:ilvl="3" w:tplc="04090001">
      <w:start w:val="1"/>
      <w:numFmt w:val="bullet"/>
      <w:lvlText w:val=""/>
      <w:lvlJc w:val="left"/>
      <w:pPr>
        <w:ind w:left="3629" w:hanging="360"/>
      </w:pPr>
      <w:rPr>
        <w:rFonts w:ascii="Symbol" w:hAnsi="Symbol" w:hint="default"/>
      </w:rPr>
    </w:lvl>
    <w:lvl w:ilvl="4" w:tplc="04090003">
      <w:start w:val="1"/>
      <w:numFmt w:val="bullet"/>
      <w:lvlText w:val="o"/>
      <w:lvlJc w:val="left"/>
      <w:pPr>
        <w:ind w:left="4349" w:hanging="360"/>
      </w:pPr>
      <w:rPr>
        <w:rFonts w:ascii="Courier New" w:hAnsi="Courier New" w:cs="Courier New" w:hint="default"/>
      </w:rPr>
    </w:lvl>
    <w:lvl w:ilvl="5" w:tplc="04090005">
      <w:start w:val="1"/>
      <w:numFmt w:val="bullet"/>
      <w:lvlText w:val=""/>
      <w:lvlJc w:val="left"/>
      <w:pPr>
        <w:ind w:left="5069" w:hanging="360"/>
      </w:pPr>
      <w:rPr>
        <w:rFonts w:ascii="Wingdings" w:hAnsi="Wingdings" w:hint="default"/>
      </w:rPr>
    </w:lvl>
    <w:lvl w:ilvl="6" w:tplc="04090001">
      <w:start w:val="1"/>
      <w:numFmt w:val="bullet"/>
      <w:lvlText w:val=""/>
      <w:lvlJc w:val="left"/>
      <w:pPr>
        <w:ind w:left="5789" w:hanging="360"/>
      </w:pPr>
      <w:rPr>
        <w:rFonts w:ascii="Symbol" w:hAnsi="Symbol" w:hint="default"/>
      </w:rPr>
    </w:lvl>
    <w:lvl w:ilvl="7" w:tplc="04090003">
      <w:start w:val="1"/>
      <w:numFmt w:val="bullet"/>
      <w:lvlText w:val="o"/>
      <w:lvlJc w:val="left"/>
      <w:pPr>
        <w:ind w:left="6509" w:hanging="360"/>
      </w:pPr>
      <w:rPr>
        <w:rFonts w:ascii="Courier New" w:hAnsi="Courier New" w:cs="Courier New" w:hint="default"/>
      </w:rPr>
    </w:lvl>
    <w:lvl w:ilvl="8" w:tplc="04090005">
      <w:start w:val="1"/>
      <w:numFmt w:val="bullet"/>
      <w:lvlText w:val=""/>
      <w:lvlJc w:val="left"/>
      <w:pPr>
        <w:ind w:left="7229" w:hanging="360"/>
      </w:pPr>
      <w:rPr>
        <w:rFonts w:ascii="Wingdings" w:hAnsi="Wingdings" w:hint="default"/>
      </w:rPr>
    </w:lvl>
  </w:abstractNum>
  <w:abstractNum w:abstractNumId="36" w15:restartNumberingAfterBreak="0">
    <w:nsid w:val="6C497355"/>
    <w:multiLevelType w:val="hybridMultilevel"/>
    <w:tmpl w:val="B2C268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C7873AB"/>
    <w:multiLevelType w:val="hybridMultilevel"/>
    <w:tmpl w:val="7E1C75FE"/>
    <w:lvl w:ilvl="0" w:tplc="374E2156">
      <w:start w:val="1"/>
      <w:numFmt w:val="lowerRoman"/>
      <w:lvlText w:val="(%1)"/>
      <w:lvlJc w:val="left"/>
      <w:pPr>
        <w:ind w:left="1440" w:hanging="720"/>
      </w:pPr>
      <w:rPr>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8" w15:restartNumberingAfterBreak="0">
    <w:nsid w:val="73863273"/>
    <w:multiLevelType w:val="singleLevel"/>
    <w:tmpl w:val="3AC4EF86"/>
    <w:lvl w:ilvl="0">
      <w:start w:val="1"/>
      <w:numFmt w:val="bullet"/>
      <w:pStyle w:val="blockbullet"/>
      <w:lvlText w:val="n"/>
      <w:lvlJc w:val="left"/>
      <w:pPr>
        <w:tabs>
          <w:tab w:val="num" w:pos="340"/>
        </w:tabs>
        <w:ind w:left="340" w:hanging="340"/>
      </w:pPr>
      <w:rPr>
        <w:rFonts w:ascii="Times New Roman" w:hAnsi="Times New Roman" w:hint="default"/>
        <w:color w:val="auto"/>
        <w:sz w:val="18"/>
      </w:rPr>
    </w:lvl>
  </w:abstractNum>
  <w:abstractNum w:abstractNumId="39" w15:restartNumberingAfterBreak="0">
    <w:nsid w:val="76A85372"/>
    <w:multiLevelType w:val="hybridMultilevel"/>
    <w:tmpl w:val="E1C26732"/>
    <w:lvl w:ilvl="0" w:tplc="A4B65D40">
      <w:start w:val="1"/>
      <w:numFmt w:val="decimal"/>
      <w:lvlText w:val="%1)"/>
      <w:lvlJc w:val="left"/>
      <w:pPr>
        <w:ind w:left="1627" w:hanging="360"/>
      </w:pPr>
      <w:rPr>
        <w:rFonts w:hint="default"/>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40" w15:restartNumberingAfterBreak="0">
    <w:nsid w:val="76C65C30"/>
    <w:multiLevelType w:val="hybridMultilevel"/>
    <w:tmpl w:val="8D3820E4"/>
    <w:lvl w:ilvl="0" w:tplc="53729D44">
      <w:start w:val="1"/>
      <w:numFmt w:val="bullet"/>
      <w:pStyle w:val="BodyTextbullet"/>
      <w:lvlText w:val=""/>
      <w:lvlJc w:val="left"/>
      <w:pPr>
        <w:tabs>
          <w:tab w:val="num" w:pos="1080"/>
        </w:tabs>
        <w:ind w:left="1080" w:hanging="360"/>
      </w:pPr>
      <w:rPr>
        <w:rFonts w:ascii="Times New Roman" w:hAnsi="Times New Roman" w:hint="default"/>
        <w:color w:val="auto"/>
        <w:sz w:val="22"/>
      </w:rPr>
    </w:lvl>
    <w:lvl w:ilvl="1" w:tplc="B04274D4" w:tentative="1">
      <w:start w:val="1"/>
      <w:numFmt w:val="bullet"/>
      <w:lvlText w:val="o"/>
      <w:lvlJc w:val="left"/>
      <w:pPr>
        <w:tabs>
          <w:tab w:val="num" w:pos="2160"/>
        </w:tabs>
        <w:ind w:left="2160" w:hanging="360"/>
      </w:pPr>
      <w:rPr>
        <w:rFonts w:ascii="Courier New" w:hAnsi="Courier New" w:hint="default"/>
      </w:rPr>
    </w:lvl>
    <w:lvl w:ilvl="2" w:tplc="58A8A382" w:tentative="1">
      <w:start w:val="1"/>
      <w:numFmt w:val="bullet"/>
      <w:lvlText w:val=""/>
      <w:lvlJc w:val="left"/>
      <w:pPr>
        <w:tabs>
          <w:tab w:val="num" w:pos="2880"/>
        </w:tabs>
        <w:ind w:left="2880" w:hanging="360"/>
      </w:pPr>
      <w:rPr>
        <w:rFonts w:ascii="Times New Roman" w:hAnsi="Times New Roman" w:hint="default"/>
      </w:rPr>
    </w:lvl>
    <w:lvl w:ilvl="3" w:tplc="241A7DFE" w:tentative="1">
      <w:start w:val="1"/>
      <w:numFmt w:val="bullet"/>
      <w:lvlText w:val=""/>
      <w:lvlJc w:val="left"/>
      <w:pPr>
        <w:tabs>
          <w:tab w:val="num" w:pos="3600"/>
        </w:tabs>
        <w:ind w:left="3600" w:hanging="360"/>
      </w:pPr>
      <w:rPr>
        <w:rFonts w:ascii="Times New Roman" w:hAnsi="Times New Roman" w:hint="default"/>
      </w:rPr>
    </w:lvl>
    <w:lvl w:ilvl="4" w:tplc="E984264E" w:tentative="1">
      <w:start w:val="1"/>
      <w:numFmt w:val="bullet"/>
      <w:lvlText w:val="o"/>
      <w:lvlJc w:val="left"/>
      <w:pPr>
        <w:tabs>
          <w:tab w:val="num" w:pos="4320"/>
        </w:tabs>
        <w:ind w:left="4320" w:hanging="360"/>
      </w:pPr>
      <w:rPr>
        <w:rFonts w:ascii="Courier New" w:hAnsi="Courier New" w:hint="default"/>
      </w:rPr>
    </w:lvl>
    <w:lvl w:ilvl="5" w:tplc="053A00FC" w:tentative="1">
      <w:start w:val="1"/>
      <w:numFmt w:val="bullet"/>
      <w:lvlText w:val=""/>
      <w:lvlJc w:val="left"/>
      <w:pPr>
        <w:tabs>
          <w:tab w:val="num" w:pos="5040"/>
        </w:tabs>
        <w:ind w:left="5040" w:hanging="360"/>
      </w:pPr>
      <w:rPr>
        <w:rFonts w:ascii="Times New Roman" w:hAnsi="Times New Roman" w:hint="default"/>
      </w:rPr>
    </w:lvl>
    <w:lvl w:ilvl="6" w:tplc="1CBC9B9C" w:tentative="1">
      <w:start w:val="1"/>
      <w:numFmt w:val="bullet"/>
      <w:lvlText w:val=""/>
      <w:lvlJc w:val="left"/>
      <w:pPr>
        <w:tabs>
          <w:tab w:val="num" w:pos="5760"/>
        </w:tabs>
        <w:ind w:left="5760" w:hanging="360"/>
      </w:pPr>
      <w:rPr>
        <w:rFonts w:ascii="Times New Roman" w:hAnsi="Times New Roman" w:hint="default"/>
      </w:rPr>
    </w:lvl>
    <w:lvl w:ilvl="7" w:tplc="1C4852EA" w:tentative="1">
      <w:start w:val="1"/>
      <w:numFmt w:val="bullet"/>
      <w:lvlText w:val="o"/>
      <w:lvlJc w:val="left"/>
      <w:pPr>
        <w:tabs>
          <w:tab w:val="num" w:pos="6480"/>
        </w:tabs>
        <w:ind w:left="6480" w:hanging="360"/>
      </w:pPr>
      <w:rPr>
        <w:rFonts w:ascii="Courier New" w:hAnsi="Courier New" w:hint="default"/>
      </w:rPr>
    </w:lvl>
    <w:lvl w:ilvl="8" w:tplc="7166E9E4" w:tentative="1">
      <w:start w:val="1"/>
      <w:numFmt w:val="bullet"/>
      <w:lvlText w:val=""/>
      <w:lvlJc w:val="left"/>
      <w:pPr>
        <w:tabs>
          <w:tab w:val="num" w:pos="7200"/>
        </w:tabs>
        <w:ind w:left="7200" w:hanging="360"/>
      </w:pPr>
      <w:rPr>
        <w:rFonts w:ascii="Times New Roman" w:hAnsi="Times New Roman" w:hint="default"/>
      </w:rPr>
    </w:lvl>
  </w:abstractNum>
  <w:abstractNum w:abstractNumId="41" w15:restartNumberingAfterBreak="0">
    <w:nsid w:val="77C64174"/>
    <w:multiLevelType w:val="multilevel"/>
    <w:tmpl w:val="D3001F1A"/>
    <w:lvl w:ilvl="0">
      <w:start w:val="2"/>
      <w:numFmt w:val="decimal"/>
      <w:lvlText w:val="%1"/>
      <w:lvlJc w:val="left"/>
      <w:pPr>
        <w:ind w:left="360" w:hanging="360"/>
      </w:pPr>
      <w:rPr>
        <w:rFonts w:hint="default"/>
      </w:rPr>
    </w:lvl>
    <w:lvl w:ilvl="1">
      <w:start w:val="1"/>
      <w:numFmt w:val="decimal"/>
      <w:lvlText w:val="%1.%2"/>
      <w:lvlJc w:val="left"/>
      <w:pPr>
        <w:ind w:left="907" w:hanging="360"/>
      </w:pPr>
      <w:rPr>
        <w:rFonts w:hint="default"/>
        <w:sz w:val="24"/>
        <w:szCs w:val="24"/>
      </w:rPr>
    </w:lvl>
    <w:lvl w:ilvl="2">
      <w:start w:val="1"/>
      <w:numFmt w:val="decimal"/>
      <w:lvlText w:val="%1.%2.%3"/>
      <w:lvlJc w:val="left"/>
      <w:pPr>
        <w:ind w:left="1814" w:hanging="720"/>
      </w:pPr>
      <w:rPr>
        <w:rFonts w:hint="default"/>
      </w:rPr>
    </w:lvl>
    <w:lvl w:ilvl="3">
      <w:start w:val="1"/>
      <w:numFmt w:val="decimal"/>
      <w:lvlText w:val="%1.%2.%3.%4"/>
      <w:lvlJc w:val="left"/>
      <w:pPr>
        <w:ind w:left="2361" w:hanging="72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3815" w:hanging="108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269" w:hanging="1440"/>
      </w:pPr>
      <w:rPr>
        <w:rFonts w:hint="default"/>
      </w:rPr>
    </w:lvl>
    <w:lvl w:ilvl="8">
      <w:start w:val="1"/>
      <w:numFmt w:val="decimal"/>
      <w:lvlText w:val="%1.%2.%3.%4.%5.%6.%7.%8.%9"/>
      <w:lvlJc w:val="left"/>
      <w:pPr>
        <w:ind w:left="6176" w:hanging="1800"/>
      </w:pPr>
      <w:rPr>
        <w:rFonts w:hint="default"/>
      </w:rPr>
    </w:lvl>
  </w:abstractNum>
  <w:abstractNum w:abstractNumId="42" w15:restartNumberingAfterBreak="0">
    <w:nsid w:val="7CD418E5"/>
    <w:multiLevelType w:val="hybridMultilevel"/>
    <w:tmpl w:val="6BA62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73093A"/>
    <w:multiLevelType w:val="hybridMultilevel"/>
    <w:tmpl w:val="A74A2A24"/>
    <w:lvl w:ilvl="0" w:tplc="0400F0E6">
      <w:start w:val="1"/>
      <w:numFmt w:val="decimal"/>
      <w:lvlText w:val="(%1)"/>
      <w:lvlJc w:val="left"/>
      <w:pPr>
        <w:ind w:left="1440" w:hanging="720"/>
      </w:pPr>
      <w:rPr>
        <w:rFonts w:hint="default"/>
        <w:sz w:val="24"/>
        <w:szCs w:val="24"/>
      </w:rPr>
    </w:lvl>
    <w:lvl w:ilvl="1" w:tplc="F8322B68">
      <w:numFmt w:val="bullet"/>
      <w:lvlText w:val="•"/>
      <w:lvlJc w:val="left"/>
      <w:pPr>
        <w:ind w:left="1800" w:hanging="360"/>
      </w:pPr>
      <w:rPr>
        <w:rFonts w:ascii="Cordia New" w:eastAsia="Times New Roman" w:hAnsi="Cordia New" w:cs="Cordia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29215288">
    <w:abstractNumId w:val="5"/>
  </w:num>
  <w:num w:numId="2" w16cid:durableId="684792020">
    <w:abstractNumId w:val="19"/>
  </w:num>
  <w:num w:numId="3" w16cid:durableId="528690823">
    <w:abstractNumId w:val="40"/>
  </w:num>
  <w:num w:numId="4" w16cid:durableId="646327553">
    <w:abstractNumId w:val="13"/>
  </w:num>
  <w:num w:numId="5" w16cid:durableId="1317566301">
    <w:abstractNumId w:val="9"/>
  </w:num>
  <w:num w:numId="6" w16cid:durableId="1281765073">
    <w:abstractNumId w:val="38"/>
  </w:num>
  <w:num w:numId="7" w16cid:durableId="1103458535">
    <w:abstractNumId w:val="12"/>
  </w:num>
  <w:num w:numId="8" w16cid:durableId="404378792">
    <w:abstractNumId w:val="25"/>
  </w:num>
  <w:num w:numId="9" w16cid:durableId="1156074457">
    <w:abstractNumId w:val="28"/>
  </w:num>
  <w:num w:numId="10" w16cid:durableId="1914732124">
    <w:abstractNumId w:val="32"/>
  </w:num>
  <w:num w:numId="11" w16cid:durableId="1770201428">
    <w:abstractNumId w:val="43"/>
  </w:num>
  <w:num w:numId="12" w16cid:durableId="1067462362">
    <w:abstractNumId w:val="18"/>
  </w:num>
  <w:num w:numId="13" w16cid:durableId="1403672195">
    <w:abstractNumId w:val="36"/>
  </w:num>
  <w:num w:numId="14" w16cid:durableId="1447967644">
    <w:abstractNumId w:val="31"/>
  </w:num>
  <w:num w:numId="15" w16cid:durableId="1066028448">
    <w:abstractNumId w:val="23"/>
  </w:num>
  <w:num w:numId="16" w16cid:durableId="1330449708">
    <w:abstractNumId w:val="8"/>
  </w:num>
  <w:num w:numId="17" w16cid:durableId="858473828">
    <w:abstractNumId w:val="42"/>
  </w:num>
  <w:num w:numId="18" w16cid:durableId="1042095508">
    <w:abstractNumId w:val="6"/>
  </w:num>
  <w:num w:numId="19" w16cid:durableId="2039816863">
    <w:abstractNumId w:val="3"/>
  </w:num>
  <w:num w:numId="20" w16cid:durableId="1492670715">
    <w:abstractNumId w:val="2"/>
  </w:num>
  <w:num w:numId="21" w16cid:durableId="1867055958">
    <w:abstractNumId w:val="0"/>
  </w:num>
  <w:num w:numId="22" w16cid:durableId="626400576">
    <w:abstractNumId w:val="1"/>
  </w:num>
  <w:num w:numId="23" w16cid:durableId="1241015972">
    <w:abstractNumId w:val="4"/>
  </w:num>
  <w:num w:numId="24" w16cid:durableId="1962035381">
    <w:abstractNumId w:val="26"/>
  </w:num>
  <w:num w:numId="25" w16cid:durableId="25378191">
    <w:abstractNumId w:val="21"/>
  </w:num>
  <w:num w:numId="26" w16cid:durableId="1770395246">
    <w:abstractNumId w:val="34"/>
  </w:num>
  <w:num w:numId="27" w16cid:durableId="41178812">
    <w:abstractNumId w:val="33"/>
  </w:num>
  <w:num w:numId="28" w16cid:durableId="614293025">
    <w:abstractNumId w:val="14"/>
  </w:num>
  <w:num w:numId="29" w16cid:durableId="2124838571">
    <w:abstractNumId w:val="16"/>
  </w:num>
  <w:num w:numId="30" w16cid:durableId="558982941">
    <w:abstractNumId w:val="29"/>
  </w:num>
  <w:num w:numId="31" w16cid:durableId="1508447137">
    <w:abstractNumId w:val="11"/>
  </w:num>
  <w:num w:numId="32" w16cid:durableId="40402478">
    <w:abstractNumId w:val="35"/>
  </w:num>
  <w:num w:numId="33" w16cid:durableId="1948000491">
    <w:abstractNumId w:val="30"/>
  </w:num>
  <w:num w:numId="34" w16cid:durableId="1620377981">
    <w:abstractNumId w:val="39"/>
  </w:num>
  <w:num w:numId="35" w16cid:durableId="1326319516">
    <w:abstractNumId w:val="20"/>
  </w:num>
  <w:num w:numId="36" w16cid:durableId="1355691882">
    <w:abstractNumId w:val="10"/>
  </w:num>
  <w:num w:numId="37" w16cid:durableId="139168935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99148750">
    <w:abstractNumId w:val="24"/>
  </w:num>
  <w:num w:numId="39" w16cid:durableId="18242829">
    <w:abstractNumId w:val="7"/>
  </w:num>
  <w:num w:numId="40" w16cid:durableId="781146476">
    <w:abstractNumId w:val="27"/>
  </w:num>
  <w:num w:numId="41" w16cid:durableId="1452432546">
    <w:abstractNumId w:val="15"/>
  </w:num>
  <w:num w:numId="42" w16cid:durableId="19624973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30429521">
    <w:abstractNumId w:val="41"/>
  </w:num>
  <w:num w:numId="44" w16cid:durableId="1362583473">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64350208">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381"/>
  <w:displayHorizontalDrawingGridEvery w:val="0"/>
  <w:noPunctuationKerning/>
  <w:characterSpacingControl w:val="doNotCompress"/>
  <w:doNotValidateAgainstSchema/>
  <w:doNotDemarcateInvalidXml/>
  <w:hdrShapeDefaults>
    <o:shapedefaults v:ext="edit" spidmax="2050"/>
  </w:hdrShapeDefaults>
  <w:footnotePr>
    <w:footnote w:id="-1"/>
    <w:footnote w:id="0"/>
    <w:footnote w:id="1"/>
  </w:footnotePr>
  <w:endnotePr>
    <w:numFmt w:val="decimal"/>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2DocOpenMode" w:val="AS2DocumentEdit"/>
  </w:docVars>
  <w:rsids>
    <w:rsidRoot w:val="00DF0A9C"/>
    <w:rsid w:val="00000263"/>
    <w:rsid w:val="00000354"/>
    <w:rsid w:val="00000523"/>
    <w:rsid w:val="00000AC2"/>
    <w:rsid w:val="00000C2F"/>
    <w:rsid w:val="00000C44"/>
    <w:rsid w:val="00000D0D"/>
    <w:rsid w:val="00000D8B"/>
    <w:rsid w:val="00000DE4"/>
    <w:rsid w:val="00000F0B"/>
    <w:rsid w:val="000010A6"/>
    <w:rsid w:val="000010D3"/>
    <w:rsid w:val="00001328"/>
    <w:rsid w:val="00001414"/>
    <w:rsid w:val="000019C3"/>
    <w:rsid w:val="00001BA5"/>
    <w:rsid w:val="00001CDD"/>
    <w:rsid w:val="000020E0"/>
    <w:rsid w:val="0000234B"/>
    <w:rsid w:val="00002398"/>
    <w:rsid w:val="000023FA"/>
    <w:rsid w:val="000024DB"/>
    <w:rsid w:val="000028D5"/>
    <w:rsid w:val="00002A24"/>
    <w:rsid w:val="00002C9D"/>
    <w:rsid w:val="00002D1D"/>
    <w:rsid w:val="00002F2A"/>
    <w:rsid w:val="00003376"/>
    <w:rsid w:val="00003DF9"/>
    <w:rsid w:val="000040C1"/>
    <w:rsid w:val="00004B66"/>
    <w:rsid w:val="00004D8E"/>
    <w:rsid w:val="00004E5C"/>
    <w:rsid w:val="0000517E"/>
    <w:rsid w:val="0000524E"/>
    <w:rsid w:val="00005471"/>
    <w:rsid w:val="00005965"/>
    <w:rsid w:val="00005B29"/>
    <w:rsid w:val="00005B2B"/>
    <w:rsid w:val="00005B85"/>
    <w:rsid w:val="00005CBA"/>
    <w:rsid w:val="00005CCC"/>
    <w:rsid w:val="000060AE"/>
    <w:rsid w:val="00006324"/>
    <w:rsid w:val="000064F5"/>
    <w:rsid w:val="00006669"/>
    <w:rsid w:val="000066DE"/>
    <w:rsid w:val="00006877"/>
    <w:rsid w:val="00006B3C"/>
    <w:rsid w:val="00006B49"/>
    <w:rsid w:val="00006C3B"/>
    <w:rsid w:val="00006E5D"/>
    <w:rsid w:val="0000728E"/>
    <w:rsid w:val="0000734A"/>
    <w:rsid w:val="00007530"/>
    <w:rsid w:val="000100E0"/>
    <w:rsid w:val="000101EE"/>
    <w:rsid w:val="000103A7"/>
    <w:rsid w:val="00010612"/>
    <w:rsid w:val="0001084A"/>
    <w:rsid w:val="00010D1F"/>
    <w:rsid w:val="0001133E"/>
    <w:rsid w:val="0001135A"/>
    <w:rsid w:val="0001144B"/>
    <w:rsid w:val="00011582"/>
    <w:rsid w:val="000116C7"/>
    <w:rsid w:val="000116F2"/>
    <w:rsid w:val="0001185C"/>
    <w:rsid w:val="000118B4"/>
    <w:rsid w:val="00011B7C"/>
    <w:rsid w:val="00011B89"/>
    <w:rsid w:val="00011C23"/>
    <w:rsid w:val="00011D7E"/>
    <w:rsid w:val="00011EF9"/>
    <w:rsid w:val="00011FF6"/>
    <w:rsid w:val="0001200C"/>
    <w:rsid w:val="000121A9"/>
    <w:rsid w:val="000121C3"/>
    <w:rsid w:val="000121F9"/>
    <w:rsid w:val="00012244"/>
    <w:rsid w:val="000123D0"/>
    <w:rsid w:val="0001277C"/>
    <w:rsid w:val="000127C0"/>
    <w:rsid w:val="000128D8"/>
    <w:rsid w:val="00012A3A"/>
    <w:rsid w:val="00012B0C"/>
    <w:rsid w:val="00012D41"/>
    <w:rsid w:val="000133B9"/>
    <w:rsid w:val="0001357B"/>
    <w:rsid w:val="000135D3"/>
    <w:rsid w:val="00013608"/>
    <w:rsid w:val="0001360E"/>
    <w:rsid w:val="00013B24"/>
    <w:rsid w:val="00013CE2"/>
    <w:rsid w:val="00013EB4"/>
    <w:rsid w:val="00014132"/>
    <w:rsid w:val="0001431B"/>
    <w:rsid w:val="0001446C"/>
    <w:rsid w:val="000146E0"/>
    <w:rsid w:val="00014731"/>
    <w:rsid w:val="0001476A"/>
    <w:rsid w:val="000147E7"/>
    <w:rsid w:val="00014876"/>
    <w:rsid w:val="000148AC"/>
    <w:rsid w:val="00014B54"/>
    <w:rsid w:val="00014D38"/>
    <w:rsid w:val="00014D87"/>
    <w:rsid w:val="00014DE8"/>
    <w:rsid w:val="00014F84"/>
    <w:rsid w:val="0001530C"/>
    <w:rsid w:val="00015479"/>
    <w:rsid w:val="00015703"/>
    <w:rsid w:val="00015830"/>
    <w:rsid w:val="0001586C"/>
    <w:rsid w:val="00015BF7"/>
    <w:rsid w:val="00015E82"/>
    <w:rsid w:val="000161C4"/>
    <w:rsid w:val="00016288"/>
    <w:rsid w:val="000163BE"/>
    <w:rsid w:val="00016548"/>
    <w:rsid w:val="00016551"/>
    <w:rsid w:val="00016609"/>
    <w:rsid w:val="000166BC"/>
    <w:rsid w:val="0001671D"/>
    <w:rsid w:val="0001688C"/>
    <w:rsid w:val="000168BE"/>
    <w:rsid w:val="00016C3C"/>
    <w:rsid w:val="00016CE0"/>
    <w:rsid w:val="00016D90"/>
    <w:rsid w:val="00017285"/>
    <w:rsid w:val="00017306"/>
    <w:rsid w:val="000174B9"/>
    <w:rsid w:val="00017873"/>
    <w:rsid w:val="00017F2E"/>
    <w:rsid w:val="0002025F"/>
    <w:rsid w:val="000202AE"/>
    <w:rsid w:val="00020671"/>
    <w:rsid w:val="000207A2"/>
    <w:rsid w:val="000208E7"/>
    <w:rsid w:val="00020960"/>
    <w:rsid w:val="00020971"/>
    <w:rsid w:val="00020D7B"/>
    <w:rsid w:val="00020E16"/>
    <w:rsid w:val="00021142"/>
    <w:rsid w:val="0002118C"/>
    <w:rsid w:val="000211DA"/>
    <w:rsid w:val="000219CF"/>
    <w:rsid w:val="00021A2D"/>
    <w:rsid w:val="00021AED"/>
    <w:rsid w:val="00021C39"/>
    <w:rsid w:val="000221BF"/>
    <w:rsid w:val="000222BD"/>
    <w:rsid w:val="00022343"/>
    <w:rsid w:val="000224F2"/>
    <w:rsid w:val="00022C7C"/>
    <w:rsid w:val="00022CA6"/>
    <w:rsid w:val="00022EA7"/>
    <w:rsid w:val="0002330E"/>
    <w:rsid w:val="000233C3"/>
    <w:rsid w:val="000239B1"/>
    <w:rsid w:val="00023CD5"/>
    <w:rsid w:val="00023D31"/>
    <w:rsid w:val="000242F8"/>
    <w:rsid w:val="0002436C"/>
    <w:rsid w:val="000243B3"/>
    <w:rsid w:val="000245AE"/>
    <w:rsid w:val="00024657"/>
    <w:rsid w:val="00024694"/>
    <w:rsid w:val="00024789"/>
    <w:rsid w:val="00024943"/>
    <w:rsid w:val="0002535C"/>
    <w:rsid w:val="00025447"/>
    <w:rsid w:val="00025574"/>
    <w:rsid w:val="0002574B"/>
    <w:rsid w:val="00025783"/>
    <w:rsid w:val="00025B3F"/>
    <w:rsid w:val="00025D64"/>
    <w:rsid w:val="00025E4B"/>
    <w:rsid w:val="00025FFF"/>
    <w:rsid w:val="000264D5"/>
    <w:rsid w:val="000265FE"/>
    <w:rsid w:val="00026641"/>
    <w:rsid w:val="0002664F"/>
    <w:rsid w:val="00026B77"/>
    <w:rsid w:val="00026E8A"/>
    <w:rsid w:val="0002742D"/>
    <w:rsid w:val="0002749F"/>
    <w:rsid w:val="00027697"/>
    <w:rsid w:val="0002774A"/>
    <w:rsid w:val="00027798"/>
    <w:rsid w:val="00027C19"/>
    <w:rsid w:val="00027C23"/>
    <w:rsid w:val="0003059F"/>
    <w:rsid w:val="0003068A"/>
    <w:rsid w:val="00030914"/>
    <w:rsid w:val="00030DA2"/>
    <w:rsid w:val="0003131C"/>
    <w:rsid w:val="000313E7"/>
    <w:rsid w:val="000314D7"/>
    <w:rsid w:val="000316DE"/>
    <w:rsid w:val="00031848"/>
    <w:rsid w:val="00031BBC"/>
    <w:rsid w:val="00031D76"/>
    <w:rsid w:val="00031FB9"/>
    <w:rsid w:val="00032075"/>
    <w:rsid w:val="00032080"/>
    <w:rsid w:val="0003235C"/>
    <w:rsid w:val="00032386"/>
    <w:rsid w:val="0003250F"/>
    <w:rsid w:val="00032A12"/>
    <w:rsid w:val="00032B7F"/>
    <w:rsid w:val="00032C0C"/>
    <w:rsid w:val="00032D43"/>
    <w:rsid w:val="000330B3"/>
    <w:rsid w:val="0003344F"/>
    <w:rsid w:val="00033779"/>
    <w:rsid w:val="00033ABE"/>
    <w:rsid w:val="00033DE7"/>
    <w:rsid w:val="00033EE0"/>
    <w:rsid w:val="00034045"/>
    <w:rsid w:val="00034319"/>
    <w:rsid w:val="00034588"/>
    <w:rsid w:val="00034AE0"/>
    <w:rsid w:val="00034BEF"/>
    <w:rsid w:val="00034CA7"/>
    <w:rsid w:val="00034D7B"/>
    <w:rsid w:val="00034F2E"/>
    <w:rsid w:val="00035D60"/>
    <w:rsid w:val="00035E21"/>
    <w:rsid w:val="000362A7"/>
    <w:rsid w:val="000362F9"/>
    <w:rsid w:val="00036408"/>
    <w:rsid w:val="000365A9"/>
    <w:rsid w:val="00036727"/>
    <w:rsid w:val="00036856"/>
    <w:rsid w:val="000372A3"/>
    <w:rsid w:val="0003740B"/>
    <w:rsid w:val="00037A4E"/>
    <w:rsid w:val="00037C1B"/>
    <w:rsid w:val="00037CC1"/>
    <w:rsid w:val="00037E61"/>
    <w:rsid w:val="00037EDA"/>
    <w:rsid w:val="00037F9D"/>
    <w:rsid w:val="00037FD7"/>
    <w:rsid w:val="000407E0"/>
    <w:rsid w:val="00040B0C"/>
    <w:rsid w:val="00040B6A"/>
    <w:rsid w:val="00040B8A"/>
    <w:rsid w:val="0004128F"/>
    <w:rsid w:val="000416C0"/>
    <w:rsid w:val="000416E1"/>
    <w:rsid w:val="00041A7D"/>
    <w:rsid w:val="00041B12"/>
    <w:rsid w:val="00041B89"/>
    <w:rsid w:val="00041E13"/>
    <w:rsid w:val="00041F9F"/>
    <w:rsid w:val="00042156"/>
    <w:rsid w:val="00042240"/>
    <w:rsid w:val="000422DE"/>
    <w:rsid w:val="0004242A"/>
    <w:rsid w:val="00042611"/>
    <w:rsid w:val="00042801"/>
    <w:rsid w:val="00042F0E"/>
    <w:rsid w:val="0004329E"/>
    <w:rsid w:val="00043585"/>
    <w:rsid w:val="000438C4"/>
    <w:rsid w:val="00043B12"/>
    <w:rsid w:val="00043FEE"/>
    <w:rsid w:val="0004400B"/>
    <w:rsid w:val="000444A5"/>
    <w:rsid w:val="0004451D"/>
    <w:rsid w:val="000447CB"/>
    <w:rsid w:val="00044A8D"/>
    <w:rsid w:val="00044AA0"/>
    <w:rsid w:val="00044C0E"/>
    <w:rsid w:val="000450F6"/>
    <w:rsid w:val="00045178"/>
    <w:rsid w:val="000452E8"/>
    <w:rsid w:val="00045344"/>
    <w:rsid w:val="00045474"/>
    <w:rsid w:val="00045705"/>
    <w:rsid w:val="00045A0E"/>
    <w:rsid w:val="00045A18"/>
    <w:rsid w:val="00045B5C"/>
    <w:rsid w:val="0004662F"/>
    <w:rsid w:val="00046638"/>
    <w:rsid w:val="00046A84"/>
    <w:rsid w:val="00046ABD"/>
    <w:rsid w:val="00046BAC"/>
    <w:rsid w:val="00046C85"/>
    <w:rsid w:val="00046D78"/>
    <w:rsid w:val="000475CB"/>
    <w:rsid w:val="00047666"/>
    <w:rsid w:val="00047BDA"/>
    <w:rsid w:val="00047FCF"/>
    <w:rsid w:val="00050084"/>
    <w:rsid w:val="000501A6"/>
    <w:rsid w:val="0005023F"/>
    <w:rsid w:val="00050541"/>
    <w:rsid w:val="000506C1"/>
    <w:rsid w:val="00050D30"/>
    <w:rsid w:val="00050DAF"/>
    <w:rsid w:val="00050EF2"/>
    <w:rsid w:val="00051153"/>
    <w:rsid w:val="000515BF"/>
    <w:rsid w:val="00051880"/>
    <w:rsid w:val="00051BDD"/>
    <w:rsid w:val="00051D98"/>
    <w:rsid w:val="00052124"/>
    <w:rsid w:val="0005230D"/>
    <w:rsid w:val="00052A4B"/>
    <w:rsid w:val="00052F3F"/>
    <w:rsid w:val="00053123"/>
    <w:rsid w:val="0005362B"/>
    <w:rsid w:val="00053751"/>
    <w:rsid w:val="0005388C"/>
    <w:rsid w:val="000538B2"/>
    <w:rsid w:val="00053AA6"/>
    <w:rsid w:val="00053C1E"/>
    <w:rsid w:val="00053FCB"/>
    <w:rsid w:val="0005419C"/>
    <w:rsid w:val="000543FA"/>
    <w:rsid w:val="0005445F"/>
    <w:rsid w:val="00054499"/>
    <w:rsid w:val="00054764"/>
    <w:rsid w:val="00054867"/>
    <w:rsid w:val="00054C0F"/>
    <w:rsid w:val="00054D68"/>
    <w:rsid w:val="00054E1B"/>
    <w:rsid w:val="00054EB2"/>
    <w:rsid w:val="0005541A"/>
    <w:rsid w:val="00055565"/>
    <w:rsid w:val="000556C1"/>
    <w:rsid w:val="00055730"/>
    <w:rsid w:val="00055AF6"/>
    <w:rsid w:val="00055C88"/>
    <w:rsid w:val="000560B9"/>
    <w:rsid w:val="00056437"/>
    <w:rsid w:val="0005648E"/>
    <w:rsid w:val="000567B5"/>
    <w:rsid w:val="0005699D"/>
    <w:rsid w:val="00056ABF"/>
    <w:rsid w:val="00056E58"/>
    <w:rsid w:val="0005724E"/>
    <w:rsid w:val="00057251"/>
    <w:rsid w:val="00057A1F"/>
    <w:rsid w:val="00057CBE"/>
    <w:rsid w:val="00057F99"/>
    <w:rsid w:val="00057FCB"/>
    <w:rsid w:val="00060102"/>
    <w:rsid w:val="000601BC"/>
    <w:rsid w:val="000601D5"/>
    <w:rsid w:val="0006038D"/>
    <w:rsid w:val="00060399"/>
    <w:rsid w:val="000603E6"/>
    <w:rsid w:val="00060679"/>
    <w:rsid w:val="000606E8"/>
    <w:rsid w:val="0006090E"/>
    <w:rsid w:val="00060B4E"/>
    <w:rsid w:val="00060BDF"/>
    <w:rsid w:val="00060D96"/>
    <w:rsid w:val="00060DDF"/>
    <w:rsid w:val="00060E37"/>
    <w:rsid w:val="000610D5"/>
    <w:rsid w:val="00061448"/>
    <w:rsid w:val="00061931"/>
    <w:rsid w:val="000619A6"/>
    <w:rsid w:val="000619A9"/>
    <w:rsid w:val="00061AE4"/>
    <w:rsid w:val="00061DBF"/>
    <w:rsid w:val="00061E33"/>
    <w:rsid w:val="000620A6"/>
    <w:rsid w:val="000622B5"/>
    <w:rsid w:val="000624EB"/>
    <w:rsid w:val="000624FD"/>
    <w:rsid w:val="000625C9"/>
    <w:rsid w:val="0006296A"/>
    <w:rsid w:val="00062ACA"/>
    <w:rsid w:val="00062BB5"/>
    <w:rsid w:val="0006387F"/>
    <w:rsid w:val="000638B4"/>
    <w:rsid w:val="00063B69"/>
    <w:rsid w:val="00063DB1"/>
    <w:rsid w:val="00063E6A"/>
    <w:rsid w:val="00064241"/>
    <w:rsid w:val="0006460A"/>
    <w:rsid w:val="000647D1"/>
    <w:rsid w:val="00064913"/>
    <w:rsid w:val="00065356"/>
    <w:rsid w:val="000653E7"/>
    <w:rsid w:val="0006574A"/>
    <w:rsid w:val="000657A4"/>
    <w:rsid w:val="000657B9"/>
    <w:rsid w:val="00065940"/>
    <w:rsid w:val="00065A5E"/>
    <w:rsid w:val="00065A83"/>
    <w:rsid w:val="00065CBA"/>
    <w:rsid w:val="00065E16"/>
    <w:rsid w:val="000660BF"/>
    <w:rsid w:val="00066B17"/>
    <w:rsid w:val="00066C4B"/>
    <w:rsid w:val="000674DD"/>
    <w:rsid w:val="000675C4"/>
    <w:rsid w:val="000676B2"/>
    <w:rsid w:val="0006792D"/>
    <w:rsid w:val="00067A37"/>
    <w:rsid w:val="00067B15"/>
    <w:rsid w:val="00067B75"/>
    <w:rsid w:val="00067CD1"/>
    <w:rsid w:val="00067D29"/>
    <w:rsid w:val="00067E91"/>
    <w:rsid w:val="0007013A"/>
    <w:rsid w:val="00070184"/>
    <w:rsid w:val="000701B5"/>
    <w:rsid w:val="00070668"/>
    <w:rsid w:val="0007076B"/>
    <w:rsid w:val="000709F9"/>
    <w:rsid w:val="00070A0E"/>
    <w:rsid w:val="00070B54"/>
    <w:rsid w:val="00070DBD"/>
    <w:rsid w:val="00070F72"/>
    <w:rsid w:val="00070F77"/>
    <w:rsid w:val="00071095"/>
    <w:rsid w:val="000716E5"/>
    <w:rsid w:val="00071A0F"/>
    <w:rsid w:val="00071AC2"/>
    <w:rsid w:val="00072468"/>
    <w:rsid w:val="00072654"/>
    <w:rsid w:val="00072891"/>
    <w:rsid w:val="00072AD6"/>
    <w:rsid w:val="00072CDB"/>
    <w:rsid w:val="00073135"/>
    <w:rsid w:val="00073232"/>
    <w:rsid w:val="0007358C"/>
    <w:rsid w:val="000737D9"/>
    <w:rsid w:val="00073B8E"/>
    <w:rsid w:val="00073D1F"/>
    <w:rsid w:val="00073DD6"/>
    <w:rsid w:val="00074040"/>
    <w:rsid w:val="0007438E"/>
    <w:rsid w:val="000744F6"/>
    <w:rsid w:val="0007485E"/>
    <w:rsid w:val="000748AA"/>
    <w:rsid w:val="0007491A"/>
    <w:rsid w:val="00074F9C"/>
    <w:rsid w:val="0007539B"/>
    <w:rsid w:val="000754E7"/>
    <w:rsid w:val="000758C5"/>
    <w:rsid w:val="00075908"/>
    <w:rsid w:val="000759D9"/>
    <w:rsid w:val="00075CCA"/>
    <w:rsid w:val="00075D5A"/>
    <w:rsid w:val="00075EDB"/>
    <w:rsid w:val="000764F4"/>
    <w:rsid w:val="00076519"/>
    <w:rsid w:val="00076567"/>
    <w:rsid w:val="0007669F"/>
    <w:rsid w:val="000766F7"/>
    <w:rsid w:val="00076753"/>
    <w:rsid w:val="000769F2"/>
    <w:rsid w:val="00076F59"/>
    <w:rsid w:val="00077198"/>
    <w:rsid w:val="000771E1"/>
    <w:rsid w:val="00077297"/>
    <w:rsid w:val="000773D8"/>
    <w:rsid w:val="000774AB"/>
    <w:rsid w:val="000778A6"/>
    <w:rsid w:val="000778CB"/>
    <w:rsid w:val="00077AA2"/>
    <w:rsid w:val="00077AA3"/>
    <w:rsid w:val="00077AE7"/>
    <w:rsid w:val="00077BDE"/>
    <w:rsid w:val="00080140"/>
    <w:rsid w:val="000802A8"/>
    <w:rsid w:val="0008076A"/>
    <w:rsid w:val="00080BF4"/>
    <w:rsid w:val="00080ED7"/>
    <w:rsid w:val="00080F9F"/>
    <w:rsid w:val="000811E3"/>
    <w:rsid w:val="000812E1"/>
    <w:rsid w:val="000815FB"/>
    <w:rsid w:val="000819DC"/>
    <w:rsid w:val="00081A11"/>
    <w:rsid w:val="00081AC7"/>
    <w:rsid w:val="00081E50"/>
    <w:rsid w:val="00081FE0"/>
    <w:rsid w:val="00081FED"/>
    <w:rsid w:val="000823EF"/>
    <w:rsid w:val="00082458"/>
    <w:rsid w:val="000825D5"/>
    <w:rsid w:val="00082A0D"/>
    <w:rsid w:val="00082A80"/>
    <w:rsid w:val="00082BE3"/>
    <w:rsid w:val="00082C34"/>
    <w:rsid w:val="00082D6F"/>
    <w:rsid w:val="000830DF"/>
    <w:rsid w:val="0008314C"/>
    <w:rsid w:val="00083367"/>
    <w:rsid w:val="00083510"/>
    <w:rsid w:val="0008351E"/>
    <w:rsid w:val="0008418C"/>
    <w:rsid w:val="000841BD"/>
    <w:rsid w:val="0008437D"/>
    <w:rsid w:val="0008441C"/>
    <w:rsid w:val="0008477F"/>
    <w:rsid w:val="000847F4"/>
    <w:rsid w:val="00084A76"/>
    <w:rsid w:val="00084BF2"/>
    <w:rsid w:val="00084EBD"/>
    <w:rsid w:val="00084F4B"/>
    <w:rsid w:val="000857B3"/>
    <w:rsid w:val="00085AE7"/>
    <w:rsid w:val="00085EC0"/>
    <w:rsid w:val="00086029"/>
    <w:rsid w:val="00086030"/>
    <w:rsid w:val="00086A3A"/>
    <w:rsid w:val="00086FDC"/>
    <w:rsid w:val="00087027"/>
    <w:rsid w:val="000872CB"/>
    <w:rsid w:val="00087333"/>
    <w:rsid w:val="00087335"/>
    <w:rsid w:val="000874F3"/>
    <w:rsid w:val="000874FE"/>
    <w:rsid w:val="0008750A"/>
    <w:rsid w:val="00087628"/>
    <w:rsid w:val="000877FA"/>
    <w:rsid w:val="00087BCD"/>
    <w:rsid w:val="00087E28"/>
    <w:rsid w:val="00087FA1"/>
    <w:rsid w:val="00090219"/>
    <w:rsid w:val="000908B9"/>
    <w:rsid w:val="00090FC8"/>
    <w:rsid w:val="00090FD7"/>
    <w:rsid w:val="0009103C"/>
    <w:rsid w:val="00091951"/>
    <w:rsid w:val="00091B1D"/>
    <w:rsid w:val="00091C7C"/>
    <w:rsid w:val="00091F4F"/>
    <w:rsid w:val="00091F84"/>
    <w:rsid w:val="000920D8"/>
    <w:rsid w:val="000921A2"/>
    <w:rsid w:val="00092205"/>
    <w:rsid w:val="00092995"/>
    <w:rsid w:val="00092AB4"/>
    <w:rsid w:val="00092C1F"/>
    <w:rsid w:val="00092D31"/>
    <w:rsid w:val="00092E55"/>
    <w:rsid w:val="00093148"/>
    <w:rsid w:val="00093582"/>
    <w:rsid w:val="0009365D"/>
    <w:rsid w:val="000936DA"/>
    <w:rsid w:val="00093DEA"/>
    <w:rsid w:val="000941EF"/>
    <w:rsid w:val="00094CAC"/>
    <w:rsid w:val="00094E31"/>
    <w:rsid w:val="00095047"/>
    <w:rsid w:val="0009511F"/>
    <w:rsid w:val="00095300"/>
    <w:rsid w:val="00095336"/>
    <w:rsid w:val="000954EB"/>
    <w:rsid w:val="00095848"/>
    <w:rsid w:val="00095D0F"/>
    <w:rsid w:val="00095DEE"/>
    <w:rsid w:val="000960AE"/>
    <w:rsid w:val="000961EF"/>
    <w:rsid w:val="0009624D"/>
    <w:rsid w:val="00096287"/>
    <w:rsid w:val="000964EE"/>
    <w:rsid w:val="00096553"/>
    <w:rsid w:val="00096568"/>
    <w:rsid w:val="00096746"/>
    <w:rsid w:val="000969F4"/>
    <w:rsid w:val="00096CE1"/>
    <w:rsid w:val="00096E32"/>
    <w:rsid w:val="0009709A"/>
    <w:rsid w:val="00097581"/>
    <w:rsid w:val="000979A2"/>
    <w:rsid w:val="000979ED"/>
    <w:rsid w:val="000A004B"/>
    <w:rsid w:val="000A01D1"/>
    <w:rsid w:val="000A08F2"/>
    <w:rsid w:val="000A0D3A"/>
    <w:rsid w:val="000A0F63"/>
    <w:rsid w:val="000A1161"/>
    <w:rsid w:val="000A138D"/>
    <w:rsid w:val="000A1800"/>
    <w:rsid w:val="000A18ED"/>
    <w:rsid w:val="000A1962"/>
    <w:rsid w:val="000A1B5B"/>
    <w:rsid w:val="000A1D08"/>
    <w:rsid w:val="000A2206"/>
    <w:rsid w:val="000A26BB"/>
    <w:rsid w:val="000A2955"/>
    <w:rsid w:val="000A2ADA"/>
    <w:rsid w:val="000A2AE3"/>
    <w:rsid w:val="000A2DDC"/>
    <w:rsid w:val="000A2EDB"/>
    <w:rsid w:val="000A3254"/>
    <w:rsid w:val="000A32F9"/>
    <w:rsid w:val="000A36B3"/>
    <w:rsid w:val="000A3AEE"/>
    <w:rsid w:val="000A3C53"/>
    <w:rsid w:val="000A40D9"/>
    <w:rsid w:val="000A4279"/>
    <w:rsid w:val="000A449E"/>
    <w:rsid w:val="000A45EB"/>
    <w:rsid w:val="000A47C1"/>
    <w:rsid w:val="000A4E4B"/>
    <w:rsid w:val="000A52AC"/>
    <w:rsid w:val="000A560E"/>
    <w:rsid w:val="000A58F3"/>
    <w:rsid w:val="000A5AF1"/>
    <w:rsid w:val="000A5B1C"/>
    <w:rsid w:val="000A6994"/>
    <w:rsid w:val="000A6B04"/>
    <w:rsid w:val="000A6B61"/>
    <w:rsid w:val="000A6D21"/>
    <w:rsid w:val="000A6D45"/>
    <w:rsid w:val="000A6F1B"/>
    <w:rsid w:val="000A71D1"/>
    <w:rsid w:val="000A7263"/>
    <w:rsid w:val="000A76A6"/>
    <w:rsid w:val="000A7792"/>
    <w:rsid w:val="000A779B"/>
    <w:rsid w:val="000A7CF7"/>
    <w:rsid w:val="000A7D4A"/>
    <w:rsid w:val="000A7D87"/>
    <w:rsid w:val="000A7DCB"/>
    <w:rsid w:val="000A7EB8"/>
    <w:rsid w:val="000B0206"/>
    <w:rsid w:val="000B06EF"/>
    <w:rsid w:val="000B0B20"/>
    <w:rsid w:val="000B1112"/>
    <w:rsid w:val="000B15A9"/>
    <w:rsid w:val="000B1A3F"/>
    <w:rsid w:val="000B1C3D"/>
    <w:rsid w:val="000B1C9F"/>
    <w:rsid w:val="000B1E0F"/>
    <w:rsid w:val="000B2286"/>
    <w:rsid w:val="000B22DA"/>
    <w:rsid w:val="000B24A0"/>
    <w:rsid w:val="000B24E0"/>
    <w:rsid w:val="000B2860"/>
    <w:rsid w:val="000B28A4"/>
    <w:rsid w:val="000B2BD3"/>
    <w:rsid w:val="000B2C0F"/>
    <w:rsid w:val="000B2D14"/>
    <w:rsid w:val="000B302C"/>
    <w:rsid w:val="000B31D3"/>
    <w:rsid w:val="000B32AD"/>
    <w:rsid w:val="000B355A"/>
    <w:rsid w:val="000B359C"/>
    <w:rsid w:val="000B3BA4"/>
    <w:rsid w:val="000B4229"/>
    <w:rsid w:val="000B4287"/>
    <w:rsid w:val="000B46E5"/>
    <w:rsid w:val="000B4977"/>
    <w:rsid w:val="000B4CE4"/>
    <w:rsid w:val="000B5344"/>
    <w:rsid w:val="000B53DD"/>
    <w:rsid w:val="000B5491"/>
    <w:rsid w:val="000B5942"/>
    <w:rsid w:val="000B5B01"/>
    <w:rsid w:val="000B5F96"/>
    <w:rsid w:val="000B6161"/>
    <w:rsid w:val="000B622D"/>
    <w:rsid w:val="000B6441"/>
    <w:rsid w:val="000B69D7"/>
    <w:rsid w:val="000B6D1A"/>
    <w:rsid w:val="000B70EA"/>
    <w:rsid w:val="000B728C"/>
    <w:rsid w:val="000B777C"/>
    <w:rsid w:val="000B7807"/>
    <w:rsid w:val="000B7B7B"/>
    <w:rsid w:val="000C0412"/>
    <w:rsid w:val="000C0436"/>
    <w:rsid w:val="000C04BC"/>
    <w:rsid w:val="000C09CD"/>
    <w:rsid w:val="000C0B0D"/>
    <w:rsid w:val="000C0B34"/>
    <w:rsid w:val="000C0BBA"/>
    <w:rsid w:val="000C130A"/>
    <w:rsid w:val="000C130B"/>
    <w:rsid w:val="000C1597"/>
    <w:rsid w:val="000C174F"/>
    <w:rsid w:val="000C1BCE"/>
    <w:rsid w:val="000C1BE5"/>
    <w:rsid w:val="000C1CBE"/>
    <w:rsid w:val="000C1E10"/>
    <w:rsid w:val="000C2069"/>
    <w:rsid w:val="000C25AE"/>
    <w:rsid w:val="000C2F8E"/>
    <w:rsid w:val="000C3504"/>
    <w:rsid w:val="000C3605"/>
    <w:rsid w:val="000C36C0"/>
    <w:rsid w:val="000C380D"/>
    <w:rsid w:val="000C3AFB"/>
    <w:rsid w:val="000C3B09"/>
    <w:rsid w:val="000C418E"/>
    <w:rsid w:val="000C42BD"/>
    <w:rsid w:val="000C42F9"/>
    <w:rsid w:val="000C48DE"/>
    <w:rsid w:val="000C4BAE"/>
    <w:rsid w:val="000C52DE"/>
    <w:rsid w:val="000C54FE"/>
    <w:rsid w:val="000C5654"/>
    <w:rsid w:val="000C58EE"/>
    <w:rsid w:val="000C59A4"/>
    <w:rsid w:val="000C5BCA"/>
    <w:rsid w:val="000C5F48"/>
    <w:rsid w:val="000C5F4B"/>
    <w:rsid w:val="000C5FDC"/>
    <w:rsid w:val="000C6595"/>
    <w:rsid w:val="000C68D7"/>
    <w:rsid w:val="000C6A1B"/>
    <w:rsid w:val="000C70F4"/>
    <w:rsid w:val="000C759E"/>
    <w:rsid w:val="000C783D"/>
    <w:rsid w:val="000C78C0"/>
    <w:rsid w:val="000C7A27"/>
    <w:rsid w:val="000C7A50"/>
    <w:rsid w:val="000C7C24"/>
    <w:rsid w:val="000C7C2D"/>
    <w:rsid w:val="000C7E34"/>
    <w:rsid w:val="000C7EB5"/>
    <w:rsid w:val="000D01C8"/>
    <w:rsid w:val="000D028E"/>
    <w:rsid w:val="000D03B4"/>
    <w:rsid w:val="000D05FF"/>
    <w:rsid w:val="000D0616"/>
    <w:rsid w:val="000D07E1"/>
    <w:rsid w:val="000D0AE6"/>
    <w:rsid w:val="000D0B84"/>
    <w:rsid w:val="000D0CC7"/>
    <w:rsid w:val="000D0E42"/>
    <w:rsid w:val="000D0E61"/>
    <w:rsid w:val="000D0EA4"/>
    <w:rsid w:val="000D0FD6"/>
    <w:rsid w:val="000D10CD"/>
    <w:rsid w:val="000D1169"/>
    <w:rsid w:val="000D11C9"/>
    <w:rsid w:val="000D149C"/>
    <w:rsid w:val="000D164A"/>
    <w:rsid w:val="000D16EE"/>
    <w:rsid w:val="000D17DB"/>
    <w:rsid w:val="000D18AD"/>
    <w:rsid w:val="000D1A20"/>
    <w:rsid w:val="000D1BCC"/>
    <w:rsid w:val="000D2021"/>
    <w:rsid w:val="000D2449"/>
    <w:rsid w:val="000D25EB"/>
    <w:rsid w:val="000D2A89"/>
    <w:rsid w:val="000D2AE0"/>
    <w:rsid w:val="000D2CE9"/>
    <w:rsid w:val="000D2D26"/>
    <w:rsid w:val="000D3127"/>
    <w:rsid w:val="000D334E"/>
    <w:rsid w:val="000D362B"/>
    <w:rsid w:val="000D3BCC"/>
    <w:rsid w:val="000D3CDF"/>
    <w:rsid w:val="000D3FB9"/>
    <w:rsid w:val="000D414A"/>
    <w:rsid w:val="000D424B"/>
    <w:rsid w:val="000D4414"/>
    <w:rsid w:val="000D47CA"/>
    <w:rsid w:val="000D489F"/>
    <w:rsid w:val="000D4D50"/>
    <w:rsid w:val="000D51E1"/>
    <w:rsid w:val="000D5210"/>
    <w:rsid w:val="000D5254"/>
    <w:rsid w:val="000D5362"/>
    <w:rsid w:val="000D53E8"/>
    <w:rsid w:val="000D59BC"/>
    <w:rsid w:val="000D6130"/>
    <w:rsid w:val="000D64D4"/>
    <w:rsid w:val="000D687D"/>
    <w:rsid w:val="000D689A"/>
    <w:rsid w:val="000D6D19"/>
    <w:rsid w:val="000D7047"/>
    <w:rsid w:val="000D72FF"/>
    <w:rsid w:val="000D7B04"/>
    <w:rsid w:val="000D7C9A"/>
    <w:rsid w:val="000E01ED"/>
    <w:rsid w:val="000E029F"/>
    <w:rsid w:val="000E034B"/>
    <w:rsid w:val="000E05CC"/>
    <w:rsid w:val="000E0605"/>
    <w:rsid w:val="000E0C36"/>
    <w:rsid w:val="000E0D51"/>
    <w:rsid w:val="000E0D6A"/>
    <w:rsid w:val="000E0FC1"/>
    <w:rsid w:val="000E0FE8"/>
    <w:rsid w:val="000E126F"/>
    <w:rsid w:val="000E18B2"/>
    <w:rsid w:val="000E1D4F"/>
    <w:rsid w:val="000E1DD9"/>
    <w:rsid w:val="000E1FA7"/>
    <w:rsid w:val="000E208B"/>
    <w:rsid w:val="000E21D8"/>
    <w:rsid w:val="000E2782"/>
    <w:rsid w:val="000E286C"/>
    <w:rsid w:val="000E2883"/>
    <w:rsid w:val="000E288E"/>
    <w:rsid w:val="000E2C6C"/>
    <w:rsid w:val="000E2CBB"/>
    <w:rsid w:val="000E3014"/>
    <w:rsid w:val="000E313F"/>
    <w:rsid w:val="000E33EA"/>
    <w:rsid w:val="000E33FE"/>
    <w:rsid w:val="000E37DA"/>
    <w:rsid w:val="000E38CC"/>
    <w:rsid w:val="000E3CF3"/>
    <w:rsid w:val="000E3E81"/>
    <w:rsid w:val="000E3FFB"/>
    <w:rsid w:val="000E40DF"/>
    <w:rsid w:val="000E42F2"/>
    <w:rsid w:val="000E45D7"/>
    <w:rsid w:val="000E49D9"/>
    <w:rsid w:val="000E49ED"/>
    <w:rsid w:val="000E4BB6"/>
    <w:rsid w:val="000E4CC1"/>
    <w:rsid w:val="000E4D43"/>
    <w:rsid w:val="000E4D9A"/>
    <w:rsid w:val="000E4E67"/>
    <w:rsid w:val="000E4F32"/>
    <w:rsid w:val="000E50D5"/>
    <w:rsid w:val="000E5100"/>
    <w:rsid w:val="000E5103"/>
    <w:rsid w:val="000E5415"/>
    <w:rsid w:val="000E54D5"/>
    <w:rsid w:val="000E596B"/>
    <w:rsid w:val="000E5989"/>
    <w:rsid w:val="000E5AA2"/>
    <w:rsid w:val="000E5C23"/>
    <w:rsid w:val="000E5D41"/>
    <w:rsid w:val="000E6046"/>
    <w:rsid w:val="000E6276"/>
    <w:rsid w:val="000E6486"/>
    <w:rsid w:val="000E6500"/>
    <w:rsid w:val="000E65A7"/>
    <w:rsid w:val="000E6D12"/>
    <w:rsid w:val="000E72F1"/>
    <w:rsid w:val="000E74A5"/>
    <w:rsid w:val="000E7586"/>
    <w:rsid w:val="000E75F9"/>
    <w:rsid w:val="000E763A"/>
    <w:rsid w:val="000E78AB"/>
    <w:rsid w:val="000E7A83"/>
    <w:rsid w:val="000F042D"/>
    <w:rsid w:val="000F048D"/>
    <w:rsid w:val="000F0609"/>
    <w:rsid w:val="000F0685"/>
    <w:rsid w:val="000F0774"/>
    <w:rsid w:val="000F0C76"/>
    <w:rsid w:val="000F0CF1"/>
    <w:rsid w:val="000F0DA8"/>
    <w:rsid w:val="000F1085"/>
    <w:rsid w:val="000F12DB"/>
    <w:rsid w:val="000F141F"/>
    <w:rsid w:val="000F17E6"/>
    <w:rsid w:val="000F1D05"/>
    <w:rsid w:val="000F20FD"/>
    <w:rsid w:val="000F2373"/>
    <w:rsid w:val="000F28BD"/>
    <w:rsid w:val="000F28DF"/>
    <w:rsid w:val="000F2959"/>
    <w:rsid w:val="000F326C"/>
    <w:rsid w:val="000F3A79"/>
    <w:rsid w:val="000F3AD7"/>
    <w:rsid w:val="000F3D61"/>
    <w:rsid w:val="000F3DFF"/>
    <w:rsid w:val="000F4001"/>
    <w:rsid w:val="000F4069"/>
    <w:rsid w:val="000F410D"/>
    <w:rsid w:val="000F4208"/>
    <w:rsid w:val="000F4865"/>
    <w:rsid w:val="000F4BDE"/>
    <w:rsid w:val="000F4DF7"/>
    <w:rsid w:val="000F4FF9"/>
    <w:rsid w:val="000F506A"/>
    <w:rsid w:val="000F518A"/>
    <w:rsid w:val="000F5279"/>
    <w:rsid w:val="000F5663"/>
    <w:rsid w:val="000F569B"/>
    <w:rsid w:val="000F57CF"/>
    <w:rsid w:val="000F59E1"/>
    <w:rsid w:val="000F5AE0"/>
    <w:rsid w:val="000F5B09"/>
    <w:rsid w:val="000F5B92"/>
    <w:rsid w:val="000F5E82"/>
    <w:rsid w:val="000F5FDD"/>
    <w:rsid w:val="000F60C9"/>
    <w:rsid w:val="000F642E"/>
    <w:rsid w:val="000F69D6"/>
    <w:rsid w:val="000F6CB8"/>
    <w:rsid w:val="000F6D41"/>
    <w:rsid w:val="000F70C9"/>
    <w:rsid w:val="000F7161"/>
    <w:rsid w:val="000F7638"/>
    <w:rsid w:val="000F772C"/>
    <w:rsid w:val="000F785F"/>
    <w:rsid w:val="000F7C2D"/>
    <w:rsid w:val="000F7F00"/>
    <w:rsid w:val="000F7FD3"/>
    <w:rsid w:val="00100134"/>
    <w:rsid w:val="0010021A"/>
    <w:rsid w:val="00100497"/>
    <w:rsid w:val="0010053E"/>
    <w:rsid w:val="00100550"/>
    <w:rsid w:val="0010066B"/>
    <w:rsid w:val="001006C0"/>
    <w:rsid w:val="001007F3"/>
    <w:rsid w:val="00100858"/>
    <w:rsid w:val="00100B31"/>
    <w:rsid w:val="00100FA3"/>
    <w:rsid w:val="001012F2"/>
    <w:rsid w:val="00101482"/>
    <w:rsid w:val="00101630"/>
    <w:rsid w:val="001016F7"/>
    <w:rsid w:val="001019D3"/>
    <w:rsid w:val="00101EB0"/>
    <w:rsid w:val="00101F9C"/>
    <w:rsid w:val="0010240D"/>
    <w:rsid w:val="00102435"/>
    <w:rsid w:val="00102595"/>
    <w:rsid w:val="0010263F"/>
    <w:rsid w:val="00102AE9"/>
    <w:rsid w:val="00102B51"/>
    <w:rsid w:val="00102CB8"/>
    <w:rsid w:val="00102EAC"/>
    <w:rsid w:val="0010304E"/>
    <w:rsid w:val="00103858"/>
    <w:rsid w:val="00103892"/>
    <w:rsid w:val="0010399D"/>
    <w:rsid w:val="00103A86"/>
    <w:rsid w:val="00103C77"/>
    <w:rsid w:val="00103FCD"/>
    <w:rsid w:val="00104151"/>
    <w:rsid w:val="001041DD"/>
    <w:rsid w:val="00104371"/>
    <w:rsid w:val="0010444E"/>
    <w:rsid w:val="00104588"/>
    <w:rsid w:val="0010464F"/>
    <w:rsid w:val="0010475E"/>
    <w:rsid w:val="00104771"/>
    <w:rsid w:val="00104E6E"/>
    <w:rsid w:val="00105416"/>
    <w:rsid w:val="00105425"/>
    <w:rsid w:val="0010543A"/>
    <w:rsid w:val="0010555C"/>
    <w:rsid w:val="001056B2"/>
    <w:rsid w:val="00105751"/>
    <w:rsid w:val="001057CD"/>
    <w:rsid w:val="00105C1E"/>
    <w:rsid w:val="00105CBD"/>
    <w:rsid w:val="00105E8E"/>
    <w:rsid w:val="00105ED8"/>
    <w:rsid w:val="00106300"/>
    <w:rsid w:val="00106396"/>
    <w:rsid w:val="001066B5"/>
    <w:rsid w:val="0010686D"/>
    <w:rsid w:val="00106893"/>
    <w:rsid w:val="001068FB"/>
    <w:rsid w:val="00106979"/>
    <w:rsid w:val="00106B97"/>
    <w:rsid w:val="00106C4F"/>
    <w:rsid w:val="00106E57"/>
    <w:rsid w:val="00106F01"/>
    <w:rsid w:val="001073D0"/>
    <w:rsid w:val="001074AE"/>
    <w:rsid w:val="0010755E"/>
    <w:rsid w:val="001075A0"/>
    <w:rsid w:val="001075F9"/>
    <w:rsid w:val="001078AE"/>
    <w:rsid w:val="00107934"/>
    <w:rsid w:val="00107984"/>
    <w:rsid w:val="00107A26"/>
    <w:rsid w:val="00107A51"/>
    <w:rsid w:val="00107B0D"/>
    <w:rsid w:val="00107C91"/>
    <w:rsid w:val="00107E58"/>
    <w:rsid w:val="00107F83"/>
    <w:rsid w:val="0011028D"/>
    <w:rsid w:val="001102D6"/>
    <w:rsid w:val="00110416"/>
    <w:rsid w:val="00110671"/>
    <w:rsid w:val="00110720"/>
    <w:rsid w:val="001108AF"/>
    <w:rsid w:val="001108F0"/>
    <w:rsid w:val="00110BD2"/>
    <w:rsid w:val="00110E63"/>
    <w:rsid w:val="00110E6F"/>
    <w:rsid w:val="00111126"/>
    <w:rsid w:val="00111397"/>
    <w:rsid w:val="001114AB"/>
    <w:rsid w:val="00111731"/>
    <w:rsid w:val="00111843"/>
    <w:rsid w:val="001119C0"/>
    <w:rsid w:val="00111E8B"/>
    <w:rsid w:val="00111ED8"/>
    <w:rsid w:val="0011211D"/>
    <w:rsid w:val="0011221F"/>
    <w:rsid w:val="00112287"/>
    <w:rsid w:val="00112461"/>
    <w:rsid w:val="00112490"/>
    <w:rsid w:val="00112567"/>
    <w:rsid w:val="001125E8"/>
    <w:rsid w:val="00112EE8"/>
    <w:rsid w:val="00112FCF"/>
    <w:rsid w:val="001131E6"/>
    <w:rsid w:val="00113601"/>
    <w:rsid w:val="00113C0A"/>
    <w:rsid w:val="001142D4"/>
    <w:rsid w:val="0011446D"/>
    <w:rsid w:val="00114563"/>
    <w:rsid w:val="00114564"/>
    <w:rsid w:val="0011475D"/>
    <w:rsid w:val="00115087"/>
    <w:rsid w:val="00115150"/>
    <w:rsid w:val="0011580B"/>
    <w:rsid w:val="00115855"/>
    <w:rsid w:val="0011586A"/>
    <w:rsid w:val="0011599B"/>
    <w:rsid w:val="00115C6E"/>
    <w:rsid w:val="00115CB5"/>
    <w:rsid w:val="00115D55"/>
    <w:rsid w:val="00115EE4"/>
    <w:rsid w:val="00116192"/>
    <w:rsid w:val="00116342"/>
    <w:rsid w:val="00116486"/>
    <w:rsid w:val="0011658B"/>
    <w:rsid w:val="0011674F"/>
    <w:rsid w:val="0011695C"/>
    <w:rsid w:val="00116986"/>
    <w:rsid w:val="001169AE"/>
    <w:rsid w:val="00116C54"/>
    <w:rsid w:val="001170C8"/>
    <w:rsid w:val="0011727A"/>
    <w:rsid w:val="00117336"/>
    <w:rsid w:val="001174B5"/>
    <w:rsid w:val="0011756A"/>
    <w:rsid w:val="0011768A"/>
    <w:rsid w:val="001178EB"/>
    <w:rsid w:val="001179F1"/>
    <w:rsid w:val="00117B66"/>
    <w:rsid w:val="00117BAB"/>
    <w:rsid w:val="00117BE7"/>
    <w:rsid w:val="00117C1D"/>
    <w:rsid w:val="00117C7D"/>
    <w:rsid w:val="00117DF7"/>
    <w:rsid w:val="00117FCC"/>
    <w:rsid w:val="00120110"/>
    <w:rsid w:val="001202D4"/>
    <w:rsid w:val="001203CF"/>
    <w:rsid w:val="001203ED"/>
    <w:rsid w:val="00120496"/>
    <w:rsid w:val="001210B4"/>
    <w:rsid w:val="001210E6"/>
    <w:rsid w:val="00121152"/>
    <w:rsid w:val="001211A8"/>
    <w:rsid w:val="00121276"/>
    <w:rsid w:val="00121AC0"/>
    <w:rsid w:val="00121E06"/>
    <w:rsid w:val="0012207F"/>
    <w:rsid w:val="001220B7"/>
    <w:rsid w:val="00122285"/>
    <w:rsid w:val="001222AB"/>
    <w:rsid w:val="00122B4B"/>
    <w:rsid w:val="00122BCE"/>
    <w:rsid w:val="00122BD1"/>
    <w:rsid w:val="00122C5C"/>
    <w:rsid w:val="00122E5D"/>
    <w:rsid w:val="00122EC2"/>
    <w:rsid w:val="00122F7F"/>
    <w:rsid w:val="00123000"/>
    <w:rsid w:val="00123202"/>
    <w:rsid w:val="0012327B"/>
    <w:rsid w:val="0012347E"/>
    <w:rsid w:val="00123683"/>
    <w:rsid w:val="00123695"/>
    <w:rsid w:val="00123B82"/>
    <w:rsid w:val="00123C8E"/>
    <w:rsid w:val="00123EDD"/>
    <w:rsid w:val="00123F04"/>
    <w:rsid w:val="00124062"/>
    <w:rsid w:val="001240B0"/>
    <w:rsid w:val="0012439A"/>
    <w:rsid w:val="00124635"/>
    <w:rsid w:val="001247AE"/>
    <w:rsid w:val="001247EF"/>
    <w:rsid w:val="00124CD6"/>
    <w:rsid w:val="00124D17"/>
    <w:rsid w:val="00124D57"/>
    <w:rsid w:val="00124F26"/>
    <w:rsid w:val="00125074"/>
    <w:rsid w:val="00125123"/>
    <w:rsid w:val="00125158"/>
    <w:rsid w:val="00125221"/>
    <w:rsid w:val="00125399"/>
    <w:rsid w:val="00125414"/>
    <w:rsid w:val="00125428"/>
    <w:rsid w:val="00125448"/>
    <w:rsid w:val="001254D8"/>
    <w:rsid w:val="00125905"/>
    <w:rsid w:val="00125A28"/>
    <w:rsid w:val="00125EC1"/>
    <w:rsid w:val="00125EE8"/>
    <w:rsid w:val="00126113"/>
    <w:rsid w:val="00126713"/>
    <w:rsid w:val="0012694F"/>
    <w:rsid w:val="00126960"/>
    <w:rsid w:val="00126D41"/>
    <w:rsid w:val="00126DB4"/>
    <w:rsid w:val="00126DEA"/>
    <w:rsid w:val="00126DF3"/>
    <w:rsid w:val="00127030"/>
    <w:rsid w:val="00127101"/>
    <w:rsid w:val="00127541"/>
    <w:rsid w:val="0012777D"/>
    <w:rsid w:val="00127D1D"/>
    <w:rsid w:val="00127E01"/>
    <w:rsid w:val="00127EB0"/>
    <w:rsid w:val="001300A3"/>
    <w:rsid w:val="00130113"/>
    <w:rsid w:val="001303DE"/>
    <w:rsid w:val="0013051A"/>
    <w:rsid w:val="00130560"/>
    <w:rsid w:val="00130824"/>
    <w:rsid w:val="00130930"/>
    <w:rsid w:val="001309CB"/>
    <w:rsid w:val="001309D7"/>
    <w:rsid w:val="001309E4"/>
    <w:rsid w:val="00130A2E"/>
    <w:rsid w:val="00130ADB"/>
    <w:rsid w:val="00130F4D"/>
    <w:rsid w:val="00130F83"/>
    <w:rsid w:val="00131044"/>
    <w:rsid w:val="001315F1"/>
    <w:rsid w:val="001316A6"/>
    <w:rsid w:val="0013170F"/>
    <w:rsid w:val="001319E3"/>
    <w:rsid w:val="00131C30"/>
    <w:rsid w:val="001320DA"/>
    <w:rsid w:val="001321DE"/>
    <w:rsid w:val="00132205"/>
    <w:rsid w:val="00132245"/>
    <w:rsid w:val="001324D0"/>
    <w:rsid w:val="00132707"/>
    <w:rsid w:val="0013273B"/>
    <w:rsid w:val="001327D3"/>
    <w:rsid w:val="001328A1"/>
    <w:rsid w:val="00132B0E"/>
    <w:rsid w:val="00132C78"/>
    <w:rsid w:val="00132F64"/>
    <w:rsid w:val="00133663"/>
    <w:rsid w:val="001338F6"/>
    <w:rsid w:val="00133DF5"/>
    <w:rsid w:val="00133FCA"/>
    <w:rsid w:val="00134043"/>
    <w:rsid w:val="0013420F"/>
    <w:rsid w:val="0013437B"/>
    <w:rsid w:val="00134395"/>
    <w:rsid w:val="001344FC"/>
    <w:rsid w:val="001345E4"/>
    <w:rsid w:val="00134927"/>
    <w:rsid w:val="00134A24"/>
    <w:rsid w:val="00134B33"/>
    <w:rsid w:val="00134E4D"/>
    <w:rsid w:val="0013509B"/>
    <w:rsid w:val="001352FC"/>
    <w:rsid w:val="00135699"/>
    <w:rsid w:val="00135763"/>
    <w:rsid w:val="0013576F"/>
    <w:rsid w:val="00135A49"/>
    <w:rsid w:val="00135AF3"/>
    <w:rsid w:val="00135BF0"/>
    <w:rsid w:val="0013629C"/>
    <w:rsid w:val="00136599"/>
    <w:rsid w:val="0013689C"/>
    <w:rsid w:val="00136C3B"/>
    <w:rsid w:val="00136C40"/>
    <w:rsid w:val="001372BB"/>
    <w:rsid w:val="001375A6"/>
    <w:rsid w:val="0013775D"/>
    <w:rsid w:val="001379BE"/>
    <w:rsid w:val="00137B73"/>
    <w:rsid w:val="00137BD0"/>
    <w:rsid w:val="00137C93"/>
    <w:rsid w:val="00137D2C"/>
    <w:rsid w:val="00137FD3"/>
    <w:rsid w:val="00140466"/>
    <w:rsid w:val="001404BD"/>
    <w:rsid w:val="0014065B"/>
    <w:rsid w:val="00140823"/>
    <w:rsid w:val="0014089B"/>
    <w:rsid w:val="00140E17"/>
    <w:rsid w:val="0014106C"/>
    <w:rsid w:val="00141468"/>
    <w:rsid w:val="00141794"/>
    <w:rsid w:val="00141C73"/>
    <w:rsid w:val="00141CA9"/>
    <w:rsid w:val="00141D4E"/>
    <w:rsid w:val="001425DD"/>
    <w:rsid w:val="00142909"/>
    <w:rsid w:val="00142921"/>
    <w:rsid w:val="00142B48"/>
    <w:rsid w:val="00142E23"/>
    <w:rsid w:val="00142E87"/>
    <w:rsid w:val="00143322"/>
    <w:rsid w:val="00143370"/>
    <w:rsid w:val="00143A93"/>
    <w:rsid w:val="00143C5D"/>
    <w:rsid w:val="00143CE2"/>
    <w:rsid w:val="00143F0D"/>
    <w:rsid w:val="001444C0"/>
    <w:rsid w:val="0014470B"/>
    <w:rsid w:val="0014482F"/>
    <w:rsid w:val="00144863"/>
    <w:rsid w:val="0014489C"/>
    <w:rsid w:val="00144969"/>
    <w:rsid w:val="00144BE6"/>
    <w:rsid w:val="0014579B"/>
    <w:rsid w:val="001459B7"/>
    <w:rsid w:val="00145A45"/>
    <w:rsid w:val="00145C39"/>
    <w:rsid w:val="00145CCA"/>
    <w:rsid w:val="00145DDF"/>
    <w:rsid w:val="00145E3E"/>
    <w:rsid w:val="00145F20"/>
    <w:rsid w:val="00145FE1"/>
    <w:rsid w:val="00146213"/>
    <w:rsid w:val="0014623E"/>
    <w:rsid w:val="00146EFC"/>
    <w:rsid w:val="00146FAB"/>
    <w:rsid w:val="00146FE4"/>
    <w:rsid w:val="00147258"/>
    <w:rsid w:val="00147610"/>
    <w:rsid w:val="00147816"/>
    <w:rsid w:val="001478BF"/>
    <w:rsid w:val="00147A1B"/>
    <w:rsid w:val="00147A77"/>
    <w:rsid w:val="00147BD5"/>
    <w:rsid w:val="00147CB9"/>
    <w:rsid w:val="00147F2C"/>
    <w:rsid w:val="00150025"/>
    <w:rsid w:val="001503BD"/>
    <w:rsid w:val="0015075D"/>
    <w:rsid w:val="00150843"/>
    <w:rsid w:val="00150DB8"/>
    <w:rsid w:val="00150E18"/>
    <w:rsid w:val="00150EEA"/>
    <w:rsid w:val="00150FF7"/>
    <w:rsid w:val="001510F7"/>
    <w:rsid w:val="00151346"/>
    <w:rsid w:val="00151482"/>
    <w:rsid w:val="00151A81"/>
    <w:rsid w:val="00151AF5"/>
    <w:rsid w:val="00151E67"/>
    <w:rsid w:val="00151F5E"/>
    <w:rsid w:val="00151FE2"/>
    <w:rsid w:val="0015207B"/>
    <w:rsid w:val="001520CE"/>
    <w:rsid w:val="00152360"/>
    <w:rsid w:val="001526D0"/>
    <w:rsid w:val="001528A2"/>
    <w:rsid w:val="00152A2E"/>
    <w:rsid w:val="00152CE9"/>
    <w:rsid w:val="001531DC"/>
    <w:rsid w:val="00153211"/>
    <w:rsid w:val="001532A9"/>
    <w:rsid w:val="001532BF"/>
    <w:rsid w:val="00153407"/>
    <w:rsid w:val="001537BB"/>
    <w:rsid w:val="00153D38"/>
    <w:rsid w:val="00153EE5"/>
    <w:rsid w:val="001541B9"/>
    <w:rsid w:val="0015428B"/>
    <w:rsid w:val="001542AB"/>
    <w:rsid w:val="001543D7"/>
    <w:rsid w:val="00154434"/>
    <w:rsid w:val="0015478B"/>
    <w:rsid w:val="001549F6"/>
    <w:rsid w:val="00154A87"/>
    <w:rsid w:val="00154B3E"/>
    <w:rsid w:val="00154C30"/>
    <w:rsid w:val="00154D63"/>
    <w:rsid w:val="00154FA1"/>
    <w:rsid w:val="00154FF6"/>
    <w:rsid w:val="00155313"/>
    <w:rsid w:val="00155359"/>
    <w:rsid w:val="00155A4C"/>
    <w:rsid w:val="00155B4E"/>
    <w:rsid w:val="00155BE8"/>
    <w:rsid w:val="00155C22"/>
    <w:rsid w:val="00155E12"/>
    <w:rsid w:val="001561AE"/>
    <w:rsid w:val="00156A30"/>
    <w:rsid w:val="001570BB"/>
    <w:rsid w:val="0015776F"/>
    <w:rsid w:val="00157CA4"/>
    <w:rsid w:val="00160110"/>
    <w:rsid w:val="00160418"/>
    <w:rsid w:val="00160513"/>
    <w:rsid w:val="001608FA"/>
    <w:rsid w:val="00160C8C"/>
    <w:rsid w:val="00161190"/>
    <w:rsid w:val="001612F5"/>
    <w:rsid w:val="00161600"/>
    <w:rsid w:val="00161707"/>
    <w:rsid w:val="001618F0"/>
    <w:rsid w:val="001619E0"/>
    <w:rsid w:val="00161C41"/>
    <w:rsid w:val="00161FA4"/>
    <w:rsid w:val="001620D7"/>
    <w:rsid w:val="001623BC"/>
    <w:rsid w:val="00162487"/>
    <w:rsid w:val="001625EB"/>
    <w:rsid w:val="00162638"/>
    <w:rsid w:val="00162BDF"/>
    <w:rsid w:val="00162D68"/>
    <w:rsid w:val="00163083"/>
    <w:rsid w:val="001630C4"/>
    <w:rsid w:val="001631F3"/>
    <w:rsid w:val="00163212"/>
    <w:rsid w:val="00163342"/>
    <w:rsid w:val="00163418"/>
    <w:rsid w:val="0016341F"/>
    <w:rsid w:val="001636DF"/>
    <w:rsid w:val="0016380B"/>
    <w:rsid w:val="00163A9C"/>
    <w:rsid w:val="00163BEC"/>
    <w:rsid w:val="00163C39"/>
    <w:rsid w:val="00163C4A"/>
    <w:rsid w:val="001648E7"/>
    <w:rsid w:val="00164945"/>
    <w:rsid w:val="00164EA5"/>
    <w:rsid w:val="001652F5"/>
    <w:rsid w:val="001654E1"/>
    <w:rsid w:val="001658A0"/>
    <w:rsid w:val="001658B4"/>
    <w:rsid w:val="00165C7F"/>
    <w:rsid w:val="001660E0"/>
    <w:rsid w:val="0016613E"/>
    <w:rsid w:val="00166552"/>
    <w:rsid w:val="001667B9"/>
    <w:rsid w:val="00166F4D"/>
    <w:rsid w:val="00167420"/>
    <w:rsid w:val="00167440"/>
    <w:rsid w:val="001675C8"/>
    <w:rsid w:val="00167992"/>
    <w:rsid w:val="001679A1"/>
    <w:rsid w:val="00167ADA"/>
    <w:rsid w:val="00167B44"/>
    <w:rsid w:val="00167CCE"/>
    <w:rsid w:val="00167EB1"/>
    <w:rsid w:val="00170083"/>
    <w:rsid w:val="0017008A"/>
    <w:rsid w:val="001701F0"/>
    <w:rsid w:val="0017024E"/>
    <w:rsid w:val="00170567"/>
    <w:rsid w:val="0017090A"/>
    <w:rsid w:val="00170CA2"/>
    <w:rsid w:val="00170E1B"/>
    <w:rsid w:val="001713B6"/>
    <w:rsid w:val="00171735"/>
    <w:rsid w:val="0017177C"/>
    <w:rsid w:val="00171BA8"/>
    <w:rsid w:val="00171D8C"/>
    <w:rsid w:val="00171EF1"/>
    <w:rsid w:val="00171F03"/>
    <w:rsid w:val="00172057"/>
    <w:rsid w:val="001720CC"/>
    <w:rsid w:val="00172571"/>
    <w:rsid w:val="0017281E"/>
    <w:rsid w:val="00172E0A"/>
    <w:rsid w:val="00172F7D"/>
    <w:rsid w:val="00173054"/>
    <w:rsid w:val="00173379"/>
    <w:rsid w:val="00173737"/>
    <w:rsid w:val="00173AB0"/>
    <w:rsid w:val="00173AD5"/>
    <w:rsid w:val="00173EF8"/>
    <w:rsid w:val="00174088"/>
    <w:rsid w:val="00174A84"/>
    <w:rsid w:val="00174CBE"/>
    <w:rsid w:val="00174F6C"/>
    <w:rsid w:val="00174FC7"/>
    <w:rsid w:val="001752BB"/>
    <w:rsid w:val="001752E1"/>
    <w:rsid w:val="001755D2"/>
    <w:rsid w:val="0017574F"/>
    <w:rsid w:val="0017579E"/>
    <w:rsid w:val="001759D4"/>
    <w:rsid w:val="00175B1F"/>
    <w:rsid w:val="00175DA8"/>
    <w:rsid w:val="00175EEB"/>
    <w:rsid w:val="00176026"/>
    <w:rsid w:val="0017642E"/>
    <w:rsid w:val="00176446"/>
    <w:rsid w:val="001767AB"/>
    <w:rsid w:val="001769F6"/>
    <w:rsid w:val="00176A5A"/>
    <w:rsid w:val="00176A99"/>
    <w:rsid w:val="00176C9B"/>
    <w:rsid w:val="00176D02"/>
    <w:rsid w:val="00176D63"/>
    <w:rsid w:val="00176E5C"/>
    <w:rsid w:val="00176F4A"/>
    <w:rsid w:val="00177133"/>
    <w:rsid w:val="00177237"/>
    <w:rsid w:val="001772E1"/>
    <w:rsid w:val="0017736C"/>
    <w:rsid w:val="00177574"/>
    <w:rsid w:val="001779B5"/>
    <w:rsid w:val="00177B9A"/>
    <w:rsid w:val="00177D52"/>
    <w:rsid w:val="00177FD8"/>
    <w:rsid w:val="00180115"/>
    <w:rsid w:val="00180318"/>
    <w:rsid w:val="00180D2D"/>
    <w:rsid w:val="00180D36"/>
    <w:rsid w:val="00180DAC"/>
    <w:rsid w:val="00180EC3"/>
    <w:rsid w:val="00181027"/>
    <w:rsid w:val="00181389"/>
    <w:rsid w:val="00181587"/>
    <w:rsid w:val="001817C5"/>
    <w:rsid w:val="0018189A"/>
    <w:rsid w:val="00181B9F"/>
    <w:rsid w:val="00181D87"/>
    <w:rsid w:val="00181FCB"/>
    <w:rsid w:val="00182102"/>
    <w:rsid w:val="001821DB"/>
    <w:rsid w:val="001823B9"/>
    <w:rsid w:val="001824E2"/>
    <w:rsid w:val="001825EF"/>
    <w:rsid w:val="00182652"/>
    <w:rsid w:val="001828B5"/>
    <w:rsid w:val="00182DBD"/>
    <w:rsid w:val="001835ED"/>
    <w:rsid w:val="00183AC1"/>
    <w:rsid w:val="00183CAB"/>
    <w:rsid w:val="00183D26"/>
    <w:rsid w:val="00183FC8"/>
    <w:rsid w:val="00183FFB"/>
    <w:rsid w:val="00184049"/>
    <w:rsid w:val="001842DF"/>
    <w:rsid w:val="00184403"/>
    <w:rsid w:val="00184447"/>
    <w:rsid w:val="001844AD"/>
    <w:rsid w:val="00184546"/>
    <w:rsid w:val="00184613"/>
    <w:rsid w:val="00184C72"/>
    <w:rsid w:val="00184DC5"/>
    <w:rsid w:val="00185137"/>
    <w:rsid w:val="00185146"/>
    <w:rsid w:val="001852BF"/>
    <w:rsid w:val="00185324"/>
    <w:rsid w:val="00185841"/>
    <w:rsid w:val="00185B4E"/>
    <w:rsid w:val="00185B54"/>
    <w:rsid w:val="00185C6C"/>
    <w:rsid w:val="00186047"/>
    <w:rsid w:val="00186152"/>
    <w:rsid w:val="001862A0"/>
    <w:rsid w:val="001862E0"/>
    <w:rsid w:val="00186522"/>
    <w:rsid w:val="00186CA0"/>
    <w:rsid w:val="00186DAB"/>
    <w:rsid w:val="00186FED"/>
    <w:rsid w:val="00187396"/>
    <w:rsid w:val="00187405"/>
    <w:rsid w:val="001877FB"/>
    <w:rsid w:val="00187823"/>
    <w:rsid w:val="0018786A"/>
    <w:rsid w:val="00187A21"/>
    <w:rsid w:val="00187A86"/>
    <w:rsid w:val="00190377"/>
    <w:rsid w:val="001903C1"/>
    <w:rsid w:val="001905EF"/>
    <w:rsid w:val="00190A93"/>
    <w:rsid w:val="00190AA1"/>
    <w:rsid w:val="00190AB4"/>
    <w:rsid w:val="00190BD7"/>
    <w:rsid w:val="00190DB8"/>
    <w:rsid w:val="00190F20"/>
    <w:rsid w:val="00191279"/>
    <w:rsid w:val="00191DB2"/>
    <w:rsid w:val="00191E5B"/>
    <w:rsid w:val="00191EFE"/>
    <w:rsid w:val="0019219D"/>
    <w:rsid w:val="001921D7"/>
    <w:rsid w:val="00192376"/>
    <w:rsid w:val="001925C8"/>
    <w:rsid w:val="001927BF"/>
    <w:rsid w:val="00192BD9"/>
    <w:rsid w:val="00192DC9"/>
    <w:rsid w:val="001931D0"/>
    <w:rsid w:val="0019340A"/>
    <w:rsid w:val="001934D2"/>
    <w:rsid w:val="0019363A"/>
    <w:rsid w:val="00193717"/>
    <w:rsid w:val="0019377A"/>
    <w:rsid w:val="0019377E"/>
    <w:rsid w:val="00193BBE"/>
    <w:rsid w:val="00193C5A"/>
    <w:rsid w:val="00193EA4"/>
    <w:rsid w:val="00193F3A"/>
    <w:rsid w:val="0019405C"/>
    <w:rsid w:val="0019415F"/>
    <w:rsid w:val="001942C4"/>
    <w:rsid w:val="00194474"/>
    <w:rsid w:val="001947BB"/>
    <w:rsid w:val="00194849"/>
    <w:rsid w:val="00194A4A"/>
    <w:rsid w:val="001952B1"/>
    <w:rsid w:val="00195683"/>
    <w:rsid w:val="00195782"/>
    <w:rsid w:val="00195EA4"/>
    <w:rsid w:val="00195EEC"/>
    <w:rsid w:val="00195F32"/>
    <w:rsid w:val="00196023"/>
    <w:rsid w:val="001963EF"/>
    <w:rsid w:val="001967EE"/>
    <w:rsid w:val="001968CE"/>
    <w:rsid w:val="00196998"/>
    <w:rsid w:val="00196A11"/>
    <w:rsid w:val="00196A96"/>
    <w:rsid w:val="00196B3C"/>
    <w:rsid w:val="00196D3A"/>
    <w:rsid w:val="00196DE7"/>
    <w:rsid w:val="00196EC7"/>
    <w:rsid w:val="00197328"/>
    <w:rsid w:val="001979BB"/>
    <w:rsid w:val="00197A5A"/>
    <w:rsid w:val="001A0281"/>
    <w:rsid w:val="001A036C"/>
    <w:rsid w:val="001A04E8"/>
    <w:rsid w:val="001A09B7"/>
    <w:rsid w:val="001A0A46"/>
    <w:rsid w:val="001A0D43"/>
    <w:rsid w:val="001A0DAF"/>
    <w:rsid w:val="001A1378"/>
    <w:rsid w:val="001A13B4"/>
    <w:rsid w:val="001A144B"/>
    <w:rsid w:val="001A1571"/>
    <w:rsid w:val="001A15CB"/>
    <w:rsid w:val="001A1995"/>
    <w:rsid w:val="001A1AE3"/>
    <w:rsid w:val="001A23E3"/>
    <w:rsid w:val="001A262E"/>
    <w:rsid w:val="001A282E"/>
    <w:rsid w:val="001A2A38"/>
    <w:rsid w:val="001A3083"/>
    <w:rsid w:val="001A310A"/>
    <w:rsid w:val="001A31AD"/>
    <w:rsid w:val="001A364E"/>
    <w:rsid w:val="001A371E"/>
    <w:rsid w:val="001A3933"/>
    <w:rsid w:val="001A3AF2"/>
    <w:rsid w:val="001A3C96"/>
    <w:rsid w:val="001A3DFC"/>
    <w:rsid w:val="001A3FA2"/>
    <w:rsid w:val="001A3FB7"/>
    <w:rsid w:val="001A4158"/>
    <w:rsid w:val="001A464E"/>
    <w:rsid w:val="001A4901"/>
    <w:rsid w:val="001A4B86"/>
    <w:rsid w:val="001A4CB4"/>
    <w:rsid w:val="001A4FA0"/>
    <w:rsid w:val="001A5285"/>
    <w:rsid w:val="001A52DE"/>
    <w:rsid w:val="001A5599"/>
    <w:rsid w:val="001A5A28"/>
    <w:rsid w:val="001A5CEA"/>
    <w:rsid w:val="001A5E0B"/>
    <w:rsid w:val="001A5EA1"/>
    <w:rsid w:val="001A60B9"/>
    <w:rsid w:val="001A6255"/>
    <w:rsid w:val="001A625B"/>
    <w:rsid w:val="001A63FD"/>
    <w:rsid w:val="001A643B"/>
    <w:rsid w:val="001A6530"/>
    <w:rsid w:val="001A6C3C"/>
    <w:rsid w:val="001A6DAC"/>
    <w:rsid w:val="001A7000"/>
    <w:rsid w:val="001A72D2"/>
    <w:rsid w:val="001A7400"/>
    <w:rsid w:val="001A7938"/>
    <w:rsid w:val="001A7C87"/>
    <w:rsid w:val="001A7F22"/>
    <w:rsid w:val="001B02BF"/>
    <w:rsid w:val="001B0353"/>
    <w:rsid w:val="001B057B"/>
    <w:rsid w:val="001B0646"/>
    <w:rsid w:val="001B0714"/>
    <w:rsid w:val="001B0AA2"/>
    <w:rsid w:val="001B0DD5"/>
    <w:rsid w:val="001B1405"/>
    <w:rsid w:val="001B16DA"/>
    <w:rsid w:val="001B16F6"/>
    <w:rsid w:val="001B1B30"/>
    <w:rsid w:val="001B1DEF"/>
    <w:rsid w:val="001B1F36"/>
    <w:rsid w:val="001B21B3"/>
    <w:rsid w:val="001B2751"/>
    <w:rsid w:val="001B2C78"/>
    <w:rsid w:val="001B2CDA"/>
    <w:rsid w:val="001B2E29"/>
    <w:rsid w:val="001B3523"/>
    <w:rsid w:val="001B358E"/>
    <w:rsid w:val="001B3614"/>
    <w:rsid w:val="001B36E8"/>
    <w:rsid w:val="001B3D7A"/>
    <w:rsid w:val="001B3F82"/>
    <w:rsid w:val="001B44C0"/>
    <w:rsid w:val="001B45FF"/>
    <w:rsid w:val="001B46B2"/>
    <w:rsid w:val="001B479B"/>
    <w:rsid w:val="001B4845"/>
    <w:rsid w:val="001B48D3"/>
    <w:rsid w:val="001B4C46"/>
    <w:rsid w:val="001B4D55"/>
    <w:rsid w:val="001B52D0"/>
    <w:rsid w:val="001B52E3"/>
    <w:rsid w:val="001B5323"/>
    <w:rsid w:val="001B5539"/>
    <w:rsid w:val="001B55FE"/>
    <w:rsid w:val="001B5729"/>
    <w:rsid w:val="001B57A3"/>
    <w:rsid w:val="001B5861"/>
    <w:rsid w:val="001B5C99"/>
    <w:rsid w:val="001B5D64"/>
    <w:rsid w:val="001B61A7"/>
    <w:rsid w:val="001B6372"/>
    <w:rsid w:val="001B6488"/>
    <w:rsid w:val="001B698E"/>
    <w:rsid w:val="001B6A68"/>
    <w:rsid w:val="001B6BD0"/>
    <w:rsid w:val="001B6FD0"/>
    <w:rsid w:val="001B6FD8"/>
    <w:rsid w:val="001B7130"/>
    <w:rsid w:val="001B7410"/>
    <w:rsid w:val="001B7690"/>
    <w:rsid w:val="001B77B0"/>
    <w:rsid w:val="001B7D98"/>
    <w:rsid w:val="001B7FB3"/>
    <w:rsid w:val="001C007A"/>
    <w:rsid w:val="001C04B6"/>
    <w:rsid w:val="001C0794"/>
    <w:rsid w:val="001C0851"/>
    <w:rsid w:val="001C0976"/>
    <w:rsid w:val="001C10C5"/>
    <w:rsid w:val="001C1121"/>
    <w:rsid w:val="001C11AB"/>
    <w:rsid w:val="001C12F6"/>
    <w:rsid w:val="001C17F1"/>
    <w:rsid w:val="001C18C9"/>
    <w:rsid w:val="001C1924"/>
    <w:rsid w:val="001C1B58"/>
    <w:rsid w:val="001C1CE4"/>
    <w:rsid w:val="001C1E1C"/>
    <w:rsid w:val="001C201B"/>
    <w:rsid w:val="001C206B"/>
    <w:rsid w:val="001C212A"/>
    <w:rsid w:val="001C2165"/>
    <w:rsid w:val="001C2319"/>
    <w:rsid w:val="001C2371"/>
    <w:rsid w:val="001C287E"/>
    <w:rsid w:val="001C289F"/>
    <w:rsid w:val="001C28B3"/>
    <w:rsid w:val="001C2A0B"/>
    <w:rsid w:val="001C2C67"/>
    <w:rsid w:val="001C2CE4"/>
    <w:rsid w:val="001C2D43"/>
    <w:rsid w:val="001C2D7C"/>
    <w:rsid w:val="001C2D85"/>
    <w:rsid w:val="001C3333"/>
    <w:rsid w:val="001C3590"/>
    <w:rsid w:val="001C38AC"/>
    <w:rsid w:val="001C38F6"/>
    <w:rsid w:val="001C3BE6"/>
    <w:rsid w:val="001C3C17"/>
    <w:rsid w:val="001C4134"/>
    <w:rsid w:val="001C48AE"/>
    <w:rsid w:val="001C4C1C"/>
    <w:rsid w:val="001C4C2B"/>
    <w:rsid w:val="001C4C35"/>
    <w:rsid w:val="001C5071"/>
    <w:rsid w:val="001C5118"/>
    <w:rsid w:val="001C52D2"/>
    <w:rsid w:val="001C582F"/>
    <w:rsid w:val="001C59F2"/>
    <w:rsid w:val="001C5C39"/>
    <w:rsid w:val="001C5FA7"/>
    <w:rsid w:val="001C6400"/>
    <w:rsid w:val="001C654F"/>
    <w:rsid w:val="001C6683"/>
    <w:rsid w:val="001C66DF"/>
    <w:rsid w:val="001C67C6"/>
    <w:rsid w:val="001C6C91"/>
    <w:rsid w:val="001C6EAC"/>
    <w:rsid w:val="001C6F1F"/>
    <w:rsid w:val="001C73C6"/>
    <w:rsid w:val="001C7B55"/>
    <w:rsid w:val="001D03CB"/>
    <w:rsid w:val="001D06DB"/>
    <w:rsid w:val="001D08F5"/>
    <w:rsid w:val="001D0B9B"/>
    <w:rsid w:val="001D0ECD"/>
    <w:rsid w:val="001D1364"/>
    <w:rsid w:val="001D162C"/>
    <w:rsid w:val="001D166C"/>
    <w:rsid w:val="001D17AA"/>
    <w:rsid w:val="001D2121"/>
    <w:rsid w:val="001D2212"/>
    <w:rsid w:val="001D22FD"/>
    <w:rsid w:val="001D233A"/>
    <w:rsid w:val="001D233E"/>
    <w:rsid w:val="001D2407"/>
    <w:rsid w:val="001D24E0"/>
    <w:rsid w:val="001D26AC"/>
    <w:rsid w:val="001D27B8"/>
    <w:rsid w:val="001D2AB0"/>
    <w:rsid w:val="001D2AD4"/>
    <w:rsid w:val="001D2D9D"/>
    <w:rsid w:val="001D304D"/>
    <w:rsid w:val="001D3057"/>
    <w:rsid w:val="001D305C"/>
    <w:rsid w:val="001D3197"/>
    <w:rsid w:val="001D340D"/>
    <w:rsid w:val="001D347F"/>
    <w:rsid w:val="001D3917"/>
    <w:rsid w:val="001D3A98"/>
    <w:rsid w:val="001D3FC0"/>
    <w:rsid w:val="001D406C"/>
    <w:rsid w:val="001D44F5"/>
    <w:rsid w:val="001D45BE"/>
    <w:rsid w:val="001D4922"/>
    <w:rsid w:val="001D4963"/>
    <w:rsid w:val="001D4A04"/>
    <w:rsid w:val="001D4B6B"/>
    <w:rsid w:val="001D4E5E"/>
    <w:rsid w:val="001D4EF2"/>
    <w:rsid w:val="001D4F51"/>
    <w:rsid w:val="001D5062"/>
    <w:rsid w:val="001D5138"/>
    <w:rsid w:val="001D51CF"/>
    <w:rsid w:val="001D55C6"/>
    <w:rsid w:val="001D56A3"/>
    <w:rsid w:val="001D58FE"/>
    <w:rsid w:val="001D5957"/>
    <w:rsid w:val="001D6147"/>
    <w:rsid w:val="001D61AF"/>
    <w:rsid w:val="001D62A5"/>
    <w:rsid w:val="001D65BA"/>
    <w:rsid w:val="001D6778"/>
    <w:rsid w:val="001D6918"/>
    <w:rsid w:val="001D70BD"/>
    <w:rsid w:val="001D75DA"/>
    <w:rsid w:val="001D7795"/>
    <w:rsid w:val="001D7F06"/>
    <w:rsid w:val="001D7F99"/>
    <w:rsid w:val="001E0007"/>
    <w:rsid w:val="001E0241"/>
    <w:rsid w:val="001E0323"/>
    <w:rsid w:val="001E0391"/>
    <w:rsid w:val="001E0465"/>
    <w:rsid w:val="001E04B1"/>
    <w:rsid w:val="001E07C2"/>
    <w:rsid w:val="001E0947"/>
    <w:rsid w:val="001E0AF1"/>
    <w:rsid w:val="001E0CD9"/>
    <w:rsid w:val="001E102F"/>
    <w:rsid w:val="001E120E"/>
    <w:rsid w:val="001E143F"/>
    <w:rsid w:val="001E1500"/>
    <w:rsid w:val="001E16EE"/>
    <w:rsid w:val="001E178A"/>
    <w:rsid w:val="001E1B36"/>
    <w:rsid w:val="001E1C8C"/>
    <w:rsid w:val="001E20CF"/>
    <w:rsid w:val="001E24A5"/>
    <w:rsid w:val="001E2501"/>
    <w:rsid w:val="001E253A"/>
    <w:rsid w:val="001E27C6"/>
    <w:rsid w:val="001E2890"/>
    <w:rsid w:val="001E2BD9"/>
    <w:rsid w:val="001E2FF0"/>
    <w:rsid w:val="001E39E9"/>
    <w:rsid w:val="001E3D8B"/>
    <w:rsid w:val="001E3E7E"/>
    <w:rsid w:val="001E4220"/>
    <w:rsid w:val="001E42EF"/>
    <w:rsid w:val="001E437C"/>
    <w:rsid w:val="001E4C97"/>
    <w:rsid w:val="001E4E5E"/>
    <w:rsid w:val="001E521B"/>
    <w:rsid w:val="001E52BB"/>
    <w:rsid w:val="001E5384"/>
    <w:rsid w:val="001E54A0"/>
    <w:rsid w:val="001E5587"/>
    <w:rsid w:val="001E591A"/>
    <w:rsid w:val="001E5C46"/>
    <w:rsid w:val="001E5F31"/>
    <w:rsid w:val="001E6163"/>
    <w:rsid w:val="001E6189"/>
    <w:rsid w:val="001E63CD"/>
    <w:rsid w:val="001E6616"/>
    <w:rsid w:val="001E6676"/>
    <w:rsid w:val="001E6826"/>
    <w:rsid w:val="001E6A97"/>
    <w:rsid w:val="001E6A9A"/>
    <w:rsid w:val="001E6BA4"/>
    <w:rsid w:val="001E6CB8"/>
    <w:rsid w:val="001E6F33"/>
    <w:rsid w:val="001E6F94"/>
    <w:rsid w:val="001E6FB8"/>
    <w:rsid w:val="001E731E"/>
    <w:rsid w:val="001E7713"/>
    <w:rsid w:val="001E795A"/>
    <w:rsid w:val="001E7AB3"/>
    <w:rsid w:val="001E7B5B"/>
    <w:rsid w:val="001E7CF9"/>
    <w:rsid w:val="001F02F4"/>
    <w:rsid w:val="001F06A0"/>
    <w:rsid w:val="001F0707"/>
    <w:rsid w:val="001F086F"/>
    <w:rsid w:val="001F0885"/>
    <w:rsid w:val="001F0C75"/>
    <w:rsid w:val="001F0CB5"/>
    <w:rsid w:val="001F0DCD"/>
    <w:rsid w:val="001F0F6C"/>
    <w:rsid w:val="001F100B"/>
    <w:rsid w:val="001F12F5"/>
    <w:rsid w:val="001F1493"/>
    <w:rsid w:val="001F15DA"/>
    <w:rsid w:val="001F162B"/>
    <w:rsid w:val="001F19BF"/>
    <w:rsid w:val="001F1ADD"/>
    <w:rsid w:val="001F1BB1"/>
    <w:rsid w:val="001F2252"/>
    <w:rsid w:val="001F262F"/>
    <w:rsid w:val="001F2A0D"/>
    <w:rsid w:val="001F31B5"/>
    <w:rsid w:val="001F3302"/>
    <w:rsid w:val="001F366C"/>
    <w:rsid w:val="001F374D"/>
    <w:rsid w:val="001F3AC6"/>
    <w:rsid w:val="001F40EE"/>
    <w:rsid w:val="001F42AF"/>
    <w:rsid w:val="001F4AA9"/>
    <w:rsid w:val="001F4C17"/>
    <w:rsid w:val="001F4CC6"/>
    <w:rsid w:val="001F4D5F"/>
    <w:rsid w:val="001F503E"/>
    <w:rsid w:val="001F523A"/>
    <w:rsid w:val="001F5ED3"/>
    <w:rsid w:val="001F6672"/>
    <w:rsid w:val="001F6A93"/>
    <w:rsid w:val="001F6E4D"/>
    <w:rsid w:val="001F70C7"/>
    <w:rsid w:val="001F71C0"/>
    <w:rsid w:val="001F7412"/>
    <w:rsid w:val="001F751E"/>
    <w:rsid w:val="001F77A9"/>
    <w:rsid w:val="001F78A2"/>
    <w:rsid w:val="001F7987"/>
    <w:rsid w:val="001F7BB6"/>
    <w:rsid w:val="001F7E08"/>
    <w:rsid w:val="001F7FFE"/>
    <w:rsid w:val="002002A5"/>
    <w:rsid w:val="00200355"/>
    <w:rsid w:val="0020054F"/>
    <w:rsid w:val="00200638"/>
    <w:rsid w:val="002006B2"/>
    <w:rsid w:val="00200798"/>
    <w:rsid w:val="00200844"/>
    <w:rsid w:val="00200878"/>
    <w:rsid w:val="00200BD4"/>
    <w:rsid w:val="00200C55"/>
    <w:rsid w:val="00200E33"/>
    <w:rsid w:val="00200F3B"/>
    <w:rsid w:val="002012FB"/>
    <w:rsid w:val="00201343"/>
    <w:rsid w:val="00201433"/>
    <w:rsid w:val="002015D3"/>
    <w:rsid w:val="00201618"/>
    <w:rsid w:val="00201668"/>
    <w:rsid w:val="00201973"/>
    <w:rsid w:val="00201A75"/>
    <w:rsid w:val="00201D66"/>
    <w:rsid w:val="00202736"/>
    <w:rsid w:val="00202B5D"/>
    <w:rsid w:val="00202D40"/>
    <w:rsid w:val="00202E5A"/>
    <w:rsid w:val="002034E9"/>
    <w:rsid w:val="00203674"/>
    <w:rsid w:val="002036E3"/>
    <w:rsid w:val="0020382B"/>
    <w:rsid w:val="002038B2"/>
    <w:rsid w:val="00203A44"/>
    <w:rsid w:val="00203E49"/>
    <w:rsid w:val="00203E73"/>
    <w:rsid w:val="00203F3C"/>
    <w:rsid w:val="002045AA"/>
    <w:rsid w:val="002046D6"/>
    <w:rsid w:val="00204761"/>
    <w:rsid w:val="0020477B"/>
    <w:rsid w:val="002047B4"/>
    <w:rsid w:val="00204842"/>
    <w:rsid w:val="00204C3F"/>
    <w:rsid w:val="00204F19"/>
    <w:rsid w:val="00205293"/>
    <w:rsid w:val="00205411"/>
    <w:rsid w:val="00205574"/>
    <w:rsid w:val="002057F0"/>
    <w:rsid w:val="002059F9"/>
    <w:rsid w:val="00205B3F"/>
    <w:rsid w:val="00205D38"/>
    <w:rsid w:val="00206159"/>
    <w:rsid w:val="0020618A"/>
    <w:rsid w:val="00206655"/>
    <w:rsid w:val="0020675F"/>
    <w:rsid w:val="0020682A"/>
    <w:rsid w:val="00206C7A"/>
    <w:rsid w:val="00206CF6"/>
    <w:rsid w:val="0020704D"/>
    <w:rsid w:val="002070F1"/>
    <w:rsid w:val="0020741C"/>
    <w:rsid w:val="00207536"/>
    <w:rsid w:val="00207768"/>
    <w:rsid w:val="002078AA"/>
    <w:rsid w:val="00207A09"/>
    <w:rsid w:val="00207AA3"/>
    <w:rsid w:val="00207B6B"/>
    <w:rsid w:val="00207C53"/>
    <w:rsid w:val="00207D56"/>
    <w:rsid w:val="00207E2A"/>
    <w:rsid w:val="00207E2F"/>
    <w:rsid w:val="00210153"/>
    <w:rsid w:val="00210544"/>
    <w:rsid w:val="00210685"/>
    <w:rsid w:val="00210D91"/>
    <w:rsid w:val="002110E5"/>
    <w:rsid w:val="002110E8"/>
    <w:rsid w:val="00211162"/>
    <w:rsid w:val="0021124C"/>
    <w:rsid w:val="00211615"/>
    <w:rsid w:val="0021166E"/>
    <w:rsid w:val="00211753"/>
    <w:rsid w:val="002119FC"/>
    <w:rsid w:val="00211A64"/>
    <w:rsid w:val="00211BF2"/>
    <w:rsid w:val="00211CF6"/>
    <w:rsid w:val="00211D62"/>
    <w:rsid w:val="00211DC8"/>
    <w:rsid w:val="00211EB0"/>
    <w:rsid w:val="00211F0D"/>
    <w:rsid w:val="002120F5"/>
    <w:rsid w:val="0021255C"/>
    <w:rsid w:val="00212925"/>
    <w:rsid w:val="00212A51"/>
    <w:rsid w:val="00212A69"/>
    <w:rsid w:val="00212B55"/>
    <w:rsid w:val="00212F4E"/>
    <w:rsid w:val="0021331A"/>
    <w:rsid w:val="00213B29"/>
    <w:rsid w:val="00213BCF"/>
    <w:rsid w:val="00213D6C"/>
    <w:rsid w:val="00213FEC"/>
    <w:rsid w:val="0021406E"/>
    <w:rsid w:val="00214AB2"/>
    <w:rsid w:val="00214ABA"/>
    <w:rsid w:val="00214F6C"/>
    <w:rsid w:val="00215061"/>
    <w:rsid w:val="00215482"/>
    <w:rsid w:val="00215632"/>
    <w:rsid w:val="0021571A"/>
    <w:rsid w:val="0021584D"/>
    <w:rsid w:val="00215A47"/>
    <w:rsid w:val="00215B9F"/>
    <w:rsid w:val="00215DDD"/>
    <w:rsid w:val="00215EDE"/>
    <w:rsid w:val="00215FEE"/>
    <w:rsid w:val="0021600E"/>
    <w:rsid w:val="00216B13"/>
    <w:rsid w:val="00216BFF"/>
    <w:rsid w:val="00216CA5"/>
    <w:rsid w:val="00216D50"/>
    <w:rsid w:val="00216D87"/>
    <w:rsid w:val="00216DB4"/>
    <w:rsid w:val="00216E57"/>
    <w:rsid w:val="00216F4A"/>
    <w:rsid w:val="0021723F"/>
    <w:rsid w:val="0021730D"/>
    <w:rsid w:val="00217392"/>
    <w:rsid w:val="00217404"/>
    <w:rsid w:val="0021773A"/>
    <w:rsid w:val="002179EF"/>
    <w:rsid w:val="00217A24"/>
    <w:rsid w:val="00217E92"/>
    <w:rsid w:val="00220115"/>
    <w:rsid w:val="00220163"/>
    <w:rsid w:val="002201FF"/>
    <w:rsid w:val="0022047C"/>
    <w:rsid w:val="002209C0"/>
    <w:rsid w:val="00220AFC"/>
    <w:rsid w:val="00220B0B"/>
    <w:rsid w:val="00220D0C"/>
    <w:rsid w:val="00220E7D"/>
    <w:rsid w:val="00221593"/>
    <w:rsid w:val="00221718"/>
    <w:rsid w:val="00221B61"/>
    <w:rsid w:val="00221BDD"/>
    <w:rsid w:val="00221C53"/>
    <w:rsid w:val="00221F2F"/>
    <w:rsid w:val="00221F89"/>
    <w:rsid w:val="0022205A"/>
    <w:rsid w:val="002225C7"/>
    <w:rsid w:val="0022270C"/>
    <w:rsid w:val="00222AFF"/>
    <w:rsid w:val="00222FAC"/>
    <w:rsid w:val="00223164"/>
    <w:rsid w:val="002232D5"/>
    <w:rsid w:val="002233DF"/>
    <w:rsid w:val="00223704"/>
    <w:rsid w:val="00223857"/>
    <w:rsid w:val="002239C0"/>
    <w:rsid w:val="00223B2D"/>
    <w:rsid w:val="0022410E"/>
    <w:rsid w:val="0022425A"/>
    <w:rsid w:val="002242C1"/>
    <w:rsid w:val="00224489"/>
    <w:rsid w:val="00224674"/>
    <w:rsid w:val="002248F4"/>
    <w:rsid w:val="00224916"/>
    <w:rsid w:val="002249AF"/>
    <w:rsid w:val="00224AC4"/>
    <w:rsid w:val="00224EF3"/>
    <w:rsid w:val="00225462"/>
    <w:rsid w:val="002256D7"/>
    <w:rsid w:val="0022597B"/>
    <w:rsid w:val="002259AC"/>
    <w:rsid w:val="00225ADA"/>
    <w:rsid w:val="00225B06"/>
    <w:rsid w:val="00225BF1"/>
    <w:rsid w:val="00225E65"/>
    <w:rsid w:val="002260A7"/>
    <w:rsid w:val="002260DE"/>
    <w:rsid w:val="00226357"/>
    <w:rsid w:val="00226438"/>
    <w:rsid w:val="0022661B"/>
    <w:rsid w:val="00226B9B"/>
    <w:rsid w:val="00226BAD"/>
    <w:rsid w:val="00226C7A"/>
    <w:rsid w:val="00227181"/>
    <w:rsid w:val="00227199"/>
    <w:rsid w:val="0022725C"/>
    <w:rsid w:val="002273B5"/>
    <w:rsid w:val="0022779E"/>
    <w:rsid w:val="00227820"/>
    <w:rsid w:val="0022795E"/>
    <w:rsid w:val="00227FBC"/>
    <w:rsid w:val="00230467"/>
    <w:rsid w:val="002305A6"/>
    <w:rsid w:val="002307D3"/>
    <w:rsid w:val="00230DCF"/>
    <w:rsid w:val="00230E79"/>
    <w:rsid w:val="00230F99"/>
    <w:rsid w:val="002312BF"/>
    <w:rsid w:val="00231303"/>
    <w:rsid w:val="0023138C"/>
    <w:rsid w:val="00231433"/>
    <w:rsid w:val="00231D30"/>
    <w:rsid w:val="00231EF5"/>
    <w:rsid w:val="00231FBE"/>
    <w:rsid w:val="00232008"/>
    <w:rsid w:val="002321D3"/>
    <w:rsid w:val="00232298"/>
    <w:rsid w:val="002325A4"/>
    <w:rsid w:val="00232C4A"/>
    <w:rsid w:val="0023309D"/>
    <w:rsid w:val="002338D5"/>
    <w:rsid w:val="00233CB8"/>
    <w:rsid w:val="002341B4"/>
    <w:rsid w:val="0023476E"/>
    <w:rsid w:val="00234881"/>
    <w:rsid w:val="0023488D"/>
    <w:rsid w:val="002348BC"/>
    <w:rsid w:val="002349EB"/>
    <w:rsid w:val="00234C6C"/>
    <w:rsid w:val="00234CA0"/>
    <w:rsid w:val="00234FA5"/>
    <w:rsid w:val="002350E9"/>
    <w:rsid w:val="002350F8"/>
    <w:rsid w:val="0023524D"/>
    <w:rsid w:val="00235530"/>
    <w:rsid w:val="00235DB7"/>
    <w:rsid w:val="00236059"/>
    <w:rsid w:val="002363F6"/>
    <w:rsid w:val="00236563"/>
    <w:rsid w:val="00236588"/>
    <w:rsid w:val="002365B1"/>
    <w:rsid w:val="002367B8"/>
    <w:rsid w:val="00236878"/>
    <w:rsid w:val="002369B0"/>
    <w:rsid w:val="00236ABD"/>
    <w:rsid w:val="00236BDA"/>
    <w:rsid w:val="00236C2F"/>
    <w:rsid w:val="0023772B"/>
    <w:rsid w:val="00237BFE"/>
    <w:rsid w:val="00237C31"/>
    <w:rsid w:val="00237D15"/>
    <w:rsid w:val="00240512"/>
    <w:rsid w:val="002406C3"/>
    <w:rsid w:val="002406CE"/>
    <w:rsid w:val="0024075E"/>
    <w:rsid w:val="00240833"/>
    <w:rsid w:val="00240A96"/>
    <w:rsid w:val="00240B20"/>
    <w:rsid w:val="00240D42"/>
    <w:rsid w:val="00240DA9"/>
    <w:rsid w:val="00240DB8"/>
    <w:rsid w:val="00240F97"/>
    <w:rsid w:val="002413E4"/>
    <w:rsid w:val="00241511"/>
    <w:rsid w:val="002415D4"/>
    <w:rsid w:val="00241871"/>
    <w:rsid w:val="002418D6"/>
    <w:rsid w:val="00241ADA"/>
    <w:rsid w:val="002423CD"/>
    <w:rsid w:val="0024264A"/>
    <w:rsid w:val="00242867"/>
    <w:rsid w:val="00242FB3"/>
    <w:rsid w:val="00243461"/>
    <w:rsid w:val="002437B3"/>
    <w:rsid w:val="00243AAF"/>
    <w:rsid w:val="00243C7B"/>
    <w:rsid w:val="002444EB"/>
    <w:rsid w:val="00244965"/>
    <w:rsid w:val="002456F5"/>
    <w:rsid w:val="002459D1"/>
    <w:rsid w:val="00245F9E"/>
    <w:rsid w:val="00245FC7"/>
    <w:rsid w:val="00246165"/>
    <w:rsid w:val="002464CE"/>
    <w:rsid w:val="0024669F"/>
    <w:rsid w:val="00246C50"/>
    <w:rsid w:val="00246C68"/>
    <w:rsid w:val="00246DC0"/>
    <w:rsid w:val="00247184"/>
    <w:rsid w:val="00247238"/>
    <w:rsid w:val="00247E56"/>
    <w:rsid w:val="00247EC9"/>
    <w:rsid w:val="00247F44"/>
    <w:rsid w:val="00250046"/>
    <w:rsid w:val="00250084"/>
    <w:rsid w:val="0025031F"/>
    <w:rsid w:val="002503C1"/>
    <w:rsid w:val="002506EC"/>
    <w:rsid w:val="002509E9"/>
    <w:rsid w:val="00250A0C"/>
    <w:rsid w:val="00250A7F"/>
    <w:rsid w:val="00250B01"/>
    <w:rsid w:val="00250C6D"/>
    <w:rsid w:val="00250D92"/>
    <w:rsid w:val="00250DC2"/>
    <w:rsid w:val="00250F5A"/>
    <w:rsid w:val="0025144D"/>
    <w:rsid w:val="00251559"/>
    <w:rsid w:val="00251BE0"/>
    <w:rsid w:val="002522B0"/>
    <w:rsid w:val="002523CA"/>
    <w:rsid w:val="00252415"/>
    <w:rsid w:val="00252722"/>
    <w:rsid w:val="0025291F"/>
    <w:rsid w:val="00252B8E"/>
    <w:rsid w:val="00252C5D"/>
    <w:rsid w:val="00252CB5"/>
    <w:rsid w:val="0025310F"/>
    <w:rsid w:val="00253146"/>
    <w:rsid w:val="002533C2"/>
    <w:rsid w:val="00253475"/>
    <w:rsid w:val="0025369D"/>
    <w:rsid w:val="002537B1"/>
    <w:rsid w:val="0025399B"/>
    <w:rsid w:val="00253B8E"/>
    <w:rsid w:val="00253DEF"/>
    <w:rsid w:val="00253EF6"/>
    <w:rsid w:val="00253FA7"/>
    <w:rsid w:val="00254178"/>
    <w:rsid w:val="00254183"/>
    <w:rsid w:val="00254565"/>
    <w:rsid w:val="0025486A"/>
    <w:rsid w:val="00254B18"/>
    <w:rsid w:val="00254C12"/>
    <w:rsid w:val="002552CC"/>
    <w:rsid w:val="002557F4"/>
    <w:rsid w:val="00255829"/>
    <w:rsid w:val="002559AA"/>
    <w:rsid w:val="00255EDD"/>
    <w:rsid w:val="002563EC"/>
    <w:rsid w:val="00256568"/>
    <w:rsid w:val="002567CE"/>
    <w:rsid w:val="00256B57"/>
    <w:rsid w:val="00256C40"/>
    <w:rsid w:val="00256FCB"/>
    <w:rsid w:val="00257098"/>
    <w:rsid w:val="002574DE"/>
    <w:rsid w:val="0025759B"/>
    <w:rsid w:val="002575DB"/>
    <w:rsid w:val="00257751"/>
    <w:rsid w:val="002577AC"/>
    <w:rsid w:val="00257D9A"/>
    <w:rsid w:val="00257EA1"/>
    <w:rsid w:val="00257FC1"/>
    <w:rsid w:val="00260222"/>
    <w:rsid w:val="0026038C"/>
    <w:rsid w:val="0026069C"/>
    <w:rsid w:val="002606F9"/>
    <w:rsid w:val="00260A92"/>
    <w:rsid w:val="00260AF2"/>
    <w:rsid w:val="00260B86"/>
    <w:rsid w:val="00260C50"/>
    <w:rsid w:val="00260CF4"/>
    <w:rsid w:val="00260F38"/>
    <w:rsid w:val="00260FD5"/>
    <w:rsid w:val="002616C4"/>
    <w:rsid w:val="002618BA"/>
    <w:rsid w:val="002618EA"/>
    <w:rsid w:val="002619F0"/>
    <w:rsid w:val="00262291"/>
    <w:rsid w:val="0026275F"/>
    <w:rsid w:val="00262894"/>
    <w:rsid w:val="00262B0E"/>
    <w:rsid w:val="00262DE8"/>
    <w:rsid w:val="00262EF5"/>
    <w:rsid w:val="00263064"/>
    <w:rsid w:val="0026337D"/>
    <w:rsid w:val="00263667"/>
    <w:rsid w:val="002638B9"/>
    <w:rsid w:val="00263937"/>
    <w:rsid w:val="002639CB"/>
    <w:rsid w:val="00263A21"/>
    <w:rsid w:val="00263B6D"/>
    <w:rsid w:val="00263C32"/>
    <w:rsid w:val="00263C76"/>
    <w:rsid w:val="00263E55"/>
    <w:rsid w:val="00263EB2"/>
    <w:rsid w:val="00263FC3"/>
    <w:rsid w:val="002640E2"/>
    <w:rsid w:val="002640F4"/>
    <w:rsid w:val="002648AE"/>
    <w:rsid w:val="00264B41"/>
    <w:rsid w:val="00264D70"/>
    <w:rsid w:val="00265013"/>
    <w:rsid w:val="002650B5"/>
    <w:rsid w:val="002653AE"/>
    <w:rsid w:val="0026550A"/>
    <w:rsid w:val="002655E6"/>
    <w:rsid w:val="00265794"/>
    <w:rsid w:val="002658DD"/>
    <w:rsid w:val="00265C08"/>
    <w:rsid w:val="00265C1D"/>
    <w:rsid w:val="00265C34"/>
    <w:rsid w:val="00265CA9"/>
    <w:rsid w:val="00266210"/>
    <w:rsid w:val="00266276"/>
    <w:rsid w:val="002664C8"/>
    <w:rsid w:val="00266685"/>
    <w:rsid w:val="002666EA"/>
    <w:rsid w:val="002669DB"/>
    <w:rsid w:val="00266A56"/>
    <w:rsid w:val="00266DD2"/>
    <w:rsid w:val="00266F84"/>
    <w:rsid w:val="00267153"/>
    <w:rsid w:val="002672CA"/>
    <w:rsid w:val="002673C1"/>
    <w:rsid w:val="00267581"/>
    <w:rsid w:val="00267799"/>
    <w:rsid w:val="0026786A"/>
    <w:rsid w:val="002679E1"/>
    <w:rsid w:val="00267A72"/>
    <w:rsid w:val="00267C94"/>
    <w:rsid w:val="00267C9F"/>
    <w:rsid w:val="00267D5E"/>
    <w:rsid w:val="0027007D"/>
    <w:rsid w:val="00270321"/>
    <w:rsid w:val="00270444"/>
    <w:rsid w:val="00270B14"/>
    <w:rsid w:val="00270BAA"/>
    <w:rsid w:val="00270D3C"/>
    <w:rsid w:val="0027103B"/>
    <w:rsid w:val="0027127E"/>
    <w:rsid w:val="00271333"/>
    <w:rsid w:val="002713BA"/>
    <w:rsid w:val="0027145D"/>
    <w:rsid w:val="002715A8"/>
    <w:rsid w:val="002715AC"/>
    <w:rsid w:val="00271831"/>
    <w:rsid w:val="0027189A"/>
    <w:rsid w:val="00271A83"/>
    <w:rsid w:val="00271CFD"/>
    <w:rsid w:val="00271D2A"/>
    <w:rsid w:val="002720E7"/>
    <w:rsid w:val="0027228E"/>
    <w:rsid w:val="00272303"/>
    <w:rsid w:val="0027264F"/>
    <w:rsid w:val="00272883"/>
    <w:rsid w:val="002728D7"/>
    <w:rsid w:val="00272994"/>
    <w:rsid w:val="00272A20"/>
    <w:rsid w:val="00272B32"/>
    <w:rsid w:val="00272D95"/>
    <w:rsid w:val="00272EC9"/>
    <w:rsid w:val="00273431"/>
    <w:rsid w:val="002736DD"/>
    <w:rsid w:val="002739A0"/>
    <w:rsid w:val="002741F0"/>
    <w:rsid w:val="002742DA"/>
    <w:rsid w:val="00274542"/>
    <w:rsid w:val="0027488E"/>
    <w:rsid w:val="00274933"/>
    <w:rsid w:val="00274C5B"/>
    <w:rsid w:val="00274E07"/>
    <w:rsid w:val="00274F0D"/>
    <w:rsid w:val="00275379"/>
    <w:rsid w:val="002754BD"/>
    <w:rsid w:val="002758C0"/>
    <w:rsid w:val="00275917"/>
    <w:rsid w:val="00275C4E"/>
    <w:rsid w:val="00275D1A"/>
    <w:rsid w:val="00275D7B"/>
    <w:rsid w:val="00276102"/>
    <w:rsid w:val="0027611A"/>
    <w:rsid w:val="00276456"/>
    <w:rsid w:val="002765AB"/>
    <w:rsid w:val="002766E7"/>
    <w:rsid w:val="002767ED"/>
    <w:rsid w:val="0027680A"/>
    <w:rsid w:val="00276D33"/>
    <w:rsid w:val="00276F2C"/>
    <w:rsid w:val="00276F44"/>
    <w:rsid w:val="00277320"/>
    <w:rsid w:val="00277487"/>
    <w:rsid w:val="0027784B"/>
    <w:rsid w:val="00277B55"/>
    <w:rsid w:val="00277C41"/>
    <w:rsid w:val="00277D64"/>
    <w:rsid w:val="00280148"/>
    <w:rsid w:val="00280540"/>
    <w:rsid w:val="002805BC"/>
    <w:rsid w:val="002806B8"/>
    <w:rsid w:val="00280708"/>
    <w:rsid w:val="00280715"/>
    <w:rsid w:val="00280818"/>
    <w:rsid w:val="002809D0"/>
    <w:rsid w:val="00280CF0"/>
    <w:rsid w:val="00281029"/>
    <w:rsid w:val="00281070"/>
    <w:rsid w:val="002810B4"/>
    <w:rsid w:val="002811FB"/>
    <w:rsid w:val="002812B3"/>
    <w:rsid w:val="00281747"/>
    <w:rsid w:val="00281C65"/>
    <w:rsid w:val="00281D92"/>
    <w:rsid w:val="00282139"/>
    <w:rsid w:val="002823B3"/>
    <w:rsid w:val="00282475"/>
    <w:rsid w:val="002825FB"/>
    <w:rsid w:val="002828EA"/>
    <w:rsid w:val="00282B77"/>
    <w:rsid w:val="00282D46"/>
    <w:rsid w:val="00282D68"/>
    <w:rsid w:val="00282D91"/>
    <w:rsid w:val="0028306C"/>
    <w:rsid w:val="00283073"/>
    <w:rsid w:val="002832FD"/>
    <w:rsid w:val="00283466"/>
    <w:rsid w:val="002834F1"/>
    <w:rsid w:val="002836F3"/>
    <w:rsid w:val="00283915"/>
    <w:rsid w:val="00283964"/>
    <w:rsid w:val="00283A1F"/>
    <w:rsid w:val="00283A52"/>
    <w:rsid w:val="00283A68"/>
    <w:rsid w:val="00283B68"/>
    <w:rsid w:val="00283D9E"/>
    <w:rsid w:val="00283E26"/>
    <w:rsid w:val="002840D4"/>
    <w:rsid w:val="002840EA"/>
    <w:rsid w:val="0028478E"/>
    <w:rsid w:val="00284862"/>
    <w:rsid w:val="00284A1B"/>
    <w:rsid w:val="00284B27"/>
    <w:rsid w:val="0028506C"/>
    <w:rsid w:val="0028529F"/>
    <w:rsid w:val="00285E9B"/>
    <w:rsid w:val="00285ECB"/>
    <w:rsid w:val="0028613B"/>
    <w:rsid w:val="00286222"/>
    <w:rsid w:val="0028631C"/>
    <w:rsid w:val="0028659D"/>
    <w:rsid w:val="0028662E"/>
    <w:rsid w:val="00286A3B"/>
    <w:rsid w:val="00286C22"/>
    <w:rsid w:val="00286C31"/>
    <w:rsid w:val="00286E4C"/>
    <w:rsid w:val="00286E73"/>
    <w:rsid w:val="00286FB1"/>
    <w:rsid w:val="00287192"/>
    <w:rsid w:val="00287A1D"/>
    <w:rsid w:val="00287CEC"/>
    <w:rsid w:val="00287E2A"/>
    <w:rsid w:val="00287EA0"/>
    <w:rsid w:val="00290091"/>
    <w:rsid w:val="00290286"/>
    <w:rsid w:val="0029042A"/>
    <w:rsid w:val="002906C0"/>
    <w:rsid w:val="002906D5"/>
    <w:rsid w:val="002908DB"/>
    <w:rsid w:val="00290A6C"/>
    <w:rsid w:val="00290AAE"/>
    <w:rsid w:val="00290B14"/>
    <w:rsid w:val="00290C19"/>
    <w:rsid w:val="00290C69"/>
    <w:rsid w:val="00291185"/>
    <w:rsid w:val="002913F6"/>
    <w:rsid w:val="00291440"/>
    <w:rsid w:val="002914A5"/>
    <w:rsid w:val="002915F3"/>
    <w:rsid w:val="00291871"/>
    <w:rsid w:val="00291929"/>
    <w:rsid w:val="00291969"/>
    <w:rsid w:val="00291F62"/>
    <w:rsid w:val="00292275"/>
    <w:rsid w:val="00292469"/>
    <w:rsid w:val="002926C0"/>
    <w:rsid w:val="0029289D"/>
    <w:rsid w:val="00292972"/>
    <w:rsid w:val="00292A56"/>
    <w:rsid w:val="00292C47"/>
    <w:rsid w:val="002930D8"/>
    <w:rsid w:val="0029316E"/>
    <w:rsid w:val="00293328"/>
    <w:rsid w:val="002933D7"/>
    <w:rsid w:val="0029384F"/>
    <w:rsid w:val="00293953"/>
    <w:rsid w:val="00293A71"/>
    <w:rsid w:val="00293BB3"/>
    <w:rsid w:val="00293CC1"/>
    <w:rsid w:val="002946F0"/>
    <w:rsid w:val="00294928"/>
    <w:rsid w:val="00294AD3"/>
    <w:rsid w:val="00294D8F"/>
    <w:rsid w:val="00294DFF"/>
    <w:rsid w:val="00295201"/>
    <w:rsid w:val="002953E8"/>
    <w:rsid w:val="00295411"/>
    <w:rsid w:val="00295B85"/>
    <w:rsid w:val="00295C5F"/>
    <w:rsid w:val="00295DC4"/>
    <w:rsid w:val="00296151"/>
    <w:rsid w:val="0029662F"/>
    <w:rsid w:val="00296667"/>
    <w:rsid w:val="00296693"/>
    <w:rsid w:val="00296AB0"/>
    <w:rsid w:val="002972DA"/>
    <w:rsid w:val="002976A8"/>
    <w:rsid w:val="002977A6"/>
    <w:rsid w:val="00297AEA"/>
    <w:rsid w:val="00297BA9"/>
    <w:rsid w:val="00297C65"/>
    <w:rsid w:val="00297CAB"/>
    <w:rsid w:val="00297F85"/>
    <w:rsid w:val="002A02E4"/>
    <w:rsid w:val="002A0389"/>
    <w:rsid w:val="002A092D"/>
    <w:rsid w:val="002A0D39"/>
    <w:rsid w:val="002A183A"/>
    <w:rsid w:val="002A188A"/>
    <w:rsid w:val="002A197F"/>
    <w:rsid w:val="002A1B67"/>
    <w:rsid w:val="002A1FBB"/>
    <w:rsid w:val="002A2003"/>
    <w:rsid w:val="002A2DD7"/>
    <w:rsid w:val="002A2F00"/>
    <w:rsid w:val="002A3129"/>
    <w:rsid w:val="002A34BD"/>
    <w:rsid w:val="002A3515"/>
    <w:rsid w:val="002A3572"/>
    <w:rsid w:val="002A359A"/>
    <w:rsid w:val="002A36D5"/>
    <w:rsid w:val="002A39A3"/>
    <w:rsid w:val="002A3E6C"/>
    <w:rsid w:val="002A40C5"/>
    <w:rsid w:val="002A4303"/>
    <w:rsid w:val="002A4437"/>
    <w:rsid w:val="002A44CD"/>
    <w:rsid w:val="002A4570"/>
    <w:rsid w:val="002A4AB7"/>
    <w:rsid w:val="002A4AFD"/>
    <w:rsid w:val="002A4C4A"/>
    <w:rsid w:val="002A4E1A"/>
    <w:rsid w:val="002A4FAD"/>
    <w:rsid w:val="002A51C4"/>
    <w:rsid w:val="002A52CD"/>
    <w:rsid w:val="002A552C"/>
    <w:rsid w:val="002A5A51"/>
    <w:rsid w:val="002A5C87"/>
    <w:rsid w:val="002A6344"/>
    <w:rsid w:val="002A636D"/>
    <w:rsid w:val="002A652E"/>
    <w:rsid w:val="002A65AB"/>
    <w:rsid w:val="002A6E42"/>
    <w:rsid w:val="002A6F93"/>
    <w:rsid w:val="002A7179"/>
    <w:rsid w:val="002A7576"/>
    <w:rsid w:val="002A7718"/>
    <w:rsid w:val="002A79A8"/>
    <w:rsid w:val="002A7C05"/>
    <w:rsid w:val="002B00D9"/>
    <w:rsid w:val="002B0165"/>
    <w:rsid w:val="002B0494"/>
    <w:rsid w:val="002B0745"/>
    <w:rsid w:val="002B0A8E"/>
    <w:rsid w:val="002B12F2"/>
    <w:rsid w:val="002B1577"/>
    <w:rsid w:val="002B15F8"/>
    <w:rsid w:val="002B1A3C"/>
    <w:rsid w:val="002B1F5C"/>
    <w:rsid w:val="002B1FAA"/>
    <w:rsid w:val="002B22F6"/>
    <w:rsid w:val="002B230F"/>
    <w:rsid w:val="002B2511"/>
    <w:rsid w:val="002B252F"/>
    <w:rsid w:val="002B266A"/>
    <w:rsid w:val="002B26CA"/>
    <w:rsid w:val="002B28FF"/>
    <w:rsid w:val="002B2C70"/>
    <w:rsid w:val="002B2D6F"/>
    <w:rsid w:val="002B2E60"/>
    <w:rsid w:val="002B2F0A"/>
    <w:rsid w:val="002B2FE8"/>
    <w:rsid w:val="002B31BE"/>
    <w:rsid w:val="002B327C"/>
    <w:rsid w:val="002B335E"/>
    <w:rsid w:val="002B367E"/>
    <w:rsid w:val="002B36AC"/>
    <w:rsid w:val="002B3750"/>
    <w:rsid w:val="002B3A65"/>
    <w:rsid w:val="002B3AA1"/>
    <w:rsid w:val="002B3AB9"/>
    <w:rsid w:val="002B3DA2"/>
    <w:rsid w:val="002B3F22"/>
    <w:rsid w:val="002B4194"/>
    <w:rsid w:val="002B422B"/>
    <w:rsid w:val="002B4262"/>
    <w:rsid w:val="002B49E7"/>
    <w:rsid w:val="002B4CFB"/>
    <w:rsid w:val="002B4D2A"/>
    <w:rsid w:val="002B4DD1"/>
    <w:rsid w:val="002B4DDF"/>
    <w:rsid w:val="002B4E07"/>
    <w:rsid w:val="002B4EB7"/>
    <w:rsid w:val="002B4F93"/>
    <w:rsid w:val="002B5458"/>
    <w:rsid w:val="002B5593"/>
    <w:rsid w:val="002B55A8"/>
    <w:rsid w:val="002B5873"/>
    <w:rsid w:val="002B5EFC"/>
    <w:rsid w:val="002B6119"/>
    <w:rsid w:val="002B6295"/>
    <w:rsid w:val="002B6339"/>
    <w:rsid w:val="002B688F"/>
    <w:rsid w:val="002B6C1C"/>
    <w:rsid w:val="002B7553"/>
    <w:rsid w:val="002B7B68"/>
    <w:rsid w:val="002B7CF6"/>
    <w:rsid w:val="002B7E4E"/>
    <w:rsid w:val="002C0002"/>
    <w:rsid w:val="002C0131"/>
    <w:rsid w:val="002C0231"/>
    <w:rsid w:val="002C0418"/>
    <w:rsid w:val="002C07BF"/>
    <w:rsid w:val="002C094D"/>
    <w:rsid w:val="002C0C15"/>
    <w:rsid w:val="002C0C5E"/>
    <w:rsid w:val="002C0C7B"/>
    <w:rsid w:val="002C15A5"/>
    <w:rsid w:val="002C179F"/>
    <w:rsid w:val="002C17B0"/>
    <w:rsid w:val="002C19D9"/>
    <w:rsid w:val="002C1A00"/>
    <w:rsid w:val="002C1A7C"/>
    <w:rsid w:val="002C1D20"/>
    <w:rsid w:val="002C1DF7"/>
    <w:rsid w:val="002C21B8"/>
    <w:rsid w:val="002C2873"/>
    <w:rsid w:val="002C2D9A"/>
    <w:rsid w:val="002C2F4F"/>
    <w:rsid w:val="002C3005"/>
    <w:rsid w:val="002C30FD"/>
    <w:rsid w:val="002C32CA"/>
    <w:rsid w:val="002C3488"/>
    <w:rsid w:val="002C37CB"/>
    <w:rsid w:val="002C389A"/>
    <w:rsid w:val="002C3C83"/>
    <w:rsid w:val="002C3CC7"/>
    <w:rsid w:val="002C3F83"/>
    <w:rsid w:val="002C3FF9"/>
    <w:rsid w:val="002C4042"/>
    <w:rsid w:val="002C405E"/>
    <w:rsid w:val="002C412B"/>
    <w:rsid w:val="002C4230"/>
    <w:rsid w:val="002C47A0"/>
    <w:rsid w:val="002C4832"/>
    <w:rsid w:val="002C4B22"/>
    <w:rsid w:val="002C4BE7"/>
    <w:rsid w:val="002C4E5B"/>
    <w:rsid w:val="002C50ED"/>
    <w:rsid w:val="002C534B"/>
    <w:rsid w:val="002C5411"/>
    <w:rsid w:val="002C57D0"/>
    <w:rsid w:val="002C583C"/>
    <w:rsid w:val="002C5932"/>
    <w:rsid w:val="002C5958"/>
    <w:rsid w:val="002C5C22"/>
    <w:rsid w:val="002C5CAC"/>
    <w:rsid w:val="002C611E"/>
    <w:rsid w:val="002C6487"/>
    <w:rsid w:val="002C64B1"/>
    <w:rsid w:val="002C667E"/>
    <w:rsid w:val="002C66A9"/>
    <w:rsid w:val="002C6951"/>
    <w:rsid w:val="002C6C18"/>
    <w:rsid w:val="002C6DC3"/>
    <w:rsid w:val="002C6F15"/>
    <w:rsid w:val="002C703D"/>
    <w:rsid w:val="002C70D9"/>
    <w:rsid w:val="002C7157"/>
    <w:rsid w:val="002C71B7"/>
    <w:rsid w:val="002C71BA"/>
    <w:rsid w:val="002C773A"/>
    <w:rsid w:val="002C7797"/>
    <w:rsid w:val="002C7908"/>
    <w:rsid w:val="002C7B42"/>
    <w:rsid w:val="002C7D86"/>
    <w:rsid w:val="002D04D7"/>
    <w:rsid w:val="002D061C"/>
    <w:rsid w:val="002D07F3"/>
    <w:rsid w:val="002D0828"/>
    <w:rsid w:val="002D0916"/>
    <w:rsid w:val="002D0F10"/>
    <w:rsid w:val="002D0F20"/>
    <w:rsid w:val="002D10BF"/>
    <w:rsid w:val="002D122F"/>
    <w:rsid w:val="002D1625"/>
    <w:rsid w:val="002D19C5"/>
    <w:rsid w:val="002D29E2"/>
    <w:rsid w:val="002D2A70"/>
    <w:rsid w:val="002D2E97"/>
    <w:rsid w:val="002D2EEC"/>
    <w:rsid w:val="002D3017"/>
    <w:rsid w:val="002D330C"/>
    <w:rsid w:val="002D34D3"/>
    <w:rsid w:val="002D3746"/>
    <w:rsid w:val="002D37FE"/>
    <w:rsid w:val="002D38DB"/>
    <w:rsid w:val="002D3A80"/>
    <w:rsid w:val="002D4019"/>
    <w:rsid w:val="002D4046"/>
    <w:rsid w:val="002D43FB"/>
    <w:rsid w:val="002D4886"/>
    <w:rsid w:val="002D48CF"/>
    <w:rsid w:val="002D4B68"/>
    <w:rsid w:val="002D4B87"/>
    <w:rsid w:val="002D4BE2"/>
    <w:rsid w:val="002D4CB6"/>
    <w:rsid w:val="002D5030"/>
    <w:rsid w:val="002D5504"/>
    <w:rsid w:val="002D568F"/>
    <w:rsid w:val="002D5741"/>
    <w:rsid w:val="002D57DA"/>
    <w:rsid w:val="002D5928"/>
    <w:rsid w:val="002D5975"/>
    <w:rsid w:val="002D59DB"/>
    <w:rsid w:val="002D5C14"/>
    <w:rsid w:val="002D6216"/>
    <w:rsid w:val="002D67F7"/>
    <w:rsid w:val="002D6873"/>
    <w:rsid w:val="002D6BD6"/>
    <w:rsid w:val="002D704A"/>
    <w:rsid w:val="002D7061"/>
    <w:rsid w:val="002D73EF"/>
    <w:rsid w:val="002E069F"/>
    <w:rsid w:val="002E06A3"/>
    <w:rsid w:val="002E096E"/>
    <w:rsid w:val="002E09B0"/>
    <w:rsid w:val="002E0BCB"/>
    <w:rsid w:val="002E0C1D"/>
    <w:rsid w:val="002E0E15"/>
    <w:rsid w:val="002E0F34"/>
    <w:rsid w:val="002E10BD"/>
    <w:rsid w:val="002E10F9"/>
    <w:rsid w:val="002E110F"/>
    <w:rsid w:val="002E1249"/>
    <w:rsid w:val="002E1415"/>
    <w:rsid w:val="002E1976"/>
    <w:rsid w:val="002E1B8A"/>
    <w:rsid w:val="002E1EA3"/>
    <w:rsid w:val="002E1F2E"/>
    <w:rsid w:val="002E2838"/>
    <w:rsid w:val="002E2867"/>
    <w:rsid w:val="002E2905"/>
    <w:rsid w:val="002E2E42"/>
    <w:rsid w:val="002E2F23"/>
    <w:rsid w:val="002E356E"/>
    <w:rsid w:val="002E38B5"/>
    <w:rsid w:val="002E3A4E"/>
    <w:rsid w:val="002E3C06"/>
    <w:rsid w:val="002E3C37"/>
    <w:rsid w:val="002E3F77"/>
    <w:rsid w:val="002E40AA"/>
    <w:rsid w:val="002E4628"/>
    <w:rsid w:val="002E4AEB"/>
    <w:rsid w:val="002E4DED"/>
    <w:rsid w:val="002E4EE4"/>
    <w:rsid w:val="002E509C"/>
    <w:rsid w:val="002E5BA4"/>
    <w:rsid w:val="002E5BF3"/>
    <w:rsid w:val="002E5F4B"/>
    <w:rsid w:val="002E633A"/>
    <w:rsid w:val="002E63D4"/>
    <w:rsid w:val="002E6D4F"/>
    <w:rsid w:val="002E6EE4"/>
    <w:rsid w:val="002E7187"/>
    <w:rsid w:val="002E7230"/>
    <w:rsid w:val="002E750A"/>
    <w:rsid w:val="002E757D"/>
    <w:rsid w:val="002E7607"/>
    <w:rsid w:val="002E7AD6"/>
    <w:rsid w:val="002E7DD6"/>
    <w:rsid w:val="002F0034"/>
    <w:rsid w:val="002F010D"/>
    <w:rsid w:val="002F0280"/>
    <w:rsid w:val="002F0284"/>
    <w:rsid w:val="002F02B8"/>
    <w:rsid w:val="002F02F3"/>
    <w:rsid w:val="002F031D"/>
    <w:rsid w:val="002F08C9"/>
    <w:rsid w:val="002F09B3"/>
    <w:rsid w:val="002F0A56"/>
    <w:rsid w:val="002F0D14"/>
    <w:rsid w:val="002F13B5"/>
    <w:rsid w:val="002F1638"/>
    <w:rsid w:val="002F16C6"/>
    <w:rsid w:val="002F1719"/>
    <w:rsid w:val="002F183A"/>
    <w:rsid w:val="002F1C0E"/>
    <w:rsid w:val="002F1CD2"/>
    <w:rsid w:val="002F1F75"/>
    <w:rsid w:val="002F2224"/>
    <w:rsid w:val="002F22CB"/>
    <w:rsid w:val="002F22DF"/>
    <w:rsid w:val="002F239B"/>
    <w:rsid w:val="002F259F"/>
    <w:rsid w:val="002F26FA"/>
    <w:rsid w:val="002F289F"/>
    <w:rsid w:val="002F298E"/>
    <w:rsid w:val="002F2A96"/>
    <w:rsid w:val="002F2CD4"/>
    <w:rsid w:val="002F2F73"/>
    <w:rsid w:val="002F31CC"/>
    <w:rsid w:val="002F31F6"/>
    <w:rsid w:val="002F3342"/>
    <w:rsid w:val="002F336C"/>
    <w:rsid w:val="002F3656"/>
    <w:rsid w:val="002F3ACA"/>
    <w:rsid w:val="002F3B6A"/>
    <w:rsid w:val="002F4008"/>
    <w:rsid w:val="002F4123"/>
    <w:rsid w:val="002F416D"/>
    <w:rsid w:val="002F47B8"/>
    <w:rsid w:val="002F4A80"/>
    <w:rsid w:val="002F4BB3"/>
    <w:rsid w:val="002F4C35"/>
    <w:rsid w:val="002F54E3"/>
    <w:rsid w:val="002F5590"/>
    <w:rsid w:val="002F575F"/>
    <w:rsid w:val="002F57A1"/>
    <w:rsid w:val="002F59EB"/>
    <w:rsid w:val="002F5BDD"/>
    <w:rsid w:val="002F5D7F"/>
    <w:rsid w:val="002F5E4A"/>
    <w:rsid w:val="002F608F"/>
    <w:rsid w:val="002F6311"/>
    <w:rsid w:val="002F6538"/>
    <w:rsid w:val="002F65F5"/>
    <w:rsid w:val="002F667D"/>
    <w:rsid w:val="002F6860"/>
    <w:rsid w:val="002F69F8"/>
    <w:rsid w:val="002F6A19"/>
    <w:rsid w:val="002F6EE2"/>
    <w:rsid w:val="002F710B"/>
    <w:rsid w:val="002F71A6"/>
    <w:rsid w:val="002F7282"/>
    <w:rsid w:val="002F738C"/>
    <w:rsid w:val="002F7546"/>
    <w:rsid w:val="002F7582"/>
    <w:rsid w:val="002F75AC"/>
    <w:rsid w:val="002F7746"/>
    <w:rsid w:val="002F79C1"/>
    <w:rsid w:val="002F7A7F"/>
    <w:rsid w:val="002F7F56"/>
    <w:rsid w:val="0030013A"/>
    <w:rsid w:val="0030020F"/>
    <w:rsid w:val="003003C3"/>
    <w:rsid w:val="00300533"/>
    <w:rsid w:val="00300755"/>
    <w:rsid w:val="003009EB"/>
    <w:rsid w:val="00300B9B"/>
    <w:rsid w:val="00300C93"/>
    <w:rsid w:val="00300F15"/>
    <w:rsid w:val="00301138"/>
    <w:rsid w:val="003011B5"/>
    <w:rsid w:val="00301547"/>
    <w:rsid w:val="00301638"/>
    <w:rsid w:val="003016EC"/>
    <w:rsid w:val="00301FCD"/>
    <w:rsid w:val="003021E1"/>
    <w:rsid w:val="00302B50"/>
    <w:rsid w:val="00302B96"/>
    <w:rsid w:val="00302C50"/>
    <w:rsid w:val="00302C60"/>
    <w:rsid w:val="00302CA9"/>
    <w:rsid w:val="00302F90"/>
    <w:rsid w:val="003035D4"/>
    <w:rsid w:val="0030394D"/>
    <w:rsid w:val="00303A5F"/>
    <w:rsid w:val="00303A97"/>
    <w:rsid w:val="00303C6E"/>
    <w:rsid w:val="00303FF5"/>
    <w:rsid w:val="0030406E"/>
    <w:rsid w:val="003040A3"/>
    <w:rsid w:val="0030445D"/>
    <w:rsid w:val="00304711"/>
    <w:rsid w:val="00304B99"/>
    <w:rsid w:val="00304C49"/>
    <w:rsid w:val="00304D04"/>
    <w:rsid w:val="00304E31"/>
    <w:rsid w:val="0030513B"/>
    <w:rsid w:val="00305182"/>
    <w:rsid w:val="00305222"/>
    <w:rsid w:val="003056C0"/>
    <w:rsid w:val="00305C39"/>
    <w:rsid w:val="00305CF7"/>
    <w:rsid w:val="00305E68"/>
    <w:rsid w:val="00306059"/>
    <w:rsid w:val="00306415"/>
    <w:rsid w:val="00306A34"/>
    <w:rsid w:val="00306E37"/>
    <w:rsid w:val="00306E83"/>
    <w:rsid w:val="00307093"/>
    <w:rsid w:val="003070F8"/>
    <w:rsid w:val="00307124"/>
    <w:rsid w:val="003071A1"/>
    <w:rsid w:val="0030750F"/>
    <w:rsid w:val="00307F3E"/>
    <w:rsid w:val="00307F83"/>
    <w:rsid w:val="003100BF"/>
    <w:rsid w:val="00310252"/>
    <w:rsid w:val="0031073C"/>
    <w:rsid w:val="00310787"/>
    <w:rsid w:val="00310948"/>
    <w:rsid w:val="00310ADA"/>
    <w:rsid w:val="00310AFE"/>
    <w:rsid w:val="00310CFC"/>
    <w:rsid w:val="00310D44"/>
    <w:rsid w:val="00310E29"/>
    <w:rsid w:val="00310EE7"/>
    <w:rsid w:val="00310FB5"/>
    <w:rsid w:val="00311473"/>
    <w:rsid w:val="0031149F"/>
    <w:rsid w:val="00311AA2"/>
    <w:rsid w:val="00311B4C"/>
    <w:rsid w:val="00311CB6"/>
    <w:rsid w:val="00311DD1"/>
    <w:rsid w:val="00312487"/>
    <w:rsid w:val="00312603"/>
    <w:rsid w:val="00312816"/>
    <w:rsid w:val="00312CD4"/>
    <w:rsid w:val="00312DF2"/>
    <w:rsid w:val="00312DF5"/>
    <w:rsid w:val="00313065"/>
    <w:rsid w:val="003132E1"/>
    <w:rsid w:val="003133ED"/>
    <w:rsid w:val="003139EC"/>
    <w:rsid w:val="00313A90"/>
    <w:rsid w:val="00313CB4"/>
    <w:rsid w:val="00314199"/>
    <w:rsid w:val="003141CC"/>
    <w:rsid w:val="0031429A"/>
    <w:rsid w:val="003143EA"/>
    <w:rsid w:val="00314670"/>
    <w:rsid w:val="00314832"/>
    <w:rsid w:val="003149E8"/>
    <w:rsid w:val="00315905"/>
    <w:rsid w:val="00315C9C"/>
    <w:rsid w:val="00315DAF"/>
    <w:rsid w:val="00315F43"/>
    <w:rsid w:val="00315FF4"/>
    <w:rsid w:val="00316306"/>
    <w:rsid w:val="003163F8"/>
    <w:rsid w:val="0031657D"/>
    <w:rsid w:val="003166D0"/>
    <w:rsid w:val="00316CA7"/>
    <w:rsid w:val="00316D64"/>
    <w:rsid w:val="00316FD9"/>
    <w:rsid w:val="003172E4"/>
    <w:rsid w:val="00317896"/>
    <w:rsid w:val="00317B73"/>
    <w:rsid w:val="00317E8E"/>
    <w:rsid w:val="00317F73"/>
    <w:rsid w:val="00317FD3"/>
    <w:rsid w:val="00320078"/>
    <w:rsid w:val="003200A5"/>
    <w:rsid w:val="00320158"/>
    <w:rsid w:val="0032096F"/>
    <w:rsid w:val="003209BF"/>
    <w:rsid w:val="00320C95"/>
    <w:rsid w:val="00320D37"/>
    <w:rsid w:val="00321126"/>
    <w:rsid w:val="00321534"/>
    <w:rsid w:val="00321597"/>
    <w:rsid w:val="0032162C"/>
    <w:rsid w:val="00321762"/>
    <w:rsid w:val="00321790"/>
    <w:rsid w:val="00321ABC"/>
    <w:rsid w:val="00321D12"/>
    <w:rsid w:val="00321D2A"/>
    <w:rsid w:val="00321EAC"/>
    <w:rsid w:val="00321EBE"/>
    <w:rsid w:val="00321FAC"/>
    <w:rsid w:val="003222AF"/>
    <w:rsid w:val="003226C6"/>
    <w:rsid w:val="00322746"/>
    <w:rsid w:val="00322A21"/>
    <w:rsid w:val="00323011"/>
    <w:rsid w:val="00323096"/>
    <w:rsid w:val="00323273"/>
    <w:rsid w:val="00323297"/>
    <w:rsid w:val="00323802"/>
    <w:rsid w:val="00323815"/>
    <w:rsid w:val="0032388B"/>
    <w:rsid w:val="0032395B"/>
    <w:rsid w:val="00323AC5"/>
    <w:rsid w:val="00323B6A"/>
    <w:rsid w:val="00323BE4"/>
    <w:rsid w:val="00323D0C"/>
    <w:rsid w:val="00323D84"/>
    <w:rsid w:val="00323DD7"/>
    <w:rsid w:val="003240C2"/>
    <w:rsid w:val="00324298"/>
    <w:rsid w:val="00324676"/>
    <w:rsid w:val="00324751"/>
    <w:rsid w:val="0032498F"/>
    <w:rsid w:val="00324F72"/>
    <w:rsid w:val="0032541B"/>
    <w:rsid w:val="00325517"/>
    <w:rsid w:val="003259EB"/>
    <w:rsid w:val="003262FF"/>
    <w:rsid w:val="0032630F"/>
    <w:rsid w:val="003265EC"/>
    <w:rsid w:val="00326712"/>
    <w:rsid w:val="0032675F"/>
    <w:rsid w:val="00326A24"/>
    <w:rsid w:val="00326B9E"/>
    <w:rsid w:val="00326BE0"/>
    <w:rsid w:val="00326F1C"/>
    <w:rsid w:val="00326F4B"/>
    <w:rsid w:val="003271E3"/>
    <w:rsid w:val="003272FB"/>
    <w:rsid w:val="003276E7"/>
    <w:rsid w:val="0032785D"/>
    <w:rsid w:val="00327B19"/>
    <w:rsid w:val="00327B48"/>
    <w:rsid w:val="00327B82"/>
    <w:rsid w:val="003303B8"/>
    <w:rsid w:val="003303F7"/>
    <w:rsid w:val="003304CF"/>
    <w:rsid w:val="00330657"/>
    <w:rsid w:val="0033125F"/>
    <w:rsid w:val="0033130F"/>
    <w:rsid w:val="00331840"/>
    <w:rsid w:val="0033195F"/>
    <w:rsid w:val="00331CA8"/>
    <w:rsid w:val="00331DBE"/>
    <w:rsid w:val="00331E1A"/>
    <w:rsid w:val="00332296"/>
    <w:rsid w:val="0033247D"/>
    <w:rsid w:val="003324FC"/>
    <w:rsid w:val="003326C0"/>
    <w:rsid w:val="00332CF8"/>
    <w:rsid w:val="00332E6F"/>
    <w:rsid w:val="00332FD0"/>
    <w:rsid w:val="003330AE"/>
    <w:rsid w:val="00333527"/>
    <w:rsid w:val="00333624"/>
    <w:rsid w:val="00333912"/>
    <w:rsid w:val="00333A21"/>
    <w:rsid w:val="00333B1D"/>
    <w:rsid w:val="00333B7C"/>
    <w:rsid w:val="00333D94"/>
    <w:rsid w:val="00333E78"/>
    <w:rsid w:val="0033406F"/>
    <w:rsid w:val="003341AE"/>
    <w:rsid w:val="0033425B"/>
    <w:rsid w:val="0033430E"/>
    <w:rsid w:val="003343F7"/>
    <w:rsid w:val="0033454B"/>
    <w:rsid w:val="003348BB"/>
    <w:rsid w:val="00334C63"/>
    <w:rsid w:val="0033517B"/>
    <w:rsid w:val="0033522F"/>
    <w:rsid w:val="0033539E"/>
    <w:rsid w:val="003353E6"/>
    <w:rsid w:val="00335966"/>
    <w:rsid w:val="00335B57"/>
    <w:rsid w:val="00335F48"/>
    <w:rsid w:val="00336098"/>
    <w:rsid w:val="0033613F"/>
    <w:rsid w:val="003366D8"/>
    <w:rsid w:val="003369B4"/>
    <w:rsid w:val="00336A16"/>
    <w:rsid w:val="00336BE9"/>
    <w:rsid w:val="00336BF6"/>
    <w:rsid w:val="00336C49"/>
    <w:rsid w:val="00336D9C"/>
    <w:rsid w:val="00336EDC"/>
    <w:rsid w:val="0033736C"/>
    <w:rsid w:val="0033745D"/>
    <w:rsid w:val="003378C6"/>
    <w:rsid w:val="003378DE"/>
    <w:rsid w:val="00337940"/>
    <w:rsid w:val="00337B26"/>
    <w:rsid w:val="00340154"/>
    <w:rsid w:val="00340277"/>
    <w:rsid w:val="00340A4A"/>
    <w:rsid w:val="00340ACA"/>
    <w:rsid w:val="00340D59"/>
    <w:rsid w:val="003413E4"/>
    <w:rsid w:val="00341787"/>
    <w:rsid w:val="003417D1"/>
    <w:rsid w:val="00341F8E"/>
    <w:rsid w:val="00342652"/>
    <w:rsid w:val="00342744"/>
    <w:rsid w:val="00342A8E"/>
    <w:rsid w:val="00342AD5"/>
    <w:rsid w:val="00342B50"/>
    <w:rsid w:val="00342BAD"/>
    <w:rsid w:val="003432FC"/>
    <w:rsid w:val="00343445"/>
    <w:rsid w:val="00343454"/>
    <w:rsid w:val="003437AA"/>
    <w:rsid w:val="003438DC"/>
    <w:rsid w:val="00343997"/>
    <w:rsid w:val="00343ADA"/>
    <w:rsid w:val="00343FED"/>
    <w:rsid w:val="00344312"/>
    <w:rsid w:val="00344373"/>
    <w:rsid w:val="00344498"/>
    <w:rsid w:val="0034449A"/>
    <w:rsid w:val="003444AC"/>
    <w:rsid w:val="00344711"/>
    <w:rsid w:val="00344775"/>
    <w:rsid w:val="00344789"/>
    <w:rsid w:val="003449E3"/>
    <w:rsid w:val="00344B3A"/>
    <w:rsid w:val="00344BED"/>
    <w:rsid w:val="00344E2A"/>
    <w:rsid w:val="0034500C"/>
    <w:rsid w:val="003454A2"/>
    <w:rsid w:val="0034556E"/>
    <w:rsid w:val="003456C6"/>
    <w:rsid w:val="003459C5"/>
    <w:rsid w:val="00345B98"/>
    <w:rsid w:val="00345B9C"/>
    <w:rsid w:val="00345D23"/>
    <w:rsid w:val="00345E4C"/>
    <w:rsid w:val="00345FD1"/>
    <w:rsid w:val="003463B6"/>
    <w:rsid w:val="003465DF"/>
    <w:rsid w:val="00346B3F"/>
    <w:rsid w:val="00346D27"/>
    <w:rsid w:val="00347057"/>
    <w:rsid w:val="003472E5"/>
    <w:rsid w:val="003474FD"/>
    <w:rsid w:val="003479C8"/>
    <w:rsid w:val="00347B48"/>
    <w:rsid w:val="00347BB2"/>
    <w:rsid w:val="00347CD3"/>
    <w:rsid w:val="00347CDF"/>
    <w:rsid w:val="00347DF3"/>
    <w:rsid w:val="00350262"/>
    <w:rsid w:val="003505CC"/>
    <w:rsid w:val="0035081B"/>
    <w:rsid w:val="00350862"/>
    <w:rsid w:val="00350C41"/>
    <w:rsid w:val="00351066"/>
    <w:rsid w:val="00351244"/>
    <w:rsid w:val="003519A2"/>
    <w:rsid w:val="00351A45"/>
    <w:rsid w:val="00352894"/>
    <w:rsid w:val="003528B2"/>
    <w:rsid w:val="00352ACF"/>
    <w:rsid w:val="00352C6E"/>
    <w:rsid w:val="0035314E"/>
    <w:rsid w:val="0035325B"/>
    <w:rsid w:val="0035325E"/>
    <w:rsid w:val="00353502"/>
    <w:rsid w:val="0035375F"/>
    <w:rsid w:val="003537DB"/>
    <w:rsid w:val="0035389C"/>
    <w:rsid w:val="003538D1"/>
    <w:rsid w:val="00353945"/>
    <w:rsid w:val="00353A76"/>
    <w:rsid w:val="00353B14"/>
    <w:rsid w:val="00353BB4"/>
    <w:rsid w:val="00353BF3"/>
    <w:rsid w:val="00353C9F"/>
    <w:rsid w:val="003545A2"/>
    <w:rsid w:val="003546AA"/>
    <w:rsid w:val="00354875"/>
    <w:rsid w:val="0035493E"/>
    <w:rsid w:val="00354A63"/>
    <w:rsid w:val="00354CE2"/>
    <w:rsid w:val="00354E48"/>
    <w:rsid w:val="00354FCA"/>
    <w:rsid w:val="003553EB"/>
    <w:rsid w:val="00355566"/>
    <w:rsid w:val="003556CA"/>
    <w:rsid w:val="00355824"/>
    <w:rsid w:val="00355CCA"/>
    <w:rsid w:val="00355D3A"/>
    <w:rsid w:val="003562D5"/>
    <w:rsid w:val="003563C6"/>
    <w:rsid w:val="00356664"/>
    <w:rsid w:val="0035686F"/>
    <w:rsid w:val="00356A17"/>
    <w:rsid w:val="00356B63"/>
    <w:rsid w:val="00356CC5"/>
    <w:rsid w:val="00356D22"/>
    <w:rsid w:val="00356DA9"/>
    <w:rsid w:val="00357280"/>
    <w:rsid w:val="003577B5"/>
    <w:rsid w:val="00357D64"/>
    <w:rsid w:val="003601D4"/>
    <w:rsid w:val="003606B5"/>
    <w:rsid w:val="003607CC"/>
    <w:rsid w:val="0036089F"/>
    <w:rsid w:val="003608D6"/>
    <w:rsid w:val="00360A53"/>
    <w:rsid w:val="00360C92"/>
    <w:rsid w:val="00360CC4"/>
    <w:rsid w:val="0036104E"/>
    <w:rsid w:val="003615B3"/>
    <w:rsid w:val="0036166B"/>
    <w:rsid w:val="003619C1"/>
    <w:rsid w:val="00362461"/>
    <w:rsid w:val="00362D8E"/>
    <w:rsid w:val="00362E66"/>
    <w:rsid w:val="003631A8"/>
    <w:rsid w:val="003633F3"/>
    <w:rsid w:val="00363716"/>
    <w:rsid w:val="00363839"/>
    <w:rsid w:val="00363A98"/>
    <w:rsid w:val="00363BB6"/>
    <w:rsid w:val="00363C7D"/>
    <w:rsid w:val="00363CEA"/>
    <w:rsid w:val="00363EE4"/>
    <w:rsid w:val="00364632"/>
    <w:rsid w:val="00364743"/>
    <w:rsid w:val="003647D9"/>
    <w:rsid w:val="00364C09"/>
    <w:rsid w:val="00364E75"/>
    <w:rsid w:val="00364EDC"/>
    <w:rsid w:val="00364F43"/>
    <w:rsid w:val="00365021"/>
    <w:rsid w:val="0036562A"/>
    <w:rsid w:val="0036584A"/>
    <w:rsid w:val="00365C5B"/>
    <w:rsid w:val="00365F30"/>
    <w:rsid w:val="00366021"/>
    <w:rsid w:val="003662FC"/>
    <w:rsid w:val="003662FE"/>
    <w:rsid w:val="00366547"/>
    <w:rsid w:val="00366815"/>
    <w:rsid w:val="003669DF"/>
    <w:rsid w:val="00366A99"/>
    <w:rsid w:val="00366B7E"/>
    <w:rsid w:val="00366C63"/>
    <w:rsid w:val="00366C9E"/>
    <w:rsid w:val="00366E93"/>
    <w:rsid w:val="00367195"/>
    <w:rsid w:val="00367516"/>
    <w:rsid w:val="003700A7"/>
    <w:rsid w:val="003709B9"/>
    <w:rsid w:val="003709E4"/>
    <w:rsid w:val="00370B1B"/>
    <w:rsid w:val="00370B77"/>
    <w:rsid w:val="00370D0B"/>
    <w:rsid w:val="00370D6A"/>
    <w:rsid w:val="00370E5F"/>
    <w:rsid w:val="00370EFB"/>
    <w:rsid w:val="00371176"/>
    <w:rsid w:val="003711CA"/>
    <w:rsid w:val="003715B5"/>
    <w:rsid w:val="003716E6"/>
    <w:rsid w:val="0037179B"/>
    <w:rsid w:val="003719F8"/>
    <w:rsid w:val="003721BF"/>
    <w:rsid w:val="003721CC"/>
    <w:rsid w:val="003725B4"/>
    <w:rsid w:val="00372E1E"/>
    <w:rsid w:val="00372EB3"/>
    <w:rsid w:val="00373206"/>
    <w:rsid w:val="003735F7"/>
    <w:rsid w:val="003736CF"/>
    <w:rsid w:val="0037382B"/>
    <w:rsid w:val="00373A71"/>
    <w:rsid w:val="00373B47"/>
    <w:rsid w:val="00373B7A"/>
    <w:rsid w:val="00373C3D"/>
    <w:rsid w:val="00373C47"/>
    <w:rsid w:val="00373C67"/>
    <w:rsid w:val="00373EFF"/>
    <w:rsid w:val="00374015"/>
    <w:rsid w:val="00374157"/>
    <w:rsid w:val="003744E4"/>
    <w:rsid w:val="003745C9"/>
    <w:rsid w:val="003747D7"/>
    <w:rsid w:val="003749FB"/>
    <w:rsid w:val="00374A60"/>
    <w:rsid w:val="003750A0"/>
    <w:rsid w:val="003750E6"/>
    <w:rsid w:val="00375430"/>
    <w:rsid w:val="00375457"/>
    <w:rsid w:val="003756CD"/>
    <w:rsid w:val="00375D43"/>
    <w:rsid w:val="00375FC8"/>
    <w:rsid w:val="0037632E"/>
    <w:rsid w:val="0037663C"/>
    <w:rsid w:val="003766B9"/>
    <w:rsid w:val="003768A7"/>
    <w:rsid w:val="00376B87"/>
    <w:rsid w:val="00376B93"/>
    <w:rsid w:val="00376FD9"/>
    <w:rsid w:val="0037724D"/>
    <w:rsid w:val="003772D3"/>
    <w:rsid w:val="00377669"/>
    <w:rsid w:val="0037767A"/>
    <w:rsid w:val="0037788F"/>
    <w:rsid w:val="003779D8"/>
    <w:rsid w:val="00377DDD"/>
    <w:rsid w:val="0038001C"/>
    <w:rsid w:val="00380214"/>
    <w:rsid w:val="0038028E"/>
    <w:rsid w:val="0038032D"/>
    <w:rsid w:val="003807AD"/>
    <w:rsid w:val="00380D09"/>
    <w:rsid w:val="00380E4D"/>
    <w:rsid w:val="00381007"/>
    <w:rsid w:val="003810E4"/>
    <w:rsid w:val="00381197"/>
    <w:rsid w:val="0038128E"/>
    <w:rsid w:val="003813D5"/>
    <w:rsid w:val="00381467"/>
    <w:rsid w:val="00381666"/>
    <w:rsid w:val="0038171D"/>
    <w:rsid w:val="00381749"/>
    <w:rsid w:val="003817D5"/>
    <w:rsid w:val="00381867"/>
    <w:rsid w:val="00381912"/>
    <w:rsid w:val="003819DA"/>
    <w:rsid w:val="00381AD8"/>
    <w:rsid w:val="00381B0D"/>
    <w:rsid w:val="00381C49"/>
    <w:rsid w:val="00381C58"/>
    <w:rsid w:val="00381CAE"/>
    <w:rsid w:val="00381E46"/>
    <w:rsid w:val="00381E5E"/>
    <w:rsid w:val="0038204A"/>
    <w:rsid w:val="00382443"/>
    <w:rsid w:val="0038256A"/>
    <w:rsid w:val="003825EF"/>
    <w:rsid w:val="003827E8"/>
    <w:rsid w:val="003827F1"/>
    <w:rsid w:val="00382B38"/>
    <w:rsid w:val="00382BCC"/>
    <w:rsid w:val="00382CAA"/>
    <w:rsid w:val="00383410"/>
    <w:rsid w:val="00383489"/>
    <w:rsid w:val="00383837"/>
    <w:rsid w:val="00383E0F"/>
    <w:rsid w:val="00383E66"/>
    <w:rsid w:val="00383F5A"/>
    <w:rsid w:val="003841EF"/>
    <w:rsid w:val="003843BB"/>
    <w:rsid w:val="003849ED"/>
    <w:rsid w:val="00384BDC"/>
    <w:rsid w:val="003850B8"/>
    <w:rsid w:val="003858FC"/>
    <w:rsid w:val="00386B79"/>
    <w:rsid w:val="00386BF3"/>
    <w:rsid w:val="00386F71"/>
    <w:rsid w:val="00386F9B"/>
    <w:rsid w:val="00386FEB"/>
    <w:rsid w:val="00387245"/>
    <w:rsid w:val="00387380"/>
    <w:rsid w:val="00387558"/>
    <w:rsid w:val="003878EC"/>
    <w:rsid w:val="00387994"/>
    <w:rsid w:val="00387DF8"/>
    <w:rsid w:val="00387FED"/>
    <w:rsid w:val="0039051A"/>
    <w:rsid w:val="003905F4"/>
    <w:rsid w:val="00390B55"/>
    <w:rsid w:val="00390BDF"/>
    <w:rsid w:val="00390CA6"/>
    <w:rsid w:val="00390EB1"/>
    <w:rsid w:val="003917C7"/>
    <w:rsid w:val="00391841"/>
    <w:rsid w:val="003918A8"/>
    <w:rsid w:val="0039196F"/>
    <w:rsid w:val="00391D0C"/>
    <w:rsid w:val="00391F8C"/>
    <w:rsid w:val="003926A4"/>
    <w:rsid w:val="00392D5D"/>
    <w:rsid w:val="00392F02"/>
    <w:rsid w:val="00392F7F"/>
    <w:rsid w:val="003930E5"/>
    <w:rsid w:val="003932B0"/>
    <w:rsid w:val="00393399"/>
    <w:rsid w:val="00393452"/>
    <w:rsid w:val="003934F3"/>
    <w:rsid w:val="003938EF"/>
    <w:rsid w:val="00393B82"/>
    <w:rsid w:val="00393D86"/>
    <w:rsid w:val="00394160"/>
    <w:rsid w:val="00394202"/>
    <w:rsid w:val="0039488E"/>
    <w:rsid w:val="00394939"/>
    <w:rsid w:val="00394A71"/>
    <w:rsid w:val="00394DF2"/>
    <w:rsid w:val="00394E68"/>
    <w:rsid w:val="003951EE"/>
    <w:rsid w:val="00395226"/>
    <w:rsid w:val="00395320"/>
    <w:rsid w:val="00395483"/>
    <w:rsid w:val="003956CB"/>
    <w:rsid w:val="00395A8D"/>
    <w:rsid w:val="00395BE3"/>
    <w:rsid w:val="00395FED"/>
    <w:rsid w:val="00396047"/>
    <w:rsid w:val="003964B5"/>
    <w:rsid w:val="003964EB"/>
    <w:rsid w:val="00396709"/>
    <w:rsid w:val="00396714"/>
    <w:rsid w:val="00396810"/>
    <w:rsid w:val="00396B63"/>
    <w:rsid w:val="00396CD1"/>
    <w:rsid w:val="00396DE7"/>
    <w:rsid w:val="00396FC6"/>
    <w:rsid w:val="00397172"/>
    <w:rsid w:val="0039741E"/>
    <w:rsid w:val="003975F4"/>
    <w:rsid w:val="0039769B"/>
    <w:rsid w:val="00397BE1"/>
    <w:rsid w:val="00397ECB"/>
    <w:rsid w:val="003A0140"/>
    <w:rsid w:val="003A0201"/>
    <w:rsid w:val="003A028A"/>
    <w:rsid w:val="003A0491"/>
    <w:rsid w:val="003A0826"/>
    <w:rsid w:val="003A0A2E"/>
    <w:rsid w:val="003A0FB4"/>
    <w:rsid w:val="003A190F"/>
    <w:rsid w:val="003A19AC"/>
    <w:rsid w:val="003A1DD5"/>
    <w:rsid w:val="003A1EF6"/>
    <w:rsid w:val="003A21DB"/>
    <w:rsid w:val="003A242E"/>
    <w:rsid w:val="003A26FC"/>
    <w:rsid w:val="003A2769"/>
    <w:rsid w:val="003A27B4"/>
    <w:rsid w:val="003A27F9"/>
    <w:rsid w:val="003A28D0"/>
    <w:rsid w:val="003A2ACE"/>
    <w:rsid w:val="003A2D5E"/>
    <w:rsid w:val="003A2F93"/>
    <w:rsid w:val="003A3344"/>
    <w:rsid w:val="003A3A00"/>
    <w:rsid w:val="003A3A3E"/>
    <w:rsid w:val="003A45E7"/>
    <w:rsid w:val="003A46B7"/>
    <w:rsid w:val="003A472A"/>
    <w:rsid w:val="003A48B6"/>
    <w:rsid w:val="003A48CE"/>
    <w:rsid w:val="003A48F8"/>
    <w:rsid w:val="003A48FC"/>
    <w:rsid w:val="003A4959"/>
    <w:rsid w:val="003A4CEC"/>
    <w:rsid w:val="003A4E61"/>
    <w:rsid w:val="003A4EA2"/>
    <w:rsid w:val="003A5108"/>
    <w:rsid w:val="003A524D"/>
    <w:rsid w:val="003A5962"/>
    <w:rsid w:val="003A59A3"/>
    <w:rsid w:val="003A5ADB"/>
    <w:rsid w:val="003A5DE4"/>
    <w:rsid w:val="003A60D9"/>
    <w:rsid w:val="003A64CF"/>
    <w:rsid w:val="003A6E82"/>
    <w:rsid w:val="003A7056"/>
    <w:rsid w:val="003A7088"/>
    <w:rsid w:val="003A71EF"/>
    <w:rsid w:val="003A7301"/>
    <w:rsid w:val="003A75A4"/>
    <w:rsid w:val="003A772B"/>
    <w:rsid w:val="003A7E52"/>
    <w:rsid w:val="003B0007"/>
    <w:rsid w:val="003B003D"/>
    <w:rsid w:val="003B04A7"/>
    <w:rsid w:val="003B0C77"/>
    <w:rsid w:val="003B0DAD"/>
    <w:rsid w:val="003B0DE5"/>
    <w:rsid w:val="003B1038"/>
    <w:rsid w:val="003B1386"/>
    <w:rsid w:val="003B1430"/>
    <w:rsid w:val="003B1493"/>
    <w:rsid w:val="003B1518"/>
    <w:rsid w:val="003B16E2"/>
    <w:rsid w:val="003B1B5B"/>
    <w:rsid w:val="003B1CC1"/>
    <w:rsid w:val="003B1E59"/>
    <w:rsid w:val="003B2001"/>
    <w:rsid w:val="003B2094"/>
    <w:rsid w:val="003B21C7"/>
    <w:rsid w:val="003B23DF"/>
    <w:rsid w:val="003B2510"/>
    <w:rsid w:val="003B26A4"/>
    <w:rsid w:val="003B26C9"/>
    <w:rsid w:val="003B28D4"/>
    <w:rsid w:val="003B29E4"/>
    <w:rsid w:val="003B2C10"/>
    <w:rsid w:val="003B2E18"/>
    <w:rsid w:val="003B2E19"/>
    <w:rsid w:val="003B3068"/>
    <w:rsid w:val="003B3239"/>
    <w:rsid w:val="003B378E"/>
    <w:rsid w:val="003B38EE"/>
    <w:rsid w:val="003B3978"/>
    <w:rsid w:val="003B3BBB"/>
    <w:rsid w:val="003B3EC8"/>
    <w:rsid w:val="003B4270"/>
    <w:rsid w:val="003B42C1"/>
    <w:rsid w:val="003B43B0"/>
    <w:rsid w:val="003B4785"/>
    <w:rsid w:val="003B48B3"/>
    <w:rsid w:val="003B49F6"/>
    <w:rsid w:val="003B4BE9"/>
    <w:rsid w:val="003B4DF5"/>
    <w:rsid w:val="003B5290"/>
    <w:rsid w:val="003B540C"/>
    <w:rsid w:val="003B56CE"/>
    <w:rsid w:val="003B590C"/>
    <w:rsid w:val="003B5BD2"/>
    <w:rsid w:val="003B600C"/>
    <w:rsid w:val="003B60E7"/>
    <w:rsid w:val="003B61BF"/>
    <w:rsid w:val="003B6276"/>
    <w:rsid w:val="003B690E"/>
    <w:rsid w:val="003B6AE8"/>
    <w:rsid w:val="003B6C7D"/>
    <w:rsid w:val="003B6D94"/>
    <w:rsid w:val="003B6EC7"/>
    <w:rsid w:val="003B6FC1"/>
    <w:rsid w:val="003B7189"/>
    <w:rsid w:val="003B7BA2"/>
    <w:rsid w:val="003B7E52"/>
    <w:rsid w:val="003B7EB5"/>
    <w:rsid w:val="003C0221"/>
    <w:rsid w:val="003C0531"/>
    <w:rsid w:val="003C05FB"/>
    <w:rsid w:val="003C08F8"/>
    <w:rsid w:val="003C12AC"/>
    <w:rsid w:val="003C1707"/>
    <w:rsid w:val="003C1A69"/>
    <w:rsid w:val="003C1B06"/>
    <w:rsid w:val="003C1BCE"/>
    <w:rsid w:val="003C1D7B"/>
    <w:rsid w:val="003C1EB7"/>
    <w:rsid w:val="003C202A"/>
    <w:rsid w:val="003C23F7"/>
    <w:rsid w:val="003C2FF8"/>
    <w:rsid w:val="003C30E0"/>
    <w:rsid w:val="003C3156"/>
    <w:rsid w:val="003C328D"/>
    <w:rsid w:val="003C32CB"/>
    <w:rsid w:val="003C3794"/>
    <w:rsid w:val="003C3BBA"/>
    <w:rsid w:val="003C3C3B"/>
    <w:rsid w:val="003C4044"/>
    <w:rsid w:val="003C4064"/>
    <w:rsid w:val="003C41A2"/>
    <w:rsid w:val="003C426A"/>
    <w:rsid w:val="003C4328"/>
    <w:rsid w:val="003C4498"/>
    <w:rsid w:val="003C4B4E"/>
    <w:rsid w:val="003C4FB4"/>
    <w:rsid w:val="003C5722"/>
    <w:rsid w:val="003C5824"/>
    <w:rsid w:val="003C58A8"/>
    <w:rsid w:val="003C5B77"/>
    <w:rsid w:val="003C60D6"/>
    <w:rsid w:val="003C61FE"/>
    <w:rsid w:val="003C6703"/>
    <w:rsid w:val="003C6843"/>
    <w:rsid w:val="003C6CF3"/>
    <w:rsid w:val="003C6EE8"/>
    <w:rsid w:val="003C6F27"/>
    <w:rsid w:val="003C7225"/>
    <w:rsid w:val="003C7364"/>
    <w:rsid w:val="003C7369"/>
    <w:rsid w:val="003C756B"/>
    <w:rsid w:val="003C75AC"/>
    <w:rsid w:val="003C7C81"/>
    <w:rsid w:val="003C7CBA"/>
    <w:rsid w:val="003C7F7C"/>
    <w:rsid w:val="003D0221"/>
    <w:rsid w:val="003D037D"/>
    <w:rsid w:val="003D0517"/>
    <w:rsid w:val="003D0523"/>
    <w:rsid w:val="003D056F"/>
    <w:rsid w:val="003D0666"/>
    <w:rsid w:val="003D0B20"/>
    <w:rsid w:val="003D0B86"/>
    <w:rsid w:val="003D0CCA"/>
    <w:rsid w:val="003D0FD7"/>
    <w:rsid w:val="003D11E9"/>
    <w:rsid w:val="003D127C"/>
    <w:rsid w:val="003D150C"/>
    <w:rsid w:val="003D1519"/>
    <w:rsid w:val="003D15EA"/>
    <w:rsid w:val="003D16DF"/>
    <w:rsid w:val="003D1729"/>
    <w:rsid w:val="003D1740"/>
    <w:rsid w:val="003D1C47"/>
    <w:rsid w:val="003D1E9B"/>
    <w:rsid w:val="003D1FA0"/>
    <w:rsid w:val="003D20A0"/>
    <w:rsid w:val="003D225F"/>
    <w:rsid w:val="003D2296"/>
    <w:rsid w:val="003D2307"/>
    <w:rsid w:val="003D249D"/>
    <w:rsid w:val="003D2639"/>
    <w:rsid w:val="003D2B30"/>
    <w:rsid w:val="003D321A"/>
    <w:rsid w:val="003D338F"/>
    <w:rsid w:val="003D377B"/>
    <w:rsid w:val="003D385E"/>
    <w:rsid w:val="003D3AA7"/>
    <w:rsid w:val="003D3AEF"/>
    <w:rsid w:val="003D3C70"/>
    <w:rsid w:val="003D3D6F"/>
    <w:rsid w:val="003D3F14"/>
    <w:rsid w:val="003D400A"/>
    <w:rsid w:val="003D40AE"/>
    <w:rsid w:val="003D4312"/>
    <w:rsid w:val="003D4432"/>
    <w:rsid w:val="003D4C7C"/>
    <w:rsid w:val="003D513F"/>
    <w:rsid w:val="003D515E"/>
    <w:rsid w:val="003D52DF"/>
    <w:rsid w:val="003D534C"/>
    <w:rsid w:val="003D53FA"/>
    <w:rsid w:val="003D546B"/>
    <w:rsid w:val="003D54D4"/>
    <w:rsid w:val="003D55B0"/>
    <w:rsid w:val="003D56E8"/>
    <w:rsid w:val="003D57A5"/>
    <w:rsid w:val="003D5CD2"/>
    <w:rsid w:val="003D5EBA"/>
    <w:rsid w:val="003D5ED3"/>
    <w:rsid w:val="003D5FBE"/>
    <w:rsid w:val="003D642B"/>
    <w:rsid w:val="003D669E"/>
    <w:rsid w:val="003D6761"/>
    <w:rsid w:val="003D7611"/>
    <w:rsid w:val="003D77B4"/>
    <w:rsid w:val="003D7B41"/>
    <w:rsid w:val="003D7DC8"/>
    <w:rsid w:val="003D7E14"/>
    <w:rsid w:val="003D7EB7"/>
    <w:rsid w:val="003E01AC"/>
    <w:rsid w:val="003E0258"/>
    <w:rsid w:val="003E0580"/>
    <w:rsid w:val="003E0649"/>
    <w:rsid w:val="003E0723"/>
    <w:rsid w:val="003E09B8"/>
    <w:rsid w:val="003E0BCA"/>
    <w:rsid w:val="003E0E92"/>
    <w:rsid w:val="003E0F73"/>
    <w:rsid w:val="003E11FA"/>
    <w:rsid w:val="003E1234"/>
    <w:rsid w:val="003E1313"/>
    <w:rsid w:val="003E15A3"/>
    <w:rsid w:val="003E15E1"/>
    <w:rsid w:val="003E1835"/>
    <w:rsid w:val="003E1A68"/>
    <w:rsid w:val="003E1AA5"/>
    <w:rsid w:val="003E1C24"/>
    <w:rsid w:val="003E1C50"/>
    <w:rsid w:val="003E1F9A"/>
    <w:rsid w:val="003E2095"/>
    <w:rsid w:val="003E2154"/>
    <w:rsid w:val="003E2306"/>
    <w:rsid w:val="003E2368"/>
    <w:rsid w:val="003E2D88"/>
    <w:rsid w:val="003E2F92"/>
    <w:rsid w:val="003E3193"/>
    <w:rsid w:val="003E35D6"/>
    <w:rsid w:val="003E36CA"/>
    <w:rsid w:val="003E3922"/>
    <w:rsid w:val="003E3BD4"/>
    <w:rsid w:val="003E3BE4"/>
    <w:rsid w:val="003E3FDD"/>
    <w:rsid w:val="003E4113"/>
    <w:rsid w:val="003E411D"/>
    <w:rsid w:val="003E41B5"/>
    <w:rsid w:val="003E4CA9"/>
    <w:rsid w:val="003E4E61"/>
    <w:rsid w:val="003E4F83"/>
    <w:rsid w:val="003E5270"/>
    <w:rsid w:val="003E5579"/>
    <w:rsid w:val="003E5918"/>
    <w:rsid w:val="003E5952"/>
    <w:rsid w:val="003E5D13"/>
    <w:rsid w:val="003E5DB5"/>
    <w:rsid w:val="003E5F94"/>
    <w:rsid w:val="003E6214"/>
    <w:rsid w:val="003E6323"/>
    <w:rsid w:val="003E63E0"/>
    <w:rsid w:val="003E648B"/>
    <w:rsid w:val="003E650F"/>
    <w:rsid w:val="003E659F"/>
    <w:rsid w:val="003E6976"/>
    <w:rsid w:val="003E6DA0"/>
    <w:rsid w:val="003E6EF5"/>
    <w:rsid w:val="003E6FA2"/>
    <w:rsid w:val="003E7145"/>
    <w:rsid w:val="003E7170"/>
    <w:rsid w:val="003E73F5"/>
    <w:rsid w:val="003E74EA"/>
    <w:rsid w:val="003E762C"/>
    <w:rsid w:val="003E76CD"/>
    <w:rsid w:val="003E7956"/>
    <w:rsid w:val="003E7A1E"/>
    <w:rsid w:val="003E7AAC"/>
    <w:rsid w:val="003E7ED1"/>
    <w:rsid w:val="003E7FFC"/>
    <w:rsid w:val="003F0292"/>
    <w:rsid w:val="003F0503"/>
    <w:rsid w:val="003F055F"/>
    <w:rsid w:val="003F17A2"/>
    <w:rsid w:val="003F1AFD"/>
    <w:rsid w:val="003F222D"/>
    <w:rsid w:val="003F23AD"/>
    <w:rsid w:val="003F2495"/>
    <w:rsid w:val="003F25C4"/>
    <w:rsid w:val="003F29B9"/>
    <w:rsid w:val="003F2A89"/>
    <w:rsid w:val="003F2D5F"/>
    <w:rsid w:val="003F300E"/>
    <w:rsid w:val="003F3074"/>
    <w:rsid w:val="003F3331"/>
    <w:rsid w:val="003F3619"/>
    <w:rsid w:val="003F36C3"/>
    <w:rsid w:val="003F3961"/>
    <w:rsid w:val="003F3D3A"/>
    <w:rsid w:val="003F3E0B"/>
    <w:rsid w:val="003F3EA3"/>
    <w:rsid w:val="003F3F24"/>
    <w:rsid w:val="003F3F55"/>
    <w:rsid w:val="003F4046"/>
    <w:rsid w:val="003F449A"/>
    <w:rsid w:val="003F44BB"/>
    <w:rsid w:val="003F44E8"/>
    <w:rsid w:val="003F456E"/>
    <w:rsid w:val="003F479B"/>
    <w:rsid w:val="003F485D"/>
    <w:rsid w:val="003F4A30"/>
    <w:rsid w:val="003F4BA3"/>
    <w:rsid w:val="003F4CBE"/>
    <w:rsid w:val="003F4CDC"/>
    <w:rsid w:val="003F4D7B"/>
    <w:rsid w:val="003F4FDC"/>
    <w:rsid w:val="003F51C3"/>
    <w:rsid w:val="003F548B"/>
    <w:rsid w:val="003F55C8"/>
    <w:rsid w:val="003F56B9"/>
    <w:rsid w:val="003F57E6"/>
    <w:rsid w:val="003F59ED"/>
    <w:rsid w:val="003F5AA5"/>
    <w:rsid w:val="003F5D29"/>
    <w:rsid w:val="003F6E2D"/>
    <w:rsid w:val="003F7068"/>
    <w:rsid w:val="003F71D0"/>
    <w:rsid w:val="003F745B"/>
    <w:rsid w:val="003F7B81"/>
    <w:rsid w:val="003F7F11"/>
    <w:rsid w:val="003F7F6F"/>
    <w:rsid w:val="003F7FEF"/>
    <w:rsid w:val="0040013E"/>
    <w:rsid w:val="00400168"/>
    <w:rsid w:val="0040044C"/>
    <w:rsid w:val="004004EA"/>
    <w:rsid w:val="004006AE"/>
    <w:rsid w:val="0040075E"/>
    <w:rsid w:val="004007AF"/>
    <w:rsid w:val="00400860"/>
    <w:rsid w:val="00400A8C"/>
    <w:rsid w:val="00400BE8"/>
    <w:rsid w:val="00400D94"/>
    <w:rsid w:val="004015B2"/>
    <w:rsid w:val="00401A0C"/>
    <w:rsid w:val="00401BC6"/>
    <w:rsid w:val="00401D84"/>
    <w:rsid w:val="00401E6D"/>
    <w:rsid w:val="00401F03"/>
    <w:rsid w:val="00402156"/>
    <w:rsid w:val="00402532"/>
    <w:rsid w:val="0040266E"/>
    <w:rsid w:val="004027AF"/>
    <w:rsid w:val="00402AF5"/>
    <w:rsid w:val="00402E26"/>
    <w:rsid w:val="00403046"/>
    <w:rsid w:val="004031E5"/>
    <w:rsid w:val="00403413"/>
    <w:rsid w:val="004034E7"/>
    <w:rsid w:val="004037BE"/>
    <w:rsid w:val="00403C6B"/>
    <w:rsid w:val="00403D92"/>
    <w:rsid w:val="004040BE"/>
    <w:rsid w:val="0040440A"/>
    <w:rsid w:val="0040468B"/>
    <w:rsid w:val="00404DC8"/>
    <w:rsid w:val="00404E2C"/>
    <w:rsid w:val="004054A8"/>
    <w:rsid w:val="00405815"/>
    <w:rsid w:val="004058E8"/>
    <w:rsid w:val="00405FDE"/>
    <w:rsid w:val="00405FE9"/>
    <w:rsid w:val="004060A1"/>
    <w:rsid w:val="00406188"/>
    <w:rsid w:val="00406280"/>
    <w:rsid w:val="00406469"/>
    <w:rsid w:val="004064E0"/>
    <w:rsid w:val="00406620"/>
    <w:rsid w:val="00406A02"/>
    <w:rsid w:val="00406DC5"/>
    <w:rsid w:val="00406E3D"/>
    <w:rsid w:val="00406E80"/>
    <w:rsid w:val="00407079"/>
    <w:rsid w:val="0040723A"/>
    <w:rsid w:val="0040728F"/>
    <w:rsid w:val="00407761"/>
    <w:rsid w:val="004101FF"/>
    <w:rsid w:val="00410303"/>
    <w:rsid w:val="00410327"/>
    <w:rsid w:val="004106D0"/>
    <w:rsid w:val="004107EA"/>
    <w:rsid w:val="00410B46"/>
    <w:rsid w:val="0041107D"/>
    <w:rsid w:val="0041128A"/>
    <w:rsid w:val="00411667"/>
    <w:rsid w:val="004118C1"/>
    <w:rsid w:val="004122DE"/>
    <w:rsid w:val="00412763"/>
    <w:rsid w:val="00412B8D"/>
    <w:rsid w:val="00412C19"/>
    <w:rsid w:val="00412ECD"/>
    <w:rsid w:val="00412FFD"/>
    <w:rsid w:val="0041302A"/>
    <w:rsid w:val="00413528"/>
    <w:rsid w:val="00413558"/>
    <w:rsid w:val="004138D3"/>
    <w:rsid w:val="004138DF"/>
    <w:rsid w:val="00413AAD"/>
    <w:rsid w:val="00413E04"/>
    <w:rsid w:val="004146D5"/>
    <w:rsid w:val="0041480D"/>
    <w:rsid w:val="004149BA"/>
    <w:rsid w:val="00414AF0"/>
    <w:rsid w:val="00414E60"/>
    <w:rsid w:val="00414F1F"/>
    <w:rsid w:val="00414FD3"/>
    <w:rsid w:val="004150AC"/>
    <w:rsid w:val="0041516B"/>
    <w:rsid w:val="0041520F"/>
    <w:rsid w:val="00415457"/>
    <w:rsid w:val="0041567E"/>
    <w:rsid w:val="00415AB1"/>
    <w:rsid w:val="00415C25"/>
    <w:rsid w:val="00415DEB"/>
    <w:rsid w:val="00415F98"/>
    <w:rsid w:val="004161C7"/>
    <w:rsid w:val="00416427"/>
    <w:rsid w:val="00416B54"/>
    <w:rsid w:val="00416C90"/>
    <w:rsid w:val="00416CCF"/>
    <w:rsid w:val="004170C6"/>
    <w:rsid w:val="00417286"/>
    <w:rsid w:val="0041728D"/>
    <w:rsid w:val="004172E6"/>
    <w:rsid w:val="0041736D"/>
    <w:rsid w:val="00417814"/>
    <w:rsid w:val="004179A1"/>
    <w:rsid w:val="00417B75"/>
    <w:rsid w:val="0042011D"/>
    <w:rsid w:val="0042023C"/>
    <w:rsid w:val="00420751"/>
    <w:rsid w:val="004209C2"/>
    <w:rsid w:val="00420FF9"/>
    <w:rsid w:val="00421131"/>
    <w:rsid w:val="00421147"/>
    <w:rsid w:val="004213A5"/>
    <w:rsid w:val="004213CA"/>
    <w:rsid w:val="00421528"/>
    <w:rsid w:val="0042208F"/>
    <w:rsid w:val="00422528"/>
    <w:rsid w:val="004225C7"/>
    <w:rsid w:val="00422AC2"/>
    <w:rsid w:val="00422B5F"/>
    <w:rsid w:val="00422FC5"/>
    <w:rsid w:val="00423600"/>
    <w:rsid w:val="004238B6"/>
    <w:rsid w:val="004239BB"/>
    <w:rsid w:val="00423A06"/>
    <w:rsid w:val="00423A29"/>
    <w:rsid w:val="00423AF7"/>
    <w:rsid w:val="00423B88"/>
    <w:rsid w:val="00423E8D"/>
    <w:rsid w:val="00424614"/>
    <w:rsid w:val="004246FB"/>
    <w:rsid w:val="00424911"/>
    <w:rsid w:val="00424A3C"/>
    <w:rsid w:val="00424BEF"/>
    <w:rsid w:val="00424E5F"/>
    <w:rsid w:val="00424F97"/>
    <w:rsid w:val="00424FE2"/>
    <w:rsid w:val="00425062"/>
    <w:rsid w:val="00425113"/>
    <w:rsid w:val="0042523B"/>
    <w:rsid w:val="004254A3"/>
    <w:rsid w:val="00425A46"/>
    <w:rsid w:val="00425AC3"/>
    <w:rsid w:val="00425E88"/>
    <w:rsid w:val="00425FC5"/>
    <w:rsid w:val="00425FF1"/>
    <w:rsid w:val="00426301"/>
    <w:rsid w:val="004264B5"/>
    <w:rsid w:val="004264CD"/>
    <w:rsid w:val="0042663A"/>
    <w:rsid w:val="00426A30"/>
    <w:rsid w:val="00426A5E"/>
    <w:rsid w:val="00426AEA"/>
    <w:rsid w:val="00427111"/>
    <w:rsid w:val="004272D7"/>
    <w:rsid w:val="0042738D"/>
    <w:rsid w:val="0042793C"/>
    <w:rsid w:val="00427FC3"/>
    <w:rsid w:val="00427FC4"/>
    <w:rsid w:val="004301CD"/>
    <w:rsid w:val="004302A2"/>
    <w:rsid w:val="004303C3"/>
    <w:rsid w:val="004306E6"/>
    <w:rsid w:val="00430A79"/>
    <w:rsid w:val="00430B6F"/>
    <w:rsid w:val="0043123A"/>
    <w:rsid w:val="004312A8"/>
    <w:rsid w:val="0043133D"/>
    <w:rsid w:val="00431451"/>
    <w:rsid w:val="00431A66"/>
    <w:rsid w:val="00431B41"/>
    <w:rsid w:val="00431F89"/>
    <w:rsid w:val="004320D9"/>
    <w:rsid w:val="0043219F"/>
    <w:rsid w:val="0043278B"/>
    <w:rsid w:val="00432AA5"/>
    <w:rsid w:val="00432BAD"/>
    <w:rsid w:val="00432C42"/>
    <w:rsid w:val="00432DC0"/>
    <w:rsid w:val="00432EB1"/>
    <w:rsid w:val="00433861"/>
    <w:rsid w:val="00433D52"/>
    <w:rsid w:val="00433E26"/>
    <w:rsid w:val="00433EEF"/>
    <w:rsid w:val="00433F11"/>
    <w:rsid w:val="00433F22"/>
    <w:rsid w:val="0043439D"/>
    <w:rsid w:val="004345DF"/>
    <w:rsid w:val="0043486B"/>
    <w:rsid w:val="0043523E"/>
    <w:rsid w:val="0043526A"/>
    <w:rsid w:val="004355A5"/>
    <w:rsid w:val="00435648"/>
    <w:rsid w:val="00435655"/>
    <w:rsid w:val="004356BF"/>
    <w:rsid w:val="004357E2"/>
    <w:rsid w:val="00435982"/>
    <w:rsid w:val="00435C4A"/>
    <w:rsid w:val="00435FB0"/>
    <w:rsid w:val="0043617A"/>
    <w:rsid w:val="0043631E"/>
    <w:rsid w:val="0043634A"/>
    <w:rsid w:val="004365E3"/>
    <w:rsid w:val="00436720"/>
    <w:rsid w:val="004367FB"/>
    <w:rsid w:val="00436922"/>
    <w:rsid w:val="004369D0"/>
    <w:rsid w:val="004369D8"/>
    <w:rsid w:val="00436A61"/>
    <w:rsid w:val="00436BE5"/>
    <w:rsid w:val="00436CAB"/>
    <w:rsid w:val="004374DC"/>
    <w:rsid w:val="004378D8"/>
    <w:rsid w:val="00437A2D"/>
    <w:rsid w:val="00437A87"/>
    <w:rsid w:val="00437A8C"/>
    <w:rsid w:val="00437B6C"/>
    <w:rsid w:val="00437CCF"/>
    <w:rsid w:val="004402A3"/>
    <w:rsid w:val="0044039D"/>
    <w:rsid w:val="0044064A"/>
    <w:rsid w:val="004409C4"/>
    <w:rsid w:val="004409FF"/>
    <w:rsid w:val="00440A49"/>
    <w:rsid w:val="00440A5A"/>
    <w:rsid w:val="00440AC6"/>
    <w:rsid w:val="00440F51"/>
    <w:rsid w:val="0044159B"/>
    <w:rsid w:val="00441846"/>
    <w:rsid w:val="00441966"/>
    <w:rsid w:val="00442033"/>
    <w:rsid w:val="00442262"/>
    <w:rsid w:val="004422FD"/>
    <w:rsid w:val="00442386"/>
    <w:rsid w:val="0044293A"/>
    <w:rsid w:val="00442B9F"/>
    <w:rsid w:val="00442ECE"/>
    <w:rsid w:val="00442FCD"/>
    <w:rsid w:val="0044304C"/>
    <w:rsid w:val="00443155"/>
    <w:rsid w:val="00443B56"/>
    <w:rsid w:val="00443CE1"/>
    <w:rsid w:val="00443FAE"/>
    <w:rsid w:val="0044415B"/>
    <w:rsid w:val="00444543"/>
    <w:rsid w:val="00444867"/>
    <w:rsid w:val="00444A87"/>
    <w:rsid w:val="00444A8E"/>
    <w:rsid w:val="00444C69"/>
    <w:rsid w:val="00444D19"/>
    <w:rsid w:val="00444E0C"/>
    <w:rsid w:val="004450C1"/>
    <w:rsid w:val="004450CD"/>
    <w:rsid w:val="00445532"/>
    <w:rsid w:val="004458F5"/>
    <w:rsid w:val="00445C6B"/>
    <w:rsid w:val="00446227"/>
    <w:rsid w:val="004463A4"/>
    <w:rsid w:val="0044656C"/>
    <w:rsid w:val="0044684E"/>
    <w:rsid w:val="00446AF6"/>
    <w:rsid w:val="00446C74"/>
    <w:rsid w:val="00446E3B"/>
    <w:rsid w:val="00447008"/>
    <w:rsid w:val="0044712F"/>
    <w:rsid w:val="004475BF"/>
    <w:rsid w:val="00447BF2"/>
    <w:rsid w:val="00447ED1"/>
    <w:rsid w:val="00450006"/>
    <w:rsid w:val="004500FF"/>
    <w:rsid w:val="00450545"/>
    <w:rsid w:val="00450654"/>
    <w:rsid w:val="0045065D"/>
    <w:rsid w:val="00450927"/>
    <w:rsid w:val="0045092D"/>
    <w:rsid w:val="004509AD"/>
    <w:rsid w:val="004509B8"/>
    <w:rsid w:val="00451259"/>
    <w:rsid w:val="004514A8"/>
    <w:rsid w:val="00451824"/>
    <w:rsid w:val="00451947"/>
    <w:rsid w:val="00451AA2"/>
    <w:rsid w:val="00451C72"/>
    <w:rsid w:val="00451E49"/>
    <w:rsid w:val="0045271C"/>
    <w:rsid w:val="00452764"/>
    <w:rsid w:val="00452812"/>
    <w:rsid w:val="00452A70"/>
    <w:rsid w:val="00452BDF"/>
    <w:rsid w:val="00452E66"/>
    <w:rsid w:val="004532A6"/>
    <w:rsid w:val="00453B67"/>
    <w:rsid w:val="00453C8C"/>
    <w:rsid w:val="00454163"/>
    <w:rsid w:val="00454248"/>
    <w:rsid w:val="00454E32"/>
    <w:rsid w:val="004551A4"/>
    <w:rsid w:val="004551CF"/>
    <w:rsid w:val="00455363"/>
    <w:rsid w:val="004559BD"/>
    <w:rsid w:val="00455AE7"/>
    <w:rsid w:val="00456493"/>
    <w:rsid w:val="00456594"/>
    <w:rsid w:val="004568FA"/>
    <w:rsid w:val="004569FF"/>
    <w:rsid w:val="00456B36"/>
    <w:rsid w:val="00456C31"/>
    <w:rsid w:val="004570EE"/>
    <w:rsid w:val="00457A91"/>
    <w:rsid w:val="00457B23"/>
    <w:rsid w:val="00457C30"/>
    <w:rsid w:val="00457F41"/>
    <w:rsid w:val="00460216"/>
    <w:rsid w:val="004602B2"/>
    <w:rsid w:val="00460364"/>
    <w:rsid w:val="004605A1"/>
    <w:rsid w:val="004606EE"/>
    <w:rsid w:val="004608DE"/>
    <w:rsid w:val="004610FB"/>
    <w:rsid w:val="004611B1"/>
    <w:rsid w:val="004614B3"/>
    <w:rsid w:val="00461557"/>
    <w:rsid w:val="00461595"/>
    <w:rsid w:val="004616FB"/>
    <w:rsid w:val="0046188A"/>
    <w:rsid w:val="00461A9A"/>
    <w:rsid w:val="00461AA7"/>
    <w:rsid w:val="00461B7F"/>
    <w:rsid w:val="00461E21"/>
    <w:rsid w:val="00462106"/>
    <w:rsid w:val="00462252"/>
    <w:rsid w:val="00462270"/>
    <w:rsid w:val="00462434"/>
    <w:rsid w:val="004627E1"/>
    <w:rsid w:val="00462897"/>
    <w:rsid w:val="00462B88"/>
    <w:rsid w:val="00463141"/>
    <w:rsid w:val="00463241"/>
    <w:rsid w:val="00463270"/>
    <w:rsid w:val="004636CE"/>
    <w:rsid w:val="00463836"/>
    <w:rsid w:val="0046387F"/>
    <w:rsid w:val="00463994"/>
    <w:rsid w:val="00463A67"/>
    <w:rsid w:val="00463DD2"/>
    <w:rsid w:val="004642C9"/>
    <w:rsid w:val="004642D1"/>
    <w:rsid w:val="00464609"/>
    <w:rsid w:val="00464A33"/>
    <w:rsid w:val="00464CF3"/>
    <w:rsid w:val="00464DAE"/>
    <w:rsid w:val="00465839"/>
    <w:rsid w:val="00465938"/>
    <w:rsid w:val="004659E0"/>
    <w:rsid w:val="00465B70"/>
    <w:rsid w:val="00465C5D"/>
    <w:rsid w:val="00465E47"/>
    <w:rsid w:val="004663EC"/>
    <w:rsid w:val="004664FA"/>
    <w:rsid w:val="004666C3"/>
    <w:rsid w:val="00466990"/>
    <w:rsid w:val="004669E1"/>
    <w:rsid w:val="00466A13"/>
    <w:rsid w:val="00466A88"/>
    <w:rsid w:val="00466B48"/>
    <w:rsid w:val="0046724C"/>
    <w:rsid w:val="00467620"/>
    <w:rsid w:val="0046771C"/>
    <w:rsid w:val="00467821"/>
    <w:rsid w:val="00467C72"/>
    <w:rsid w:val="00470008"/>
    <w:rsid w:val="00470065"/>
    <w:rsid w:val="00470267"/>
    <w:rsid w:val="0047042D"/>
    <w:rsid w:val="00470452"/>
    <w:rsid w:val="004704B2"/>
    <w:rsid w:val="004705A7"/>
    <w:rsid w:val="0047067A"/>
    <w:rsid w:val="004707B4"/>
    <w:rsid w:val="0047085D"/>
    <w:rsid w:val="00470B8F"/>
    <w:rsid w:val="00470EE1"/>
    <w:rsid w:val="00471128"/>
    <w:rsid w:val="00471729"/>
    <w:rsid w:val="0047196D"/>
    <w:rsid w:val="00471AB1"/>
    <w:rsid w:val="00471BA2"/>
    <w:rsid w:val="00471D4C"/>
    <w:rsid w:val="00471D63"/>
    <w:rsid w:val="00471FE6"/>
    <w:rsid w:val="00472A79"/>
    <w:rsid w:val="00472A84"/>
    <w:rsid w:val="00472AB2"/>
    <w:rsid w:val="00472AC0"/>
    <w:rsid w:val="00472AF9"/>
    <w:rsid w:val="00472BBD"/>
    <w:rsid w:val="00472D20"/>
    <w:rsid w:val="00473050"/>
    <w:rsid w:val="00473504"/>
    <w:rsid w:val="004735A0"/>
    <w:rsid w:val="0047365C"/>
    <w:rsid w:val="00473815"/>
    <w:rsid w:val="004738A6"/>
    <w:rsid w:val="00473DC7"/>
    <w:rsid w:val="00473E89"/>
    <w:rsid w:val="00473F83"/>
    <w:rsid w:val="004740E5"/>
    <w:rsid w:val="00474148"/>
    <w:rsid w:val="004746B0"/>
    <w:rsid w:val="00474866"/>
    <w:rsid w:val="00474AD1"/>
    <w:rsid w:val="00474F2E"/>
    <w:rsid w:val="004751FE"/>
    <w:rsid w:val="004753DC"/>
    <w:rsid w:val="00475430"/>
    <w:rsid w:val="004754B0"/>
    <w:rsid w:val="004754F1"/>
    <w:rsid w:val="00475712"/>
    <w:rsid w:val="004757B5"/>
    <w:rsid w:val="00475906"/>
    <w:rsid w:val="00475991"/>
    <w:rsid w:val="00475A2D"/>
    <w:rsid w:val="00475C06"/>
    <w:rsid w:val="00475C9B"/>
    <w:rsid w:val="00475E30"/>
    <w:rsid w:val="00475E70"/>
    <w:rsid w:val="00476154"/>
    <w:rsid w:val="00476172"/>
    <w:rsid w:val="00476246"/>
    <w:rsid w:val="004762E9"/>
    <w:rsid w:val="004764C1"/>
    <w:rsid w:val="004764D9"/>
    <w:rsid w:val="00476547"/>
    <w:rsid w:val="00476A1A"/>
    <w:rsid w:val="0047718F"/>
    <w:rsid w:val="004772F3"/>
    <w:rsid w:val="00477315"/>
    <w:rsid w:val="00477372"/>
    <w:rsid w:val="0047744D"/>
    <w:rsid w:val="004775BA"/>
    <w:rsid w:val="00477780"/>
    <w:rsid w:val="00477AC5"/>
    <w:rsid w:val="00477B13"/>
    <w:rsid w:val="00477F5C"/>
    <w:rsid w:val="004802DF"/>
    <w:rsid w:val="004804B0"/>
    <w:rsid w:val="00480620"/>
    <w:rsid w:val="00480840"/>
    <w:rsid w:val="00480A21"/>
    <w:rsid w:val="00480E30"/>
    <w:rsid w:val="00480EE9"/>
    <w:rsid w:val="004810D7"/>
    <w:rsid w:val="004813F0"/>
    <w:rsid w:val="00481A03"/>
    <w:rsid w:val="00481ACD"/>
    <w:rsid w:val="00481D69"/>
    <w:rsid w:val="00481EAE"/>
    <w:rsid w:val="00481F41"/>
    <w:rsid w:val="00482106"/>
    <w:rsid w:val="0048245C"/>
    <w:rsid w:val="0048273D"/>
    <w:rsid w:val="00482A2C"/>
    <w:rsid w:val="00482A32"/>
    <w:rsid w:val="00482ACE"/>
    <w:rsid w:val="00482F37"/>
    <w:rsid w:val="0048319A"/>
    <w:rsid w:val="0048327E"/>
    <w:rsid w:val="00483660"/>
    <w:rsid w:val="004838CE"/>
    <w:rsid w:val="00483AA6"/>
    <w:rsid w:val="004841A7"/>
    <w:rsid w:val="0048491F"/>
    <w:rsid w:val="004849BF"/>
    <w:rsid w:val="00484C50"/>
    <w:rsid w:val="00484E1B"/>
    <w:rsid w:val="00484EF3"/>
    <w:rsid w:val="00484EFD"/>
    <w:rsid w:val="00485004"/>
    <w:rsid w:val="00485373"/>
    <w:rsid w:val="004853FD"/>
    <w:rsid w:val="0048556C"/>
    <w:rsid w:val="0048565F"/>
    <w:rsid w:val="00485758"/>
    <w:rsid w:val="00485ABD"/>
    <w:rsid w:val="00485C68"/>
    <w:rsid w:val="00485DA1"/>
    <w:rsid w:val="00485FFB"/>
    <w:rsid w:val="004861EB"/>
    <w:rsid w:val="004862F2"/>
    <w:rsid w:val="004863E7"/>
    <w:rsid w:val="00486589"/>
    <w:rsid w:val="00486803"/>
    <w:rsid w:val="004869B5"/>
    <w:rsid w:val="00486A78"/>
    <w:rsid w:val="00486D37"/>
    <w:rsid w:val="0048725A"/>
    <w:rsid w:val="0048730E"/>
    <w:rsid w:val="004875BE"/>
    <w:rsid w:val="00487821"/>
    <w:rsid w:val="00487BD4"/>
    <w:rsid w:val="00487C44"/>
    <w:rsid w:val="00487CE2"/>
    <w:rsid w:val="00487E2D"/>
    <w:rsid w:val="00487F14"/>
    <w:rsid w:val="004900B1"/>
    <w:rsid w:val="004901C0"/>
    <w:rsid w:val="0049021A"/>
    <w:rsid w:val="00490226"/>
    <w:rsid w:val="00490BB0"/>
    <w:rsid w:val="00490F18"/>
    <w:rsid w:val="0049144E"/>
    <w:rsid w:val="00491554"/>
    <w:rsid w:val="00491574"/>
    <w:rsid w:val="00491582"/>
    <w:rsid w:val="0049182C"/>
    <w:rsid w:val="004919D3"/>
    <w:rsid w:val="00491A24"/>
    <w:rsid w:val="00491B48"/>
    <w:rsid w:val="00491F52"/>
    <w:rsid w:val="00492048"/>
    <w:rsid w:val="00492351"/>
    <w:rsid w:val="004923B4"/>
    <w:rsid w:val="004926B7"/>
    <w:rsid w:val="00492911"/>
    <w:rsid w:val="00492B12"/>
    <w:rsid w:val="00492CD2"/>
    <w:rsid w:val="004930C0"/>
    <w:rsid w:val="00493407"/>
    <w:rsid w:val="004935BC"/>
    <w:rsid w:val="00493660"/>
    <w:rsid w:val="00493A64"/>
    <w:rsid w:val="00493AC1"/>
    <w:rsid w:val="00493C1D"/>
    <w:rsid w:val="0049406A"/>
    <w:rsid w:val="0049419B"/>
    <w:rsid w:val="00494665"/>
    <w:rsid w:val="004948E2"/>
    <w:rsid w:val="00494ABA"/>
    <w:rsid w:val="00494B96"/>
    <w:rsid w:val="00494C4B"/>
    <w:rsid w:val="00495078"/>
    <w:rsid w:val="00495156"/>
    <w:rsid w:val="0049530B"/>
    <w:rsid w:val="00495453"/>
    <w:rsid w:val="004956BE"/>
    <w:rsid w:val="00495714"/>
    <w:rsid w:val="00495A80"/>
    <w:rsid w:val="00495ACB"/>
    <w:rsid w:val="00495FC3"/>
    <w:rsid w:val="00496370"/>
    <w:rsid w:val="00496548"/>
    <w:rsid w:val="004967F9"/>
    <w:rsid w:val="00496B15"/>
    <w:rsid w:val="00496CC9"/>
    <w:rsid w:val="00497254"/>
    <w:rsid w:val="00497406"/>
    <w:rsid w:val="004975B4"/>
    <w:rsid w:val="00497605"/>
    <w:rsid w:val="00497AA6"/>
    <w:rsid w:val="00497B43"/>
    <w:rsid w:val="00497BB7"/>
    <w:rsid w:val="00497C08"/>
    <w:rsid w:val="00497C48"/>
    <w:rsid w:val="00497C90"/>
    <w:rsid w:val="00497DF7"/>
    <w:rsid w:val="004A00F2"/>
    <w:rsid w:val="004A03A9"/>
    <w:rsid w:val="004A0405"/>
    <w:rsid w:val="004A0460"/>
    <w:rsid w:val="004A049C"/>
    <w:rsid w:val="004A0649"/>
    <w:rsid w:val="004A0940"/>
    <w:rsid w:val="004A094D"/>
    <w:rsid w:val="004A0966"/>
    <w:rsid w:val="004A0988"/>
    <w:rsid w:val="004A0A27"/>
    <w:rsid w:val="004A11F5"/>
    <w:rsid w:val="004A13DB"/>
    <w:rsid w:val="004A143A"/>
    <w:rsid w:val="004A1469"/>
    <w:rsid w:val="004A158B"/>
    <w:rsid w:val="004A1AD5"/>
    <w:rsid w:val="004A1B2F"/>
    <w:rsid w:val="004A2050"/>
    <w:rsid w:val="004A20F6"/>
    <w:rsid w:val="004A2259"/>
    <w:rsid w:val="004A26B6"/>
    <w:rsid w:val="004A26EB"/>
    <w:rsid w:val="004A275E"/>
    <w:rsid w:val="004A2A1E"/>
    <w:rsid w:val="004A2C38"/>
    <w:rsid w:val="004A2CEC"/>
    <w:rsid w:val="004A2E61"/>
    <w:rsid w:val="004A2F4D"/>
    <w:rsid w:val="004A3424"/>
    <w:rsid w:val="004A39F5"/>
    <w:rsid w:val="004A3B62"/>
    <w:rsid w:val="004A3C33"/>
    <w:rsid w:val="004A3DF4"/>
    <w:rsid w:val="004A3F78"/>
    <w:rsid w:val="004A3FA6"/>
    <w:rsid w:val="004A3FFA"/>
    <w:rsid w:val="004A4185"/>
    <w:rsid w:val="004A4497"/>
    <w:rsid w:val="004A4506"/>
    <w:rsid w:val="004A4990"/>
    <w:rsid w:val="004A4A2D"/>
    <w:rsid w:val="004A58BA"/>
    <w:rsid w:val="004A59FF"/>
    <w:rsid w:val="004A5A83"/>
    <w:rsid w:val="004A5CD4"/>
    <w:rsid w:val="004A5D94"/>
    <w:rsid w:val="004A5EC0"/>
    <w:rsid w:val="004A616A"/>
    <w:rsid w:val="004A61E1"/>
    <w:rsid w:val="004A623E"/>
    <w:rsid w:val="004A62F3"/>
    <w:rsid w:val="004A66BF"/>
    <w:rsid w:val="004A6C50"/>
    <w:rsid w:val="004A6D8B"/>
    <w:rsid w:val="004A7220"/>
    <w:rsid w:val="004A75D0"/>
    <w:rsid w:val="004A75E5"/>
    <w:rsid w:val="004A7656"/>
    <w:rsid w:val="004A76E2"/>
    <w:rsid w:val="004A77C1"/>
    <w:rsid w:val="004A7CFB"/>
    <w:rsid w:val="004A7F30"/>
    <w:rsid w:val="004A7FAA"/>
    <w:rsid w:val="004B00AC"/>
    <w:rsid w:val="004B00AF"/>
    <w:rsid w:val="004B03EF"/>
    <w:rsid w:val="004B0ADE"/>
    <w:rsid w:val="004B1067"/>
    <w:rsid w:val="004B11B2"/>
    <w:rsid w:val="004B12C3"/>
    <w:rsid w:val="004B145C"/>
    <w:rsid w:val="004B16AC"/>
    <w:rsid w:val="004B16FF"/>
    <w:rsid w:val="004B198F"/>
    <w:rsid w:val="004B1A78"/>
    <w:rsid w:val="004B1C4D"/>
    <w:rsid w:val="004B1C9A"/>
    <w:rsid w:val="004B20AA"/>
    <w:rsid w:val="004B22CD"/>
    <w:rsid w:val="004B2A35"/>
    <w:rsid w:val="004B2E27"/>
    <w:rsid w:val="004B3125"/>
    <w:rsid w:val="004B36D5"/>
    <w:rsid w:val="004B3A51"/>
    <w:rsid w:val="004B3B3E"/>
    <w:rsid w:val="004B3B4A"/>
    <w:rsid w:val="004B3BA7"/>
    <w:rsid w:val="004B3BD1"/>
    <w:rsid w:val="004B3DBE"/>
    <w:rsid w:val="004B3E5F"/>
    <w:rsid w:val="004B3ED6"/>
    <w:rsid w:val="004B42DA"/>
    <w:rsid w:val="004B4340"/>
    <w:rsid w:val="004B4559"/>
    <w:rsid w:val="004B45EE"/>
    <w:rsid w:val="004B4900"/>
    <w:rsid w:val="004B4A38"/>
    <w:rsid w:val="004B4EAA"/>
    <w:rsid w:val="004B525B"/>
    <w:rsid w:val="004B52F8"/>
    <w:rsid w:val="004B5388"/>
    <w:rsid w:val="004B555C"/>
    <w:rsid w:val="004B559D"/>
    <w:rsid w:val="004B5C4E"/>
    <w:rsid w:val="004B5E5A"/>
    <w:rsid w:val="004B5E5E"/>
    <w:rsid w:val="004B6417"/>
    <w:rsid w:val="004B644B"/>
    <w:rsid w:val="004B68D2"/>
    <w:rsid w:val="004B6919"/>
    <w:rsid w:val="004B6C95"/>
    <w:rsid w:val="004B6D1E"/>
    <w:rsid w:val="004B6EAA"/>
    <w:rsid w:val="004B714F"/>
    <w:rsid w:val="004B7178"/>
    <w:rsid w:val="004B7468"/>
    <w:rsid w:val="004B75D1"/>
    <w:rsid w:val="004B76B7"/>
    <w:rsid w:val="004B7B48"/>
    <w:rsid w:val="004B7FC9"/>
    <w:rsid w:val="004C029C"/>
    <w:rsid w:val="004C0719"/>
    <w:rsid w:val="004C0901"/>
    <w:rsid w:val="004C0B69"/>
    <w:rsid w:val="004C0C32"/>
    <w:rsid w:val="004C0C78"/>
    <w:rsid w:val="004C0DE5"/>
    <w:rsid w:val="004C0FD9"/>
    <w:rsid w:val="004C110C"/>
    <w:rsid w:val="004C137C"/>
    <w:rsid w:val="004C13F3"/>
    <w:rsid w:val="004C18DF"/>
    <w:rsid w:val="004C1A04"/>
    <w:rsid w:val="004C1A05"/>
    <w:rsid w:val="004C1BFF"/>
    <w:rsid w:val="004C1C8F"/>
    <w:rsid w:val="004C212D"/>
    <w:rsid w:val="004C2317"/>
    <w:rsid w:val="004C2332"/>
    <w:rsid w:val="004C2837"/>
    <w:rsid w:val="004C29F5"/>
    <w:rsid w:val="004C2C4C"/>
    <w:rsid w:val="004C2DAF"/>
    <w:rsid w:val="004C2EDB"/>
    <w:rsid w:val="004C2F2E"/>
    <w:rsid w:val="004C3510"/>
    <w:rsid w:val="004C3628"/>
    <w:rsid w:val="004C3ADB"/>
    <w:rsid w:val="004C3AEE"/>
    <w:rsid w:val="004C3E3B"/>
    <w:rsid w:val="004C3E79"/>
    <w:rsid w:val="004C3FAA"/>
    <w:rsid w:val="004C4082"/>
    <w:rsid w:val="004C4327"/>
    <w:rsid w:val="004C4354"/>
    <w:rsid w:val="004C43F6"/>
    <w:rsid w:val="004C48CF"/>
    <w:rsid w:val="004C4B36"/>
    <w:rsid w:val="004C4B96"/>
    <w:rsid w:val="004C4D9F"/>
    <w:rsid w:val="004C568F"/>
    <w:rsid w:val="004C63A3"/>
    <w:rsid w:val="004C6589"/>
    <w:rsid w:val="004C661B"/>
    <w:rsid w:val="004C66C0"/>
    <w:rsid w:val="004C6A5A"/>
    <w:rsid w:val="004C6B26"/>
    <w:rsid w:val="004C6BA8"/>
    <w:rsid w:val="004C6BAE"/>
    <w:rsid w:val="004C6CD8"/>
    <w:rsid w:val="004C6F4A"/>
    <w:rsid w:val="004C7678"/>
    <w:rsid w:val="004C796D"/>
    <w:rsid w:val="004D081D"/>
    <w:rsid w:val="004D08F6"/>
    <w:rsid w:val="004D0EE2"/>
    <w:rsid w:val="004D0F84"/>
    <w:rsid w:val="004D0FFA"/>
    <w:rsid w:val="004D1559"/>
    <w:rsid w:val="004D16E8"/>
    <w:rsid w:val="004D171A"/>
    <w:rsid w:val="004D1A58"/>
    <w:rsid w:val="004D1AED"/>
    <w:rsid w:val="004D1CB0"/>
    <w:rsid w:val="004D1D06"/>
    <w:rsid w:val="004D1FBD"/>
    <w:rsid w:val="004D24FD"/>
    <w:rsid w:val="004D261A"/>
    <w:rsid w:val="004D269C"/>
    <w:rsid w:val="004D2780"/>
    <w:rsid w:val="004D2824"/>
    <w:rsid w:val="004D2848"/>
    <w:rsid w:val="004D2888"/>
    <w:rsid w:val="004D292D"/>
    <w:rsid w:val="004D2B21"/>
    <w:rsid w:val="004D2DDB"/>
    <w:rsid w:val="004D3049"/>
    <w:rsid w:val="004D30BB"/>
    <w:rsid w:val="004D37B6"/>
    <w:rsid w:val="004D3B06"/>
    <w:rsid w:val="004D3B2D"/>
    <w:rsid w:val="004D42DC"/>
    <w:rsid w:val="004D4542"/>
    <w:rsid w:val="004D45AF"/>
    <w:rsid w:val="004D4BC3"/>
    <w:rsid w:val="004D4BE0"/>
    <w:rsid w:val="004D4D65"/>
    <w:rsid w:val="004D4DE3"/>
    <w:rsid w:val="004D4E2B"/>
    <w:rsid w:val="004D4F8A"/>
    <w:rsid w:val="004D4FBF"/>
    <w:rsid w:val="004D5EF7"/>
    <w:rsid w:val="004D6174"/>
    <w:rsid w:val="004D61B1"/>
    <w:rsid w:val="004D61B6"/>
    <w:rsid w:val="004D653F"/>
    <w:rsid w:val="004D6A9B"/>
    <w:rsid w:val="004D6B00"/>
    <w:rsid w:val="004D6B03"/>
    <w:rsid w:val="004D6ECB"/>
    <w:rsid w:val="004D719E"/>
    <w:rsid w:val="004D72E7"/>
    <w:rsid w:val="004D73B2"/>
    <w:rsid w:val="004D74C6"/>
    <w:rsid w:val="004D780E"/>
    <w:rsid w:val="004D792D"/>
    <w:rsid w:val="004D79D8"/>
    <w:rsid w:val="004D79E6"/>
    <w:rsid w:val="004D7F4C"/>
    <w:rsid w:val="004E005E"/>
    <w:rsid w:val="004E01AC"/>
    <w:rsid w:val="004E0318"/>
    <w:rsid w:val="004E031E"/>
    <w:rsid w:val="004E0542"/>
    <w:rsid w:val="004E0709"/>
    <w:rsid w:val="004E0EF7"/>
    <w:rsid w:val="004E0F1B"/>
    <w:rsid w:val="004E107D"/>
    <w:rsid w:val="004E114D"/>
    <w:rsid w:val="004E14D4"/>
    <w:rsid w:val="004E1542"/>
    <w:rsid w:val="004E16F2"/>
    <w:rsid w:val="004E1724"/>
    <w:rsid w:val="004E19AE"/>
    <w:rsid w:val="004E1B49"/>
    <w:rsid w:val="004E221B"/>
    <w:rsid w:val="004E2A23"/>
    <w:rsid w:val="004E336F"/>
    <w:rsid w:val="004E33E5"/>
    <w:rsid w:val="004E3E41"/>
    <w:rsid w:val="004E3F5C"/>
    <w:rsid w:val="004E41AD"/>
    <w:rsid w:val="004E455E"/>
    <w:rsid w:val="004E47F4"/>
    <w:rsid w:val="004E4820"/>
    <w:rsid w:val="004E49CF"/>
    <w:rsid w:val="004E4A2F"/>
    <w:rsid w:val="004E4B72"/>
    <w:rsid w:val="004E4BA6"/>
    <w:rsid w:val="004E4CE2"/>
    <w:rsid w:val="004E52B0"/>
    <w:rsid w:val="004E5589"/>
    <w:rsid w:val="004E5819"/>
    <w:rsid w:val="004E59E8"/>
    <w:rsid w:val="004E5A44"/>
    <w:rsid w:val="004E5A73"/>
    <w:rsid w:val="004E5DA2"/>
    <w:rsid w:val="004E608B"/>
    <w:rsid w:val="004E6531"/>
    <w:rsid w:val="004E6835"/>
    <w:rsid w:val="004E6836"/>
    <w:rsid w:val="004E6961"/>
    <w:rsid w:val="004E6971"/>
    <w:rsid w:val="004E69A5"/>
    <w:rsid w:val="004E6A65"/>
    <w:rsid w:val="004E6D96"/>
    <w:rsid w:val="004E6F33"/>
    <w:rsid w:val="004E7034"/>
    <w:rsid w:val="004E775F"/>
    <w:rsid w:val="004E777C"/>
    <w:rsid w:val="004E7AD0"/>
    <w:rsid w:val="004E7B3D"/>
    <w:rsid w:val="004E7BA3"/>
    <w:rsid w:val="004E7C4F"/>
    <w:rsid w:val="004E7C6B"/>
    <w:rsid w:val="004E7DFB"/>
    <w:rsid w:val="004F006E"/>
    <w:rsid w:val="004F00C4"/>
    <w:rsid w:val="004F0440"/>
    <w:rsid w:val="004F0446"/>
    <w:rsid w:val="004F088D"/>
    <w:rsid w:val="004F0C91"/>
    <w:rsid w:val="004F1044"/>
    <w:rsid w:val="004F1054"/>
    <w:rsid w:val="004F19BB"/>
    <w:rsid w:val="004F1CAC"/>
    <w:rsid w:val="004F21E3"/>
    <w:rsid w:val="004F24DF"/>
    <w:rsid w:val="004F250B"/>
    <w:rsid w:val="004F2528"/>
    <w:rsid w:val="004F276A"/>
    <w:rsid w:val="004F2955"/>
    <w:rsid w:val="004F2A89"/>
    <w:rsid w:val="004F2AE5"/>
    <w:rsid w:val="004F2D0C"/>
    <w:rsid w:val="004F31F8"/>
    <w:rsid w:val="004F32E1"/>
    <w:rsid w:val="004F346E"/>
    <w:rsid w:val="004F3854"/>
    <w:rsid w:val="004F3B1B"/>
    <w:rsid w:val="004F3C33"/>
    <w:rsid w:val="004F3E46"/>
    <w:rsid w:val="004F40A4"/>
    <w:rsid w:val="004F423A"/>
    <w:rsid w:val="004F439B"/>
    <w:rsid w:val="004F44DF"/>
    <w:rsid w:val="004F4524"/>
    <w:rsid w:val="004F4527"/>
    <w:rsid w:val="004F452D"/>
    <w:rsid w:val="004F458F"/>
    <w:rsid w:val="004F4CFE"/>
    <w:rsid w:val="004F511E"/>
    <w:rsid w:val="004F5750"/>
    <w:rsid w:val="004F5777"/>
    <w:rsid w:val="004F5A9A"/>
    <w:rsid w:val="004F5B19"/>
    <w:rsid w:val="004F5B7B"/>
    <w:rsid w:val="004F5EFD"/>
    <w:rsid w:val="004F6173"/>
    <w:rsid w:val="004F631F"/>
    <w:rsid w:val="004F63F7"/>
    <w:rsid w:val="004F6894"/>
    <w:rsid w:val="004F69EC"/>
    <w:rsid w:val="004F6B3D"/>
    <w:rsid w:val="004F6D3B"/>
    <w:rsid w:val="004F6E56"/>
    <w:rsid w:val="004F76B4"/>
    <w:rsid w:val="004F780D"/>
    <w:rsid w:val="004F79D8"/>
    <w:rsid w:val="004F79FA"/>
    <w:rsid w:val="004F7D8C"/>
    <w:rsid w:val="004F7F15"/>
    <w:rsid w:val="0050051B"/>
    <w:rsid w:val="005008AA"/>
    <w:rsid w:val="00500CE5"/>
    <w:rsid w:val="00500D8C"/>
    <w:rsid w:val="00500EC5"/>
    <w:rsid w:val="00501009"/>
    <w:rsid w:val="00501310"/>
    <w:rsid w:val="005013C6"/>
    <w:rsid w:val="00501499"/>
    <w:rsid w:val="00501642"/>
    <w:rsid w:val="0050181A"/>
    <w:rsid w:val="005019CA"/>
    <w:rsid w:val="00501C57"/>
    <w:rsid w:val="00501DCA"/>
    <w:rsid w:val="00501E91"/>
    <w:rsid w:val="00502A84"/>
    <w:rsid w:val="00502B22"/>
    <w:rsid w:val="00502B55"/>
    <w:rsid w:val="00502B90"/>
    <w:rsid w:val="00502C55"/>
    <w:rsid w:val="00502CDB"/>
    <w:rsid w:val="00502FCD"/>
    <w:rsid w:val="00503016"/>
    <w:rsid w:val="005030E7"/>
    <w:rsid w:val="00503257"/>
    <w:rsid w:val="00503354"/>
    <w:rsid w:val="00503596"/>
    <w:rsid w:val="005035C0"/>
    <w:rsid w:val="005035F8"/>
    <w:rsid w:val="00503604"/>
    <w:rsid w:val="00503977"/>
    <w:rsid w:val="005039A8"/>
    <w:rsid w:val="00503B82"/>
    <w:rsid w:val="00503CD5"/>
    <w:rsid w:val="00503D51"/>
    <w:rsid w:val="0050416E"/>
    <w:rsid w:val="00504478"/>
    <w:rsid w:val="00504543"/>
    <w:rsid w:val="005045FF"/>
    <w:rsid w:val="0050472C"/>
    <w:rsid w:val="00504841"/>
    <w:rsid w:val="005048C0"/>
    <w:rsid w:val="00504A28"/>
    <w:rsid w:val="00504B6E"/>
    <w:rsid w:val="00504CA6"/>
    <w:rsid w:val="00504CC8"/>
    <w:rsid w:val="00504D62"/>
    <w:rsid w:val="00504D89"/>
    <w:rsid w:val="00504EBB"/>
    <w:rsid w:val="00504FE6"/>
    <w:rsid w:val="00505240"/>
    <w:rsid w:val="00505440"/>
    <w:rsid w:val="00505533"/>
    <w:rsid w:val="00505553"/>
    <w:rsid w:val="005056FA"/>
    <w:rsid w:val="005057FC"/>
    <w:rsid w:val="00505A88"/>
    <w:rsid w:val="00505ADE"/>
    <w:rsid w:val="00505D54"/>
    <w:rsid w:val="00506837"/>
    <w:rsid w:val="0050683A"/>
    <w:rsid w:val="005068E4"/>
    <w:rsid w:val="0050698B"/>
    <w:rsid w:val="00506F81"/>
    <w:rsid w:val="005070F7"/>
    <w:rsid w:val="00507714"/>
    <w:rsid w:val="00507B57"/>
    <w:rsid w:val="00510008"/>
    <w:rsid w:val="00510234"/>
    <w:rsid w:val="00510374"/>
    <w:rsid w:val="005103A7"/>
    <w:rsid w:val="0051064C"/>
    <w:rsid w:val="0051087B"/>
    <w:rsid w:val="00510892"/>
    <w:rsid w:val="00510C10"/>
    <w:rsid w:val="00510F89"/>
    <w:rsid w:val="00511162"/>
    <w:rsid w:val="00511172"/>
    <w:rsid w:val="005117B4"/>
    <w:rsid w:val="00511A81"/>
    <w:rsid w:val="00511CAE"/>
    <w:rsid w:val="0051228F"/>
    <w:rsid w:val="0051243A"/>
    <w:rsid w:val="00512496"/>
    <w:rsid w:val="005125D5"/>
    <w:rsid w:val="005126C0"/>
    <w:rsid w:val="00512912"/>
    <w:rsid w:val="00512924"/>
    <w:rsid w:val="00512B68"/>
    <w:rsid w:val="00512E63"/>
    <w:rsid w:val="00512EAA"/>
    <w:rsid w:val="005130EC"/>
    <w:rsid w:val="005131AE"/>
    <w:rsid w:val="005131B2"/>
    <w:rsid w:val="00513327"/>
    <w:rsid w:val="005134ED"/>
    <w:rsid w:val="00513665"/>
    <w:rsid w:val="00513783"/>
    <w:rsid w:val="00513DB9"/>
    <w:rsid w:val="00513E4B"/>
    <w:rsid w:val="00514554"/>
    <w:rsid w:val="0051488E"/>
    <w:rsid w:val="00514A16"/>
    <w:rsid w:val="00514AAF"/>
    <w:rsid w:val="00514B42"/>
    <w:rsid w:val="00514D66"/>
    <w:rsid w:val="005151DA"/>
    <w:rsid w:val="005153D8"/>
    <w:rsid w:val="00515502"/>
    <w:rsid w:val="00515562"/>
    <w:rsid w:val="0051578D"/>
    <w:rsid w:val="00515CE9"/>
    <w:rsid w:val="00515EA9"/>
    <w:rsid w:val="00516353"/>
    <w:rsid w:val="005163AA"/>
    <w:rsid w:val="005163ED"/>
    <w:rsid w:val="005165BC"/>
    <w:rsid w:val="005165E7"/>
    <w:rsid w:val="0051673F"/>
    <w:rsid w:val="0051678F"/>
    <w:rsid w:val="00516966"/>
    <w:rsid w:val="005169E0"/>
    <w:rsid w:val="00516CF1"/>
    <w:rsid w:val="00517038"/>
    <w:rsid w:val="0051734A"/>
    <w:rsid w:val="005173D7"/>
    <w:rsid w:val="00517424"/>
    <w:rsid w:val="0051759E"/>
    <w:rsid w:val="00517718"/>
    <w:rsid w:val="00517894"/>
    <w:rsid w:val="005178B8"/>
    <w:rsid w:val="00517A5A"/>
    <w:rsid w:val="00517A7E"/>
    <w:rsid w:val="00517C16"/>
    <w:rsid w:val="00517F87"/>
    <w:rsid w:val="00520055"/>
    <w:rsid w:val="00520058"/>
    <w:rsid w:val="0052021B"/>
    <w:rsid w:val="005205C1"/>
    <w:rsid w:val="005206C8"/>
    <w:rsid w:val="005207DA"/>
    <w:rsid w:val="0052084F"/>
    <w:rsid w:val="00520AB2"/>
    <w:rsid w:val="00520ABF"/>
    <w:rsid w:val="00520CA5"/>
    <w:rsid w:val="00520CA7"/>
    <w:rsid w:val="00521016"/>
    <w:rsid w:val="00521314"/>
    <w:rsid w:val="0052147F"/>
    <w:rsid w:val="00521705"/>
    <w:rsid w:val="005219EB"/>
    <w:rsid w:val="00521A4A"/>
    <w:rsid w:val="00521BB4"/>
    <w:rsid w:val="00521BB6"/>
    <w:rsid w:val="00521CF1"/>
    <w:rsid w:val="00521DB3"/>
    <w:rsid w:val="00521E45"/>
    <w:rsid w:val="00521F5B"/>
    <w:rsid w:val="00522320"/>
    <w:rsid w:val="00522454"/>
    <w:rsid w:val="005227A2"/>
    <w:rsid w:val="00522910"/>
    <w:rsid w:val="00522AC6"/>
    <w:rsid w:val="00522AD5"/>
    <w:rsid w:val="00522BE5"/>
    <w:rsid w:val="00522DF1"/>
    <w:rsid w:val="00522F7D"/>
    <w:rsid w:val="0052318D"/>
    <w:rsid w:val="005231EA"/>
    <w:rsid w:val="005235CB"/>
    <w:rsid w:val="00523804"/>
    <w:rsid w:val="00523836"/>
    <w:rsid w:val="00523A68"/>
    <w:rsid w:val="00523AD3"/>
    <w:rsid w:val="00523C70"/>
    <w:rsid w:val="00523DD4"/>
    <w:rsid w:val="005245FC"/>
    <w:rsid w:val="00524647"/>
    <w:rsid w:val="005247BD"/>
    <w:rsid w:val="00524906"/>
    <w:rsid w:val="00524A12"/>
    <w:rsid w:val="00524B34"/>
    <w:rsid w:val="00524B5F"/>
    <w:rsid w:val="00524D03"/>
    <w:rsid w:val="00524E8B"/>
    <w:rsid w:val="00525005"/>
    <w:rsid w:val="0052550C"/>
    <w:rsid w:val="00525515"/>
    <w:rsid w:val="0052640F"/>
    <w:rsid w:val="005266E7"/>
    <w:rsid w:val="00526B40"/>
    <w:rsid w:val="00526B5C"/>
    <w:rsid w:val="00526F1A"/>
    <w:rsid w:val="00527035"/>
    <w:rsid w:val="00527407"/>
    <w:rsid w:val="00527888"/>
    <w:rsid w:val="00527B7C"/>
    <w:rsid w:val="00527D59"/>
    <w:rsid w:val="00527DF9"/>
    <w:rsid w:val="00527EA8"/>
    <w:rsid w:val="005304CB"/>
    <w:rsid w:val="00530536"/>
    <w:rsid w:val="00530791"/>
    <w:rsid w:val="00531014"/>
    <w:rsid w:val="00531032"/>
    <w:rsid w:val="005311AA"/>
    <w:rsid w:val="0053159D"/>
    <w:rsid w:val="0053170A"/>
    <w:rsid w:val="0053172F"/>
    <w:rsid w:val="005317E4"/>
    <w:rsid w:val="00531B30"/>
    <w:rsid w:val="00531B77"/>
    <w:rsid w:val="00531E8A"/>
    <w:rsid w:val="00531EF3"/>
    <w:rsid w:val="00532067"/>
    <w:rsid w:val="0053211E"/>
    <w:rsid w:val="00532B4F"/>
    <w:rsid w:val="00532B6E"/>
    <w:rsid w:val="00532C4B"/>
    <w:rsid w:val="00532EC1"/>
    <w:rsid w:val="00533463"/>
    <w:rsid w:val="00533832"/>
    <w:rsid w:val="00533882"/>
    <w:rsid w:val="00533992"/>
    <w:rsid w:val="00533A23"/>
    <w:rsid w:val="00533B04"/>
    <w:rsid w:val="00533EE2"/>
    <w:rsid w:val="00533F1C"/>
    <w:rsid w:val="00534253"/>
    <w:rsid w:val="00534439"/>
    <w:rsid w:val="00534A98"/>
    <w:rsid w:val="00534B03"/>
    <w:rsid w:val="00534CB0"/>
    <w:rsid w:val="00534D24"/>
    <w:rsid w:val="00535403"/>
    <w:rsid w:val="00535660"/>
    <w:rsid w:val="00535A7B"/>
    <w:rsid w:val="00535D10"/>
    <w:rsid w:val="00535D80"/>
    <w:rsid w:val="00535F87"/>
    <w:rsid w:val="00535F93"/>
    <w:rsid w:val="00536174"/>
    <w:rsid w:val="0053649C"/>
    <w:rsid w:val="0053652E"/>
    <w:rsid w:val="005365FF"/>
    <w:rsid w:val="00537063"/>
    <w:rsid w:val="00537285"/>
    <w:rsid w:val="00537407"/>
    <w:rsid w:val="00537913"/>
    <w:rsid w:val="00537CEB"/>
    <w:rsid w:val="00537CF7"/>
    <w:rsid w:val="00540224"/>
    <w:rsid w:val="0054025E"/>
    <w:rsid w:val="00540318"/>
    <w:rsid w:val="0054031E"/>
    <w:rsid w:val="005404FF"/>
    <w:rsid w:val="005405C6"/>
    <w:rsid w:val="00540751"/>
    <w:rsid w:val="00540769"/>
    <w:rsid w:val="00540AC1"/>
    <w:rsid w:val="00540AE1"/>
    <w:rsid w:val="00540D06"/>
    <w:rsid w:val="00540E42"/>
    <w:rsid w:val="00540F61"/>
    <w:rsid w:val="00541182"/>
    <w:rsid w:val="005411A4"/>
    <w:rsid w:val="005411A8"/>
    <w:rsid w:val="00541316"/>
    <w:rsid w:val="00541355"/>
    <w:rsid w:val="0054164B"/>
    <w:rsid w:val="00541750"/>
    <w:rsid w:val="0054185E"/>
    <w:rsid w:val="00541953"/>
    <w:rsid w:val="005419E5"/>
    <w:rsid w:val="00541E8F"/>
    <w:rsid w:val="005420BE"/>
    <w:rsid w:val="0054283E"/>
    <w:rsid w:val="00542C31"/>
    <w:rsid w:val="00542ED1"/>
    <w:rsid w:val="00542F07"/>
    <w:rsid w:val="00542F1F"/>
    <w:rsid w:val="00542FCC"/>
    <w:rsid w:val="005432B5"/>
    <w:rsid w:val="005432F6"/>
    <w:rsid w:val="00543387"/>
    <w:rsid w:val="00543463"/>
    <w:rsid w:val="005435B9"/>
    <w:rsid w:val="0054372C"/>
    <w:rsid w:val="00543A5A"/>
    <w:rsid w:val="00543B73"/>
    <w:rsid w:val="00543CDF"/>
    <w:rsid w:val="00543D61"/>
    <w:rsid w:val="00544278"/>
    <w:rsid w:val="0054429E"/>
    <w:rsid w:val="005442FF"/>
    <w:rsid w:val="00544351"/>
    <w:rsid w:val="005443E1"/>
    <w:rsid w:val="005443E4"/>
    <w:rsid w:val="00544466"/>
    <w:rsid w:val="0054446B"/>
    <w:rsid w:val="0054491B"/>
    <w:rsid w:val="00544B68"/>
    <w:rsid w:val="00544C09"/>
    <w:rsid w:val="00545162"/>
    <w:rsid w:val="00545689"/>
    <w:rsid w:val="00545D70"/>
    <w:rsid w:val="00545E95"/>
    <w:rsid w:val="005460B7"/>
    <w:rsid w:val="00546760"/>
    <w:rsid w:val="00546918"/>
    <w:rsid w:val="005469ED"/>
    <w:rsid w:val="00546AB6"/>
    <w:rsid w:val="00547055"/>
    <w:rsid w:val="0054705B"/>
    <w:rsid w:val="00547606"/>
    <w:rsid w:val="00547A3F"/>
    <w:rsid w:val="00547A4F"/>
    <w:rsid w:val="005500D2"/>
    <w:rsid w:val="005501E1"/>
    <w:rsid w:val="00550257"/>
    <w:rsid w:val="00550498"/>
    <w:rsid w:val="00550738"/>
    <w:rsid w:val="0055084E"/>
    <w:rsid w:val="005511D4"/>
    <w:rsid w:val="005512F8"/>
    <w:rsid w:val="0055133B"/>
    <w:rsid w:val="00551631"/>
    <w:rsid w:val="00551B81"/>
    <w:rsid w:val="00551BC1"/>
    <w:rsid w:val="00551F41"/>
    <w:rsid w:val="0055249B"/>
    <w:rsid w:val="00552544"/>
    <w:rsid w:val="0055256F"/>
    <w:rsid w:val="005525A8"/>
    <w:rsid w:val="005527BC"/>
    <w:rsid w:val="0055287F"/>
    <w:rsid w:val="0055366F"/>
    <w:rsid w:val="0055373C"/>
    <w:rsid w:val="00553803"/>
    <w:rsid w:val="00553B4B"/>
    <w:rsid w:val="00553CF9"/>
    <w:rsid w:val="00553DE1"/>
    <w:rsid w:val="00553EAC"/>
    <w:rsid w:val="00554876"/>
    <w:rsid w:val="0055487E"/>
    <w:rsid w:val="0055498F"/>
    <w:rsid w:val="00554C7E"/>
    <w:rsid w:val="00554FCE"/>
    <w:rsid w:val="00554FEA"/>
    <w:rsid w:val="00555066"/>
    <w:rsid w:val="00555258"/>
    <w:rsid w:val="0055576B"/>
    <w:rsid w:val="00555836"/>
    <w:rsid w:val="005558C7"/>
    <w:rsid w:val="00555926"/>
    <w:rsid w:val="00555A05"/>
    <w:rsid w:val="00555B4E"/>
    <w:rsid w:val="00555D1B"/>
    <w:rsid w:val="00555D43"/>
    <w:rsid w:val="00555E9A"/>
    <w:rsid w:val="005560AF"/>
    <w:rsid w:val="00556185"/>
    <w:rsid w:val="0055633D"/>
    <w:rsid w:val="00556632"/>
    <w:rsid w:val="00556651"/>
    <w:rsid w:val="0055674A"/>
    <w:rsid w:val="00556764"/>
    <w:rsid w:val="00556883"/>
    <w:rsid w:val="00556B3D"/>
    <w:rsid w:val="00556B58"/>
    <w:rsid w:val="00556CB7"/>
    <w:rsid w:val="00557245"/>
    <w:rsid w:val="005572F9"/>
    <w:rsid w:val="0055733D"/>
    <w:rsid w:val="005575AC"/>
    <w:rsid w:val="005575D3"/>
    <w:rsid w:val="005579D2"/>
    <w:rsid w:val="00557CE3"/>
    <w:rsid w:val="00560113"/>
    <w:rsid w:val="0056015F"/>
    <w:rsid w:val="00560184"/>
    <w:rsid w:val="00560397"/>
    <w:rsid w:val="00560778"/>
    <w:rsid w:val="00560BD4"/>
    <w:rsid w:val="00560FCE"/>
    <w:rsid w:val="00561009"/>
    <w:rsid w:val="00561183"/>
    <w:rsid w:val="005611FF"/>
    <w:rsid w:val="00561581"/>
    <w:rsid w:val="005617AA"/>
    <w:rsid w:val="00561AD1"/>
    <w:rsid w:val="00561AD7"/>
    <w:rsid w:val="00561B03"/>
    <w:rsid w:val="00561B89"/>
    <w:rsid w:val="00561CF4"/>
    <w:rsid w:val="00561E95"/>
    <w:rsid w:val="005620A2"/>
    <w:rsid w:val="0056213B"/>
    <w:rsid w:val="0056220A"/>
    <w:rsid w:val="005622A6"/>
    <w:rsid w:val="0056233B"/>
    <w:rsid w:val="00562378"/>
    <w:rsid w:val="00562469"/>
    <w:rsid w:val="00562B78"/>
    <w:rsid w:val="00562C4B"/>
    <w:rsid w:val="00562D64"/>
    <w:rsid w:val="00562F20"/>
    <w:rsid w:val="005630E2"/>
    <w:rsid w:val="00563595"/>
    <w:rsid w:val="00563987"/>
    <w:rsid w:val="00563C70"/>
    <w:rsid w:val="00563C80"/>
    <w:rsid w:val="0056440A"/>
    <w:rsid w:val="005647EA"/>
    <w:rsid w:val="0056481C"/>
    <w:rsid w:val="00564D27"/>
    <w:rsid w:val="00564DA3"/>
    <w:rsid w:val="00565470"/>
    <w:rsid w:val="00565493"/>
    <w:rsid w:val="00565583"/>
    <w:rsid w:val="0056565D"/>
    <w:rsid w:val="00565935"/>
    <w:rsid w:val="00565AAE"/>
    <w:rsid w:val="00565BB1"/>
    <w:rsid w:val="00565ECF"/>
    <w:rsid w:val="0056625B"/>
    <w:rsid w:val="005662E9"/>
    <w:rsid w:val="005663B7"/>
    <w:rsid w:val="00566436"/>
    <w:rsid w:val="005665AF"/>
    <w:rsid w:val="005666FA"/>
    <w:rsid w:val="00566720"/>
    <w:rsid w:val="00566AB4"/>
    <w:rsid w:val="00566C1A"/>
    <w:rsid w:val="00566C28"/>
    <w:rsid w:val="00566C8A"/>
    <w:rsid w:val="00566D08"/>
    <w:rsid w:val="00566D2C"/>
    <w:rsid w:val="00566FD8"/>
    <w:rsid w:val="005670E5"/>
    <w:rsid w:val="005672BE"/>
    <w:rsid w:val="005673F0"/>
    <w:rsid w:val="00567429"/>
    <w:rsid w:val="00567535"/>
    <w:rsid w:val="00567AC2"/>
    <w:rsid w:val="00567B0C"/>
    <w:rsid w:val="00567C1D"/>
    <w:rsid w:val="00567C35"/>
    <w:rsid w:val="00567C4C"/>
    <w:rsid w:val="00567C74"/>
    <w:rsid w:val="00570033"/>
    <w:rsid w:val="005701AD"/>
    <w:rsid w:val="0057028D"/>
    <w:rsid w:val="005702E7"/>
    <w:rsid w:val="005705CF"/>
    <w:rsid w:val="00570638"/>
    <w:rsid w:val="00570910"/>
    <w:rsid w:val="00570BA4"/>
    <w:rsid w:val="00570F1B"/>
    <w:rsid w:val="00571476"/>
    <w:rsid w:val="00571816"/>
    <w:rsid w:val="00571943"/>
    <w:rsid w:val="00571A01"/>
    <w:rsid w:val="00571F32"/>
    <w:rsid w:val="00571FE8"/>
    <w:rsid w:val="00572005"/>
    <w:rsid w:val="00572362"/>
    <w:rsid w:val="0057243C"/>
    <w:rsid w:val="00572456"/>
    <w:rsid w:val="0057258C"/>
    <w:rsid w:val="00572696"/>
    <w:rsid w:val="005726CC"/>
    <w:rsid w:val="0057281B"/>
    <w:rsid w:val="00572A36"/>
    <w:rsid w:val="00572AAD"/>
    <w:rsid w:val="00572B3C"/>
    <w:rsid w:val="00572BA9"/>
    <w:rsid w:val="00572C35"/>
    <w:rsid w:val="00572CFF"/>
    <w:rsid w:val="00572D95"/>
    <w:rsid w:val="00572EA9"/>
    <w:rsid w:val="00572EE2"/>
    <w:rsid w:val="00572F98"/>
    <w:rsid w:val="00573048"/>
    <w:rsid w:val="0057348D"/>
    <w:rsid w:val="00573528"/>
    <w:rsid w:val="005736BC"/>
    <w:rsid w:val="005737A0"/>
    <w:rsid w:val="005737DD"/>
    <w:rsid w:val="00573890"/>
    <w:rsid w:val="00573AB4"/>
    <w:rsid w:val="00573D86"/>
    <w:rsid w:val="00573DFF"/>
    <w:rsid w:val="00573FB6"/>
    <w:rsid w:val="00573FE2"/>
    <w:rsid w:val="0057406C"/>
    <w:rsid w:val="005740E3"/>
    <w:rsid w:val="005745A6"/>
    <w:rsid w:val="005745C0"/>
    <w:rsid w:val="005745CF"/>
    <w:rsid w:val="00574AB5"/>
    <w:rsid w:val="00574E78"/>
    <w:rsid w:val="00575060"/>
    <w:rsid w:val="00575120"/>
    <w:rsid w:val="005751EC"/>
    <w:rsid w:val="0057540E"/>
    <w:rsid w:val="0057552A"/>
    <w:rsid w:val="00575A3C"/>
    <w:rsid w:val="00575C25"/>
    <w:rsid w:val="00575CB4"/>
    <w:rsid w:val="00575DE5"/>
    <w:rsid w:val="00575F82"/>
    <w:rsid w:val="0057610A"/>
    <w:rsid w:val="00576251"/>
    <w:rsid w:val="0057646E"/>
    <w:rsid w:val="00576924"/>
    <w:rsid w:val="00576B0F"/>
    <w:rsid w:val="00576C30"/>
    <w:rsid w:val="00576F62"/>
    <w:rsid w:val="00577097"/>
    <w:rsid w:val="00577125"/>
    <w:rsid w:val="00577658"/>
    <w:rsid w:val="00577B4B"/>
    <w:rsid w:val="00577D4E"/>
    <w:rsid w:val="00580516"/>
    <w:rsid w:val="00580535"/>
    <w:rsid w:val="00580601"/>
    <w:rsid w:val="005807C2"/>
    <w:rsid w:val="00580C43"/>
    <w:rsid w:val="00580E14"/>
    <w:rsid w:val="00580EFD"/>
    <w:rsid w:val="00581285"/>
    <w:rsid w:val="005812CE"/>
    <w:rsid w:val="0058171E"/>
    <w:rsid w:val="00581873"/>
    <w:rsid w:val="00581AC8"/>
    <w:rsid w:val="00581CA5"/>
    <w:rsid w:val="00581D5E"/>
    <w:rsid w:val="00581FE0"/>
    <w:rsid w:val="0058212A"/>
    <w:rsid w:val="00582473"/>
    <w:rsid w:val="005825E5"/>
    <w:rsid w:val="00582BC7"/>
    <w:rsid w:val="00583033"/>
    <w:rsid w:val="00583046"/>
    <w:rsid w:val="005831FA"/>
    <w:rsid w:val="0058335F"/>
    <w:rsid w:val="00583701"/>
    <w:rsid w:val="005839C7"/>
    <w:rsid w:val="00583D02"/>
    <w:rsid w:val="00583D9C"/>
    <w:rsid w:val="005840DC"/>
    <w:rsid w:val="0058418B"/>
    <w:rsid w:val="005841A4"/>
    <w:rsid w:val="005841E5"/>
    <w:rsid w:val="005842C2"/>
    <w:rsid w:val="005843AE"/>
    <w:rsid w:val="00584722"/>
    <w:rsid w:val="00584797"/>
    <w:rsid w:val="00584AE7"/>
    <w:rsid w:val="00584BD3"/>
    <w:rsid w:val="00584D05"/>
    <w:rsid w:val="00584DD4"/>
    <w:rsid w:val="005850C9"/>
    <w:rsid w:val="005850D1"/>
    <w:rsid w:val="005851DB"/>
    <w:rsid w:val="005852E5"/>
    <w:rsid w:val="00585353"/>
    <w:rsid w:val="0058573C"/>
    <w:rsid w:val="00585901"/>
    <w:rsid w:val="0058594D"/>
    <w:rsid w:val="00585A37"/>
    <w:rsid w:val="00585A54"/>
    <w:rsid w:val="005860A8"/>
    <w:rsid w:val="0058621E"/>
    <w:rsid w:val="005864AC"/>
    <w:rsid w:val="005864DD"/>
    <w:rsid w:val="00586801"/>
    <w:rsid w:val="005868F9"/>
    <w:rsid w:val="00586C7C"/>
    <w:rsid w:val="00586C96"/>
    <w:rsid w:val="00586ED6"/>
    <w:rsid w:val="00587159"/>
    <w:rsid w:val="00587258"/>
    <w:rsid w:val="005872C5"/>
    <w:rsid w:val="00587943"/>
    <w:rsid w:val="00587990"/>
    <w:rsid w:val="00587BD1"/>
    <w:rsid w:val="005906A5"/>
    <w:rsid w:val="0059070A"/>
    <w:rsid w:val="00590840"/>
    <w:rsid w:val="005908CA"/>
    <w:rsid w:val="005908E3"/>
    <w:rsid w:val="005909E6"/>
    <w:rsid w:val="00590BA8"/>
    <w:rsid w:val="00590C22"/>
    <w:rsid w:val="00590EF1"/>
    <w:rsid w:val="00590F8E"/>
    <w:rsid w:val="005910C5"/>
    <w:rsid w:val="005916B7"/>
    <w:rsid w:val="00591AC1"/>
    <w:rsid w:val="00591C51"/>
    <w:rsid w:val="00591CD2"/>
    <w:rsid w:val="00591D78"/>
    <w:rsid w:val="00591DF0"/>
    <w:rsid w:val="0059200E"/>
    <w:rsid w:val="00592150"/>
    <w:rsid w:val="005922AA"/>
    <w:rsid w:val="005923B2"/>
    <w:rsid w:val="005925AB"/>
    <w:rsid w:val="00592A25"/>
    <w:rsid w:val="00592A8E"/>
    <w:rsid w:val="00592B77"/>
    <w:rsid w:val="00592E81"/>
    <w:rsid w:val="00593123"/>
    <w:rsid w:val="00593129"/>
    <w:rsid w:val="00593138"/>
    <w:rsid w:val="005933FF"/>
    <w:rsid w:val="00593426"/>
    <w:rsid w:val="00593A49"/>
    <w:rsid w:val="00593B39"/>
    <w:rsid w:val="00593BCE"/>
    <w:rsid w:val="00593E9F"/>
    <w:rsid w:val="00593F26"/>
    <w:rsid w:val="00594A84"/>
    <w:rsid w:val="00594AA8"/>
    <w:rsid w:val="00594C1F"/>
    <w:rsid w:val="00594DA6"/>
    <w:rsid w:val="00594E59"/>
    <w:rsid w:val="005950EA"/>
    <w:rsid w:val="00595205"/>
    <w:rsid w:val="0059559F"/>
    <w:rsid w:val="005956F5"/>
    <w:rsid w:val="00595D5E"/>
    <w:rsid w:val="005961A4"/>
    <w:rsid w:val="00596276"/>
    <w:rsid w:val="00596421"/>
    <w:rsid w:val="0059654B"/>
    <w:rsid w:val="00596617"/>
    <w:rsid w:val="00596917"/>
    <w:rsid w:val="005969BB"/>
    <w:rsid w:val="00596FA2"/>
    <w:rsid w:val="00596FA6"/>
    <w:rsid w:val="0059733C"/>
    <w:rsid w:val="00597349"/>
    <w:rsid w:val="0059767E"/>
    <w:rsid w:val="00597705"/>
    <w:rsid w:val="00597A67"/>
    <w:rsid w:val="00597C61"/>
    <w:rsid w:val="00597E4C"/>
    <w:rsid w:val="00597FA5"/>
    <w:rsid w:val="00597FC7"/>
    <w:rsid w:val="005A000B"/>
    <w:rsid w:val="005A0164"/>
    <w:rsid w:val="005A01CF"/>
    <w:rsid w:val="005A05D2"/>
    <w:rsid w:val="005A05DF"/>
    <w:rsid w:val="005A0703"/>
    <w:rsid w:val="005A0AC9"/>
    <w:rsid w:val="005A0ACF"/>
    <w:rsid w:val="005A0BE2"/>
    <w:rsid w:val="005A0C8E"/>
    <w:rsid w:val="005A0C92"/>
    <w:rsid w:val="005A1B55"/>
    <w:rsid w:val="005A1B7B"/>
    <w:rsid w:val="005A1BFA"/>
    <w:rsid w:val="005A1D08"/>
    <w:rsid w:val="005A206A"/>
    <w:rsid w:val="005A242F"/>
    <w:rsid w:val="005A24DD"/>
    <w:rsid w:val="005A26DA"/>
    <w:rsid w:val="005A2A75"/>
    <w:rsid w:val="005A2C2D"/>
    <w:rsid w:val="005A2EAF"/>
    <w:rsid w:val="005A3152"/>
    <w:rsid w:val="005A3333"/>
    <w:rsid w:val="005A363E"/>
    <w:rsid w:val="005A3E59"/>
    <w:rsid w:val="005A4012"/>
    <w:rsid w:val="005A4124"/>
    <w:rsid w:val="005A44AE"/>
    <w:rsid w:val="005A45B9"/>
    <w:rsid w:val="005A47EB"/>
    <w:rsid w:val="005A4B86"/>
    <w:rsid w:val="005A4CE4"/>
    <w:rsid w:val="005A530B"/>
    <w:rsid w:val="005A55E8"/>
    <w:rsid w:val="005A5697"/>
    <w:rsid w:val="005A59D8"/>
    <w:rsid w:val="005A5CEE"/>
    <w:rsid w:val="005A66DC"/>
    <w:rsid w:val="005A678D"/>
    <w:rsid w:val="005A6877"/>
    <w:rsid w:val="005A6996"/>
    <w:rsid w:val="005A69CF"/>
    <w:rsid w:val="005A6B8E"/>
    <w:rsid w:val="005A6DEF"/>
    <w:rsid w:val="005A6EF0"/>
    <w:rsid w:val="005A7633"/>
    <w:rsid w:val="005A79A5"/>
    <w:rsid w:val="005A7A45"/>
    <w:rsid w:val="005A7B7B"/>
    <w:rsid w:val="005B013F"/>
    <w:rsid w:val="005B0185"/>
    <w:rsid w:val="005B02EA"/>
    <w:rsid w:val="005B05C8"/>
    <w:rsid w:val="005B0862"/>
    <w:rsid w:val="005B08C7"/>
    <w:rsid w:val="005B0F24"/>
    <w:rsid w:val="005B1414"/>
    <w:rsid w:val="005B1FBB"/>
    <w:rsid w:val="005B20BC"/>
    <w:rsid w:val="005B213E"/>
    <w:rsid w:val="005B2468"/>
    <w:rsid w:val="005B251F"/>
    <w:rsid w:val="005B28BB"/>
    <w:rsid w:val="005B2D00"/>
    <w:rsid w:val="005B2F13"/>
    <w:rsid w:val="005B3541"/>
    <w:rsid w:val="005B35AE"/>
    <w:rsid w:val="005B35F5"/>
    <w:rsid w:val="005B3624"/>
    <w:rsid w:val="005B364D"/>
    <w:rsid w:val="005B3945"/>
    <w:rsid w:val="005B3C5B"/>
    <w:rsid w:val="005B3C9E"/>
    <w:rsid w:val="005B40A8"/>
    <w:rsid w:val="005B4119"/>
    <w:rsid w:val="005B4433"/>
    <w:rsid w:val="005B4727"/>
    <w:rsid w:val="005B4B9A"/>
    <w:rsid w:val="005B4E45"/>
    <w:rsid w:val="005B5598"/>
    <w:rsid w:val="005B5765"/>
    <w:rsid w:val="005B599E"/>
    <w:rsid w:val="005B5B5E"/>
    <w:rsid w:val="005B5BE3"/>
    <w:rsid w:val="005B5D50"/>
    <w:rsid w:val="005B616D"/>
    <w:rsid w:val="005B619B"/>
    <w:rsid w:val="005B6304"/>
    <w:rsid w:val="005B65D2"/>
    <w:rsid w:val="005B65E1"/>
    <w:rsid w:val="005B6604"/>
    <w:rsid w:val="005B6A93"/>
    <w:rsid w:val="005B6AFD"/>
    <w:rsid w:val="005B6BCE"/>
    <w:rsid w:val="005B6CF6"/>
    <w:rsid w:val="005B6D5E"/>
    <w:rsid w:val="005B71E7"/>
    <w:rsid w:val="005B760F"/>
    <w:rsid w:val="005B7841"/>
    <w:rsid w:val="005B7AC2"/>
    <w:rsid w:val="005B7CD2"/>
    <w:rsid w:val="005B7DD3"/>
    <w:rsid w:val="005B7EEA"/>
    <w:rsid w:val="005B7F6B"/>
    <w:rsid w:val="005C00CA"/>
    <w:rsid w:val="005C01F6"/>
    <w:rsid w:val="005C050A"/>
    <w:rsid w:val="005C080F"/>
    <w:rsid w:val="005C0E70"/>
    <w:rsid w:val="005C0F89"/>
    <w:rsid w:val="005C1177"/>
    <w:rsid w:val="005C1508"/>
    <w:rsid w:val="005C169C"/>
    <w:rsid w:val="005C16D3"/>
    <w:rsid w:val="005C1A6C"/>
    <w:rsid w:val="005C1B57"/>
    <w:rsid w:val="005C1E5B"/>
    <w:rsid w:val="005C206D"/>
    <w:rsid w:val="005C2154"/>
    <w:rsid w:val="005C2159"/>
    <w:rsid w:val="005C21DD"/>
    <w:rsid w:val="005C2519"/>
    <w:rsid w:val="005C251C"/>
    <w:rsid w:val="005C25CC"/>
    <w:rsid w:val="005C274C"/>
    <w:rsid w:val="005C2B75"/>
    <w:rsid w:val="005C2D24"/>
    <w:rsid w:val="005C2D93"/>
    <w:rsid w:val="005C2DF1"/>
    <w:rsid w:val="005C2E82"/>
    <w:rsid w:val="005C2F86"/>
    <w:rsid w:val="005C303E"/>
    <w:rsid w:val="005C32E2"/>
    <w:rsid w:val="005C36E8"/>
    <w:rsid w:val="005C3764"/>
    <w:rsid w:val="005C39E6"/>
    <w:rsid w:val="005C3B52"/>
    <w:rsid w:val="005C3D35"/>
    <w:rsid w:val="005C3F58"/>
    <w:rsid w:val="005C3FE9"/>
    <w:rsid w:val="005C40E3"/>
    <w:rsid w:val="005C414A"/>
    <w:rsid w:val="005C4184"/>
    <w:rsid w:val="005C46CE"/>
    <w:rsid w:val="005C4AF6"/>
    <w:rsid w:val="005C4B0C"/>
    <w:rsid w:val="005C4B7E"/>
    <w:rsid w:val="005C4D4A"/>
    <w:rsid w:val="005C4FE8"/>
    <w:rsid w:val="005C50F3"/>
    <w:rsid w:val="005C5109"/>
    <w:rsid w:val="005C574F"/>
    <w:rsid w:val="005C594F"/>
    <w:rsid w:val="005C5A8C"/>
    <w:rsid w:val="005C5B17"/>
    <w:rsid w:val="005C5C83"/>
    <w:rsid w:val="005C5ECE"/>
    <w:rsid w:val="005C5FD8"/>
    <w:rsid w:val="005C63CE"/>
    <w:rsid w:val="005C65A1"/>
    <w:rsid w:val="005C6761"/>
    <w:rsid w:val="005C682A"/>
    <w:rsid w:val="005C68A9"/>
    <w:rsid w:val="005C6DA0"/>
    <w:rsid w:val="005C6DC6"/>
    <w:rsid w:val="005C722C"/>
    <w:rsid w:val="005C72AF"/>
    <w:rsid w:val="005C7304"/>
    <w:rsid w:val="005C77D8"/>
    <w:rsid w:val="005C7BDF"/>
    <w:rsid w:val="005C7FAA"/>
    <w:rsid w:val="005D03FF"/>
    <w:rsid w:val="005D050A"/>
    <w:rsid w:val="005D058E"/>
    <w:rsid w:val="005D0750"/>
    <w:rsid w:val="005D07AB"/>
    <w:rsid w:val="005D080C"/>
    <w:rsid w:val="005D0835"/>
    <w:rsid w:val="005D09AC"/>
    <w:rsid w:val="005D0A32"/>
    <w:rsid w:val="005D0A9A"/>
    <w:rsid w:val="005D0B77"/>
    <w:rsid w:val="005D0F57"/>
    <w:rsid w:val="005D0F71"/>
    <w:rsid w:val="005D0FA9"/>
    <w:rsid w:val="005D1701"/>
    <w:rsid w:val="005D21A5"/>
    <w:rsid w:val="005D235D"/>
    <w:rsid w:val="005D241C"/>
    <w:rsid w:val="005D26F8"/>
    <w:rsid w:val="005D27D9"/>
    <w:rsid w:val="005D2BCD"/>
    <w:rsid w:val="005D2D5F"/>
    <w:rsid w:val="005D2D8A"/>
    <w:rsid w:val="005D3247"/>
    <w:rsid w:val="005D349C"/>
    <w:rsid w:val="005D36E0"/>
    <w:rsid w:val="005D375F"/>
    <w:rsid w:val="005D38E4"/>
    <w:rsid w:val="005D39EF"/>
    <w:rsid w:val="005D3B78"/>
    <w:rsid w:val="005D3C9E"/>
    <w:rsid w:val="005D401E"/>
    <w:rsid w:val="005D4038"/>
    <w:rsid w:val="005D42B6"/>
    <w:rsid w:val="005D44A8"/>
    <w:rsid w:val="005D4654"/>
    <w:rsid w:val="005D477B"/>
    <w:rsid w:val="005D4E5A"/>
    <w:rsid w:val="005D51C5"/>
    <w:rsid w:val="005D51ED"/>
    <w:rsid w:val="005D545E"/>
    <w:rsid w:val="005D5621"/>
    <w:rsid w:val="005D5698"/>
    <w:rsid w:val="005D5A15"/>
    <w:rsid w:val="005D5B83"/>
    <w:rsid w:val="005D5C29"/>
    <w:rsid w:val="005D5FDC"/>
    <w:rsid w:val="005D616D"/>
    <w:rsid w:val="005D632E"/>
    <w:rsid w:val="005D633C"/>
    <w:rsid w:val="005D6996"/>
    <w:rsid w:val="005D6CB2"/>
    <w:rsid w:val="005D6D55"/>
    <w:rsid w:val="005D714D"/>
    <w:rsid w:val="005D7971"/>
    <w:rsid w:val="005D7DD8"/>
    <w:rsid w:val="005D7F59"/>
    <w:rsid w:val="005E0895"/>
    <w:rsid w:val="005E09EB"/>
    <w:rsid w:val="005E0B22"/>
    <w:rsid w:val="005E0CA6"/>
    <w:rsid w:val="005E13F3"/>
    <w:rsid w:val="005E1808"/>
    <w:rsid w:val="005E1852"/>
    <w:rsid w:val="005E1B4A"/>
    <w:rsid w:val="005E1C22"/>
    <w:rsid w:val="005E1E34"/>
    <w:rsid w:val="005E1E74"/>
    <w:rsid w:val="005E2063"/>
    <w:rsid w:val="005E2646"/>
    <w:rsid w:val="005E2729"/>
    <w:rsid w:val="005E2855"/>
    <w:rsid w:val="005E2A1F"/>
    <w:rsid w:val="005E2C89"/>
    <w:rsid w:val="005E2E12"/>
    <w:rsid w:val="005E30FB"/>
    <w:rsid w:val="005E3536"/>
    <w:rsid w:val="005E3999"/>
    <w:rsid w:val="005E3A6D"/>
    <w:rsid w:val="005E3BE4"/>
    <w:rsid w:val="005E3BF4"/>
    <w:rsid w:val="005E3F34"/>
    <w:rsid w:val="005E4349"/>
    <w:rsid w:val="005E4F6F"/>
    <w:rsid w:val="005E560A"/>
    <w:rsid w:val="005E566C"/>
    <w:rsid w:val="005E56D8"/>
    <w:rsid w:val="005E5803"/>
    <w:rsid w:val="005E5925"/>
    <w:rsid w:val="005E5AE5"/>
    <w:rsid w:val="005E5B5C"/>
    <w:rsid w:val="005E5CFD"/>
    <w:rsid w:val="005E6026"/>
    <w:rsid w:val="005E6872"/>
    <w:rsid w:val="005E6A6B"/>
    <w:rsid w:val="005E6B50"/>
    <w:rsid w:val="005E6BF1"/>
    <w:rsid w:val="005E6D9B"/>
    <w:rsid w:val="005E6DBE"/>
    <w:rsid w:val="005E6E6E"/>
    <w:rsid w:val="005E6F63"/>
    <w:rsid w:val="005E725B"/>
    <w:rsid w:val="005E73DA"/>
    <w:rsid w:val="005E76C4"/>
    <w:rsid w:val="005E7828"/>
    <w:rsid w:val="005E792F"/>
    <w:rsid w:val="005E7959"/>
    <w:rsid w:val="005E79BE"/>
    <w:rsid w:val="005E7C07"/>
    <w:rsid w:val="005E7F01"/>
    <w:rsid w:val="005F02AF"/>
    <w:rsid w:val="005F0592"/>
    <w:rsid w:val="005F0728"/>
    <w:rsid w:val="005F080C"/>
    <w:rsid w:val="005F0A02"/>
    <w:rsid w:val="005F0B90"/>
    <w:rsid w:val="005F0BAB"/>
    <w:rsid w:val="005F100F"/>
    <w:rsid w:val="005F11B4"/>
    <w:rsid w:val="005F12C6"/>
    <w:rsid w:val="005F1583"/>
    <w:rsid w:val="005F17DB"/>
    <w:rsid w:val="005F1896"/>
    <w:rsid w:val="005F1D8F"/>
    <w:rsid w:val="005F2192"/>
    <w:rsid w:val="005F22FE"/>
    <w:rsid w:val="005F239B"/>
    <w:rsid w:val="005F23C9"/>
    <w:rsid w:val="005F2721"/>
    <w:rsid w:val="005F29D3"/>
    <w:rsid w:val="005F2BA1"/>
    <w:rsid w:val="005F2BD3"/>
    <w:rsid w:val="005F2C0D"/>
    <w:rsid w:val="005F2D7B"/>
    <w:rsid w:val="005F2D91"/>
    <w:rsid w:val="005F2DE7"/>
    <w:rsid w:val="005F2F74"/>
    <w:rsid w:val="005F30C5"/>
    <w:rsid w:val="005F34C6"/>
    <w:rsid w:val="005F3A25"/>
    <w:rsid w:val="005F3ACA"/>
    <w:rsid w:val="005F3FD8"/>
    <w:rsid w:val="005F41D5"/>
    <w:rsid w:val="005F4306"/>
    <w:rsid w:val="005F4396"/>
    <w:rsid w:val="005F44E1"/>
    <w:rsid w:val="005F47D4"/>
    <w:rsid w:val="005F4BBC"/>
    <w:rsid w:val="005F4EDD"/>
    <w:rsid w:val="005F51B8"/>
    <w:rsid w:val="005F5257"/>
    <w:rsid w:val="005F5A58"/>
    <w:rsid w:val="005F5A86"/>
    <w:rsid w:val="005F5C0D"/>
    <w:rsid w:val="005F5EA1"/>
    <w:rsid w:val="005F60CD"/>
    <w:rsid w:val="005F6162"/>
    <w:rsid w:val="005F6211"/>
    <w:rsid w:val="005F623D"/>
    <w:rsid w:val="005F65E9"/>
    <w:rsid w:val="005F67C9"/>
    <w:rsid w:val="005F692C"/>
    <w:rsid w:val="005F6964"/>
    <w:rsid w:val="005F6A24"/>
    <w:rsid w:val="005F6B4E"/>
    <w:rsid w:val="005F6C81"/>
    <w:rsid w:val="005F6D90"/>
    <w:rsid w:val="005F71B4"/>
    <w:rsid w:val="005F7254"/>
    <w:rsid w:val="005F758C"/>
    <w:rsid w:val="005F75ED"/>
    <w:rsid w:val="005F7802"/>
    <w:rsid w:val="005F7805"/>
    <w:rsid w:val="005F791F"/>
    <w:rsid w:val="006002F6"/>
    <w:rsid w:val="006007BD"/>
    <w:rsid w:val="00600802"/>
    <w:rsid w:val="006009F8"/>
    <w:rsid w:val="00600B16"/>
    <w:rsid w:val="00600B22"/>
    <w:rsid w:val="00600E07"/>
    <w:rsid w:val="0060196D"/>
    <w:rsid w:val="006019E6"/>
    <w:rsid w:val="006019F8"/>
    <w:rsid w:val="00601BFF"/>
    <w:rsid w:val="006020B6"/>
    <w:rsid w:val="006022F0"/>
    <w:rsid w:val="00602328"/>
    <w:rsid w:val="006026B5"/>
    <w:rsid w:val="006027A1"/>
    <w:rsid w:val="00602840"/>
    <w:rsid w:val="00602871"/>
    <w:rsid w:val="00602B6C"/>
    <w:rsid w:val="00602C5A"/>
    <w:rsid w:val="00602CAE"/>
    <w:rsid w:val="00602E32"/>
    <w:rsid w:val="006033DC"/>
    <w:rsid w:val="006033E9"/>
    <w:rsid w:val="00603632"/>
    <w:rsid w:val="00603959"/>
    <w:rsid w:val="00603AFE"/>
    <w:rsid w:val="00603D0B"/>
    <w:rsid w:val="00603F3E"/>
    <w:rsid w:val="0060428D"/>
    <w:rsid w:val="00604B6A"/>
    <w:rsid w:val="00604DDE"/>
    <w:rsid w:val="00605077"/>
    <w:rsid w:val="00605283"/>
    <w:rsid w:val="0060567C"/>
    <w:rsid w:val="006056A9"/>
    <w:rsid w:val="006059F6"/>
    <w:rsid w:val="006062C3"/>
    <w:rsid w:val="006063F9"/>
    <w:rsid w:val="00606634"/>
    <w:rsid w:val="006067DE"/>
    <w:rsid w:val="00606872"/>
    <w:rsid w:val="0060687E"/>
    <w:rsid w:val="006069A7"/>
    <w:rsid w:val="00606BE0"/>
    <w:rsid w:val="00606C0A"/>
    <w:rsid w:val="00606ECF"/>
    <w:rsid w:val="00607719"/>
    <w:rsid w:val="006078ED"/>
    <w:rsid w:val="006079FB"/>
    <w:rsid w:val="00607F03"/>
    <w:rsid w:val="006100E8"/>
    <w:rsid w:val="0061022D"/>
    <w:rsid w:val="00610473"/>
    <w:rsid w:val="006105A3"/>
    <w:rsid w:val="00610665"/>
    <w:rsid w:val="00610A8D"/>
    <w:rsid w:val="00611031"/>
    <w:rsid w:val="006110DD"/>
    <w:rsid w:val="006111C8"/>
    <w:rsid w:val="00611422"/>
    <w:rsid w:val="00611520"/>
    <w:rsid w:val="0061189E"/>
    <w:rsid w:val="006119DC"/>
    <w:rsid w:val="00611B0C"/>
    <w:rsid w:val="00611FA3"/>
    <w:rsid w:val="0061204B"/>
    <w:rsid w:val="00612196"/>
    <w:rsid w:val="0061241E"/>
    <w:rsid w:val="00612551"/>
    <w:rsid w:val="006125A0"/>
    <w:rsid w:val="00612871"/>
    <w:rsid w:val="00612AF0"/>
    <w:rsid w:val="00612DE4"/>
    <w:rsid w:val="00612EE2"/>
    <w:rsid w:val="00612FDC"/>
    <w:rsid w:val="006130B5"/>
    <w:rsid w:val="00613129"/>
    <w:rsid w:val="00613388"/>
    <w:rsid w:val="00613436"/>
    <w:rsid w:val="006135E6"/>
    <w:rsid w:val="006135EA"/>
    <w:rsid w:val="00613667"/>
    <w:rsid w:val="006139F3"/>
    <w:rsid w:val="00613D27"/>
    <w:rsid w:val="006141DB"/>
    <w:rsid w:val="0061438B"/>
    <w:rsid w:val="006145F3"/>
    <w:rsid w:val="006146BA"/>
    <w:rsid w:val="0061478D"/>
    <w:rsid w:val="00614F89"/>
    <w:rsid w:val="00615388"/>
    <w:rsid w:val="00615476"/>
    <w:rsid w:val="00615774"/>
    <w:rsid w:val="00615890"/>
    <w:rsid w:val="0061595C"/>
    <w:rsid w:val="00615E96"/>
    <w:rsid w:val="00615F2F"/>
    <w:rsid w:val="00615F50"/>
    <w:rsid w:val="00615FAC"/>
    <w:rsid w:val="006163D6"/>
    <w:rsid w:val="006163EF"/>
    <w:rsid w:val="00616755"/>
    <w:rsid w:val="00616C1E"/>
    <w:rsid w:val="00616E2B"/>
    <w:rsid w:val="00616FA8"/>
    <w:rsid w:val="00617402"/>
    <w:rsid w:val="006178DE"/>
    <w:rsid w:val="00617D67"/>
    <w:rsid w:val="00617FB5"/>
    <w:rsid w:val="00617FEF"/>
    <w:rsid w:val="00620D77"/>
    <w:rsid w:val="00620F26"/>
    <w:rsid w:val="00620FC3"/>
    <w:rsid w:val="006211B5"/>
    <w:rsid w:val="00621748"/>
    <w:rsid w:val="00621C1C"/>
    <w:rsid w:val="00621C39"/>
    <w:rsid w:val="00621CCC"/>
    <w:rsid w:val="00621D60"/>
    <w:rsid w:val="00622535"/>
    <w:rsid w:val="006226FE"/>
    <w:rsid w:val="00622833"/>
    <w:rsid w:val="00622AD4"/>
    <w:rsid w:val="0062310F"/>
    <w:rsid w:val="006231A1"/>
    <w:rsid w:val="006232AD"/>
    <w:rsid w:val="00623323"/>
    <w:rsid w:val="00623402"/>
    <w:rsid w:val="0062343C"/>
    <w:rsid w:val="0062354E"/>
    <w:rsid w:val="00623594"/>
    <w:rsid w:val="00623C19"/>
    <w:rsid w:val="00623D33"/>
    <w:rsid w:val="00623E38"/>
    <w:rsid w:val="00623FAA"/>
    <w:rsid w:val="0062408D"/>
    <w:rsid w:val="006240C1"/>
    <w:rsid w:val="006243AF"/>
    <w:rsid w:val="006248C5"/>
    <w:rsid w:val="0062496A"/>
    <w:rsid w:val="00624997"/>
    <w:rsid w:val="00624D48"/>
    <w:rsid w:val="00624E0F"/>
    <w:rsid w:val="006252A6"/>
    <w:rsid w:val="0062536D"/>
    <w:rsid w:val="00625377"/>
    <w:rsid w:val="00625C3F"/>
    <w:rsid w:val="00625C67"/>
    <w:rsid w:val="00625D09"/>
    <w:rsid w:val="00625ECA"/>
    <w:rsid w:val="00626234"/>
    <w:rsid w:val="006262EA"/>
    <w:rsid w:val="006265AD"/>
    <w:rsid w:val="0062674E"/>
    <w:rsid w:val="00626E23"/>
    <w:rsid w:val="00627068"/>
    <w:rsid w:val="006270A2"/>
    <w:rsid w:val="006270C2"/>
    <w:rsid w:val="00627235"/>
    <w:rsid w:val="0062739A"/>
    <w:rsid w:val="006278B0"/>
    <w:rsid w:val="00627B64"/>
    <w:rsid w:val="00627BBA"/>
    <w:rsid w:val="00627E2B"/>
    <w:rsid w:val="00627F52"/>
    <w:rsid w:val="006300F8"/>
    <w:rsid w:val="0063029F"/>
    <w:rsid w:val="006302C8"/>
    <w:rsid w:val="00630388"/>
    <w:rsid w:val="00630497"/>
    <w:rsid w:val="00630606"/>
    <w:rsid w:val="00630B8E"/>
    <w:rsid w:val="00630C3E"/>
    <w:rsid w:val="00630DEB"/>
    <w:rsid w:val="00630F16"/>
    <w:rsid w:val="006310B0"/>
    <w:rsid w:val="00631342"/>
    <w:rsid w:val="006313E1"/>
    <w:rsid w:val="006315F2"/>
    <w:rsid w:val="00631BE0"/>
    <w:rsid w:val="00631E45"/>
    <w:rsid w:val="00631F05"/>
    <w:rsid w:val="0063207C"/>
    <w:rsid w:val="006323AC"/>
    <w:rsid w:val="00632490"/>
    <w:rsid w:val="006326B7"/>
    <w:rsid w:val="00632826"/>
    <w:rsid w:val="006331B7"/>
    <w:rsid w:val="006331E4"/>
    <w:rsid w:val="00633837"/>
    <w:rsid w:val="00633A4C"/>
    <w:rsid w:val="00634068"/>
    <w:rsid w:val="00634162"/>
    <w:rsid w:val="0063417D"/>
    <w:rsid w:val="00634234"/>
    <w:rsid w:val="00634424"/>
    <w:rsid w:val="0063446F"/>
    <w:rsid w:val="00634556"/>
    <w:rsid w:val="0063480B"/>
    <w:rsid w:val="00634D9E"/>
    <w:rsid w:val="00635069"/>
    <w:rsid w:val="00635198"/>
    <w:rsid w:val="0063536A"/>
    <w:rsid w:val="00635A07"/>
    <w:rsid w:val="00635B81"/>
    <w:rsid w:val="00635B9E"/>
    <w:rsid w:val="00635CC1"/>
    <w:rsid w:val="00635EAE"/>
    <w:rsid w:val="0063607D"/>
    <w:rsid w:val="00636134"/>
    <w:rsid w:val="00636464"/>
    <w:rsid w:val="006367F4"/>
    <w:rsid w:val="00636815"/>
    <w:rsid w:val="00636A71"/>
    <w:rsid w:val="00636E72"/>
    <w:rsid w:val="00636EEB"/>
    <w:rsid w:val="00636F12"/>
    <w:rsid w:val="006371AA"/>
    <w:rsid w:val="006371E5"/>
    <w:rsid w:val="00637348"/>
    <w:rsid w:val="00637773"/>
    <w:rsid w:val="00637832"/>
    <w:rsid w:val="00637B4E"/>
    <w:rsid w:val="00637C23"/>
    <w:rsid w:val="00637CF0"/>
    <w:rsid w:val="00637E0D"/>
    <w:rsid w:val="0064003C"/>
    <w:rsid w:val="0064054C"/>
    <w:rsid w:val="006408A0"/>
    <w:rsid w:val="006409F2"/>
    <w:rsid w:val="006411F2"/>
    <w:rsid w:val="006414D8"/>
    <w:rsid w:val="00641582"/>
    <w:rsid w:val="0064161E"/>
    <w:rsid w:val="0064169E"/>
    <w:rsid w:val="00641983"/>
    <w:rsid w:val="00641CDD"/>
    <w:rsid w:val="00641E5A"/>
    <w:rsid w:val="00642013"/>
    <w:rsid w:val="006421B0"/>
    <w:rsid w:val="00642703"/>
    <w:rsid w:val="00642A2D"/>
    <w:rsid w:val="00642ABF"/>
    <w:rsid w:val="00642B03"/>
    <w:rsid w:val="00642B5C"/>
    <w:rsid w:val="00642C2A"/>
    <w:rsid w:val="00642D86"/>
    <w:rsid w:val="00642EFF"/>
    <w:rsid w:val="006433F9"/>
    <w:rsid w:val="00643487"/>
    <w:rsid w:val="006436F7"/>
    <w:rsid w:val="006437EF"/>
    <w:rsid w:val="00643AC4"/>
    <w:rsid w:val="00643D7B"/>
    <w:rsid w:val="00643EFC"/>
    <w:rsid w:val="0064402B"/>
    <w:rsid w:val="00644159"/>
    <w:rsid w:val="006449C5"/>
    <w:rsid w:val="00644B00"/>
    <w:rsid w:val="00645360"/>
    <w:rsid w:val="0064538B"/>
    <w:rsid w:val="006454B6"/>
    <w:rsid w:val="00645776"/>
    <w:rsid w:val="00645A91"/>
    <w:rsid w:val="00645AE6"/>
    <w:rsid w:val="00645E2C"/>
    <w:rsid w:val="006460D6"/>
    <w:rsid w:val="0064651D"/>
    <w:rsid w:val="006466C8"/>
    <w:rsid w:val="0064679A"/>
    <w:rsid w:val="006468AE"/>
    <w:rsid w:val="0064690B"/>
    <w:rsid w:val="00646CC3"/>
    <w:rsid w:val="00646DB4"/>
    <w:rsid w:val="006471AA"/>
    <w:rsid w:val="0064738B"/>
    <w:rsid w:val="00647398"/>
    <w:rsid w:val="00647535"/>
    <w:rsid w:val="0064795D"/>
    <w:rsid w:val="00647A31"/>
    <w:rsid w:val="00647B94"/>
    <w:rsid w:val="00647D60"/>
    <w:rsid w:val="00647D90"/>
    <w:rsid w:val="00647EB4"/>
    <w:rsid w:val="00650437"/>
    <w:rsid w:val="00650536"/>
    <w:rsid w:val="006505AF"/>
    <w:rsid w:val="006505CD"/>
    <w:rsid w:val="006508E6"/>
    <w:rsid w:val="00650A79"/>
    <w:rsid w:val="00650CC4"/>
    <w:rsid w:val="00650DA0"/>
    <w:rsid w:val="00650F1B"/>
    <w:rsid w:val="00650FFA"/>
    <w:rsid w:val="00651242"/>
    <w:rsid w:val="00651360"/>
    <w:rsid w:val="0065163D"/>
    <w:rsid w:val="006516E0"/>
    <w:rsid w:val="00651DE4"/>
    <w:rsid w:val="006520C4"/>
    <w:rsid w:val="00652242"/>
    <w:rsid w:val="00652297"/>
    <w:rsid w:val="006524D6"/>
    <w:rsid w:val="0065254D"/>
    <w:rsid w:val="0065271C"/>
    <w:rsid w:val="0065275B"/>
    <w:rsid w:val="00652769"/>
    <w:rsid w:val="00652968"/>
    <w:rsid w:val="00652F39"/>
    <w:rsid w:val="00653210"/>
    <w:rsid w:val="00653251"/>
    <w:rsid w:val="00653276"/>
    <w:rsid w:val="006535EE"/>
    <w:rsid w:val="006537F4"/>
    <w:rsid w:val="0065392E"/>
    <w:rsid w:val="00653AC3"/>
    <w:rsid w:val="00653B89"/>
    <w:rsid w:val="00653DAE"/>
    <w:rsid w:val="00653E31"/>
    <w:rsid w:val="00654135"/>
    <w:rsid w:val="006542B8"/>
    <w:rsid w:val="006545B5"/>
    <w:rsid w:val="006545D6"/>
    <w:rsid w:val="0065463D"/>
    <w:rsid w:val="006547CD"/>
    <w:rsid w:val="00654CCD"/>
    <w:rsid w:val="0065506A"/>
    <w:rsid w:val="006550DF"/>
    <w:rsid w:val="006554AB"/>
    <w:rsid w:val="00655746"/>
    <w:rsid w:val="00655962"/>
    <w:rsid w:val="006559E9"/>
    <w:rsid w:val="00655BDC"/>
    <w:rsid w:val="00655C7B"/>
    <w:rsid w:val="00655CE7"/>
    <w:rsid w:val="00655E14"/>
    <w:rsid w:val="00655E2C"/>
    <w:rsid w:val="00656036"/>
    <w:rsid w:val="0065605D"/>
    <w:rsid w:val="006562B1"/>
    <w:rsid w:val="0065647B"/>
    <w:rsid w:val="006567A8"/>
    <w:rsid w:val="00656B22"/>
    <w:rsid w:val="00656CF5"/>
    <w:rsid w:val="00656D99"/>
    <w:rsid w:val="00656DD5"/>
    <w:rsid w:val="00656E16"/>
    <w:rsid w:val="00656E1B"/>
    <w:rsid w:val="00656F5F"/>
    <w:rsid w:val="006570B5"/>
    <w:rsid w:val="00657148"/>
    <w:rsid w:val="0065714F"/>
    <w:rsid w:val="006573A9"/>
    <w:rsid w:val="00657518"/>
    <w:rsid w:val="00657797"/>
    <w:rsid w:val="00657CD5"/>
    <w:rsid w:val="00657FCC"/>
    <w:rsid w:val="0066024E"/>
    <w:rsid w:val="0066038F"/>
    <w:rsid w:val="006605EA"/>
    <w:rsid w:val="0066071D"/>
    <w:rsid w:val="00661182"/>
    <w:rsid w:val="006611C1"/>
    <w:rsid w:val="00661314"/>
    <w:rsid w:val="0066173D"/>
    <w:rsid w:val="006617A5"/>
    <w:rsid w:val="0066197D"/>
    <w:rsid w:val="00661A18"/>
    <w:rsid w:val="00661BF1"/>
    <w:rsid w:val="00661F96"/>
    <w:rsid w:val="00662238"/>
    <w:rsid w:val="006626F0"/>
    <w:rsid w:val="006628E2"/>
    <w:rsid w:val="00662BFE"/>
    <w:rsid w:val="00662DCC"/>
    <w:rsid w:val="00662E0A"/>
    <w:rsid w:val="0066316A"/>
    <w:rsid w:val="00663262"/>
    <w:rsid w:val="0066349B"/>
    <w:rsid w:val="006638CA"/>
    <w:rsid w:val="00663A15"/>
    <w:rsid w:val="00663BDB"/>
    <w:rsid w:val="00663DF0"/>
    <w:rsid w:val="00663EBD"/>
    <w:rsid w:val="00664050"/>
    <w:rsid w:val="0066434B"/>
    <w:rsid w:val="00664544"/>
    <w:rsid w:val="006646C6"/>
    <w:rsid w:val="00664750"/>
    <w:rsid w:val="00664B94"/>
    <w:rsid w:val="00664C2F"/>
    <w:rsid w:val="00664D2C"/>
    <w:rsid w:val="00664E14"/>
    <w:rsid w:val="00664E43"/>
    <w:rsid w:val="00665178"/>
    <w:rsid w:val="00665303"/>
    <w:rsid w:val="0066539A"/>
    <w:rsid w:val="006653B0"/>
    <w:rsid w:val="006653E7"/>
    <w:rsid w:val="006654A9"/>
    <w:rsid w:val="00665644"/>
    <w:rsid w:val="0066575B"/>
    <w:rsid w:val="0066584A"/>
    <w:rsid w:val="0066584D"/>
    <w:rsid w:val="0066590E"/>
    <w:rsid w:val="00665A3B"/>
    <w:rsid w:val="00665A54"/>
    <w:rsid w:val="00665B03"/>
    <w:rsid w:val="00665E81"/>
    <w:rsid w:val="00666155"/>
    <w:rsid w:val="0066624B"/>
    <w:rsid w:val="006662CB"/>
    <w:rsid w:val="006663AC"/>
    <w:rsid w:val="006665BB"/>
    <w:rsid w:val="006665E4"/>
    <w:rsid w:val="00666A03"/>
    <w:rsid w:val="00666B3B"/>
    <w:rsid w:val="00666D01"/>
    <w:rsid w:val="00666ED4"/>
    <w:rsid w:val="00666F92"/>
    <w:rsid w:val="00667145"/>
    <w:rsid w:val="00667391"/>
    <w:rsid w:val="00667486"/>
    <w:rsid w:val="006674E0"/>
    <w:rsid w:val="00667AC2"/>
    <w:rsid w:val="00667C60"/>
    <w:rsid w:val="00667D8F"/>
    <w:rsid w:val="00667DC4"/>
    <w:rsid w:val="00667E1F"/>
    <w:rsid w:val="00667EDD"/>
    <w:rsid w:val="00670171"/>
    <w:rsid w:val="00670A58"/>
    <w:rsid w:val="00670C4F"/>
    <w:rsid w:val="0067113F"/>
    <w:rsid w:val="006712A8"/>
    <w:rsid w:val="0067137D"/>
    <w:rsid w:val="006714A4"/>
    <w:rsid w:val="00671605"/>
    <w:rsid w:val="006718AD"/>
    <w:rsid w:val="0067199B"/>
    <w:rsid w:val="00671A55"/>
    <w:rsid w:val="00671D6B"/>
    <w:rsid w:val="00671E41"/>
    <w:rsid w:val="00672115"/>
    <w:rsid w:val="00672219"/>
    <w:rsid w:val="0067239D"/>
    <w:rsid w:val="006726A3"/>
    <w:rsid w:val="00672CD0"/>
    <w:rsid w:val="00672F1C"/>
    <w:rsid w:val="00672F58"/>
    <w:rsid w:val="006731FE"/>
    <w:rsid w:val="00673273"/>
    <w:rsid w:val="00673325"/>
    <w:rsid w:val="00673421"/>
    <w:rsid w:val="0067357A"/>
    <w:rsid w:val="00673658"/>
    <w:rsid w:val="0067393E"/>
    <w:rsid w:val="00673B88"/>
    <w:rsid w:val="00673D4E"/>
    <w:rsid w:val="00673DF0"/>
    <w:rsid w:val="0067429B"/>
    <w:rsid w:val="00674319"/>
    <w:rsid w:val="00674437"/>
    <w:rsid w:val="00674458"/>
    <w:rsid w:val="00674730"/>
    <w:rsid w:val="00674A5A"/>
    <w:rsid w:val="00674C10"/>
    <w:rsid w:val="00674C69"/>
    <w:rsid w:val="00674D96"/>
    <w:rsid w:val="00674DE9"/>
    <w:rsid w:val="00674DF4"/>
    <w:rsid w:val="00674F22"/>
    <w:rsid w:val="00675373"/>
    <w:rsid w:val="006756AF"/>
    <w:rsid w:val="0067571D"/>
    <w:rsid w:val="00675B72"/>
    <w:rsid w:val="0067612E"/>
    <w:rsid w:val="006765F6"/>
    <w:rsid w:val="00676690"/>
    <w:rsid w:val="006766CA"/>
    <w:rsid w:val="00676B61"/>
    <w:rsid w:val="00676C71"/>
    <w:rsid w:val="00677228"/>
    <w:rsid w:val="006773BA"/>
    <w:rsid w:val="0067743B"/>
    <w:rsid w:val="0067747E"/>
    <w:rsid w:val="0067752C"/>
    <w:rsid w:val="00677773"/>
    <w:rsid w:val="0067787A"/>
    <w:rsid w:val="00677908"/>
    <w:rsid w:val="00677968"/>
    <w:rsid w:val="00677D5F"/>
    <w:rsid w:val="00677D87"/>
    <w:rsid w:val="00677FEC"/>
    <w:rsid w:val="00680248"/>
    <w:rsid w:val="006802B9"/>
    <w:rsid w:val="0068033E"/>
    <w:rsid w:val="006804B2"/>
    <w:rsid w:val="0068050C"/>
    <w:rsid w:val="006806E5"/>
    <w:rsid w:val="006806EE"/>
    <w:rsid w:val="006807E4"/>
    <w:rsid w:val="006808DF"/>
    <w:rsid w:val="00680DBD"/>
    <w:rsid w:val="00680F17"/>
    <w:rsid w:val="006811F7"/>
    <w:rsid w:val="00681455"/>
    <w:rsid w:val="0068146B"/>
    <w:rsid w:val="00681A67"/>
    <w:rsid w:val="00681B7E"/>
    <w:rsid w:val="00681D0D"/>
    <w:rsid w:val="00681E1A"/>
    <w:rsid w:val="00682008"/>
    <w:rsid w:val="00682163"/>
    <w:rsid w:val="006821E6"/>
    <w:rsid w:val="0068241B"/>
    <w:rsid w:val="0068268E"/>
    <w:rsid w:val="0068281F"/>
    <w:rsid w:val="00682FE8"/>
    <w:rsid w:val="00683104"/>
    <w:rsid w:val="0068353A"/>
    <w:rsid w:val="006836F9"/>
    <w:rsid w:val="00683823"/>
    <w:rsid w:val="00683C12"/>
    <w:rsid w:val="00684008"/>
    <w:rsid w:val="00684280"/>
    <w:rsid w:val="006843F9"/>
    <w:rsid w:val="00684544"/>
    <w:rsid w:val="00684895"/>
    <w:rsid w:val="00684A12"/>
    <w:rsid w:val="00684A8E"/>
    <w:rsid w:val="00684AA2"/>
    <w:rsid w:val="00684B0F"/>
    <w:rsid w:val="00684B32"/>
    <w:rsid w:val="00684BBD"/>
    <w:rsid w:val="00684DA0"/>
    <w:rsid w:val="00684E3B"/>
    <w:rsid w:val="0068513A"/>
    <w:rsid w:val="0068524C"/>
    <w:rsid w:val="00685430"/>
    <w:rsid w:val="00685592"/>
    <w:rsid w:val="0068605E"/>
    <w:rsid w:val="00686412"/>
    <w:rsid w:val="0068660B"/>
    <w:rsid w:val="00686679"/>
    <w:rsid w:val="006866C3"/>
    <w:rsid w:val="00686ACB"/>
    <w:rsid w:val="00686CBC"/>
    <w:rsid w:val="006872EC"/>
    <w:rsid w:val="00687332"/>
    <w:rsid w:val="0068751E"/>
    <w:rsid w:val="0068796C"/>
    <w:rsid w:val="006879B3"/>
    <w:rsid w:val="00687A73"/>
    <w:rsid w:val="00687C58"/>
    <w:rsid w:val="00687CFC"/>
    <w:rsid w:val="00687F01"/>
    <w:rsid w:val="00690084"/>
    <w:rsid w:val="00690299"/>
    <w:rsid w:val="0069041C"/>
    <w:rsid w:val="0069059B"/>
    <w:rsid w:val="006906DE"/>
    <w:rsid w:val="00690940"/>
    <w:rsid w:val="00690994"/>
    <w:rsid w:val="00690AAA"/>
    <w:rsid w:val="00690AEC"/>
    <w:rsid w:val="00690C3D"/>
    <w:rsid w:val="00690D4A"/>
    <w:rsid w:val="00690D8F"/>
    <w:rsid w:val="0069106D"/>
    <w:rsid w:val="00691182"/>
    <w:rsid w:val="00691600"/>
    <w:rsid w:val="00691AB8"/>
    <w:rsid w:val="00691D8B"/>
    <w:rsid w:val="00691E05"/>
    <w:rsid w:val="00691FB6"/>
    <w:rsid w:val="00692218"/>
    <w:rsid w:val="006922A2"/>
    <w:rsid w:val="006922DC"/>
    <w:rsid w:val="006924E9"/>
    <w:rsid w:val="006924F9"/>
    <w:rsid w:val="0069252C"/>
    <w:rsid w:val="006932AE"/>
    <w:rsid w:val="00693371"/>
    <w:rsid w:val="006933E0"/>
    <w:rsid w:val="00693814"/>
    <w:rsid w:val="00693CFD"/>
    <w:rsid w:val="00693E1A"/>
    <w:rsid w:val="00694415"/>
    <w:rsid w:val="006944ED"/>
    <w:rsid w:val="006945DC"/>
    <w:rsid w:val="0069470F"/>
    <w:rsid w:val="0069476B"/>
    <w:rsid w:val="00694B01"/>
    <w:rsid w:val="00694DD4"/>
    <w:rsid w:val="0069513F"/>
    <w:rsid w:val="0069578E"/>
    <w:rsid w:val="0069581E"/>
    <w:rsid w:val="00695972"/>
    <w:rsid w:val="00695A63"/>
    <w:rsid w:val="0069607A"/>
    <w:rsid w:val="006961F3"/>
    <w:rsid w:val="00696456"/>
    <w:rsid w:val="0069647D"/>
    <w:rsid w:val="006964DA"/>
    <w:rsid w:val="00696554"/>
    <w:rsid w:val="00696772"/>
    <w:rsid w:val="00696C5C"/>
    <w:rsid w:val="00696E9F"/>
    <w:rsid w:val="006970FC"/>
    <w:rsid w:val="00697405"/>
    <w:rsid w:val="00697821"/>
    <w:rsid w:val="00697853"/>
    <w:rsid w:val="0069785C"/>
    <w:rsid w:val="00697941"/>
    <w:rsid w:val="006979B4"/>
    <w:rsid w:val="00697ADD"/>
    <w:rsid w:val="00697C7D"/>
    <w:rsid w:val="00697D4F"/>
    <w:rsid w:val="006A00B0"/>
    <w:rsid w:val="006A00BF"/>
    <w:rsid w:val="006A00F6"/>
    <w:rsid w:val="006A01F8"/>
    <w:rsid w:val="006A04FF"/>
    <w:rsid w:val="006A069F"/>
    <w:rsid w:val="006A072C"/>
    <w:rsid w:val="006A07AB"/>
    <w:rsid w:val="006A0852"/>
    <w:rsid w:val="006A104E"/>
    <w:rsid w:val="006A15E0"/>
    <w:rsid w:val="006A17EB"/>
    <w:rsid w:val="006A1827"/>
    <w:rsid w:val="006A18BB"/>
    <w:rsid w:val="006A18DB"/>
    <w:rsid w:val="006A202B"/>
    <w:rsid w:val="006A2485"/>
    <w:rsid w:val="006A26BF"/>
    <w:rsid w:val="006A2839"/>
    <w:rsid w:val="006A29A9"/>
    <w:rsid w:val="006A2DE2"/>
    <w:rsid w:val="006A301F"/>
    <w:rsid w:val="006A382B"/>
    <w:rsid w:val="006A39AF"/>
    <w:rsid w:val="006A3EDF"/>
    <w:rsid w:val="006A4089"/>
    <w:rsid w:val="006A41EC"/>
    <w:rsid w:val="006A421D"/>
    <w:rsid w:val="006A4518"/>
    <w:rsid w:val="006A4A5B"/>
    <w:rsid w:val="006A4B3F"/>
    <w:rsid w:val="006A4CF1"/>
    <w:rsid w:val="006A4EEB"/>
    <w:rsid w:val="006A5203"/>
    <w:rsid w:val="006A5298"/>
    <w:rsid w:val="006A5881"/>
    <w:rsid w:val="006A5DDC"/>
    <w:rsid w:val="006A6477"/>
    <w:rsid w:val="006A6A4E"/>
    <w:rsid w:val="006A6C1D"/>
    <w:rsid w:val="006A6D8A"/>
    <w:rsid w:val="006A6E69"/>
    <w:rsid w:val="006A6F97"/>
    <w:rsid w:val="006A708B"/>
    <w:rsid w:val="006A70FE"/>
    <w:rsid w:val="006A71C6"/>
    <w:rsid w:val="006A71E7"/>
    <w:rsid w:val="006A72F6"/>
    <w:rsid w:val="006A743F"/>
    <w:rsid w:val="006A7468"/>
    <w:rsid w:val="006A7688"/>
    <w:rsid w:val="006A79D6"/>
    <w:rsid w:val="006A7C8B"/>
    <w:rsid w:val="006A7D17"/>
    <w:rsid w:val="006A7EC7"/>
    <w:rsid w:val="006B0067"/>
    <w:rsid w:val="006B00F3"/>
    <w:rsid w:val="006B045D"/>
    <w:rsid w:val="006B0660"/>
    <w:rsid w:val="006B06BA"/>
    <w:rsid w:val="006B0C63"/>
    <w:rsid w:val="006B0CD6"/>
    <w:rsid w:val="006B1565"/>
    <w:rsid w:val="006B17BF"/>
    <w:rsid w:val="006B18E0"/>
    <w:rsid w:val="006B1B6E"/>
    <w:rsid w:val="006B1B82"/>
    <w:rsid w:val="006B1CDC"/>
    <w:rsid w:val="006B1DFA"/>
    <w:rsid w:val="006B1E23"/>
    <w:rsid w:val="006B2326"/>
    <w:rsid w:val="006B2370"/>
    <w:rsid w:val="006B2761"/>
    <w:rsid w:val="006B2CBF"/>
    <w:rsid w:val="006B2E58"/>
    <w:rsid w:val="006B3440"/>
    <w:rsid w:val="006B35AA"/>
    <w:rsid w:val="006B3665"/>
    <w:rsid w:val="006B3690"/>
    <w:rsid w:val="006B380C"/>
    <w:rsid w:val="006B39AD"/>
    <w:rsid w:val="006B3A61"/>
    <w:rsid w:val="006B3A6E"/>
    <w:rsid w:val="006B4142"/>
    <w:rsid w:val="006B417D"/>
    <w:rsid w:val="006B4338"/>
    <w:rsid w:val="006B43AD"/>
    <w:rsid w:val="006B4805"/>
    <w:rsid w:val="006B4B97"/>
    <w:rsid w:val="006B4DE4"/>
    <w:rsid w:val="006B4F5C"/>
    <w:rsid w:val="006B5486"/>
    <w:rsid w:val="006B5529"/>
    <w:rsid w:val="006B5765"/>
    <w:rsid w:val="006B58D4"/>
    <w:rsid w:val="006B637D"/>
    <w:rsid w:val="006B66CD"/>
    <w:rsid w:val="006B66EA"/>
    <w:rsid w:val="006B6875"/>
    <w:rsid w:val="006B6A29"/>
    <w:rsid w:val="006B6DBE"/>
    <w:rsid w:val="006B74A6"/>
    <w:rsid w:val="006B74BF"/>
    <w:rsid w:val="006B75DE"/>
    <w:rsid w:val="006B7AEE"/>
    <w:rsid w:val="006B7E02"/>
    <w:rsid w:val="006B7E07"/>
    <w:rsid w:val="006C00E3"/>
    <w:rsid w:val="006C0114"/>
    <w:rsid w:val="006C0150"/>
    <w:rsid w:val="006C04E2"/>
    <w:rsid w:val="006C0630"/>
    <w:rsid w:val="006C0903"/>
    <w:rsid w:val="006C09A9"/>
    <w:rsid w:val="006C0C17"/>
    <w:rsid w:val="006C0DB0"/>
    <w:rsid w:val="006C1333"/>
    <w:rsid w:val="006C13EA"/>
    <w:rsid w:val="006C167C"/>
    <w:rsid w:val="006C19D4"/>
    <w:rsid w:val="006C1AC9"/>
    <w:rsid w:val="006C1C86"/>
    <w:rsid w:val="006C1C94"/>
    <w:rsid w:val="006C1E94"/>
    <w:rsid w:val="006C1FF6"/>
    <w:rsid w:val="006C202C"/>
    <w:rsid w:val="006C2436"/>
    <w:rsid w:val="006C2513"/>
    <w:rsid w:val="006C258F"/>
    <w:rsid w:val="006C2CA2"/>
    <w:rsid w:val="006C2FE6"/>
    <w:rsid w:val="006C2FF9"/>
    <w:rsid w:val="006C31A6"/>
    <w:rsid w:val="006C3227"/>
    <w:rsid w:val="006C3341"/>
    <w:rsid w:val="006C34EE"/>
    <w:rsid w:val="006C3BDA"/>
    <w:rsid w:val="006C3E02"/>
    <w:rsid w:val="006C3EF8"/>
    <w:rsid w:val="006C3F08"/>
    <w:rsid w:val="006C3FF7"/>
    <w:rsid w:val="006C40EB"/>
    <w:rsid w:val="006C4990"/>
    <w:rsid w:val="006C4A5C"/>
    <w:rsid w:val="006C4E2B"/>
    <w:rsid w:val="006C55BD"/>
    <w:rsid w:val="006C5843"/>
    <w:rsid w:val="006C5AA2"/>
    <w:rsid w:val="006C5C36"/>
    <w:rsid w:val="006C5CF4"/>
    <w:rsid w:val="006C5F88"/>
    <w:rsid w:val="006C6683"/>
    <w:rsid w:val="006C67FA"/>
    <w:rsid w:val="006C69CD"/>
    <w:rsid w:val="006C6A61"/>
    <w:rsid w:val="006C6B6A"/>
    <w:rsid w:val="006C6EB1"/>
    <w:rsid w:val="006C6F98"/>
    <w:rsid w:val="006C721D"/>
    <w:rsid w:val="006C723A"/>
    <w:rsid w:val="006C7759"/>
    <w:rsid w:val="006C79CB"/>
    <w:rsid w:val="006C7B08"/>
    <w:rsid w:val="006C7B5F"/>
    <w:rsid w:val="006C7C42"/>
    <w:rsid w:val="006C7CBE"/>
    <w:rsid w:val="006D00E5"/>
    <w:rsid w:val="006D01DC"/>
    <w:rsid w:val="006D0882"/>
    <w:rsid w:val="006D0E19"/>
    <w:rsid w:val="006D1157"/>
    <w:rsid w:val="006D122A"/>
    <w:rsid w:val="006D16E7"/>
    <w:rsid w:val="006D1780"/>
    <w:rsid w:val="006D187C"/>
    <w:rsid w:val="006D189D"/>
    <w:rsid w:val="006D1948"/>
    <w:rsid w:val="006D1A75"/>
    <w:rsid w:val="006D1CA1"/>
    <w:rsid w:val="006D2400"/>
    <w:rsid w:val="006D25CF"/>
    <w:rsid w:val="006D25E1"/>
    <w:rsid w:val="006D272D"/>
    <w:rsid w:val="006D298C"/>
    <w:rsid w:val="006D2DF0"/>
    <w:rsid w:val="006D2E2F"/>
    <w:rsid w:val="006D2FD7"/>
    <w:rsid w:val="006D3381"/>
    <w:rsid w:val="006D3499"/>
    <w:rsid w:val="006D357A"/>
    <w:rsid w:val="006D3A12"/>
    <w:rsid w:val="006D3A54"/>
    <w:rsid w:val="006D3B12"/>
    <w:rsid w:val="006D3DB0"/>
    <w:rsid w:val="006D3EC3"/>
    <w:rsid w:val="006D3EF1"/>
    <w:rsid w:val="006D404F"/>
    <w:rsid w:val="006D408D"/>
    <w:rsid w:val="006D442F"/>
    <w:rsid w:val="006D4635"/>
    <w:rsid w:val="006D49B3"/>
    <w:rsid w:val="006D4AA1"/>
    <w:rsid w:val="006D4AA2"/>
    <w:rsid w:val="006D4B39"/>
    <w:rsid w:val="006D4D6F"/>
    <w:rsid w:val="006D5199"/>
    <w:rsid w:val="006D559D"/>
    <w:rsid w:val="006D5873"/>
    <w:rsid w:val="006D5A96"/>
    <w:rsid w:val="006D5C5A"/>
    <w:rsid w:val="006D5E07"/>
    <w:rsid w:val="006D61F4"/>
    <w:rsid w:val="006D621C"/>
    <w:rsid w:val="006D657B"/>
    <w:rsid w:val="006D6B54"/>
    <w:rsid w:val="006D6CB6"/>
    <w:rsid w:val="006D6F1A"/>
    <w:rsid w:val="006D70DB"/>
    <w:rsid w:val="006D73B1"/>
    <w:rsid w:val="006D73C3"/>
    <w:rsid w:val="006D755C"/>
    <w:rsid w:val="006D776D"/>
    <w:rsid w:val="006D787B"/>
    <w:rsid w:val="006D7978"/>
    <w:rsid w:val="006D7B26"/>
    <w:rsid w:val="006D7E69"/>
    <w:rsid w:val="006D7F42"/>
    <w:rsid w:val="006D7FD3"/>
    <w:rsid w:val="006E0162"/>
    <w:rsid w:val="006E0375"/>
    <w:rsid w:val="006E04CA"/>
    <w:rsid w:val="006E0ACB"/>
    <w:rsid w:val="006E0CD3"/>
    <w:rsid w:val="006E0DBE"/>
    <w:rsid w:val="006E0F0F"/>
    <w:rsid w:val="006E10A7"/>
    <w:rsid w:val="006E11BF"/>
    <w:rsid w:val="006E12A5"/>
    <w:rsid w:val="006E12B0"/>
    <w:rsid w:val="006E1494"/>
    <w:rsid w:val="006E1802"/>
    <w:rsid w:val="006E180B"/>
    <w:rsid w:val="006E191B"/>
    <w:rsid w:val="006E1FF5"/>
    <w:rsid w:val="006E202B"/>
    <w:rsid w:val="006E24D4"/>
    <w:rsid w:val="006E265B"/>
    <w:rsid w:val="006E267F"/>
    <w:rsid w:val="006E2868"/>
    <w:rsid w:val="006E2AD9"/>
    <w:rsid w:val="006E2DDE"/>
    <w:rsid w:val="006E2F23"/>
    <w:rsid w:val="006E2F33"/>
    <w:rsid w:val="006E30ED"/>
    <w:rsid w:val="006E3220"/>
    <w:rsid w:val="006E332B"/>
    <w:rsid w:val="006E3681"/>
    <w:rsid w:val="006E3F37"/>
    <w:rsid w:val="006E4066"/>
    <w:rsid w:val="006E4180"/>
    <w:rsid w:val="006E426D"/>
    <w:rsid w:val="006E435B"/>
    <w:rsid w:val="006E44B3"/>
    <w:rsid w:val="006E4789"/>
    <w:rsid w:val="006E4CC5"/>
    <w:rsid w:val="006E4CFB"/>
    <w:rsid w:val="006E4E7E"/>
    <w:rsid w:val="006E5219"/>
    <w:rsid w:val="006E5221"/>
    <w:rsid w:val="006E54BF"/>
    <w:rsid w:val="006E555C"/>
    <w:rsid w:val="006E59D9"/>
    <w:rsid w:val="006E5AB4"/>
    <w:rsid w:val="006E5D24"/>
    <w:rsid w:val="006E61C2"/>
    <w:rsid w:val="006E694C"/>
    <w:rsid w:val="006E7086"/>
    <w:rsid w:val="006E7277"/>
    <w:rsid w:val="006E72A7"/>
    <w:rsid w:val="006E72C2"/>
    <w:rsid w:val="006E738F"/>
    <w:rsid w:val="006E7569"/>
    <w:rsid w:val="006E772A"/>
    <w:rsid w:val="006E77DA"/>
    <w:rsid w:val="006E79DA"/>
    <w:rsid w:val="006E7C57"/>
    <w:rsid w:val="006E7D30"/>
    <w:rsid w:val="006E7D61"/>
    <w:rsid w:val="006E7E3A"/>
    <w:rsid w:val="006F04B8"/>
    <w:rsid w:val="006F0A91"/>
    <w:rsid w:val="006F1120"/>
    <w:rsid w:val="006F1AAC"/>
    <w:rsid w:val="006F1C0E"/>
    <w:rsid w:val="006F1F91"/>
    <w:rsid w:val="006F22B4"/>
    <w:rsid w:val="006F24C2"/>
    <w:rsid w:val="006F2576"/>
    <w:rsid w:val="006F27D6"/>
    <w:rsid w:val="006F2879"/>
    <w:rsid w:val="006F2A9D"/>
    <w:rsid w:val="006F2C01"/>
    <w:rsid w:val="006F315C"/>
    <w:rsid w:val="006F3341"/>
    <w:rsid w:val="006F33FD"/>
    <w:rsid w:val="006F35E4"/>
    <w:rsid w:val="006F3720"/>
    <w:rsid w:val="006F3A50"/>
    <w:rsid w:val="006F3C84"/>
    <w:rsid w:val="006F3D82"/>
    <w:rsid w:val="006F425E"/>
    <w:rsid w:val="006F44C0"/>
    <w:rsid w:val="006F46A2"/>
    <w:rsid w:val="006F47D9"/>
    <w:rsid w:val="006F4A35"/>
    <w:rsid w:val="006F4D02"/>
    <w:rsid w:val="006F4F68"/>
    <w:rsid w:val="006F51F4"/>
    <w:rsid w:val="006F564A"/>
    <w:rsid w:val="006F5848"/>
    <w:rsid w:val="006F584D"/>
    <w:rsid w:val="006F5EE6"/>
    <w:rsid w:val="006F61A6"/>
    <w:rsid w:val="006F61C5"/>
    <w:rsid w:val="006F6346"/>
    <w:rsid w:val="006F646F"/>
    <w:rsid w:val="006F6660"/>
    <w:rsid w:val="006F6781"/>
    <w:rsid w:val="006F6A6C"/>
    <w:rsid w:val="006F6B40"/>
    <w:rsid w:val="006F6D6C"/>
    <w:rsid w:val="006F6DD2"/>
    <w:rsid w:val="006F743B"/>
    <w:rsid w:val="006F7754"/>
    <w:rsid w:val="006F7822"/>
    <w:rsid w:val="007002D7"/>
    <w:rsid w:val="00700359"/>
    <w:rsid w:val="0070052E"/>
    <w:rsid w:val="00700B6D"/>
    <w:rsid w:val="00700D15"/>
    <w:rsid w:val="00700D93"/>
    <w:rsid w:val="00700EA0"/>
    <w:rsid w:val="00700F45"/>
    <w:rsid w:val="007011E9"/>
    <w:rsid w:val="00701209"/>
    <w:rsid w:val="00701380"/>
    <w:rsid w:val="007017A8"/>
    <w:rsid w:val="00701E43"/>
    <w:rsid w:val="007024F3"/>
    <w:rsid w:val="0070283C"/>
    <w:rsid w:val="00702B99"/>
    <w:rsid w:val="00702BAF"/>
    <w:rsid w:val="00702C8F"/>
    <w:rsid w:val="0070321F"/>
    <w:rsid w:val="007032D9"/>
    <w:rsid w:val="0070387C"/>
    <w:rsid w:val="00703AB6"/>
    <w:rsid w:val="00703DD3"/>
    <w:rsid w:val="00703E7A"/>
    <w:rsid w:val="00704316"/>
    <w:rsid w:val="0070455A"/>
    <w:rsid w:val="007049DE"/>
    <w:rsid w:val="00704FA5"/>
    <w:rsid w:val="007052C5"/>
    <w:rsid w:val="007054F3"/>
    <w:rsid w:val="00705658"/>
    <w:rsid w:val="00705733"/>
    <w:rsid w:val="00705871"/>
    <w:rsid w:val="00705886"/>
    <w:rsid w:val="007059EB"/>
    <w:rsid w:val="00705A34"/>
    <w:rsid w:val="00705B11"/>
    <w:rsid w:val="00705D95"/>
    <w:rsid w:val="00706118"/>
    <w:rsid w:val="00706261"/>
    <w:rsid w:val="007062BF"/>
    <w:rsid w:val="00706464"/>
    <w:rsid w:val="00706583"/>
    <w:rsid w:val="00706760"/>
    <w:rsid w:val="00706859"/>
    <w:rsid w:val="00706B37"/>
    <w:rsid w:val="0070762E"/>
    <w:rsid w:val="00707AE9"/>
    <w:rsid w:val="00707AFD"/>
    <w:rsid w:val="0071005F"/>
    <w:rsid w:val="00710100"/>
    <w:rsid w:val="00710473"/>
    <w:rsid w:val="0071052D"/>
    <w:rsid w:val="00710713"/>
    <w:rsid w:val="007107FC"/>
    <w:rsid w:val="00710952"/>
    <w:rsid w:val="00710A30"/>
    <w:rsid w:val="00710BA4"/>
    <w:rsid w:val="00710C01"/>
    <w:rsid w:val="00710DB8"/>
    <w:rsid w:val="007116DF"/>
    <w:rsid w:val="00711706"/>
    <w:rsid w:val="00711712"/>
    <w:rsid w:val="0071180F"/>
    <w:rsid w:val="00711846"/>
    <w:rsid w:val="00711931"/>
    <w:rsid w:val="007119F1"/>
    <w:rsid w:val="00711D0C"/>
    <w:rsid w:val="007121B0"/>
    <w:rsid w:val="007122C4"/>
    <w:rsid w:val="00712367"/>
    <w:rsid w:val="00712379"/>
    <w:rsid w:val="0071285C"/>
    <w:rsid w:val="00712D88"/>
    <w:rsid w:val="00712E27"/>
    <w:rsid w:val="00712EA9"/>
    <w:rsid w:val="00712ED8"/>
    <w:rsid w:val="0071301A"/>
    <w:rsid w:val="0071324E"/>
    <w:rsid w:val="00713307"/>
    <w:rsid w:val="00713375"/>
    <w:rsid w:val="0071340F"/>
    <w:rsid w:val="00713467"/>
    <w:rsid w:val="007135B2"/>
    <w:rsid w:val="0071369D"/>
    <w:rsid w:val="00713B66"/>
    <w:rsid w:val="00713CA7"/>
    <w:rsid w:val="00713F21"/>
    <w:rsid w:val="007141C9"/>
    <w:rsid w:val="0071424E"/>
    <w:rsid w:val="00714309"/>
    <w:rsid w:val="0071448F"/>
    <w:rsid w:val="00714521"/>
    <w:rsid w:val="007147AA"/>
    <w:rsid w:val="007148AA"/>
    <w:rsid w:val="00714AE6"/>
    <w:rsid w:val="00714D9E"/>
    <w:rsid w:val="00715387"/>
    <w:rsid w:val="007153C6"/>
    <w:rsid w:val="00715CAF"/>
    <w:rsid w:val="00715D4C"/>
    <w:rsid w:val="00715EEF"/>
    <w:rsid w:val="00716052"/>
    <w:rsid w:val="007162EE"/>
    <w:rsid w:val="00716450"/>
    <w:rsid w:val="007165F6"/>
    <w:rsid w:val="0071669B"/>
    <w:rsid w:val="0071681D"/>
    <w:rsid w:val="00716865"/>
    <w:rsid w:val="00716A5A"/>
    <w:rsid w:val="00716B01"/>
    <w:rsid w:val="00716E6B"/>
    <w:rsid w:val="0071715E"/>
    <w:rsid w:val="007178EE"/>
    <w:rsid w:val="00717CE1"/>
    <w:rsid w:val="00717D34"/>
    <w:rsid w:val="00717FB4"/>
    <w:rsid w:val="0072007B"/>
    <w:rsid w:val="00720283"/>
    <w:rsid w:val="00720380"/>
    <w:rsid w:val="007204BA"/>
    <w:rsid w:val="007208F8"/>
    <w:rsid w:val="00720928"/>
    <w:rsid w:val="00720B65"/>
    <w:rsid w:val="00720CD1"/>
    <w:rsid w:val="00720E19"/>
    <w:rsid w:val="00720FB4"/>
    <w:rsid w:val="007218C8"/>
    <w:rsid w:val="00721A59"/>
    <w:rsid w:val="00722093"/>
    <w:rsid w:val="00722494"/>
    <w:rsid w:val="0072282E"/>
    <w:rsid w:val="00722B89"/>
    <w:rsid w:val="00722C18"/>
    <w:rsid w:val="00722C7B"/>
    <w:rsid w:val="00722D13"/>
    <w:rsid w:val="00722E92"/>
    <w:rsid w:val="00722E9C"/>
    <w:rsid w:val="00722FD5"/>
    <w:rsid w:val="00723114"/>
    <w:rsid w:val="0072320A"/>
    <w:rsid w:val="00724318"/>
    <w:rsid w:val="00724AFA"/>
    <w:rsid w:val="00724AFD"/>
    <w:rsid w:val="00724D9A"/>
    <w:rsid w:val="007250D0"/>
    <w:rsid w:val="007255B7"/>
    <w:rsid w:val="00725AC1"/>
    <w:rsid w:val="00725BCE"/>
    <w:rsid w:val="00725CEF"/>
    <w:rsid w:val="00725FD6"/>
    <w:rsid w:val="0072620F"/>
    <w:rsid w:val="007263FF"/>
    <w:rsid w:val="007269EE"/>
    <w:rsid w:val="00726D01"/>
    <w:rsid w:val="00726D20"/>
    <w:rsid w:val="00726F15"/>
    <w:rsid w:val="00727096"/>
    <w:rsid w:val="007270DD"/>
    <w:rsid w:val="00727488"/>
    <w:rsid w:val="00727807"/>
    <w:rsid w:val="0072784B"/>
    <w:rsid w:val="0072792D"/>
    <w:rsid w:val="00727C40"/>
    <w:rsid w:val="00727C7F"/>
    <w:rsid w:val="00727C95"/>
    <w:rsid w:val="00727D99"/>
    <w:rsid w:val="00727E68"/>
    <w:rsid w:val="00727F6E"/>
    <w:rsid w:val="0073052C"/>
    <w:rsid w:val="007305D0"/>
    <w:rsid w:val="00730A20"/>
    <w:rsid w:val="00730A21"/>
    <w:rsid w:val="00730B9B"/>
    <w:rsid w:val="00730BE0"/>
    <w:rsid w:val="0073109F"/>
    <w:rsid w:val="007310FB"/>
    <w:rsid w:val="00731303"/>
    <w:rsid w:val="007314EA"/>
    <w:rsid w:val="007317CB"/>
    <w:rsid w:val="007318F0"/>
    <w:rsid w:val="007319E7"/>
    <w:rsid w:val="00731B33"/>
    <w:rsid w:val="00731D96"/>
    <w:rsid w:val="007320A4"/>
    <w:rsid w:val="007321F3"/>
    <w:rsid w:val="0073224C"/>
    <w:rsid w:val="00732339"/>
    <w:rsid w:val="007325B8"/>
    <w:rsid w:val="0073261E"/>
    <w:rsid w:val="00732CA2"/>
    <w:rsid w:val="00732EF8"/>
    <w:rsid w:val="00733195"/>
    <w:rsid w:val="007331BE"/>
    <w:rsid w:val="00733210"/>
    <w:rsid w:val="0073328B"/>
    <w:rsid w:val="00733295"/>
    <w:rsid w:val="00733893"/>
    <w:rsid w:val="00733AB3"/>
    <w:rsid w:val="00733C19"/>
    <w:rsid w:val="00733E93"/>
    <w:rsid w:val="00734032"/>
    <w:rsid w:val="007341DC"/>
    <w:rsid w:val="00734303"/>
    <w:rsid w:val="00734483"/>
    <w:rsid w:val="0073474B"/>
    <w:rsid w:val="00734952"/>
    <w:rsid w:val="00734AA5"/>
    <w:rsid w:val="00734CBC"/>
    <w:rsid w:val="00734D76"/>
    <w:rsid w:val="00734FEE"/>
    <w:rsid w:val="007351A3"/>
    <w:rsid w:val="007351AF"/>
    <w:rsid w:val="0073528E"/>
    <w:rsid w:val="0073533C"/>
    <w:rsid w:val="0073549A"/>
    <w:rsid w:val="00735537"/>
    <w:rsid w:val="007357F3"/>
    <w:rsid w:val="007365F5"/>
    <w:rsid w:val="00736DFA"/>
    <w:rsid w:val="00737141"/>
    <w:rsid w:val="007373FC"/>
    <w:rsid w:val="0073762E"/>
    <w:rsid w:val="00737AE9"/>
    <w:rsid w:val="00737D0B"/>
    <w:rsid w:val="00740078"/>
    <w:rsid w:val="007400BE"/>
    <w:rsid w:val="0074033B"/>
    <w:rsid w:val="007405B1"/>
    <w:rsid w:val="007407EE"/>
    <w:rsid w:val="0074081A"/>
    <w:rsid w:val="00740CC9"/>
    <w:rsid w:val="00740F25"/>
    <w:rsid w:val="0074105E"/>
    <w:rsid w:val="0074149F"/>
    <w:rsid w:val="00741503"/>
    <w:rsid w:val="007416A0"/>
    <w:rsid w:val="007419BF"/>
    <w:rsid w:val="00741B60"/>
    <w:rsid w:val="00741C12"/>
    <w:rsid w:val="00741C65"/>
    <w:rsid w:val="00741E99"/>
    <w:rsid w:val="00742009"/>
    <w:rsid w:val="007421B5"/>
    <w:rsid w:val="00742235"/>
    <w:rsid w:val="0074223F"/>
    <w:rsid w:val="007422C3"/>
    <w:rsid w:val="007424A1"/>
    <w:rsid w:val="00742A54"/>
    <w:rsid w:val="00742CC3"/>
    <w:rsid w:val="007430C5"/>
    <w:rsid w:val="007431DF"/>
    <w:rsid w:val="0074320E"/>
    <w:rsid w:val="0074372F"/>
    <w:rsid w:val="00743739"/>
    <w:rsid w:val="0074396F"/>
    <w:rsid w:val="00744298"/>
    <w:rsid w:val="007443A8"/>
    <w:rsid w:val="0074469F"/>
    <w:rsid w:val="00744B69"/>
    <w:rsid w:val="00744F9A"/>
    <w:rsid w:val="007451FD"/>
    <w:rsid w:val="007453A9"/>
    <w:rsid w:val="007455FD"/>
    <w:rsid w:val="007457B6"/>
    <w:rsid w:val="007457F1"/>
    <w:rsid w:val="00745967"/>
    <w:rsid w:val="00745D2D"/>
    <w:rsid w:val="00745EE8"/>
    <w:rsid w:val="00745FF0"/>
    <w:rsid w:val="00746835"/>
    <w:rsid w:val="00746884"/>
    <w:rsid w:val="0074715F"/>
    <w:rsid w:val="0074716E"/>
    <w:rsid w:val="007475B1"/>
    <w:rsid w:val="00747B60"/>
    <w:rsid w:val="00747C0D"/>
    <w:rsid w:val="00747FB3"/>
    <w:rsid w:val="00750036"/>
    <w:rsid w:val="007505DF"/>
    <w:rsid w:val="007507D1"/>
    <w:rsid w:val="00750885"/>
    <w:rsid w:val="00750A60"/>
    <w:rsid w:val="00750BC7"/>
    <w:rsid w:val="00750D21"/>
    <w:rsid w:val="00750E3F"/>
    <w:rsid w:val="00750E40"/>
    <w:rsid w:val="00750EF4"/>
    <w:rsid w:val="00750F49"/>
    <w:rsid w:val="007511C8"/>
    <w:rsid w:val="0075149A"/>
    <w:rsid w:val="00751759"/>
    <w:rsid w:val="00751AE5"/>
    <w:rsid w:val="00751B94"/>
    <w:rsid w:val="00752062"/>
    <w:rsid w:val="0075259C"/>
    <w:rsid w:val="0075267A"/>
    <w:rsid w:val="0075268A"/>
    <w:rsid w:val="00752783"/>
    <w:rsid w:val="007527E3"/>
    <w:rsid w:val="007528E2"/>
    <w:rsid w:val="00752D01"/>
    <w:rsid w:val="00752F9D"/>
    <w:rsid w:val="007530AA"/>
    <w:rsid w:val="0075343C"/>
    <w:rsid w:val="007537E3"/>
    <w:rsid w:val="00753878"/>
    <w:rsid w:val="00753E0B"/>
    <w:rsid w:val="00753ECB"/>
    <w:rsid w:val="0075400B"/>
    <w:rsid w:val="00754055"/>
    <w:rsid w:val="007540D1"/>
    <w:rsid w:val="0075418A"/>
    <w:rsid w:val="00754689"/>
    <w:rsid w:val="00754854"/>
    <w:rsid w:val="00754868"/>
    <w:rsid w:val="007548B8"/>
    <w:rsid w:val="007549CE"/>
    <w:rsid w:val="00754E4E"/>
    <w:rsid w:val="0075506C"/>
    <w:rsid w:val="00755119"/>
    <w:rsid w:val="00755210"/>
    <w:rsid w:val="0075521C"/>
    <w:rsid w:val="007553C0"/>
    <w:rsid w:val="007553E0"/>
    <w:rsid w:val="00755499"/>
    <w:rsid w:val="007555C1"/>
    <w:rsid w:val="00755628"/>
    <w:rsid w:val="0075573A"/>
    <w:rsid w:val="00755A66"/>
    <w:rsid w:val="00755AE7"/>
    <w:rsid w:val="00755D41"/>
    <w:rsid w:val="00755F96"/>
    <w:rsid w:val="007560FA"/>
    <w:rsid w:val="007566CB"/>
    <w:rsid w:val="007566FC"/>
    <w:rsid w:val="007568A6"/>
    <w:rsid w:val="007569A3"/>
    <w:rsid w:val="00756B46"/>
    <w:rsid w:val="00757174"/>
    <w:rsid w:val="007572EA"/>
    <w:rsid w:val="0075745C"/>
    <w:rsid w:val="00757998"/>
    <w:rsid w:val="00757BDB"/>
    <w:rsid w:val="00757C3F"/>
    <w:rsid w:val="00757E03"/>
    <w:rsid w:val="00760119"/>
    <w:rsid w:val="00760200"/>
    <w:rsid w:val="007605D6"/>
    <w:rsid w:val="00760A9D"/>
    <w:rsid w:val="00760C3F"/>
    <w:rsid w:val="00760DA8"/>
    <w:rsid w:val="00760DBA"/>
    <w:rsid w:val="00760E0E"/>
    <w:rsid w:val="00761082"/>
    <w:rsid w:val="00761230"/>
    <w:rsid w:val="007615AF"/>
    <w:rsid w:val="007616D3"/>
    <w:rsid w:val="00761766"/>
    <w:rsid w:val="00761E50"/>
    <w:rsid w:val="00761FD4"/>
    <w:rsid w:val="0076200D"/>
    <w:rsid w:val="0076323E"/>
    <w:rsid w:val="0076339E"/>
    <w:rsid w:val="0076344F"/>
    <w:rsid w:val="007634EC"/>
    <w:rsid w:val="0076386C"/>
    <w:rsid w:val="00763A63"/>
    <w:rsid w:val="00763D63"/>
    <w:rsid w:val="00763ED7"/>
    <w:rsid w:val="007642CE"/>
    <w:rsid w:val="007642EC"/>
    <w:rsid w:val="0076465D"/>
    <w:rsid w:val="007647E7"/>
    <w:rsid w:val="00764A25"/>
    <w:rsid w:val="00764AAF"/>
    <w:rsid w:val="00764FB5"/>
    <w:rsid w:val="0076517C"/>
    <w:rsid w:val="007652B8"/>
    <w:rsid w:val="00765470"/>
    <w:rsid w:val="00765A7C"/>
    <w:rsid w:val="00765E5E"/>
    <w:rsid w:val="00765F28"/>
    <w:rsid w:val="00766395"/>
    <w:rsid w:val="007664A1"/>
    <w:rsid w:val="0076678B"/>
    <w:rsid w:val="0076687F"/>
    <w:rsid w:val="00766A5D"/>
    <w:rsid w:val="00766E89"/>
    <w:rsid w:val="0076705E"/>
    <w:rsid w:val="007673C0"/>
    <w:rsid w:val="00767400"/>
    <w:rsid w:val="00767818"/>
    <w:rsid w:val="00767A1B"/>
    <w:rsid w:val="00767AB0"/>
    <w:rsid w:val="00767AD6"/>
    <w:rsid w:val="00767BE5"/>
    <w:rsid w:val="0077047B"/>
    <w:rsid w:val="00770632"/>
    <w:rsid w:val="00770635"/>
    <w:rsid w:val="00770C3F"/>
    <w:rsid w:val="00770CA9"/>
    <w:rsid w:val="00770F73"/>
    <w:rsid w:val="00771029"/>
    <w:rsid w:val="0077134E"/>
    <w:rsid w:val="00771355"/>
    <w:rsid w:val="00771376"/>
    <w:rsid w:val="007713AC"/>
    <w:rsid w:val="00771753"/>
    <w:rsid w:val="007718E0"/>
    <w:rsid w:val="00771C37"/>
    <w:rsid w:val="00771E36"/>
    <w:rsid w:val="00771F2D"/>
    <w:rsid w:val="0077204E"/>
    <w:rsid w:val="007721FB"/>
    <w:rsid w:val="007722EC"/>
    <w:rsid w:val="0077230A"/>
    <w:rsid w:val="007724DD"/>
    <w:rsid w:val="00772582"/>
    <w:rsid w:val="007726CA"/>
    <w:rsid w:val="00772D7A"/>
    <w:rsid w:val="00772E45"/>
    <w:rsid w:val="007733C9"/>
    <w:rsid w:val="007733D4"/>
    <w:rsid w:val="00773B8D"/>
    <w:rsid w:val="00773E8D"/>
    <w:rsid w:val="007742C5"/>
    <w:rsid w:val="0077470A"/>
    <w:rsid w:val="007748B5"/>
    <w:rsid w:val="007748C5"/>
    <w:rsid w:val="00774E17"/>
    <w:rsid w:val="00774EB6"/>
    <w:rsid w:val="00775408"/>
    <w:rsid w:val="00775776"/>
    <w:rsid w:val="007758C3"/>
    <w:rsid w:val="0077595B"/>
    <w:rsid w:val="00775C8A"/>
    <w:rsid w:val="00775DB8"/>
    <w:rsid w:val="007762F3"/>
    <w:rsid w:val="00776577"/>
    <w:rsid w:val="007765F5"/>
    <w:rsid w:val="007767F5"/>
    <w:rsid w:val="007769AC"/>
    <w:rsid w:val="00776ADF"/>
    <w:rsid w:val="00776BA6"/>
    <w:rsid w:val="00776DED"/>
    <w:rsid w:val="00777104"/>
    <w:rsid w:val="007775D5"/>
    <w:rsid w:val="007779BA"/>
    <w:rsid w:val="00777AC4"/>
    <w:rsid w:val="00780041"/>
    <w:rsid w:val="007804A0"/>
    <w:rsid w:val="0078057B"/>
    <w:rsid w:val="007806E6"/>
    <w:rsid w:val="00780AEC"/>
    <w:rsid w:val="00780E94"/>
    <w:rsid w:val="00781162"/>
    <w:rsid w:val="00781A40"/>
    <w:rsid w:val="00781D44"/>
    <w:rsid w:val="00781D7F"/>
    <w:rsid w:val="00781F18"/>
    <w:rsid w:val="00781F3F"/>
    <w:rsid w:val="00781FAA"/>
    <w:rsid w:val="00782A35"/>
    <w:rsid w:val="00783091"/>
    <w:rsid w:val="0078309F"/>
    <w:rsid w:val="00783120"/>
    <w:rsid w:val="00783435"/>
    <w:rsid w:val="00783C69"/>
    <w:rsid w:val="00783E88"/>
    <w:rsid w:val="0078426A"/>
    <w:rsid w:val="0078444B"/>
    <w:rsid w:val="00784F02"/>
    <w:rsid w:val="007850CA"/>
    <w:rsid w:val="007851F4"/>
    <w:rsid w:val="00785511"/>
    <w:rsid w:val="0078580D"/>
    <w:rsid w:val="007859F7"/>
    <w:rsid w:val="00785CB9"/>
    <w:rsid w:val="00785E7A"/>
    <w:rsid w:val="00786096"/>
    <w:rsid w:val="00786180"/>
    <w:rsid w:val="007863DA"/>
    <w:rsid w:val="007867E2"/>
    <w:rsid w:val="00786B99"/>
    <w:rsid w:val="00786C16"/>
    <w:rsid w:val="0078734C"/>
    <w:rsid w:val="007875C7"/>
    <w:rsid w:val="00787864"/>
    <w:rsid w:val="00787B00"/>
    <w:rsid w:val="00787D29"/>
    <w:rsid w:val="007902EF"/>
    <w:rsid w:val="00790369"/>
    <w:rsid w:val="007903A6"/>
    <w:rsid w:val="00790546"/>
    <w:rsid w:val="00790C84"/>
    <w:rsid w:val="00790D1D"/>
    <w:rsid w:val="00790E93"/>
    <w:rsid w:val="00790F7C"/>
    <w:rsid w:val="00790FA7"/>
    <w:rsid w:val="00791453"/>
    <w:rsid w:val="00791471"/>
    <w:rsid w:val="00791973"/>
    <w:rsid w:val="007919F8"/>
    <w:rsid w:val="00791C45"/>
    <w:rsid w:val="007921AF"/>
    <w:rsid w:val="007924B2"/>
    <w:rsid w:val="0079252D"/>
    <w:rsid w:val="00792552"/>
    <w:rsid w:val="007926A0"/>
    <w:rsid w:val="00792897"/>
    <w:rsid w:val="00792A93"/>
    <w:rsid w:val="00792B6D"/>
    <w:rsid w:val="00792BE0"/>
    <w:rsid w:val="00792E82"/>
    <w:rsid w:val="00792EFD"/>
    <w:rsid w:val="00792F4D"/>
    <w:rsid w:val="007930BA"/>
    <w:rsid w:val="007930EE"/>
    <w:rsid w:val="0079319A"/>
    <w:rsid w:val="00793212"/>
    <w:rsid w:val="0079323D"/>
    <w:rsid w:val="00793432"/>
    <w:rsid w:val="007935FE"/>
    <w:rsid w:val="00793697"/>
    <w:rsid w:val="0079392F"/>
    <w:rsid w:val="00793AF7"/>
    <w:rsid w:val="00793B77"/>
    <w:rsid w:val="00793D41"/>
    <w:rsid w:val="00793E7C"/>
    <w:rsid w:val="00794774"/>
    <w:rsid w:val="00794828"/>
    <w:rsid w:val="00794E97"/>
    <w:rsid w:val="00795204"/>
    <w:rsid w:val="00795507"/>
    <w:rsid w:val="00795588"/>
    <w:rsid w:val="00795658"/>
    <w:rsid w:val="007957A3"/>
    <w:rsid w:val="00795983"/>
    <w:rsid w:val="00795A09"/>
    <w:rsid w:val="00795A9D"/>
    <w:rsid w:val="00795C88"/>
    <w:rsid w:val="00795D54"/>
    <w:rsid w:val="00795FAA"/>
    <w:rsid w:val="00796504"/>
    <w:rsid w:val="007965C4"/>
    <w:rsid w:val="007968F8"/>
    <w:rsid w:val="00796CF5"/>
    <w:rsid w:val="0079703B"/>
    <w:rsid w:val="00797238"/>
    <w:rsid w:val="0079746B"/>
    <w:rsid w:val="00797506"/>
    <w:rsid w:val="007976C4"/>
    <w:rsid w:val="007976DA"/>
    <w:rsid w:val="0079798B"/>
    <w:rsid w:val="00797CA1"/>
    <w:rsid w:val="00797EFB"/>
    <w:rsid w:val="00797F1A"/>
    <w:rsid w:val="00797F35"/>
    <w:rsid w:val="007A0373"/>
    <w:rsid w:val="007A05A4"/>
    <w:rsid w:val="007A05A7"/>
    <w:rsid w:val="007A099C"/>
    <w:rsid w:val="007A0B0C"/>
    <w:rsid w:val="007A11DB"/>
    <w:rsid w:val="007A1204"/>
    <w:rsid w:val="007A1266"/>
    <w:rsid w:val="007A1698"/>
    <w:rsid w:val="007A18C2"/>
    <w:rsid w:val="007A19D1"/>
    <w:rsid w:val="007A20F5"/>
    <w:rsid w:val="007A224E"/>
    <w:rsid w:val="007A2406"/>
    <w:rsid w:val="007A2824"/>
    <w:rsid w:val="007A2870"/>
    <w:rsid w:val="007A2881"/>
    <w:rsid w:val="007A294B"/>
    <w:rsid w:val="007A297B"/>
    <w:rsid w:val="007A2BD1"/>
    <w:rsid w:val="007A2D4B"/>
    <w:rsid w:val="007A34A5"/>
    <w:rsid w:val="007A35A3"/>
    <w:rsid w:val="007A3BB2"/>
    <w:rsid w:val="007A4037"/>
    <w:rsid w:val="007A4074"/>
    <w:rsid w:val="007A409A"/>
    <w:rsid w:val="007A4861"/>
    <w:rsid w:val="007A48D3"/>
    <w:rsid w:val="007A495B"/>
    <w:rsid w:val="007A4991"/>
    <w:rsid w:val="007A4B27"/>
    <w:rsid w:val="007A4B28"/>
    <w:rsid w:val="007A4C71"/>
    <w:rsid w:val="007A4EE1"/>
    <w:rsid w:val="007A4FFD"/>
    <w:rsid w:val="007A505C"/>
    <w:rsid w:val="007A5282"/>
    <w:rsid w:val="007A5430"/>
    <w:rsid w:val="007A5CED"/>
    <w:rsid w:val="007A60E8"/>
    <w:rsid w:val="007A65A5"/>
    <w:rsid w:val="007A687E"/>
    <w:rsid w:val="007A6B7F"/>
    <w:rsid w:val="007A6D15"/>
    <w:rsid w:val="007A6E4D"/>
    <w:rsid w:val="007A6EAF"/>
    <w:rsid w:val="007A7061"/>
    <w:rsid w:val="007A7543"/>
    <w:rsid w:val="007A768E"/>
    <w:rsid w:val="007A76A8"/>
    <w:rsid w:val="007A76E2"/>
    <w:rsid w:val="007A7714"/>
    <w:rsid w:val="007A7884"/>
    <w:rsid w:val="007A7898"/>
    <w:rsid w:val="007A7BFB"/>
    <w:rsid w:val="007A7D7D"/>
    <w:rsid w:val="007B006F"/>
    <w:rsid w:val="007B00F0"/>
    <w:rsid w:val="007B0289"/>
    <w:rsid w:val="007B037B"/>
    <w:rsid w:val="007B0533"/>
    <w:rsid w:val="007B05EE"/>
    <w:rsid w:val="007B0B1A"/>
    <w:rsid w:val="007B0EF3"/>
    <w:rsid w:val="007B1278"/>
    <w:rsid w:val="007B15BE"/>
    <w:rsid w:val="007B1957"/>
    <w:rsid w:val="007B1B4F"/>
    <w:rsid w:val="007B1BF3"/>
    <w:rsid w:val="007B1C64"/>
    <w:rsid w:val="007B1C80"/>
    <w:rsid w:val="007B1C93"/>
    <w:rsid w:val="007B1DB6"/>
    <w:rsid w:val="007B1EC8"/>
    <w:rsid w:val="007B1EFC"/>
    <w:rsid w:val="007B20CE"/>
    <w:rsid w:val="007B230B"/>
    <w:rsid w:val="007B2469"/>
    <w:rsid w:val="007B251D"/>
    <w:rsid w:val="007B25D1"/>
    <w:rsid w:val="007B287B"/>
    <w:rsid w:val="007B3053"/>
    <w:rsid w:val="007B3056"/>
    <w:rsid w:val="007B358F"/>
    <w:rsid w:val="007B36D0"/>
    <w:rsid w:val="007B381A"/>
    <w:rsid w:val="007B3D00"/>
    <w:rsid w:val="007B3D98"/>
    <w:rsid w:val="007B3DC9"/>
    <w:rsid w:val="007B3F73"/>
    <w:rsid w:val="007B404E"/>
    <w:rsid w:val="007B418D"/>
    <w:rsid w:val="007B4331"/>
    <w:rsid w:val="007B44C5"/>
    <w:rsid w:val="007B452F"/>
    <w:rsid w:val="007B4709"/>
    <w:rsid w:val="007B51E9"/>
    <w:rsid w:val="007B52D3"/>
    <w:rsid w:val="007B5366"/>
    <w:rsid w:val="007B5409"/>
    <w:rsid w:val="007B5971"/>
    <w:rsid w:val="007B5C0C"/>
    <w:rsid w:val="007B5C63"/>
    <w:rsid w:val="007B5CEA"/>
    <w:rsid w:val="007B5FE0"/>
    <w:rsid w:val="007B5FE6"/>
    <w:rsid w:val="007B61BC"/>
    <w:rsid w:val="007B6300"/>
    <w:rsid w:val="007B63A0"/>
    <w:rsid w:val="007B645B"/>
    <w:rsid w:val="007B6883"/>
    <w:rsid w:val="007B69FE"/>
    <w:rsid w:val="007B6B01"/>
    <w:rsid w:val="007B6CA3"/>
    <w:rsid w:val="007B6E89"/>
    <w:rsid w:val="007B6F1A"/>
    <w:rsid w:val="007B72BF"/>
    <w:rsid w:val="007B754C"/>
    <w:rsid w:val="007B7667"/>
    <w:rsid w:val="007B77D6"/>
    <w:rsid w:val="007B7AE1"/>
    <w:rsid w:val="007B7B12"/>
    <w:rsid w:val="007B7B45"/>
    <w:rsid w:val="007B7D90"/>
    <w:rsid w:val="007B7DD7"/>
    <w:rsid w:val="007B7F3A"/>
    <w:rsid w:val="007C0016"/>
    <w:rsid w:val="007C020E"/>
    <w:rsid w:val="007C0317"/>
    <w:rsid w:val="007C0468"/>
    <w:rsid w:val="007C04BF"/>
    <w:rsid w:val="007C04D5"/>
    <w:rsid w:val="007C04E0"/>
    <w:rsid w:val="007C04F4"/>
    <w:rsid w:val="007C0569"/>
    <w:rsid w:val="007C068F"/>
    <w:rsid w:val="007C0737"/>
    <w:rsid w:val="007C07DB"/>
    <w:rsid w:val="007C0A0B"/>
    <w:rsid w:val="007C0AFE"/>
    <w:rsid w:val="007C0DF0"/>
    <w:rsid w:val="007C0F1E"/>
    <w:rsid w:val="007C10ED"/>
    <w:rsid w:val="007C14A7"/>
    <w:rsid w:val="007C1784"/>
    <w:rsid w:val="007C17E0"/>
    <w:rsid w:val="007C17E1"/>
    <w:rsid w:val="007C192B"/>
    <w:rsid w:val="007C1A61"/>
    <w:rsid w:val="007C1DDA"/>
    <w:rsid w:val="007C2185"/>
    <w:rsid w:val="007C2476"/>
    <w:rsid w:val="007C2605"/>
    <w:rsid w:val="007C2804"/>
    <w:rsid w:val="007C28A1"/>
    <w:rsid w:val="007C2BA1"/>
    <w:rsid w:val="007C2E5E"/>
    <w:rsid w:val="007C2FA6"/>
    <w:rsid w:val="007C3023"/>
    <w:rsid w:val="007C330D"/>
    <w:rsid w:val="007C33CC"/>
    <w:rsid w:val="007C359A"/>
    <w:rsid w:val="007C3844"/>
    <w:rsid w:val="007C388C"/>
    <w:rsid w:val="007C3969"/>
    <w:rsid w:val="007C3A00"/>
    <w:rsid w:val="007C3C24"/>
    <w:rsid w:val="007C3F7A"/>
    <w:rsid w:val="007C40CB"/>
    <w:rsid w:val="007C41A3"/>
    <w:rsid w:val="007C441B"/>
    <w:rsid w:val="007C4775"/>
    <w:rsid w:val="007C48E5"/>
    <w:rsid w:val="007C4B09"/>
    <w:rsid w:val="007C4C16"/>
    <w:rsid w:val="007C4D5E"/>
    <w:rsid w:val="007C4F0D"/>
    <w:rsid w:val="007C4F9F"/>
    <w:rsid w:val="007C5132"/>
    <w:rsid w:val="007C5596"/>
    <w:rsid w:val="007C59FC"/>
    <w:rsid w:val="007C5BE4"/>
    <w:rsid w:val="007C6501"/>
    <w:rsid w:val="007C652F"/>
    <w:rsid w:val="007C658F"/>
    <w:rsid w:val="007C6643"/>
    <w:rsid w:val="007C67EC"/>
    <w:rsid w:val="007C680C"/>
    <w:rsid w:val="007C6860"/>
    <w:rsid w:val="007C6AE5"/>
    <w:rsid w:val="007C73F3"/>
    <w:rsid w:val="007C741B"/>
    <w:rsid w:val="007C74CD"/>
    <w:rsid w:val="007C75E1"/>
    <w:rsid w:val="007C76B1"/>
    <w:rsid w:val="007C7716"/>
    <w:rsid w:val="007C79FA"/>
    <w:rsid w:val="007C7AD3"/>
    <w:rsid w:val="007C7FE3"/>
    <w:rsid w:val="007D0492"/>
    <w:rsid w:val="007D0883"/>
    <w:rsid w:val="007D08DD"/>
    <w:rsid w:val="007D0905"/>
    <w:rsid w:val="007D0AFC"/>
    <w:rsid w:val="007D0ECC"/>
    <w:rsid w:val="007D0F13"/>
    <w:rsid w:val="007D1010"/>
    <w:rsid w:val="007D1017"/>
    <w:rsid w:val="007D167B"/>
    <w:rsid w:val="007D16A8"/>
    <w:rsid w:val="007D1704"/>
    <w:rsid w:val="007D195F"/>
    <w:rsid w:val="007D1A23"/>
    <w:rsid w:val="007D1AF0"/>
    <w:rsid w:val="007D1DC6"/>
    <w:rsid w:val="007D20EE"/>
    <w:rsid w:val="007D2208"/>
    <w:rsid w:val="007D225E"/>
    <w:rsid w:val="007D22AA"/>
    <w:rsid w:val="007D2316"/>
    <w:rsid w:val="007D285B"/>
    <w:rsid w:val="007D2AC1"/>
    <w:rsid w:val="007D3012"/>
    <w:rsid w:val="007D30DE"/>
    <w:rsid w:val="007D3228"/>
    <w:rsid w:val="007D3617"/>
    <w:rsid w:val="007D399E"/>
    <w:rsid w:val="007D3B87"/>
    <w:rsid w:val="007D3D2D"/>
    <w:rsid w:val="007D3F6E"/>
    <w:rsid w:val="007D4170"/>
    <w:rsid w:val="007D461B"/>
    <w:rsid w:val="007D4662"/>
    <w:rsid w:val="007D4A86"/>
    <w:rsid w:val="007D4B5E"/>
    <w:rsid w:val="007D4C14"/>
    <w:rsid w:val="007D4C16"/>
    <w:rsid w:val="007D4CAB"/>
    <w:rsid w:val="007D4D73"/>
    <w:rsid w:val="007D4D92"/>
    <w:rsid w:val="007D4F7B"/>
    <w:rsid w:val="007D4FF4"/>
    <w:rsid w:val="007D51F2"/>
    <w:rsid w:val="007D528B"/>
    <w:rsid w:val="007D5317"/>
    <w:rsid w:val="007D53CA"/>
    <w:rsid w:val="007D55B3"/>
    <w:rsid w:val="007D5856"/>
    <w:rsid w:val="007D59DC"/>
    <w:rsid w:val="007D5DD3"/>
    <w:rsid w:val="007D5EB1"/>
    <w:rsid w:val="007D5F26"/>
    <w:rsid w:val="007D5F49"/>
    <w:rsid w:val="007D5F86"/>
    <w:rsid w:val="007D68EB"/>
    <w:rsid w:val="007D6DF0"/>
    <w:rsid w:val="007D6F40"/>
    <w:rsid w:val="007D71E7"/>
    <w:rsid w:val="007D77CB"/>
    <w:rsid w:val="007D77CD"/>
    <w:rsid w:val="007D7B5C"/>
    <w:rsid w:val="007D7BEA"/>
    <w:rsid w:val="007D7C40"/>
    <w:rsid w:val="007D7D0E"/>
    <w:rsid w:val="007D7E09"/>
    <w:rsid w:val="007D7FBE"/>
    <w:rsid w:val="007E0039"/>
    <w:rsid w:val="007E0320"/>
    <w:rsid w:val="007E04B7"/>
    <w:rsid w:val="007E0694"/>
    <w:rsid w:val="007E0A70"/>
    <w:rsid w:val="007E0C39"/>
    <w:rsid w:val="007E0DF1"/>
    <w:rsid w:val="007E0E50"/>
    <w:rsid w:val="007E0ED7"/>
    <w:rsid w:val="007E0F8F"/>
    <w:rsid w:val="007E10CA"/>
    <w:rsid w:val="007E1416"/>
    <w:rsid w:val="007E143C"/>
    <w:rsid w:val="007E1509"/>
    <w:rsid w:val="007E17A8"/>
    <w:rsid w:val="007E17D8"/>
    <w:rsid w:val="007E1E61"/>
    <w:rsid w:val="007E1F6E"/>
    <w:rsid w:val="007E1FFB"/>
    <w:rsid w:val="007E2137"/>
    <w:rsid w:val="007E2150"/>
    <w:rsid w:val="007E26F7"/>
    <w:rsid w:val="007E2911"/>
    <w:rsid w:val="007E356F"/>
    <w:rsid w:val="007E35A1"/>
    <w:rsid w:val="007E3A6A"/>
    <w:rsid w:val="007E3D05"/>
    <w:rsid w:val="007E3D5B"/>
    <w:rsid w:val="007E3F67"/>
    <w:rsid w:val="007E4220"/>
    <w:rsid w:val="007E44FF"/>
    <w:rsid w:val="007E4BC3"/>
    <w:rsid w:val="007E4C3F"/>
    <w:rsid w:val="007E4E50"/>
    <w:rsid w:val="007E5182"/>
    <w:rsid w:val="007E5EFD"/>
    <w:rsid w:val="007E66ED"/>
    <w:rsid w:val="007E6768"/>
    <w:rsid w:val="007E6ABE"/>
    <w:rsid w:val="007E6CFE"/>
    <w:rsid w:val="007E6D1A"/>
    <w:rsid w:val="007E6DFA"/>
    <w:rsid w:val="007E6ED0"/>
    <w:rsid w:val="007E6FD3"/>
    <w:rsid w:val="007E71D3"/>
    <w:rsid w:val="007E732E"/>
    <w:rsid w:val="007E73C6"/>
    <w:rsid w:val="007E7527"/>
    <w:rsid w:val="007E75B8"/>
    <w:rsid w:val="007E76D5"/>
    <w:rsid w:val="007E786C"/>
    <w:rsid w:val="007E7AC5"/>
    <w:rsid w:val="007E7B44"/>
    <w:rsid w:val="007E7DE6"/>
    <w:rsid w:val="007F0147"/>
    <w:rsid w:val="007F01E0"/>
    <w:rsid w:val="007F05EE"/>
    <w:rsid w:val="007F0A29"/>
    <w:rsid w:val="007F0D07"/>
    <w:rsid w:val="007F0FEA"/>
    <w:rsid w:val="007F105A"/>
    <w:rsid w:val="007F1086"/>
    <w:rsid w:val="007F10E4"/>
    <w:rsid w:val="007F1834"/>
    <w:rsid w:val="007F1939"/>
    <w:rsid w:val="007F1A07"/>
    <w:rsid w:val="007F1CD2"/>
    <w:rsid w:val="007F1F4D"/>
    <w:rsid w:val="007F1F9B"/>
    <w:rsid w:val="007F24BB"/>
    <w:rsid w:val="007F252B"/>
    <w:rsid w:val="007F272C"/>
    <w:rsid w:val="007F281F"/>
    <w:rsid w:val="007F2BFE"/>
    <w:rsid w:val="007F2D63"/>
    <w:rsid w:val="007F2DAC"/>
    <w:rsid w:val="007F31FA"/>
    <w:rsid w:val="007F36CC"/>
    <w:rsid w:val="007F382F"/>
    <w:rsid w:val="007F383D"/>
    <w:rsid w:val="007F398A"/>
    <w:rsid w:val="007F40DA"/>
    <w:rsid w:val="007F4184"/>
    <w:rsid w:val="007F438F"/>
    <w:rsid w:val="007F46A5"/>
    <w:rsid w:val="007F49B4"/>
    <w:rsid w:val="007F49CD"/>
    <w:rsid w:val="007F4B18"/>
    <w:rsid w:val="007F4D16"/>
    <w:rsid w:val="007F4DCA"/>
    <w:rsid w:val="007F4E1F"/>
    <w:rsid w:val="007F4E97"/>
    <w:rsid w:val="007F4FAC"/>
    <w:rsid w:val="007F50A7"/>
    <w:rsid w:val="007F52FA"/>
    <w:rsid w:val="007F564D"/>
    <w:rsid w:val="007F5759"/>
    <w:rsid w:val="007F591C"/>
    <w:rsid w:val="007F594F"/>
    <w:rsid w:val="007F598D"/>
    <w:rsid w:val="007F5AB4"/>
    <w:rsid w:val="007F5E07"/>
    <w:rsid w:val="007F604B"/>
    <w:rsid w:val="007F6261"/>
    <w:rsid w:val="007F6662"/>
    <w:rsid w:val="007F6708"/>
    <w:rsid w:val="007F6865"/>
    <w:rsid w:val="007F6A9E"/>
    <w:rsid w:val="007F6B7E"/>
    <w:rsid w:val="007F6D39"/>
    <w:rsid w:val="007F6FB3"/>
    <w:rsid w:val="007F7101"/>
    <w:rsid w:val="007F7102"/>
    <w:rsid w:val="007F7301"/>
    <w:rsid w:val="007F732A"/>
    <w:rsid w:val="007F739B"/>
    <w:rsid w:val="007F771A"/>
    <w:rsid w:val="007F785C"/>
    <w:rsid w:val="007F7ADD"/>
    <w:rsid w:val="007F7DFF"/>
    <w:rsid w:val="007F7F67"/>
    <w:rsid w:val="008003BF"/>
    <w:rsid w:val="00800689"/>
    <w:rsid w:val="0080090C"/>
    <w:rsid w:val="00800ABE"/>
    <w:rsid w:val="00800B23"/>
    <w:rsid w:val="00800B50"/>
    <w:rsid w:val="00800DD7"/>
    <w:rsid w:val="00800E08"/>
    <w:rsid w:val="00801385"/>
    <w:rsid w:val="0080149A"/>
    <w:rsid w:val="0080158C"/>
    <w:rsid w:val="00801A50"/>
    <w:rsid w:val="00801EDF"/>
    <w:rsid w:val="00801F4B"/>
    <w:rsid w:val="00802259"/>
    <w:rsid w:val="008024EB"/>
    <w:rsid w:val="008028CE"/>
    <w:rsid w:val="00802AC0"/>
    <w:rsid w:val="00802EE7"/>
    <w:rsid w:val="008035CD"/>
    <w:rsid w:val="0080372E"/>
    <w:rsid w:val="0080373E"/>
    <w:rsid w:val="00803B30"/>
    <w:rsid w:val="00803D94"/>
    <w:rsid w:val="00803FC0"/>
    <w:rsid w:val="00804017"/>
    <w:rsid w:val="00804085"/>
    <w:rsid w:val="00804162"/>
    <w:rsid w:val="008044DE"/>
    <w:rsid w:val="008047E3"/>
    <w:rsid w:val="00804840"/>
    <w:rsid w:val="00804F01"/>
    <w:rsid w:val="00805137"/>
    <w:rsid w:val="00805307"/>
    <w:rsid w:val="0080569D"/>
    <w:rsid w:val="008057FA"/>
    <w:rsid w:val="00805806"/>
    <w:rsid w:val="008058FC"/>
    <w:rsid w:val="0080597B"/>
    <w:rsid w:val="00805DB0"/>
    <w:rsid w:val="00805E85"/>
    <w:rsid w:val="00805FE1"/>
    <w:rsid w:val="008060A6"/>
    <w:rsid w:val="0080627E"/>
    <w:rsid w:val="008062F6"/>
    <w:rsid w:val="00806754"/>
    <w:rsid w:val="00806812"/>
    <w:rsid w:val="00806832"/>
    <w:rsid w:val="00806920"/>
    <w:rsid w:val="008069E9"/>
    <w:rsid w:val="00806E44"/>
    <w:rsid w:val="00806F2C"/>
    <w:rsid w:val="00806F53"/>
    <w:rsid w:val="0080701F"/>
    <w:rsid w:val="00807B9D"/>
    <w:rsid w:val="00807F6E"/>
    <w:rsid w:val="00810282"/>
    <w:rsid w:val="0081028C"/>
    <w:rsid w:val="008105FB"/>
    <w:rsid w:val="00810642"/>
    <w:rsid w:val="00810694"/>
    <w:rsid w:val="008106C4"/>
    <w:rsid w:val="00810830"/>
    <w:rsid w:val="00810871"/>
    <w:rsid w:val="00810A5B"/>
    <w:rsid w:val="00810A7C"/>
    <w:rsid w:val="00810DB3"/>
    <w:rsid w:val="00811183"/>
    <w:rsid w:val="008113AB"/>
    <w:rsid w:val="008114D7"/>
    <w:rsid w:val="00811514"/>
    <w:rsid w:val="00811763"/>
    <w:rsid w:val="00811CED"/>
    <w:rsid w:val="00811FA5"/>
    <w:rsid w:val="00812058"/>
    <w:rsid w:val="008121D6"/>
    <w:rsid w:val="00812231"/>
    <w:rsid w:val="00812342"/>
    <w:rsid w:val="0081288E"/>
    <w:rsid w:val="008128D7"/>
    <w:rsid w:val="00812ADB"/>
    <w:rsid w:val="00812B7C"/>
    <w:rsid w:val="00812D24"/>
    <w:rsid w:val="00812FE4"/>
    <w:rsid w:val="008130DA"/>
    <w:rsid w:val="008132F1"/>
    <w:rsid w:val="00813568"/>
    <w:rsid w:val="008135C6"/>
    <w:rsid w:val="00813843"/>
    <w:rsid w:val="00813D94"/>
    <w:rsid w:val="00813F03"/>
    <w:rsid w:val="00813F1E"/>
    <w:rsid w:val="0081404B"/>
    <w:rsid w:val="00814488"/>
    <w:rsid w:val="008144F9"/>
    <w:rsid w:val="008146A2"/>
    <w:rsid w:val="008148DA"/>
    <w:rsid w:val="00814999"/>
    <w:rsid w:val="008149EF"/>
    <w:rsid w:val="00814AD9"/>
    <w:rsid w:val="00814ADF"/>
    <w:rsid w:val="00814C43"/>
    <w:rsid w:val="00814C53"/>
    <w:rsid w:val="00814C7D"/>
    <w:rsid w:val="00814E8F"/>
    <w:rsid w:val="00814F4D"/>
    <w:rsid w:val="00814F80"/>
    <w:rsid w:val="00815210"/>
    <w:rsid w:val="00815228"/>
    <w:rsid w:val="008152ED"/>
    <w:rsid w:val="0081535C"/>
    <w:rsid w:val="008153AE"/>
    <w:rsid w:val="00815642"/>
    <w:rsid w:val="00815B4A"/>
    <w:rsid w:val="00815DE1"/>
    <w:rsid w:val="00816261"/>
    <w:rsid w:val="00816296"/>
    <w:rsid w:val="00816A4D"/>
    <w:rsid w:val="00816ABA"/>
    <w:rsid w:val="00816E10"/>
    <w:rsid w:val="00816E46"/>
    <w:rsid w:val="00816E9A"/>
    <w:rsid w:val="00817168"/>
    <w:rsid w:val="00817204"/>
    <w:rsid w:val="00817770"/>
    <w:rsid w:val="0081799C"/>
    <w:rsid w:val="008179AB"/>
    <w:rsid w:val="00817B18"/>
    <w:rsid w:val="00817E97"/>
    <w:rsid w:val="008203D0"/>
    <w:rsid w:val="00820B41"/>
    <w:rsid w:val="00820B56"/>
    <w:rsid w:val="00820FE2"/>
    <w:rsid w:val="00821046"/>
    <w:rsid w:val="00821229"/>
    <w:rsid w:val="008212CB"/>
    <w:rsid w:val="008213B6"/>
    <w:rsid w:val="0082153C"/>
    <w:rsid w:val="008215E6"/>
    <w:rsid w:val="008219B2"/>
    <w:rsid w:val="008219E8"/>
    <w:rsid w:val="00821A39"/>
    <w:rsid w:val="00822238"/>
    <w:rsid w:val="00822415"/>
    <w:rsid w:val="0082248D"/>
    <w:rsid w:val="0082263B"/>
    <w:rsid w:val="00822848"/>
    <w:rsid w:val="0082293F"/>
    <w:rsid w:val="0082295F"/>
    <w:rsid w:val="008229A4"/>
    <w:rsid w:val="00822B96"/>
    <w:rsid w:val="00822C74"/>
    <w:rsid w:val="00822D14"/>
    <w:rsid w:val="00822D7E"/>
    <w:rsid w:val="00822E20"/>
    <w:rsid w:val="00822F05"/>
    <w:rsid w:val="0082302E"/>
    <w:rsid w:val="00823135"/>
    <w:rsid w:val="008232BF"/>
    <w:rsid w:val="0082334F"/>
    <w:rsid w:val="00823517"/>
    <w:rsid w:val="008235B6"/>
    <w:rsid w:val="00823612"/>
    <w:rsid w:val="008239D7"/>
    <w:rsid w:val="00823A98"/>
    <w:rsid w:val="00823B1A"/>
    <w:rsid w:val="00823B9B"/>
    <w:rsid w:val="00823C7B"/>
    <w:rsid w:val="00823DFE"/>
    <w:rsid w:val="00823E41"/>
    <w:rsid w:val="0082425D"/>
    <w:rsid w:val="008243B1"/>
    <w:rsid w:val="00824825"/>
    <w:rsid w:val="00824874"/>
    <w:rsid w:val="00824BBF"/>
    <w:rsid w:val="00824D35"/>
    <w:rsid w:val="00824E73"/>
    <w:rsid w:val="00825539"/>
    <w:rsid w:val="0082566C"/>
    <w:rsid w:val="00825C26"/>
    <w:rsid w:val="00825C6F"/>
    <w:rsid w:val="00825D6C"/>
    <w:rsid w:val="00825DE8"/>
    <w:rsid w:val="008261CD"/>
    <w:rsid w:val="0082683E"/>
    <w:rsid w:val="00826961"/>
    <w:rsid w:val="00826989"/>
    <w:rsid w:val="008269D0"/>
    <w:rsid w:val="00826A53"/>
    <w:rsid w:val="00826CE7"/>
    <w:rsid w:val="00826D0C"/>
    <w:rsid w:val="00826E5E"/>
    <w:rsid w:val="00826ED2"/>
    <w:rsid w:val="00826F3D"/>
    <w:rsid w:val="0082725C"/>
    <w:rsid w:val="00827507"/>
    <w:rsid w:val="0082754D"/>
    <w:rsid w:val="008276D5"/>
    <w:rsid w:val="00827731"/>
    <w:rsid w:val="008278EB"/>
    <w:rsid w:val="00827942"/>
    <w:rsid w:val="00827C26"/>
    <w:rsid w:val="00827F97"/>
    <w:rsid w:val="008301E2"/>
    <w:rsid w:val="0083022C"/>
    <w:rsid w:val="0083029A"/>
    <w:rsid w:val="008304DC"/>
    <w:rsid w:val="0083052B"/>
    <w:rsid w:val="0083068B"/>
    <w:rsid w:val="00830817"/>
    <w:rsid w:val="00830A36"/>
    <w:rsid w:val="00830B56"/>
    <w:rsid w:val="00830B81"/>
    <w:rsid w:val="00830C85"/>
    <w:rsid w:val="00830DB4"/>
    <w:rsid w:val="00830EA9"/>
    <w:rsid w:val="00830F92"/>
    <w:rsid w:val="0083125F"/>
    <w:rsid w:val="008314F8"/>
    <w:rsid w:val="008315C2"/>
    <w:rsid w:val="008318C1"/>
    <w:rsid w:val="00831C2C"/>
    <w:rsid w:val="0083231C"/>
    <w:rsid w:val="008327A5"/>
    <w:rsid w:val="00832A96"/>
    <w:rsid w:val="00832BE3"/>
    <w:rsid w:val="00832DBB"/>
    <w:rsid w:val="008331B7"/>
    <w:rsid w:val="008333C6"/>
    <w:rsid w:val="008335D8"/>
    <w:rsid w:val="00833720"/>
    <w:rsid w:val="0083375D"/>
    <w:rsid w:val="00833CBA"/>
    <w:rsid w:val="00834116"/>
    <w:rsid w:val="0083412B"/>
    <w:rsid w:val="00834255"/>
    <w:rsid w:val="00834328"/>
    <w:rsid w:val="008347DF"/>
    <w:rsid w:val="00834866"/>
    <w:rsid w:val="00834E73"/>
    <w:rsid w:val="00834FCD"/>
    <w:rsid w:val="008354C2"/>
    <w:rsid w:val="008358DC"/>
    <w:rsid w:val="00835B1B"/>
    <w:rsid w:val="00835B39"/>
    <w:rsid w:val="00835C41"/>
    <w:rsid w:val="00835CA3"/>
    <w:rsid w:val="00835EAF"/>
    <w:rsid w:val="00836045"/>
    <w:rsid w:val="008363AF"/>
    <w:rsid w:val="00836518"/>
    <w:rsid w:val="008365D4"/>
    <w:rsid w:val="0083669E"/>
    <w:rsid w:val="00836A5B"/>
    <w:rsid w:val="00836D7A"/>
    <w:rsid w:val="00836FA0"/>
    <w:rsid w:val="0083721E"/>
    <w:rsid w:val="00837266"/>
    <w:rsid w:val="008372B8"/>
    <w:rsid w:val="008376C2"/>
    <w:rsid w:val="00837826"/>
    <w:rsid w:val="00837877"/>
    <w:rsid w:val="00840113"/>
    <w:rsid w:val="008401DC"/>
    <w:rsid w:val="00840201"/>
    <w:rsid w:val="0084027B"/>
    <w:rsid w:val="0084028E"/>
    <w:rsid w:val="008402AA"/>
    <w:rsid w:val="0084074F"/>
    <w:rsid w:val="008408C0"/>
    <w:rsid w:val="0084091D"/>
    <w:rsid w:val="00840954"/>
    <w:rsid w:val="00840DFE"/>
    <w:rsid w:val="00840EEE"/>
    <w:rsid w:val="00841145"/>
    <w:rsid w:val="00841366"/>
    <w:rsid w:val="008413A8"/>
    <w:rsid w:val="00841414"/>
    <w:rsid w:val="008416FB"/>
    <w:rsid w:val="00841759"/>
    <w:rsid w:val="00841A8B"/>
    <w:rsid w:val="00841AE9"/>
    <w:rsid w:val="00841B6F"/>
    <w:rsid w:val="00841CE0"/>
    <w:rsid w:val="00841EDD"/>
    <w:rsid w:val="00841EE3"/>
    <w:rsid w:val="008420EC"/>
    <w:rsid w:val="00842264"/>
    <w:rsid w:val="00842661"/>
    <w:rsid w:val="008426B0"/>
    <w:rsid w:val="00842872"/>
    <w:rsid w:val="00842988"/>
    <w:rsid w:val="00842C12"/>
    <w:rsid w:val="00842D57"/>
    <w:rsid w:val="00843085"/>
    <w:rsid w:val="00843183"/>
    <w:rsid w:val="008431E0"/>
    <w:rsid w:val="0084326D"/>
    <w:rsid w:val="008434C8"/>
    <w:rsid w:val="00843598"/>
    <w:rsid w:val="00843694"/>
    <w:rsid w:val="00844068"/>
    <w:rsid w:val="0084440B"/>
    <w:rsid w:val="00844A21"/>
    <w:rsid w:val="00844C7E"/>
    <w:rsid w:val="00844D0E"/>
    <w:rsid w:val="0084501F"/>
    <w:rsid w:val="008457A4"/>
    <w:rsid w:val="00845BE2"/>
    <w:rsid w:val="008464DE"/>
    <w:rsid w:val="008465FC"/>
    <w:rsid w:val="008468BC"/>
    <w:rsid w:val="00846A22"/>
    <w:rsid w:val="00846ACF"/>
    <w:rsid w:val="00846B8D"/>
    <w:rsid w:val="00846DD5"/>
    <w:rsid w:val="0084711D"/>
    <w:rsid w:val="008472B3"/>
    <w:rsid w:val="008476AD"/>
    <w:rsid w:val="00847771"/>
    <w:rsid w:val="00847AEF"/>
    <w:rsid w:val="00847EA9"/>
    <w:rsid w:val="00847FF8"/>
    <w:rsid w:val="008500E3"/>
    <w:rsid w:val="0085018C"/>
    <w:rsid w:val="00850377"/>
    <w:rsid w:val="008503FB"/>
    <w:rsid w:val="00850412"/>
    <w:rsid w:val="00850422"/>
    <w:rsid w:val="00850488"/>
    <w:rsid w:val="00850939"/>
    <w:rsid w:val="00850DB9"/>
    <w:rsid w:val="00850DFF"/>
    <w:rsid w:val="0085113B"/>
    <w:rsid w:val="00851166"/>
    <w:rsid w:val="0085140A"/>
    <w:rsid w:val="008514B2"/>
    <w:rsid w:val="00851504"/>
    <w:rsid w:val="00851945"/>
    <w:rsid w:val="008519B8"/>
    <w:rsid w:val="00851A84"/>
    <w:rsid w:val="00851BA7"/>
    <w:rsid w:val="00851CFC"/>
    <w:rsid w:val="00851E12"/>
    <w:rsid w:val="00851FA5"/>
    <w:rsid w:val="008525B6"/>
    <w:rsid w:val="008525E6"/>
    <w:rsid w:val="0085322A"/>
    <w:rsid w:val="008532ED"/>
    <w:rsid w:val="00853353"/>
    <w:rsid w:val="008533E6"/>
    <w:rsid w:val="00853527"/>
    <w:rsid w:val="008538FA"/>
    <w:rsid w:val="00853A5E"/>
    <w:rsid w:val="00853B6E"/>
    <w:rsid w:val="00853F8A"/>
    <w:rsid w:val="0085406C"/>
    <w:rsid w:val="00854230"/>
    <w:rsid w:val="00854A39"/>
    <w:rsid w:val="00854AB9"/>
    <w:rsid w:val="00854B12"/>
    <w:rsid w:val="00854CB2"/>
    <w:rsid w:val="00855200"/>
    <w:rsid w:val="0085566D"/>
    <w:rsid w:val="00855674"/>
    <w:rsid w:val="008556A7"/>
    <w:rsid w:val="008557D1"/>
    <w:rsid w:val="00855B9D"/>
    <w:rsid w:val="00855CED"/>
    <w:rsid w:val="008560C3"/>
    <w:rsid w:val="0085625B"/>
    <w:rsid w:val="0085666A"/>
    <w:rsid w:val="008566D2"/>
    <w:rsid w:val="00856713"/>
    <w:rsid w:val="008570F8"/>
    <w:rsid w:val="00857447"/>
    <w:rsid w:val="00857A0E"/>
    <w:rsid w:val="00857D61"/>
    <w:rsid w:val="00857D89"/>
    <w:rsid w:val="00857E4D"/>
    <w:rsid w:val="00857F56"/>
    <w:rsid w:val="0086006B"/>
    <w:rsid w:val="00860515"/>
    <w:rsid w:val="0086068F"/>
    <w:rsid w:val="008606D0"/>
    <w:rsid w:val="008608AF"/>
    <w:rsid w:val="00860C73"/>
    <w:rsid w:val="00860D94"/>
    <w:rsid w:val="008612D0"/>
    <w:rsid w:val="0086132A"/>
    <w:rsid w:val="00861689"/>
    <w:rsid w:val="008616A7"/>
    <w:rsid w:val="008617C3"/>
    <w:rsid w:val="008618FD"/>
    <w:rsid w:val="00861A5F"/>
    <w:rsid w:val="00861AAA"/>
    <w:rsid w:val="00861CD9"/>
    <w:rsid w:val="00861CE1"/>
    <w:rsid w:val="00861D62"/>
    <w:rsid w:val="00861E23"/>
    <w:rsid w:val="00862030"/>
    <w:rsid w:val="00862383"/>
    <w:rsid w:val="008623A0"/>
    <w:rsid w:val="008624FE"/>
    <w:rsid w:val="008627B6"/>
    <w:rsid w:val="008627B8"/>
    <w:rsid w:val="00862851"/>
    <w:rsid w:val="0086294F"/>
    <w:rsid w:val="00862B57"/>
    <w:rsid w:val="00862EEE"/>
    <w:rsid w:val="0086323F"/>
    <w:rsid w:val="00863D57"/>
    <w:rsid w:val="00863DA3"/>
    <w:rsid w:val="00863EC0"/>
    <w:rsid w:val="00864058"/>
    <w:rsid w:val="008640BA"/>
    <w:rsid w:val="008641EB"/>
    <w:rsid w:val="008646BD"/>
    <w:rsid w:val="00864788"/>
    <w:rsid w:val="00864814"/>
    <w:rsid w:val="00864C0F"/>
    <w:rsid w:val="00865106"/>
    <w:rsid w:val="00865140"/>
    <w:rsid w:val="0086517D"/>
    <w:rsid w:val="008652DF"/>
    <w:rsid w:val="008654A0"/>
    <w:rsid w:val="00865D67"/>
    <w:rsid w:val="0086622F"/>
    <w:rsid w:val="008662C1"/>
    <w:rsid w:val="00866399"/>
    <w:rsid w:val="0086665E"/>
    <w:rsid w:val="00866812"/>
    <w:rsid w:val="008669BC"/>
    <w:rsid w:val="00866A5C"/>
    <w:rsid w:val="00866B3D"/>
    <w:rsid w:val="00866BFD"/>
    <w:rsid w:val="00866D76"/>
    <w:rsid w:val="00866E92"/>
    <w:rsid w:val="00866FEE"/>
    <w:rsid w:val="0086706F"/>
    <w:rsid w:val="00867495"/>
    <w:rsid w:val="008674EE"/>
    <w:rsid w:val="00867754"/>
    <w:rsid w:val="00867821"/>
    <w:rsid w:val="008679E7"/>
    <w:rsid w:val="00867CFC"/>
    <w:rsid w:val="00867E47"/>
    <w:rsid w:val="00867E6E"/>
    <w:rsid w:val="00870061"/>
    <w:rsid w:val="00870348"/>
    <w:rsid w:val="00870378"/>
    <w:rsid w:val="00870625"/>
    <w:rsid w:val="00870A85"/>
    <w:rsid w:val="00870BEF"/>
    <w:rsid w:val="00870D52"/>
    <w:rsid w:val="00870E3D"/>
    <w:rsid w:val="00871291"/>
    <w:rsid w:val="008714F5"/>
    <w:rsid w:val="00871548"/>
    <w:rsid w:val="0087165D"/>
    <w:rsid w:val="00871749"/>
    <w:rsid w:val="008717D9"/>
    <w:rsid w:val="00871E8F"/>
    <w:rsid w:val="00871FC5"/>
    <w:rsid w:val="00871FEC"/>
    <w:rsid w:val="0087203F"/>
    <w:rsid w:val="00872092"/>
    <w:rsid w:val="00872235"/>
    <w:rsid w:val="00872318"/>
    <w:rsid w:val="00872B76"/>
    <w:rsid w:val="00872C69"/>
    <w:rsid w:val="00873018"/>
    <w:rsid w:val="0087313C"/>
    <w:rsid w:val="0087314E"/>
    <w:rsid w:val="008731B9"/>
    <w:rsid w:val="008734A1"/>
    <w:rsid w:val="00873520"/>
    <w:rsid w:val="008735AA"/>
    <w:rsid w:val="00873F57"/>
    <w:rsid w:val="008741E8"/>
    <w:rsid w:val="00874532"/>
    <w:rsid w:val="0087473A"/>
    <w:rsid w:val="008749BF"/>
    <w:rsid w:val="00874D6E"/>
    <w:rsid w:val="00874F31"/>
    <w:rsid w:val="0087502A"/>
    <w:rsid w:val="00875258"/>
    <w:rsid w:val="00875297"/>
    <w:rsid w:val="00875650"/>
    <w:rsid w:val="008756D8"/>
    <w:rsid w:val="00875A13"/>
    <w:rsid w:val="00875CCA"/>
    <w:rsid w:val="00875DA7"/>
    <w:rsid w:val="00875DA9"/>
    <w:rsid w:val="00875EDD"/>
    <w:rsid w:val="00875EEA"/>
    <w:rsid w:val="0087636B"/>
    <w:rsid w:val="00876569"/>
    <w:rsid w:val="0087659A"/>
    <w:rsid w:val="008766C7"/>
    <w:rsid w:val="00876E98"/>
    <w:rsid w:val="00876F25"/>
    <w:rsid w:val="00876F6A"/>
    <w:rsid w:val="00876FB2"/>
    <w:rsid w:val="00876FCA"/>
    <w:rsid w:val="0087728D"/>
    <w:rsid w:val="008772A7"/>
    <w:rsid w:val="008775D4"/>
    <w:rsid w:val="00877741"/>
    <w:rsid w:val="00877895"/>
    <w:rsid w:val="00877DBD"/>
    <w:rsid w:val="00877EBC"/>
    <w:rsid w:val="00877F32"/>
    <w:rsid w:val="00880305"/>
    <w:rsid w:val="008804A5"/>
    <w:rsid w:val="008804DE"/>
    <w:rsid w:val="00880502"/>
    <w:rsid w:val="00880532"/>
    <w:rsid w:val="008805A0"/>
    <w:rsid w:val="0088069E"/>
    <w:rsid w:val="0088087D"/>
    <w:rsid w:val="00880B14"/>
    <w:rsid w:val="00880B2F"/>
    <w:rsid w:val="00880D6E"/>
    <w:rsid w:val="00881111"/>
    <w:rsid w:val="00881245"/>
    <w:rsid w:val="00881275"/>
    <w:rsid w:val="00881D03"/>
    <w:rsid w:val="00881DB4"/>
    <w:rsid w:val="00881DEC"/>
    <w:rsid w:val="00881EA9"/>
    <w:rsid w:val="00881F82"/>
    <w:rsid w:val="008820CF"/>
    <w:rsid w:val="0088214A"/>
    <w:rsid w:val="00882497"/>
    <w:rsid w:val="008824AB"/>
    <w:rsid w:val="00882664"/>
    <w:rsid w:val="008826DD"/>
    <w:rsid w:val="00882824"/>
    <w:rsid w:val="008829C3"/>
    <w:rsid w:val="008829E3"/>
    <w:rsid w:val="00882CD6"/>
    <w:rsid w:val="00882D0F"/>
    <w:rsid w:val="00882D3D"/>
    <w:rsid w:val="00882FF3"/>
    <w:rsid w:val="008839A1"/>
    <w:rsid w:val="00883A4F"/>
    <w:rsid w:val="00883C19"/>
    <w:rsid w:val="0088416F"/>
    <w:rsid w:val="008843FD"/>
    <w:rsid w:val="00884493"/>
    <w:rsid w:val="0088471A"/>
    <w:rsid w:val="00884767"/>
    <w:rsid w:val="00884960"/>
    <w:rsid w:val="00884C84"/>
    <w:rsid w:val="00884E5B"/>
    <w:rsid w:val="008852F3"/>
    <w:rsid w:val="00885412"/>
    <w:rsid w:val="0088543F"/>
    <w:rsid w:val="008854F8"/>
    <w:rsid w:val="00885505"/>
    <w:rsid w:val="00885C5D"/>
    <w:rsid w:val="00885C7C"/>
    <w:rsid w:val="00885FA9"/>
    <w:rsid w:val="00886217"/>
    <w:rsid w:val="008862E7"/>
    <w:rsid w:val="008864B4"/>
    <w:rsid w:val="00886874"/>
    <w:rsid w:val="008869CD"/>
    <w:rsid w:val="00886BB5"/>
    <w:rsid w:val="00886C38"/>
    <w:rsid w:val="00886D4F"/>
    <w:rsid w:val="00887118"/>
    <w:rsid w:val="008871BF"/>
    <w:rsid w:val="00887563"/>
    <w:rsid w:val="0088795C"/>
    <w:rsid w:val="00887C81"/>
    <w:rsid w:val="00887DF0"/>
    <w:rsid w:val="00887ECC"/>
    <w:rsid w:val="00887F91"/>
    <w:rsid w:val="00890000"/>
    <w:rsid w:val="008901AD"/>
    <w:rsid w:val="008902EB"/>
    <w:rsid w:val="008903A2"/>
    <w:rsid w:val="0089043D"/>
    <w:rsid w:val="00890483"/>
    <w:rsid w:val="00890709"/>
    <w:rsid w:val="00890993"/>
    <w:rsid w:val="00890C2D"/>
    <w:rsid w:val="00890C84"/>
    <w:rsid w:val="00890D79"/>
    <w:rsid w:val="00890FAA"/>
    <w:rsid w:val="0089151B"/>
    <w:rsid w:val="00891907"/>
    <w:rsid w:val="00891E53"/>
    <w:rsid w:val="00891EBD"/>
    <w:rsid w:val="00892310"/>
    <w:rsid w:val="0089269D"/>
    <w:rsid w:val="00892C30"/>
    <w:rsid w:val="0089339B"/>
    <w:rsid w:val="00893443"/>
    <w:rsid w:val="00893AEC"/>
    <w:rsid w:val="00893F33"/>
    <w:rsid w:val="0089420F"/>
    <w:rsid w:val="00894661"/>
    <w:rsid w:val="00894B19"/>
    <w:rsid w:val="00894B41"/>
    <w:rsid w:val="00894CB7"/>
    <w:rsid w:val="00894CE8"/>
    <w:rsid w:val="00894F38"/>
    <w:rsid w:val="00895202"/>
    <w:rsid w:val="00895D5C"/>
    <w:rsid w:val="00895D9A"/>
    <w:rsid w:val="008962EE"/>
    <w:rsid w:val="0089657A"/>
    <w:rsid w:val="00896671"/>
    <w:rsid w:val="0089676F"/>
    <w:rsid w:val="00896972"/>
    <w:rsid w:val="00896B03"/>
    <w:rsid w:val="00897345"/>
    <w:rsid w:val="00897ABD"/>
    <w:rsid w:val="00897E02"/>
    <w:rsid w:val="00897F03"/>
    <w:rsid w:val="008A0323"/>
    <w:rsid w:val="008A0A37"/>
    <w:rsid w:val="008A1068"/>
    <w:rsid w:val="008A1137"/>
    <w:rsid w:val="008A151C"/>
    <w:rsid w:val="008A15A6"/>
    <w:rsid w:val="008A1606"/>
    <w:rsid w:val="008A17F6"/>
    <w:rsid w:val="008A18BA"/>
    <w:rsid w:val="008A1915"/>
    <w:rsid w:val="008A1AB2"/>
    <w:rsid w:val="008A1C03"/>
    <w:rsid w:val="008A1E80"/>
    <w:rsid w:val="008A2A60"/>
    <w:rsid w:val="008A2AB6"/>
    <w:rsid w:val="008A2B40"/>
    <w:rsid w:val="008A2D25"/>
    <w:rsid w:val="008A2F06"/>
    <w:rsid w:val="008A3194"/>
    <w:rsid w:val="008A33B8"/>
    <w:rsid w:val="008A3425"/>
    <w:rsid w:val="008A3474"/>
    <w:rsid w:val="008A353E"/>
    <w:rsid w:val="008A360F"/>
    <w:rsid w:val="008A373C"/>
    <w:rsid w:val="008A380D"/>
    <w:rsid w:val="008A3A12"/>
    <w:rsid w:val="008A3A48"/>
    <w:rsid w:val="008A3A8E"/>
    <w:rsid w:val="008A3B51"/>
    <w:rsid w:val="008A3E24"/>
    <w:rsid w:val="008A3FD3"/>
    <w:rsid w:val="008A4259"/>
    <w:rsid w:val="008A46D4"/>
    <w:rsid w:val="008A4862"/>
    <w:rsid w:val="008A486F"/>
    <w:rsid w:val="008A4DC8"/>
    <w:rsid w:val="008A50FF"/>
    <w:rsid w:val="008A530C"/>
    <w:rsid w:val="008A537F"/>
    <w:rsid w:val="008A53DE"/>
    <w:rsid w:val="008A55F4"/>
    <w:rsid w:val="008A5715"/>
    <w:rsid w:val="008A5961"/>
    <w:rsid w:val="008A5EE8"/>
    <w:rsid w:val="008A67B6"/>
    <w:rsid w:val="008A68CE"/>
    <w:rsid w:val="008A68E0"/>
    <w:rsid w:val="008A68EC"/>
    <w:rsid w:val="008A6A47"/>
    <w:rsid w:val="008A6AD9"/>
    <w:rsid w:val="008A7001"/>
    <w:rsid w:val="008A720B"/>
    <w:rsid w:val="008A72C5"/>
    <w:rsid w:val="008A7593"/>
    <w:rsid w:val="008A7BF2"/>
    <w:rsid w:val="008A7D13"/>
    <w:rsid w:val="008A7E08"/>
    <w:rsid w:val="008A7E8E"/>
    <w:rsid w:val="008B03F9"/>
    <w:rsid w:val="008B0738"/>
    <w:rsid w:val="008B0934"/>
    <w:rsid w:val="008B09C0"/>
    <w:rsid w:val="008B0A67"/>
    <w:rsid w:val="008B0BDF"/>
    <w:rsid w:val="008B0D48"/>
    <w:rsid w:val="008B0E66"/>
    <w:rsid w:val="008B0EC7"/>
    <w:rsid w:val="008B116C"/>
    <w:rsid w:val="008B1849"/>
    <w:rsid w:val="008B1E6E"/>
    <w:rsid w:val="008B215B"/>
    <w:rsid w:val="008B22BA"/>
    <w:rsid w:val="008B2301"/>
    <w:rsid w:val="008B27A9"/>
    <w:rsid w:val="008B27BE"/>
    <w:rsid w:val="008B2B0F"/>
    <w:rsid w:val="008B2E31"/>
    <w:rsid w:val="008B2E6A"/>
    <w:rsid w:val="008B31B9"/>
    <w:rsid w:val="008B32AA"/>
    <w:rsid w:val="008B337C"/>
    <w:rsid w:val="008B34F1"/>
    <w:rsid w:val="008B35F2"/>
    <w:rsid w:val="008B3751"/>
    <w:rsid w:val="008B395A"/>
    <w:rsid w:val="008B3C33"/>
    <w:rsid w:val="008B3C34"/>
    <w:rsid w:val="008B3D96"/>
    <w:rsid w:val="008B3F48"/>
    <w:rsid w:val="008B4086"/>
    <w:rsid w:val="008B41D7"/>
    <w:rsid w:val="008B43F0"/>
    <w:rsid w:val="008B440B"/>
    <w:rsid w:val="008B4845"/>
    <w:rsid w:val="008B4ED7"/>
    <w:rsid w:val="008B54D2"/>
    <w:rsid w:val="008B56BF"/>
    <w:rsid w:val="008B5770"/>
    <w:rsid w:val="008B5839"/>
    <w:rsid w:val="008B58B4"/>
    <w:rsid w:val="008B5918"/>
    <w:rsid w:val="008B59B2"/>
    <w:rsid w:val="008B5B9D"/>
    <w:rsid w:val="008B5C57"/>
    <w:rsid w:val="008B6527"/>
    <w:rsid w:val="008B661F"/>
    <w:rsid w:val="008B677B"/>
    <w:rsid w:val="008B68EC"/>
    <w:rsid w:val="008B6A16"/>
    <w:rsid w:val="008B6E8C"/>
    <w:rsid w:val="008B6EA8"/>
    <w:rsid w:val="008B72FF"/>
    <w:rsid w:val="008B754A"/>
    <w:rsid w:val="008B7697"/>
    <w:rsid w:val="008B79B3"/>
    <w:rsid w:val="008B7A21"/>
    <w:rsid w:val="008B7E36"/>
    <w:rsid w:val="008B7F98"/>
    <w:rsid w:val="008C002F"/>
    <w:rsid w:val="008C0686"/>
    <w:rsid w:val="008C0785"/>
    <w:rsid w:val="008C084B"/>
    <w:rsid w:val="008C0A0D"/>
    <w:rsid w:val="008C0A87"/>
    <w:rsid w:val="008C0BE8"/>
    <w:rsid w:val="008C0C7C"/>
    <w:rsid w:val="008C0D05"/>
    <w:rsid w:val="008C0D31"/>
    <w:rsid w:val="008C0D84"/>
    <w:rsid w:val="008C0E0E"/>
    <w:rsid w:val="008C0E70"/>
    <w:rsid w:val="008C0E7D"/>
    <w:rsid w:val="008C0F35"/>
    <w:rsid w:val="008C1120"/>
    <w:rsid w:val="008C11B2"/>
    <w:rsid w:val="008C15B8"/>
    <w:rsid w:val="008C15FD"/>
    <w:rsid w:val="008C1DCD"/>
    <w:rsid w:val="008C2019"/>
    <w:rsid w:val="008C2261"/>
    <w:rsid w:val="008C26A9"/>
    <w:rsid w:val="008C295D"/>
    <w:rsid w:val="008C2C88"/>
    <w:rsid w:val="008C2F73"/>
    <w:rsid w:val="008C3453"/>
    <w:rsid w:val="008C358F"/>
    <w:rsid w:val="008C371B"/>
    <w:rsid w:val="008C398C"/>
    <w:rsid w:val="008C3A7A"/>
    <w:rsid w:val="008C3D63"/>
    <w:rsid w:val="008C4100"/>
    <w:rsid w:val="008C457B"/>
    <w:rsid w:val="008C46C8"/>
    <w:rsid w:val="008C475C"/>
    <w:rsid w:val="008C47BF"/>
    <w:rsid w:val="008C4980"/>
    <w:rsid w:val="008C4C3C"/>
    <w:rsid w:val="008C4C3D"/>
    <w:rsid w:val="008C4C59"/>
    <w:rsid w:val="008C4E26"/>
    <w:rsid w:val="008C5056"/>
    <w:rsid w:val="008C5517"/>
    <w:rsid w:val="008C5ABA"/>
    <w:rsid w:val="008C6183"/>
    <w:rsid w:val="008C62A0"/>
    <w:rsid w:val="008C68A5"/>
    <w:rsid w:val="008C6CF5"/>
    <w:rsid w:val="008C6D1D"/>
    <w:rsid w:val="008C6F61"/>
    <w:rsid w:val="008C71F5"/>
    <w:rsid w:val="008C72FB"/>
    <w:rsid w:val="008C754F"/>
    <w:rsid w:val="008C757B"/>
    <w:rsid w:val="008C7631"/>
    <w:rsid w:val="008C7A24"/>
    <w:rsid w:val="008C7EC4"/>
    <w:rsid w:val="008D0226"/>
    <w:rsid w:val="008D0631"/>
    <w:rsid w:val="008D098C"/>
    <w:rsid w:val="008D0DD6"/>
    <w:rsid w:val="008D0E2F"/>
    <w:rsid w:val="008D0EB8"/>
    <w:rsid w:val="008D11D9"/>
    <w:rsid w:val="008D12A7"/>
    <w:rsid w:val="008D13D8"/>
    <w:rsid w:val="008D1613"/>
    <w:rsid w:val="008D1759"/>
    <w:rsid w:val="008D1A60"/>
    <w:rsid w:val="008D1AC4"/>
    <w:rsid w:val="008D1BA8"/>
    <w:rsid w:val="008D1F98"/>
    <w:rsid w:val="008D1FC9"/>
    <w:rsid w:val="008D2482"/>
    <w:rsid w:val="008D2495"/>
    <w:rsid w:val="008D2980"/>
    <w:rsid w:val="008D2BF2"/>
    <w:rsid w:val="008D2C49"/>
    <w:rsid w:val="008D2F5C"/>
    <w:rsid w:val="008D333A"/>
    <w:rsid w:val="008D3389"/>
    <w:rsid w:val="008D33CD"/>
    <w:rsid w:val="008D3417"/>
    <w:rsid w:val="008D3548"/>
    <w:rsid w:val="008D3B97"/>
    <w:rsid w:val="008D3BC7"/>
    <w:rsid w:val="008D3C88"/>
    <w:rsid w:val="008D3CE1"/>
    <w:rsid w:val="008D40A1"/>
    <w:rsid w:val="008D41FF"/>
    <w:rsid w:val="008D43D1"/>
    <w:rsid w:val="008D4956"/>
    <w:rsid w:val="008D4D7B"/>
    <w:rsid w:val="008D4F2B"/>
    <w:rsid w:val="008D4F2D"/>
    <w:rsid w:val="008D5044"/>
    <w:rsid w:val="008D5393"/>
    <w:rsid w:val="008D53B0"/>
    <w:rsid w:val="008D5489"/>
    <w:rsid w:val="008D554B"/>
    <w:rsid w:val="008D55D5"/>
    <w:rsid w:val="008D57F0"/>
    <w:rsid w:val="008D5834"/>
    <w:rsid w:val="008D5AA8"/>
    <w:rsid w:val="008D5E1B"/>
    <w:rsid w:val="008D619D"/>
    <w:rsid w:val="008D629D"/>
    <w:rsid w:val="008D62A6"/>
    <w:rsid w:val="008D64D8"/>
    <w:rsid w:val="008D65C7"/>
    <w:rsid w:val="008D6AC4"/>
    <w:rsid w:val="008D6CA7"/>
    <w:rsid w:val="008D6FC4"/>
    <w:rsid w:val="008D7230"/>
    <w:rsid w:val="008D7377"/>
    <w:rsid w:val="008D741D"/>
    <w:rsid w:val="008D76DD"/>
    <w:rsid w:val="008D7A63"/>
    <w:rsid w:val="008D7E83"/>
    <w:rsid w:val="008E0045"/>
    <w:rsid w:val="008E015C"/>
    <w:rsid w:val="008E02D8"/>
    <w:rsid w:val="008E043A"/>
    <w:rsid w:val="008E0D99"/>
    <w:rsid w:val="008E0F62"/>
    <w:rsid w:val="008E106D"/>
    <w:rsid w:val="008E1785"/>
    <w:rsid w:val="008E1920"/>
    <w:rsid w:val="008E1ADA"/>
    <w:rsid w:val="008E1BF0"/>
    <w:rsid w:val="008E1D14"/>
    <w:rsid w:val="008E202E"/>
    <w:rsid w:val="008E23D1"/>
    <w:rsid w:val="008E25C8"/>
    <w:rsid w:val="008E2B61"/>
    <w:rsid w:val="008E2BA7"/>
    <w:rsid w:val="008E2CF5"/>
    <w:rsid w:val="008E2DB9"/>
    <w:rsid w:val="008E2EBE"/>
    <w:rsid w:val="008E3310"/>
    <w:rsid w:val="008E3379"/>
    <w:rsid w:val="008E34C0"/>
    <w:rsid w:val="008E34CB"/>
    <w:rsid w:val="008E360E"/>
    <w:rsid w:val="008E38C7"/>
    <w:rsid w:val="008E3AD6"/>
    <w:rsid w:val="008E3C5A"/>
    <w:rsid w:val="008E3EC7"/>
    <w:rsid w:val="008E4034"/>
    <w:rsid w:val="008E4225"/>
    <w:rsid w:val="008E430C"/>
    <w:rsid w:val="008E431E"/>
    <w:rsid w:val="008E4615"/>
    <w:rsid w:val="008E4D6C"/>
    <w:rsid w:val="008E4F9E"/>
    <w:rsid w:val="008E509E"/>
    <w:rsid w:val="008E530A"/>
    <w:rsid w:val="008E5365"/>
    <w:rsid w:val="008E54DC"/>
    <w:rsid w:val="008E55A6"/>
    <w:rsid w:val="008E56DC"/>
    <w:rsid w:val="008E5839"/>
    <w:rsid w:val="008E585F"/>
    <w:rsid w:val="008E5A43"/>
    <w:rsid w:val="008E5A98"/>
    <w:rsid w:val="008E5ADD"/>
    <w:rsid w:val="008E5CBC"/>
    <w:rsid w:val="008E60B7"/>
    <w:rsid w:val="008E6293"/>
    <w:rsid w:val="008E6294"/>
    <w:rsid w:val="008E6387"/>
    <w:rsid w:val="008E6528"/>
    <w:rsid w:val="008E65E9"/>
    <w:rsid w:val="008E6651"/>
    <w:rsid w:val="008E6A1C"/>
    <w:rsid w:val="008E6FC0"/>
    <w:rsid w:val="008E7273"/>
    <w:rsid w:val="008E72DC"/>
    <w:rsid w:val="008E7743"/>
    <w:rsid w:val="008E796B"/>
    <w:rsid w:val="008E7C37"/>
    <w:rsid w:val="008E7DCA"/>
    <w:rsid w:val="008F00FF"/>
    <w:rsid w:val="008F0258"/>
    <w:rsid w:val="008F0302"/>
    <w:rsid w:val="008F0666"/>
    <w:rsid w:val="008F070E"/>
    <w:rsid w:val="008F0715"/>
    <w:rsid w:val="008F0EEE"/>
    <w:rsid w:val="008F1010"/>
    <w:rsid w:val="008F1039"/>
    <w:rsid w:val="008F13E6"/>
    <w:rsid w:val="008F170F"/>
    <w:rsid w:val="008F1B0E"/>
    <w:rsid w:val="008F1EB7"/>
    <w:rsid w:val="008F1EC7"/>
    <w:rsid w:val="008F1F54"/>
    <w:rsid w:val="008F2019"/>
    <w:rsid w:val="008F205E"/>
    <w:rsid w:val="008F2090"/>
    <w:rsid w:val="008F20FD"/>
    <w:rsid w:val="008F218E"/>
    <w:rsid w:val="008F23C3"/>
    <w:rsid w:val="008F29D6"/>
    <w:rsid w:val="008F2C26"/>
    <w:rsid w:val="008F2D5C"/>
    <w:rsid w:val="008F2F97"/>
    <w:rsid w:val="008F303C"/>
    <w:rsid w:val="008F3139"/>
    <w:rsid w:val="008F31B0"/>
    <w:rsid w:val="008F34B4"/>
    <w:rsid w:val="008F3510"/>
    <w:rsid w:val="008F3713"/>
    <w:rsid w:val="008F3721"/>
    <w:rsid w:val="008F3B4D"/>
    <w:rsid w:val="008F3B80"/>
    <w:rsid w:val="008F3FA3"/>
    <w:rsid w:val="008F40F0"/>
    <w:rsid w:val="008F4133"/>
    <w:rsid w:val="008F41A7"/>
    <w:rsid w:val="008F4255"/>
    <w:rsid w:val="008F4405"/>
    <w:rsid w:val="008F440A"/>
    <w:rsid w:val="008F45C9"/>
    <w:rsid w:val="008F48A5"/>
    <w:rsid w:val="008F4901"/>
    <w:rsid w:val="008F4DC9"/>
    <w:rsid w:val="008F4F4A"/>
    <w:rsid w:val="008F5223"/>
    <w:rsid w:val="008F5229"/>
    <w:rsid w:val="008F57B0"/>
    <w:rsid w:val="008F5800"/>
    <w:rsid w:val="008F59A2"/>
    <w:rsid w:val="008F5AD9"/>
    <w:rsid w:val="008F610D"/>
    <w:rsid w:val="008F6356"/>
    <w:rsid w:val="008F64EB"/>
    <w:rsid w:val="008F6E1A"/>
    <w:rsid w:val="008F700C"/>
    <w:rsid w:val="008F71D5"/>
    <w:rsid w:val="008F748E"/>
    <w:rsid w:val="008F7514"/>
    <w:rsid w:val="008F7722"/>
    <w:rsid w:val="008F77A7"/>
    <w:rsid w:val="008F78A2"/>
    <w:rsid w:val="008F78CF"/>
    <w:rsid w:val="008F79BF"/>
    <w:rsid w:val="008F7C1B"/>
    <w:rsid w:val="0090013A"/>
    <w:rsid w:val="00900166"/>
    <w:rsid w:val="009003D1"/>
    <w:rsid w:val="00900400"/>
    <w:rsid w:val="00900909"/>
    <w:rsid w:val="0090099A"/>
    <w:rsid w:val="00900C48"/>
    <w:rsid w:val="00900D5D"/>
    <w:rsid w:val="00900FA1"/>
    <w:rsid w:val="00901186"/>
    <w:rsid w:val="00901264"/>
    <w:rsid w:val="0090166F"/>
    <w:rsid w:val="00901753"/>
    <w:rsid w:val="009018C0"/>
    <w:rsid w:val="00901C24"/>
    <w:rsid w:val="00901D38"/>
    <w:rsid w:val="00901D45"/>
    <w:rsid w:val="00901D7B"/>
    <w:rsid w:val="00901DCF"/>
    <w:rsid w:val="0090240D"/>
    <w:rsid w:val="009025BD"/>
    <w:rsid w:val="009028EF"/>
    <w:rsid w:val="00902BCC"/>
    <w:rsid w:val="00902C9D"/>
    <w:rsid w:val="00902CA8"/>
    <w:rsid w:val="00902D67"/>
    <w:rsid w:val="00902DC7"/>
    <w:rsid w:val="00902DDC"/>
    <w:rsid w:val="00902FB0"/>
    <w:rsid w:val="0090300C"/>
    <w:rsid w:val="00903100"/>
    <w:rsid w:val="0090372D"/>
    <w:rsid w:val="0090406F"/>
    <w:rsid w:val="009040F1"/>
    <w:rsid w:val="009045E1"/>
    <w:rsid w:val="00904616"/>
    <w:rsid w:val="009046AF"/>
    <w:rsid w:val="00904831"/>
    <w:rsid w:val="00904913"/>
    <w:rsid w:val="00904B41"/>
    <w:rsid w:val="00904EEB"/>
    <w:rsid w:val="00905A6D"/>
    <w:rsid w:val="00905A84"/>
    <w:rsid w:val="00905B0D"/>
    <w:rsid w:val="00905D1A"/>
    <w:rsid w:val="00905EF2"/>
    <w:rsid w:val="0090609D"/>
    <w:rsid w:val="009062D3"/>
    <w:rsid w:val="009063CF"/>
    <w:rsid w:val="00906574"/>
    <w:rsid w:val="00906763"/>
    <w:rsid w:val="00906BA0"/>
    <w:rsid w:val="00906CA0"/>
    <w:rsid w:val="00906CB2"/>
    <w:rsid w:val="00906CDC"/>
    <w:rsid w:val="00906E56"/>
    <w:rsid w:val="00907394"/>
    <w:rsid w:val="009076C7"/>
    <w:rsid w:val="009076EC"/>
    <w:rsid w:val="00907716"/>
    <w:rsid w:val="00907A56"/>
    <w:rsid w:val="00907A5B"/>
    <w:rsid w:val="00907AE1"/>
    <w:rsid w:val="00907B16"/>
    <w:rsid w:val="009100B7"/>
    <w:rsid w:val="009103A3"/>
    <w:rsid w:val="0091048B"/>
    <w:rsid w:val="009104AC"/>
    <w:rsid w:val="009104F7"/>
    <w:rsid w:val="0091070D"/>
    <w:rsid w:val="009109BD"/>
    <w:rsid w:val="00910DF2"/>
    <w:rsid w:val="00910F1F"/>
    <w:rsid w:val="009114B7"/>
    <w:rsid w:val="00911F72"/>
    <w:rsid w:val="009122F9"/>
    <w:rsid w:val="009126F5"/>
    <w:rsid w:val="00912873"/>
    <w:rsid w:val="009128BC"/>
    <w:rsid w:val="009129F3"/>
    <w:rsid w:val="00912B60"/>
    <w:rsid w:val="00912D4E"/>
    <w:rsid w:val="00912D61"/>
    <w:rsid w:val="00912EBC"/>
    <w:rsid w:val="00913455"/>
    <w:rsid w:val="009134CC"/>
    <w:rsid w:val="00913519"/>
    <w:rsid w:val="009135DD"/>
    <w:rsid w:val="009135E4"/>
    <w:rsid w:val="00913ECD"/>
    <w:rsid w:val="009146B2"/>
    <w:rsid w:val="00914A97"/>
    <w:rsid w:val="00914ACF"/>
    <w:rsid w:val="00914BE6"/>
    <w:rsid w:val="00914BEA"/>
    <w:rsid w:val="00914EB6"/>
    <w:rsid w:val="00915007"/>
    <w:rsid w:val="0091503C"/>
    <w:rsid w:val="009151A6"/>
    <w:rsid w:val="009153A3"/>
    <w:rsid w:val="009155AD"/>
    <w:rsid w:val="009155C3"/>
    <w:rsid w:val="009156E2"/>
    <w:rsid w:val="00916174"/>
    <w:rsid w:val="009164BC"/>
    <w:rsid w:val="009165B4"/>
    <w:rsid w:val="009166CF"/>
    <w:rsid w:val="00916752"/>
    <w:rsid w:val="009167FF"/>
    <w:rsid w:val="00916B3F"/>
    <w:rsid w:val="00916E0E"/>
    <w:rsid w:val="00916E11"/>
    <w:rsid w:val="0091722E"/>
    <w:rsid w:val="00917236"/>
    <w:rsid w:val="00917285"/>
    <w:rsid w:val="009173F6"/>
    <w:rsid w:val="0091773A"/>
    <w:rsid w:val="00917761"/>
    <w:rsid w:val="00917769"/>
    <w:rsid w:val="00917E0E"/>
    <w:rsid w:val="0092001C"/>
    <w:rsid w:val="009207BD"/>
    <w:rsid w:val="009208DB"/>
    <w:rsid w:val="00920930"/>
    <w:rsid w:val="00920949"/>
    <w:rsid w:val="00920B76"/>
    <w:rsid w:val="00920B7B"/>
    <w:rsid w:val="00920CF3"/>
    <w:rsid w:val="00920CFE"/>
    <w:rsid w:val="00921060"/>
    <w:rsid w:val="00921928"/>
    <w:rsid w:val="00922065"/>
    <w:rsid w:val="009220F9"/>
    <w:rsid w:val="0092233C"/>
    <w:rsid w:val="00922438"/>
    <w:rsid w:val="0092249B"/>
    <w:rsid w:val="0092249C"/>
    <w:rsid w:val="00922718"/>
    <w:rsid w:val="00922743"/>
    <w:rsid w:val="009227F4"/>
    <w:rsid w:val="00922864"/>
    <w:rsid w:val="00922A12"/>
    <w:rsid w:val="00922C42"/>
    <w:rsid w:val="0092307B"/>
    <w:rsid w:val="009230C1"/>
    <w:rsid w:val="009235AF"/>
    <w:rsid w:val="00923637"/>
    <w:rsid w:val="0092382D"/>
    <w:rsid w:val="009238DA"/>
    <w:rsid w:val="00923AB7"/>
    <w:rsid w:val="00923B8B"/>
    <w:rsid w:val="00924417"/>
    <w:rsid w:val="009246AE"/>
    <w:rsid w:val="00924903"/>
    <w:rsid w:val="00924D11"/>
    <w:rsid w:val="0092526D"/>
    <w:rsid w:val="00925289"/>
    <w:rsid w:val="009256C6"/>
    <w:rsid w:val="0092570A"/>
    <w:rsid w:val="00925B43"/>
    <w:rsid w:val="00925B7D"/>
    <w:rsid w:val="00925B88"/>
    <w:rsid w:val="00925EE1"/>
    <w:rsid w:val="00925F8D"/>
    <w:rsid w:val="009260B0"/>
    <w:rsid w:val="009262E3"/>
    <w:rsid w:val="00926777"/>
    <w:rsid w:val="009267C0"/>
    <w:rsid w:val="009269AF"/>
    <w:rsid w:val="009269B4"/>
    <w:rsid w:val="00926E2E"/>
    <w:rsid w:val="00927340"/>
    <w:rsid w:val="00927559"/>
    <w:rsid w:val="00927718"/>
    <w:rsid w:val="0092772C"/>
    <w:rsid w:val="0092796F"/>
    <w:rsid w:val="009279D3"/>
    <w:rsid w:val="009303ED"/>
    <w:rsid w:val="009306C8"/>
    <w:rsid w:val="009307C3"/>
    <w:rsid w:val="009307C5"/>
    <w:rsid w:val="009309C8"/>
    <w:rsid w:val="00930A92"/>
    <w:rsid w:val="00930B10"/>
    <w:rsid w:val="00930DE8"/>
    <w:rsid w:val="009311B0"/>
    <w:rsid w:val="009311CA"/>
    <w:rsid w:val="00931872"/>
    <w:rsid w:val="00931CCC"/>
    <w:rsid w:val="00931E04"/>
    <w:rsid w:val="00931E63"/>
    <w:rsid w:val="00931FEE"/>
    <w:rsid w:val="00931FFE"/>
    <w:rsid w:val="00932111"/>
    <w:rsid w:val="0093220D"/>
    <w:rsid w:val="0093248E"/>
    <w:rsid w:val="0093255A"/>
    <w:rsid w:val="009325BE"/>
    <w:rsid w:val="0093269C"/>
    <w:rsid w:val="009328FB"/>
    <w:rsid w:val="00932C7E"/>
    <w:rsid w:val="00932C85"/>
    <w:rsid w:val="00932CD6"/>
    <w:rsid w:val="00933430"/>
    <w:rsid w:val="00933ACD"/>
    <w:rsid w:val="00933DAC"/>
    <w:rsid w:val="00933FEE"/>
    <w:rsid w:val="0093420F"/>
    <w:rsid w:val="0093422A"/>
    <w:rsid w:val="009343C2"/>
    <w:rsid w:val="009344FC"/>
    <w:rsid w:val="00934B04"/>
    <w:rsid w:val="00934B8B"/>
    <w:rsid w:val="00934E44"/>
    <w:rsid w:val="00935E1D"/>
    <w:rsid w:val="009361B1"/>
    <w:rsid w:val="009361D7"/>
    <w:rsid w:val="00936441"/>
    <w:rsid w:val="00936593"/>
    <w:rsid w:val="009365F1"/>
    <w:rsid w:val="00936650"/>
    <w:rsid w:val="009368A6"/>
    <w:rsid w:val="0093690D"/>
    <w:rsid w:val="00936A93"/>
    <w:rsid w:val="00936B1C"/>
    <w:rsid w:val="00936C20"/>
    <w:rsid w:val="00936C72"/>
    <w:rsid w:val="00936ECF"/>
    <w:rsid w:val="00937178"/>
    <w:rsid w:val="009371BD"/>
    <w:rsid w:val="00937299"/>
    <w:rsid w:val="00937800"/>
    <w:rsid w:val="009378FC"/>
    <w:rsid w:val="00937A11"/>
    <w:rsid w:val="00937D62"/>
    <w:rsid w:val="00940297"/>
    <w:rsid w:val="0094042A"/>
    <w:rsid w:val="0094059A"/>
    <w:rsid w:val="009406CF"/>
    <w:rsid w:val="00940880"/>
    <w:rsid w:val="00940930"/>
    <w:rsid w:val="0094095E"/>
    <w:rsid w:val="00940B23"/>
    <w:rsid w:val="009412A6"/>
    <w:rsid w:val="00941A82"/>
    <w:rsid w:val="00941D33"/>
    <w:rsid w:val="0094200F"/>
    <w:rsid w:val="00942041"/>
    <w:rsid w:val="0094217C"/>
    <w:rsid w:val="009421DD"/>
    <w:rsid w:val="009422A6"/>
    <w:rsid w:val="0094265B"/>
    <w:rsid w:val="009426AD"/>
    <w:rsid w:val="009427A2"/>
    <w:rsid w:val="00942FE0"/>
    <w:rsid w:val="00943136"/>
    <w:rsid w:val="00943193"/>
    <w:rsid w:val="00943202"/>
    <w:rsid w:val="00943286"/>
    <w:rsid w:val="00943671"/>
    <w:rsid w:val="0094378B"/>
    <w:rsid w:val="00943826"/>
    <w:rsid w:val="00943865"/>
    <w:rsid w:val="00943BD2"/>
    <w:rsid w:val="00943E95"/>
    <w:rsid w:val="0094409F"/>
    <w:rsid w:val="009441E9"/>
    <w:rsid w:val="00944325"/>
    <w:rsid w:val="00944676"/>
    <w:rsid w:val="0094473A"/>
    <w:rsid w:val="00944A8C"/>
    <w:rsid w:val="00944B3B"/>
    <w:rsid w:val="00944EE9"/>
    <w:rsid w:val="00945392"/>
    <w:rsid w:val="009453CE"/>
    <w:rsid w:val="0094588C"/>
    <w:rsid w:val="00945A3B"/>
    <w:rsid w:val="00945AA1"/>
    <w:rsid w:val="00945E3E"/>
    <w:rsid w:val="00945E66"/>
    <w:rsid w:val="0094616D"/>
    <w:rsid w:val="00946381"/>
    <w:rsid w:val="009466FE"/>
    <w:rsid w:val="00946725"/>
    <w:rsid w:val="00946BDD"/>
    <w:rsid w:val="00946C7F"/>
    <w:rsid w:val="00946C8E"/>
    <w:rsid w:val="00946D68"/>
    <w:rsid w:val="00946F28"/>
    <w:rsid w:val="0094740C"/>
    <w:rsid w:val="00947437"/>
    <w:rsid w:val="009476C7"/>
    <w:rsid w:val="009476E3"/>
    <w:rsid w:val="00947E75"/>
    <w:rsid w:val="00950056"/>
    <w:rsid w:val="0095015F"/>
    <w:rsid w:val="00950525"/>
    <w:rsid w:val="009506D9"/>
    <w:rsid w:val="00950966"/>
    <w:rsid w:val="00950E89"/>
    <w:rsid w:val="00950F3F"/>
    <w:rsid w:val="00951106"/>
    <w:rsid w:val="00951551"/>
    <w:rsid w:val="00951A1E"/>
    <w:rsid w:val="00951C48"/>
    <w:rsid w:val="00951DD6"/>
    <w:rsid w:val="00952116"/>
    <w:rsid w:val="0095220C"/>
    <w:rsid w:val="00952270"/>
    <w:rsid w:val="00952363"/>
    <w:rsid w:val="0095237E"/>
    <w:rsid w:val="0095294F"/>
    <w:rsid w:val="0095297B"/>
    <w:rsid w:val="009529F2"/>
    <w:rsid w:val="00952ABD"/>
    <w:rsid w:val="00952F06"/>
    <w:rsid w:val="00953052"/>
    <w:rsid w:val="0095308B"/>
    <w:rsid w:val="009531C9"/>
    <w:rsid w:val="0095322A"/>
    <w:rsid w:val="00953397"/>
    <w:rsid w:val="00953484"/>
    <w:rsid w:val="009536B8"/>
    <w:rsid w:val="009537D7"/>
    <w:rsid w:val="00953AB1"/>
    <w:rsid w:val="00953B96"/>
    <w:rsid w:val="00953E30"/>
    <w:rsid w:val="00953E5B"/>
    <w:rsid w:val="0095418E"/>
    <w:rsid w:val="0095423A"/>
    <w:rsid w:val="00954473"/>
    <w:rsid w:val="009544B1"/>
    <w:rsid w:val="00954878"/>
    <w:rsid w:val="00954A5C"/>
    <w:rsid w:val="00955585"/>
    <w:rsid w:val="009556B0"/>
    <w:rsid w:val="00955702"/>
    <w:rsid w:val="00955CDD"/>
    <w:rsid w:val="00955D59"/>
    <w:rsid w:val="00955E26"/>
    <w:rsid w:val="00955FCF"/>
    <w:rsid w:val="009564E4"/>
    <w:rsid w:val="00956515"/>
    <w:rsid w:val="00956525"/>
    <w:rsid w:val="00956526"/>
    <w:rsid w:val="0095688F"/>
    <w:rsid w:val="00956B43"/>
    <w:rsid w:val="00956CF3"/>
    <w:rsid w:val="00956D45"/>
    <w:rsid w:val="00956DAF"/>
    <w:rsid w:val="00956FAA"/>
    <w:rsid w:val="0095782E"/>
    <w:rsid w:val="00957FD5"/>
    <w:rsid w:val="00960157"/>
    <w:rsid w:val="009601C7"/>
    <w:rsid w:val="009601E0"/>
    <w:rsid w:val="00960209"/>
    <w:rsid w:val="00960225"/>
    <w:rsid w:val="0096054C"/>
    <w:rsid w:val="00960937"/>
    <w:rsid w:val="00960BFD"/>
    <w:rsid w:val="00960D1E"/>
    <w:rsid w:val="00961377"/>
    <w:rsid w:val="00961CA1"/>
    <w:rsid w:val="00961EEA"/>
    <w:rsid w:val="00961F80"/>
    <w:rsid w:val="00962305"/>
    <w:rsid w:val="00962345"/>
    <w:rsid w:val="00962695"/>
    <w:rsid w:val="00962732"/>
    <w:rsid w:val="00962838"/>
    <w:rsid w:val="00962E9B"/>
    <w:rsid w:val="00962FD1"/>
    <w:rsid w:val="00963029"/>
    <w:rsid w:val="00963129"/>
    <w:rsid w:val="00963160"/>
    <w:rsid w:val="009632DF"/>
    <w:rsid w:val="0096339E"/>
    <w:rsid w:val="009635EE"/>
    <w:rsid w:val="00963808"/>
    <w:rsid w:val="00963C34"/>
    <w:rsid w:val="00963EE9"/>
    <w:rsid w:val="00963FA7"/>
    <w:rsid w:val="0096464E"/>
    <w:rsid w:val="00964776"/>
    <w:rsid w:val="009649F9"/>
    <w:rsid w:val="00964AEE"/>
    <w:rsid w:val="00964F25"/>
    <w:rsid w:val="00964F3B"/>
    <w:rsid w:val="00965270"/>
    <w:rsid w:val="0096541F"/>
    <w:rsid w:val="00965B07"/>
    <w:rsid w:val="00965CC0"/>
    <w:rsid w:val="00965FFD"/>
    <w:rsid w:val="009668CD"/>
    <w:rsid w:val="00966DD8"/>
    <w:rsid w:val="009675C0"/>
    <w:rsid w:val="00967782"/>
    <w:rsid w:val="0096779F"/>
    <w:rsid w:val="00967846"/>
    <w:rsid w:val="00967A1C"/>
    <w:rsid w:val="00967AF5"/>
    <w:rsid w:val="00967B4F"/>
    <w:rsid w:val="00967B76"/>
    <w:rsid w:val="00967F31"/>
    <w:rsid w:val="009700BE"/>
    <w:rsid w:val="009705B1"/>
    <w:rsid w:val="009707EC"/>
    <w:rsid w:val="00970C62"/>
    <w:rsid w:val="00970C67"/>
    <w:rsid w:val="00970CE1"/>
    <w:rsid w:val="00970D1E"/>
    <w:rsid w:val="00970DB1"/>
    <w:rsid w:val="009715AB"/>
    <w:rsid w:val="009716C1"/>
    <w:rsid w:val="0097173B"/>
    <w:rsid w:val="009717B8"/>
    <w:rsid w:val="009719A6"/>
    <w:rsid w:val="00971C3E"/>
    <w:rsid w:val="00971CB8"/>
    <w:rsid w:val="00971E2A"/>
    <w:rsid w:val="00972271"/>
    <w:rsid w:val="009724C9"/>
    <w:rsid w:val="009725C9"/>
    <w:rsid w:val="00972600"/>
    <w:rsid w:val="00972710"/>
    <w:rsid w:val="009728FD"/>
    <w:rsid w:val="009729B9"/>
    <w:rsid w:val="00972C09"/>
    <w:rsid w:val="00972C63"/>
    <w:rsid w:val="00972F01"/>
    <w:rsid w:val="009730D3"/>
    <w:rsid w:val="00973115"/>
    <w:rsid w:val="00973628"/>
    <w:rsid w:val="0097371D"/>
    <w:rsid w:val="00973CF0"/>
    <w:rsid w:val="00974385"/>
    <w:rsid w:val="0097476D"/>
    <w:rsid w:val="00974A8B"/>
    <w:rsid w:val="00974BED"/>
    <w:rsid w:val="00974CD9"/>
    <w:rsid w:val="00974E33"/>
    <w:rsid w:val="00975A53"/>
    <w:rsid w:val="00975E2C"/>
    <w:rsid w:val="00975F27"/>
    <w:rsid w:val="009761CB"/>
    <w:rsid w:val="00976305"/>
    <w:rsid w:val="009766CA"/>
    <w:rsid w:val="00976752"/>
    <w:rsid w:val="0097695C"/>
    <w:rsid w:val="00976AFC"/>
    <w:rsid w:val="00976E91"/>
    <w:rsid w:val="0097727B"/>
    <w:rsid w:val="0097752F"/>
    <w:rsid w:val="009776A7"/>
    <w:rsid w:val="009778B7"/>
    <w:rsid w:val="0098008F"/>
    <w:rsid w:val="00980140"/>
    <w:rsid w:val="0098021B"/>
    <w:rsid w:val="00980434"/>
    <w:rsid w:val="0098070D"/>
    <w:rsid w:val="009808E4"/>
    <w:rsid w:val="00980B11"/>
    <w:rsid w:val="00980B95"/>
    <w:rsid w:val="00980BBC"/>
    <w:rsid w:val="00980D3A"/>
    <w:rsid w:val="00980D7F"/>
    <w:rsid w:val="00980E33"/>
    <w:rsid w:val="00980F02"/>
    <w:rsid w:val="00980FC5"/>
    <w:rsid w:val="0098122C"/>
    <w:rsid w:val="00981FEA"/>
    <w:rsid w:val="009820C8"/>
    <w:rsid w:val="00982284"/>
    <w:rsid w:val="00982456"/>
    <w:rsid w:val="00982576"/>
    <w:rsid w:val="0098267F"/>
    <w:rsid w:val="009827DA"/>
    <w:rsid w:val="00982919"/>
    <w:rsid w:val="00982A8D"/>
    <w:rsid w:val="00983627"/>
    <w:rsid w:val="00983670"/>
    <w:rsid w:val="009836B3"/>
    <w:rsid w:val="009837FF"/>
    <w:rsid w:val="00983A4D"/>
    <w:rsid w:val="00983AFD"/>
    <w:rsid w:val="00983D2E"/>
    <w:rsid w:val="00983E59"/>
    <w:rsid w:val="00983F83"/>
    <w:rsid w:val="00984450"/>
    <w:rsid w:val="009847FB"/>
    <w:rsid w:val="009848E3"/>
    <w:rsid w:val="009849D1"/>
    <w:rsid w:val="00984C39"/>
    <w:rsid w:val="00984F37"/>
    <w:rsid w:val="009850B5"/>
    <w:rsid w:val="0098516C"/>
    <w:rsid w:val="00985762"/>
    <w:rsid w:val="00985976"/>
    <w:rsid w:val="00985B70"/>
    <w:rsid w:val="00985B87"/>
    <w:rsid w:val="00985F94"/>
    <w:rsid w:val="00986002"/>
    <w:rsid w:val="009860EF"/>
    <w:rsid w:val="00986193"/>
    <w:rsid w:val="00986276"/>
    <w:rsid w:val="00986963"/>
    <w:rsid w:val="00986BC5"/>
    <w:rsid w:val="00986DB4"/>
    <w:rsid w:val="00986DD1"/>
    <w:rsid w:val="00986E16"/>
    <w:rsid w:val="00986E72"/>
    <w:rsid w:val="00987384"/>
    <w:rsid w:val="00987513"/>
    <w:rsid w:val="009877BE"/>
    <w:rsid w:val="00987980"/>
    <w:rsid w:val="00987B58"/>
    <w:rsid w:val="00987BFF"/>
    <w:rsid w:val="00987D4B"/>
    <w:rsid w:val="00987E93"/>
    <w:rsid w:val="009905CA"/>
    <w:rsid w:val="0099060E"/>
    <w:rsid w:val="00990652"/>
    <w:rsid w:val="0099068E"/>
    <w:rsid w:val="00990755"/>
    <w:rsid w:val="00990B59"/>
    <w:rsid w:val="00990E29"/>
    <w:rsid w:val="00990E37"/>
    <w:rsid w:val="00990F29"/>
    <w:rsid w:val="009911D1"/>
    <w:rsid w:val="0099125A"/>
    <w:rsid w:val="009913D4"/>
    <w:rsid w:val="009913E9"/>
    <w:rsid w:val="00991433"/>
    <w:rsid w:val="00991537"/>
    <w:rsid w:val="009917AC"/>
    <w:rsid w:val="00991822"/>
    <w:rsid w:val="00991A80"/>
    <w:rsid w:val="00991C33"/>
    <w:rsid w:val="00991EA2"/>
    <w:rsid w:val="00991FE8"/>
    <w:rsid w:val="009920E1"/>
    <w:rsid w:val="0099211C"/>
    <w:rsid w:val="009922EC"/>
    <w:rsid w:val="00992485"/>
    <w:rsid w:val="009928FE"/>
    <w:rsid w:val="00992B09"/>
    <w:rsid w:val="00992B13"/>
    <w:rsid w:val="00992BC8"/>
    <w:rsid w:val="00992E3F"/>
    <w:rsid w:val="00993284"/>
    <w:rsid w:val="00993344"/>
    <w:rsid w:val="00993868"/>
    <w:rsid w:val="00993907"/>
    <w:rsid w:val="00993983"/>
    <w:rsid w:val="00993DA2"/>
    <w:rsid w:val="00993EB7"/>
    <w:rsid w:val="0099424E"/>
    <w:rsid w:val="00994255"/>
    <w:rsid w:val="0099487D"/>
    <w:rsid w:val="009949FB"/>
    <w:rsid w:val="00994D5D"/>
    <w:rsid w:val="0099523A"/>
    <w:rsid w:val="00995300"/>
    <w:rsid w:val="00995403"/>
    <w:rsid w:val="0099553D"/>
    <w:rsid w:val="009955BD"/>
    <w:rsid w:val="00995641"/>
    <w:rsid w:val="009956B8"/>
    <w:rsid w:val="009957F5"/>
    <w:rsid w:val="00995856"/>
    <w:rsid w:val="009960BE"/>
    <w:rsid w:val="00996171"/>
    <w:rsid w:val="009962CE"/>
    <w:rsid w:val="009962D0"/>
    <w:rsid w:val="0099630D"/>
    <w:rsid w:val="00996530"/>
    <w:rsid w:val="00996643"/>
    <w:rsid w:val="00996B4A"/>
    <w:rsid w:val="00996F48"/>
    <w:rsid w:val="00997187"/>
    <w:rsid w:val="009972F9"/>
    <w:rsid w:val="009973EC"/>
    <w:rsid w:val="009974AA"/>
    <w:rsid w:val="009974C5"/>
    <w:rsid w:val="009978FD"/>
    <w:rsid w:val="00997B24"/>
    <w:rsid w:val="00997C20"/>
    <w:rsid w:val="00997C60"/>
    <w:rsid w:val="00997D02"/>
    <w:rsid w:val="00997D28"/>
    <w:rsid w:val="009A01DB"/>
    <w:rsid w:val="009A030F"/>
    <w:rsid w:val="009A0521"/>
    <w:rsid w:val="009A053D"/>
    <w:rsid w:val="009A0B17"/>
    <w:rsid w:val="009A1362"/>
    <w:rsid w:val="009A15B7"/>
    <w:rsid w:val="009A164C"/>
    <w:rsid w:val="009A16AA"/>
    <w:rsid w:val="009A183B"/>
    <w:rsid w:val="009A1C20"/>
    <w:rsid w:val="009A1F84"/>
    <w:rsid w:val="009A2145"/>
    <w:rsid w:val="009A21D6"/>
    <w:rsid w:val="009A2355"/>
    <w:rsid w:val="009A23A4"/>
    <w:rsid w:val="009A26D4"/>
    <w:rsid w:val="009A26D5"/>
    <w:rsid w:val="009A27DD"/>
    <w:rsid w:val="009A2A2D"/>
    <w:rsid w:val="009A2A9D"/>
    <w:rsid w:val="009A2DD9"/>
    <w:rsid w:val="009A3062"/>
    <w:rsid w:val="009A34F8"/>
    <w:rsid w:val="009A3695"/>
    <w:rsid w:val="009A39C3"/>
    <w:rsid w:val="009A3A6C"/>
    <w:rsid w:val="009A3BDC"/>
    <w:rsid w:val="009A3F00"/>
    <w:rsid w:val="009A3F49"/>
    <w:rsid w:val="009A41B7"/>
    <w:rsid w:val="009A4C97"/>
    <w:rsid w:val="009A5109"/>
    <w:rsid w:val="009A563A"/>
    <w:rsid w:val="009A566A"/>
    <w:rsid w:val="009A593E"/>
    <w:rsid w:val="009A59B2"/>
    <w:rsid w:val="009A5ABC"/>
    <w:rsid w:val="009A5C8B"/>
    <w:rsid w:val="009A5F23"/>
    <w:rsid w:val="009A6029"/>
    <w:rsid w:val="009A6114"/>
    <w:rsid w:val="009A6576"/>
    <w:rsid w:val="009A65B4"/>
    <w:rsid w:val="009A68DD"/>
    <w:rsid w:val="009A6E38"/>
    <w:rsid w:val="009A726D"/>
    <w:rsid w:val="009A795D"/>
    <w:rsid w:val="009A7AFE"/>
    <w:rsid w:val="009A7D0E"/>
    <w:rsid w:val="009A7D63"/>
    <w:rsid w:val="009A7DF6"/>
    <w:rsid w:val="009A7ECF"/>
    <w:rsid w:val="009B042F"/>
    <w:rsid w:val="009B1008"/>
    <w:rsid w:val="009B106B"/>
    <w:rsid w:val="009B12B9"/>
    <w:rsid w:val="009B1306"/>
    <w:rsid w:val="009B14D5"/>
    <w:rsid w:val="009B19C8"/>
    <w:rsid w:val="009B1A44"/>
    <w:rsid w:val="009B1B45"/>
    <w:rsid w:val="009B234A"/>
    <w:rsid w:val="009B235C"/>
    <w:rsid w:val="009B2510"/>
    <w:rsid w:val="009B2530"/>
    <w:rsid w:val="009B2767"/>
    <w:rsid w:val="009B27EE"/>
    <w:rsid w:val="009B29FF"/>
    <w:rsid w:val="009B2B50"/>
    <w:rsid w:val="009B2B6F"/>
    <w:rsid w:val="009B2D2C"/>
    <w:rsid w:val="009B2EA8"/>
    <w:rsid w:val="009B2EAB"/>
    <w:rsid w:val="009B2FE0"/>
    <w:rsid w:val="009B3051"/>
    <w:rsid w:val="009B3145"/>
    <w:rsid w:val="009B3603"/>
    <w:rsid w:val="009B3A07"/>
    <w:rsid w:val="009B3D07"/>
    <w:rsid w:val="009B4006"/>
    <w:rsid w:val="009B430D"/>
    <w:rsid w:val="009B4347"/>
    <w:rsid w:val="009B460A"/>
    <w:rsid w:val="009B463D"/>
    <w:rsid w:val="009B4963"/>
    <w:rsid w:val="009B4982"/>
    <w:rsid w:val="009B4A47"/>
    <w:rsid w:val="009B4EBB"/>
    <w:rsid w:val="009B50A3"/>
    <w:rsid w:val="009B52E4"/>
    <w:rsid w:val="009B5342"/>
    <w:rsid w:val="009B545A"/>
    <w:rsid w:val="009B54B5"/>
    <w:rsid w:val="009B554E"/>
    <w:rsid w:val="009B5811"/>
    <w:rsid w:val="009B5EEA"/>
    <w:rsid w:val="009B5FE2"/>
    <w:rsid w:val="009B5FFE"/>
    <w:rsid w:val="009B61A2"/>
    <w:rsid w:val="009B64AB"/>
    <w:rsid w:val="009B67DB"/>
    <w:rsid w:val="009B6CFD"/>
    <w:rsid w:val="009B6F71"/>
    <w:rsid w:val="009B7040"/>
    <w:rsid w:val="009B704D"/>
    <w:rsid w:val="009B70A1"/>
    <w:rsid w:val="009B7333"/>
    <w:rsid w:val="009B7452"/>
    <w:rsid w:val="009B74B9"/>
    <w:rsid w:val="009B7524"/>
    <w:rsid w:val="009B7685"/>
    <w:rsid w:val="009C02AC"/>
    <w:rsid w:val="009C0339"/>
    <w:rsid w:val="009C03D2"/>
    <w:rsid w:val="009C0864"/>
    <w:rsid w:val="009C0D04"/>
    <w:rsid w:val="009C10C4"/>
    <w:rsid w:val="009C1385"/>
    <w:rsid w:val="009C171B"/>
    <w:rsid w:val="009C1BAF"/>
    <w:rsid w:val="009C1D9A"/>
    <w:rsid w:val="009C1EC4"/>
    <w:rsid w:val="009C1F8E"/>
    <w:rsid w:val="009C20F0"/>
    <w:rsid w:val="009C21BD"/>
    <w:rsid w:val="009C23F1"/>
    <w:rsid w:val="009C25AB"/>
    <w:rsid w:val="009C25D2"/>
    <w:rsid w:val="009C2A59"/>
    <w:rsid w:val="009C2E77"/>
    <w:rsid w:val="009C343E"/>
    <w:rsid w:val="009C3543"/>
    <w:rsid w:val="009C37A2"/>
    <w:rsid w:val="009C380D"/>
    <w:rsid w:val="009C38A8"/>
    <w:rsid w:val="009C3B66"/>
    <w:rsid w:val="009C3BFA"/>
    <w:rsid w:val="009C3C43"/>
    <w:rsid w:val="009C3C8A"/>
    <w:rsid w:val="009C3CEA"/>
    <w:rsid w:val="009C3E2C"/>
    <w:rsid w:val="009C46E7"/>
    <w:rsid w:val="009C47A4"/>
    <w:rsid w:val="009C486F"/>
    <w:rsid w:val="009C4F0A"/>
    <w:rsid w:val="009C5153"/>
    <w:rsid w:val="009C51EF"/>
    <w:rsid w:val="009C529D"/>
    <w:rsid w:val="009C52B8"/>
    <w:rsid w:val="009C52D0"/>
    <w:rsid w:val="009C562D"/>
    <w:rsid w:val="009C58CC"/>
    <w:rsid w:val="009C5B1A"/>
    <w:rsid w:val="009C5B7E"/>
    <w:rsid w:val="009C5BF4"/>
    <w:rsid w:val="009C6730"/>
    <w:rsid w:val="009C6805"/>
    <w:rsid w:val="009C698C"/>
    <w:rsid w:val="009C6A56"/>
    <w:rsid w:val="009C6A60"/>
    <w:rsid w:val="009C6A8B"/>
    <w:rsid w:val="009C6D92"/>
    <w:rsid w:val="009C700F"/>
    <w:rsid w:val="009C7038"/>
    <w:rsid w:val="009C7080"/>
    <w:rsid w:val="009C7094"/>
    <w:rsid w:val="009C7167"/>
    <w:rsid w:val="009C7202"/>
    <w:rsid w:val="009C7467"/>
    <w:rsid w:val="009C7AA7"/>
    <w:rsid w:val="009C7AA9"/>
    <w:rsid w:val="009C7B9D"/>
    <w:rsid w:val="009C7C13"/>
    <w:rsid w:val="009C7F66"/>
    <w:rsid w:val="009C7FC9"/>
    <w:rsid w:val="009D00D3"/>
    <w:rsid w:val="009D033A"/>
    <w:rsid w:val="009D03B9"/>
    <w:rsid w:val="009D03C4"/>
    <w:rsid w:val="009D0516"/>
    <w:rsid w:val="009D0557"/>
    <w:rsid w:val="009D0583"/>
    <w:rsid w:val="009D069A"/>
    <w:rsid w:val="009D07E0"/>
    <w:rsid w:val="009D0A1C"/>
    <w:rsid w:val="009D0BF4"/>
    <w:rsid w:val="009D0CED"/>
    <w:rsid w:val="009D100F"/>
    <w:rsid w:val="009D1056"/>
    <w:rsid w:val="009D1057"/>
    <w:rsid w:val="009D1369"/>
    <w:rsid w:val="009D165B"/>
    <w:rsid w:val="009D16E7"/>
    <w:rsid w:val="009D1890"/>
    <w:rsid w:val="009D1897"/>
    <w:rsid w:val="009D1972"/>
    <w:rsid w:val="009D1DBE"/>
    <w:rsid w:val="009D1E84"/>
    <w:rsid w:val="009D23BD"/>
    <w:rsid w:val="009D23D6"/>
    <w:rsid w:val="009D27E8"/>
    <w:rsid w:val="009D2A0F"/>
    <w:rsid w:val="009D2A54"/>
    <w:rsid w:val="009D2AAF"/>
    <w:rsid w:val="009D2AEC"/>
    <w:rsid w:val="009D324F"/>
    <w:rsid w:val="009D34EA"/>
    <w:rsid w:val="009D3741"/>
    <w:rsid w:val="009D3A6D"/>
    <w:rsid w:val="009D3BB2"/>
    <w:rsid w:val="009D41E0"/>
    <w:rsid w:val="009D4245"/>
    <w:rsid w:val="009D45B1"/>
    <w:rsid w:val="009D45CA"/>
    <w:rsid w:val="009D4A3E"/>
    <w:rsid w:val="009D4AFC"/>
    <w:rsid w:val="009D4DE9"/>
    <w:rsid w:val="009D52AB"/>
    <w:rsid w:val="009D5540"/>
    <w:rsid w:val="009D562B"/>
    <w:rsid w:val="009D5A74"/>
    <w:rsid w:val="009D5FD1"/>
    <w:rsid w:val="009D6351"/>
    <w:rsid w:val="009D64C2"/>
    <w:rsid w:val="009D65C4"/>
    <w:rsid w:val="009D6615"/>
    <w:rsid w:val="009D672F"/>
    <w:rsid w:val="009D68D7"/>
    <w:rsid w:val="009D6B49"/>
    <w:rsid w:val="009D6D29"/>
    <w:rsid w:val="009D7462"/>
    <w:rsid w:val="009D7692"/>
    <w:rsid w:val="009D76B0"/>
    <w:rsid w:val="009D76DA"/>
    <w:rsid w:val="009D781E"/>
    <w:rsid w:val="009D7AB1"/>
    <w:rsid w:val="009E029D"/>
    <w:rsid w:val="009E0745"/>
    <w:rsid w:val="009E08DE"/>
    <w:rsid w:val="009E0D3E"/>
    <w:rsid w:val="009E0D68"/>
    <w:rsid w:val="009E131E"/>
    <w:rsid w:val="009E14F8"/>
    <w:rsid w:val="009E193F"/>
    <w:rsid w:val="009E1B4D"/>
    <w:rsid w:val="009E2015"/>
    <w:rsid w:val="009E20E2"/>
    <w:rsid w:val="009E2115"/>
    <w:rsid w:val="009E254F"/>
    <w:rsid w:val="009E2583"/>
    <w:rsid w:val="009E26DD"/>
    <w:rsid w:val="009E29E9"/>
    <w:rsid w:val="009E2A15"/>
    <w:rsid w:val="009E2D4E"/>
    <w:rsid w:val="009E30E1"/>
    <w:rsid w:val="009E329B"/>
    <w:rsid w:val="009E33A1"/>
    <w:rsid w:val="009E34AF"/>
    <w:rsid w:val="009E364F"/>
    <w:rsid w:val="009E3677"/>
    <w:rsid w:val="009E397A"/>
    <w:rsid w:val="009E39DD"/>
    <w:rsid w:val="009E3A73"/>
    <w:rsid w:val="009E3B32"/>
    <w:rsid w:val="009E3C2B"/>
    <w:rsid w:val="009E3CB8"/>
    <w:rsid w:val="009E3D77"/>
    <w:rsid w:val="009E3E6C"/>
    <w:rsid w:val="009E3EDA"/>
    <w:rsid w:val="009E40D2"/>
    <w:rsid w:val="009E40DA"/>
    <w:rsid w:val="009E410A"/>
    <w:rsid w:val="009E4172"/>
    <w:rsid w:val="009E4804"/>
    <w:rsid w:val="009E4D77"/>
    <w:rsid w:val="009E4D7D"/>
    <w:rsid w:val="009E4E64"/>
    <w:rsid w:val="009E4F51"/>
    <w:rsid w:val="009E5024"/>
    <w:rsid w:val="009E5043"/>
    <w:rsid w:val="009E549B"/>
    <w:rsid w:val="009E54BD"/>
    <w:rsid w:val="009E58AA"/>
    <w:rsid w:val="009E592F"/>
    <w:rsid w:val="009E5DBA"/>
    <w:rsid w:val="009E6201"/>
    <w:rsid w:val="009E6DCF"/>
    <w:rsid w:val="009E6E5E"/>
    <w:rsid w:val="009E6EEE"/>
    <w:rsid w:val="009E6F6B"/>
    <w:rsid w:val="009E77F9"/>
    <w:rsid w:val="009E7887"/>
    <w:rsid w:val="009E7928"/>
    <w:rsid w:val="009E7A7C"/>
    <w:rsid w:val="009E7BB5"/>
    <w:rsid w:val="009E7C4A"/>
    <w:rsid w:val="009F00B2"/>
    <w:rsid w:val="009F00C5"/>
    <w:rsid w:val="009F0120"/>
    <w:rsid w:val="009F021B"/>
    <w:rsid w:val="009F026C"/>
    <w:rsid w:val="009F0527"/>
    <w:rsid w:val="009F0DD7"/>
    <w:rsid w:val="009F1230"/>
    <w:rsid w:val="009F123D"/>
    <w:rsid w:val="009F16D5"/>
    <w:rsid w:val="009F1A37"/>
    <w:rsid w:val="009F1C88"/>
    <w:rsid w:val="009F1CDB"/>
    <w:rsid w:val="009F1E3C"/>
    <w:rsid w:val="009F1EB4"/>
    <w:rsid w:val="009F216D"/>
    <w:rsid w:val="009F2381"/>
    <w:rsid w:val="009F239B"/>
    <w:rsid w:val="009F28BF"/>
    <w:rsid w:val="009F2A92"/>
    <w:rsid w:val="009F2D62"/>
    <w:rsid w:val="009F2D9F"/>
    <w:rsid w:val="009F3030"/>
    <w:rsid w:val="009F304F"/>
    <w:rsid w:val="009F339B"/>
    <w:rsid w:val="009F361B"/>
    <w:rsid w:val="009F376C"/>
    <w:rsid w:val="009F3812"/>
    <w:rsid w:val="009F3C3D"/>
    <w:rsid w:val="009F3FE3"/>
    <w:rsid w:val="009F418D"/>
    <w:rsid w:val="009F42D2"/>
    <w:rsid w:val="009F42EA"/>
    <w:rsid w:val="009F450C"/>
    <w:rsid w:val="009F48CA"/>
    <w:rsid w:val="009F49F2"/>
    <w:rsid w:val="009F4C5E"/>
    <w:rsid w:val="009F4DFE"/>
    <w:rsid w:val="009F5177"/>
    <w:rsid w:val="009F5937"/>
    <w:rsid w:val="009F5D06"/>
    <w:rsid w:val="009F5ED4"/>
    <w:rsid w:val="009F5F0D"/>
    <w:rsid w:val="009F5F6F"/>
    <w:rsid w:val="009F5F78"/>
    <w:rsid w:val="009F606D"/>
    <w:rsid w:val="009F60AD"/>
    <w:rsid w:val="009F664F"/>
    <w:rsid w:val="009F70FC"/>
    <w:rsid w:val="009F7406"/>
    <w:rsid w:val="009F764A"/>
    <w:rsid w:val="009F7730"/>
    <w:rsid w:val="009F7A7D"/>
    <w:rsid w:val="009F7D76"/>
    <w:rsid w:val="009F7FA5"/>
    <w:rsid w:val="00A0007D"/>
    <w:rsid w:val="00A009A2"/>
    <w:rsid w:val="00A00B0C"/>
    <w:rsid w:val="00A00E10"/>
    <w:rsid w:val="00A00EAE"/>
    <w:rsid w:val="00A010BF"/>
    <w:rsid w:val="00A01170"/>
    <w:rsid w:val="00A013C7"/>
    <w:rsid w:val="00A0143C"/>
    <w:rsid w:val="00A01698"/>
    <w:rsid w:val="00A017D7"/>
    <w:rsid w:val="00A01834"/>
    <w:rsid w:val="00A01B82"/>
    <w:rsid w:val="00A01D90"/>
    <w:rsid w:val="00A01F25"/>
    <w:rsid w:val="00A026B4"/>
    <w:rsid w:val="00A02851"/>
    <w:rsid w:val="00A02AE6"/>
    <w:rsid w:val="00A02B6D"/>
    <w:rsid w:val="00A02F1B"/>
    <w:rsid w:val="00A03034"/>
    <w:rsid w:val="00A0348E"/>
    <w:rsid w:val="00A034BE"/>
    <w:rsid w:val="00A03720"/>
    <w:rsid w:val="00A03BEE"/>
    <w:rsid w:val="00A03E12"/>
    <w:rsid w:val="00A03E59"/>
    <w:rsid w:val="00A04125"/>
    <w:rsid w:val="00A04811"/>
    <w:rsid w:val="00A0488F"/>
    <w:rsid w:val="00A04936"/>
    <w:rsid w:val="00A049EB"/>
    <w:rsid w:val="00A04A04"/>
    <w:rsid w:val="00A04A92"/>
    <w:rsid w:val="00A04E73"/>
    <w:rsid w:val="00A04EC1"/>
    <w:rsid w:val="00A04ECF"/>
    <w:rsid w:val="00A04F11"/>
    <w:rsid w:val="00A04FA4"/>
    <w:rsid w:val="00A050C7"/>
    <w:rsid w:val="00A0547A"/>
    <w:rsid w:val="00A058CC"/>
    <w:rsid w:val="00A05935"/>
    <w:rsid w:val="00A05C36"/>
    <w:rsid w:val="00A06207"/>
    <w:rsid w:val="00A06226"/>
    <w:rsid w:val="00A06317"/>
    <w:rsid w:val="00A0640B"/>
    <w:rsid w:val="00A06798"/>
    <w:rsid w:val="00A06C33"/>
    <w:rsid w:val="00A06D54"/>
    <w:rsid w:val="00A06EBA"/>
    <w:rsid w:val="00A06F9D"/>
    <w:rsid w:val="00A07220"/>
    <w:rsid w:val="00A07850"/>
    <w:rsid w:val="00A079E3"/>
    <w:rsid w:val="00A07B42"/>
    <w:rsid w:val="00A07BCC"/>
    <w:rsid w:val="00A07D73"/>
    <w:rsid w:val="00A07E84"/>
    <w:rsid w:val="00A07EB2"/>
    <w:rsid w:val="00A07EDC"/>
    <w:rsid w:val="00A07FDF"/>
    <w:rsid w:val="00A10142"/>
    <w:rsid w:val="00A102AF"/>
    <w:rsid w:val="00A103F4"/>
    <w:rsid w:val="00A10A03"/>
    <w:rsid w:val="00A10B86"/>
    <w:rsid w:val="00A10E10"/>
    <w:rsid w:val="00A10E67"/>
    <w:rsid w:val="00A116F2"/>
    <w:rsid w:val="00A11772"/>
    <w:rsid w:val="00A117DE"/>
    <w:rsid w:val="00A118F6"/>
    <w:rsid w:val="00A11B54"/>
    <w:rsid w:val="00A12659"/>
    <w:rsid w:val="00A12988"/>
    <w:rsid w:val="00A12A3C"/>
    <w:rsid w:val="00A12CE2"/>
    <w:rsid w:val="00A12D88"/>
    <w:rsid w:val="00A131FF"/>
    <w:rsid w:val="00A132A1"/>
    <w:rsid w:val="00A1341A"/>
    <w:rsid w:val="00A136F4"/>
    <w:rsid w:val="00A13721"/>
    <w:rsid w:val="00A13915"/>
    <w:rsid w:val="00A1392B"/>
    <w:rsid w:val="00A13B18"/>
    <w:rsid w:val="00A141C1"/>
    <w:rsid w:val="00A1431F"/>
    <w:rsid w:val="00A14477"/>
    <w:rsid w:val="00A14493"/>
    <w:rsid w:val="00A1466E"/>
    <w:rsid w:val="00A1470B"/>
    <w:rsid w:val="00A14910"/>
    <w:rsid w:val="00A14BF7"/>
    <w:rsid w:val="00A151C8"/>
    <w:rsid w:val="00A15787"/>
    <w:rsid w:val="00A157D2"/>
    <w:rsid w:val="00A159D3"/>
    <w:rsid w:val="00A15AD5"/>
    <w:rsid w:val="00A15AF9"/>
    <w:rsid w:val="00A16038"/>
    <w:rsid w:val="00A1653D"/>
    <w:rsid w:val="00A16591"/>
    <w:rsid w:val="00A16622"/>
    <w:rsid w:val="00A168FC"/>
    <w:rsid w:val="00A17012"/>
    <w:rsid w:val="00A172FE"/>
    <w:rsid w:val="00A17368"/>
    <w:rsid w:val="00A17459"/>
    <w:rsid w:val="00A17772"/>
    <w:rsid w:val="00A177EA"/>
    <w:rsid w:val="00A17CF4"/>
    <w:rsid w:val="00A17D2D"/>
    <w:rsid w:val="00A17DB9"/>
    <w:rsid w:val="00A17DBA"/>
    <w:rsid w:val="00A20410"/>
    <w:rsid w:val="00A2048C"/>
    <w:rsid w:val="00A207BB"/>
    <w:rsid w:val="00A208D3"/>
    <w:rsid w:val="00A209E8"/>
    <w:rsid w:val="00A20AB4"/>
    <w:rsid w:val="00A20D13"/>
    <w:rsid w:val="00A20D29"/>
    <w:rsid w:val="00A21335"/>
    <w:rsid w:val="00A2168B"/>
    <w:rsid w:val="00A21743"/>
    <w:rsid w:val="00A21849"/>
    <w:rsid w:val="00A218E8"/>
    <w:rsid w:val="00A21CEC"/>
    <w:rsid w:val="00A2200D"/>
    <w:rsid w:val="00A22037"/>
    <w:rsid w:val="00A223F3"/>
    <w:rsid w:val="00A226AC"/>
    <w:rsid w:val="00A2278F"/>
    <w:rsid w:val="00A227AD"/>
    <w:rsid w:val="00A227F1"/>
    <w:rsid w:val="00A2284D"/>
    <w:rsid w:val="00A22A9F"/>
    <w:rsid w:val="00A22C84"/>
    <w:rsid w:val="00A22DC1"/>
    <w:rsid w:val="00A22EAA"/>
    <w:rsid w:val="00A22F1B"/>
    <w:rsid w:val="00A231C4"/>
    <w:rsid w:val="00A23440"/>
    <w:rsid w:val="00A23565"/>
    <w:rsid w:val="00A23BDB"/>
    <w:rsid w:val="00A23D01"/>
    <w:rsid w:val="00A23D31"/>
    <w:rsid w:val="00A23E30"/>
    <w:rsid w:val="00A23EE6"/>
    <w:rsid w:val="00A2415B"/>
    <w:rsid w:val="00A241B0"/>
    <w:rsid w:val="00A24537"/>
    <w:rsid w:val="00A2469D"/>
    <w:rsid w:val="00A248B2"/>
    <w:rsid w:val="00A24D43"/>
    <w:rsid w:val="00A24E5A"/>
    <w:rsid w:val="00A24E85"/>
    <w:rsid w:val="00A24EE4"/>
    <w:rsid w:val="00A250A8"/>
    <w:rsid w:val="00A2522A"/>
    <w:rsid w:val="00A2533F"/>
    <w:rsid w:val="00A25433"/>
    <w:rsid w:val="00A25526"/>
    <w:rsid w:val="00A255E7"/>
    <w:rsid w:val="00A25BBC"/>
    <w:rsid w:val="00A25C14"/>
    <w:rsid w:val="00A25E43"/>
    <w:rsid w:val="00A260BD"/>
    <w:rsid w:val="00A2664F"/>
    <w:rsid w:val="00A26B0A"/>
    <w:rsid w:val="00A26BCC"/>
    <w:rsid w:val="00A26BDA"/>
    <w:rsid w:val="00A26D9F"/>
    <w:rsid w:val="00A26F74"/>
    <w:rsid w:val="00A26FAA"/>
    <w:rsid w:val="00A2749F"/>
    <w:rsid w:val="00A27547"/>
    <w:rsid w:val="00A2759D"/>
    <w:rsid w:val="00A2761E"/>
    <w:rsid w:val="00A27757"/>
    <w:rsid w:val="00A2776F"/>
    <w:rsid w:val="00A277B0"/>
    <w:rsid w:val="00A278F8"/>
    <w:rsid w:val="00A27F91"/>
    <w:rsid w:val="00A27FE3"/>
    <w:rsid w:val="00A300C8"/>
    <w:rsid w:val="00A305E6"/>
    <w:rsid w:val="00A30B6A"/>
    <w:rsid w:val="00A30CEA"/>
    <w:rsid w:val="00A30D03"/>
    <w:rsid w:val="00A30DE3"/>
    <w:rsid w:val="00A30EB2"/>
    <w:rsid w:val="00A3118C"/>
    <w:rsid w:val="00A311E6"/>
    <w:rsid w:val="00A31275"/>
    <w:rsid w:val="00A31800"/>
    <w:rsid w:val="00A3193F"/>
    <w:rsid w:val="00A3220E"/>
    <w:rsid w:val="00A323AA"/>
    <w:rsid w:val="00A32A04"/>
    <w:rsid w:val="00A32CB6"/>
    <w:rsid w:val="00A32E54"/>
    <w:rsid w:val="00A32F21"/>
    <w:rsid w:val="00A32F33"/>
    <w:rsid w:val="00A330FF"/>
    <w:rsid w:val="00A336D1"/>
    <w:rsid w:val="00A336F0"/>
    <w:rsid w:val="00A3370E"/>
    <w:rsid w:val="00A33745"/>
    <w:rsid w:val="00A338D4"/>
    <w:rsid w:val="00A33A3B"/>
    <w:rsid w:val="00A33C96"/>
    <w:rsid w:val="00A33D40"/>
    <w:rsid w:val="00A340BD"/>
    <w:rsid w:val="00A3415A"/>
    <w:rsid w:val="00A3454D"/>
    <w:rsid w:val="00A348D5"/>
    <w:rsid w:val="00A348FA"/>
    <w:rsid w:val="00A3494E"/>
    <w:rsid w:val="00A34FC3"/>
    <w:rsid w:val="00A35026"/>
    <w:rsid w:val="00A350ED"/>
    <w:rsid w:val="00A3514B"/>
    <w:rsid w:val="00A3539C"/>
    <w:rsid w:val="00A353F0"/>
    <w:rsid w:val="00A3550F"/>
    <w:rsid w:val="00A35833"/>
    <w:rsid w:val="00A35A7C"/>
    <w:rsid w:val="00A35DE9"/>
    <w:rsid w:val="00A35E48"/>
    <w:rsid w:val="00A3611E"/>
    <w:rsid w:val="00A362F6"/>
    <w:rsid w:val="00A3666A"/>
    <w:rsid w:val="00A36B4D"/>
    <w:rsid w:val="00A3702F"/>
    <w:rsid w:val="00A371F8"/>
    <w:rsid w:val="00A37A1B"/>
    <w:rsid w:val="00A37A1C"/>
    <w:rsid w:val="00A37C49"/>
    <w:rsid w:val="00A37D5F"/>
    <w:rsid w:val="00A37D87"/>
    <w:rsid w:val="00A400C9"/>
    <w:rsid w:val="00A401C9"/>
    <w:rsid w:val="00A40434"/>
    <w:rsid w:val="00A40611"/>
    <w:rsid w:val="00A4063D"/>
    <w:rsid w:val="00A40ACD"/>
    <w:rsid w:val="00A40AF7"/>
    <w:rsid w:val="00A40D4D"/>
    <w:rsid w:val="00A410FF"/>
    <w:rsid w:val="00A411DE"/>
    <w:rsid w:val="00A415A8"/>
    <w:rsid w:val="00A41643"/>
    <w:rsid w:val="00A41970"/>
    <w:rsid w:val="00A41A96"/>
    <w:rsid w:val="00A41CD6"/>
    <w:rsid w:val="00A41DF2"/>
    <w:rsid w:val="00A41E38"/>
    <w:rsid w:val="00A42138"/>
    <w:rsid w:val="00A42513"/>
    <w:rsid w:val="00A42690"/>
    <w:rsid w:val="00A4269B"/>
    <w:rsid w:val="00A42757"/>
    <w:rsid w:val="00A42D29"/>
    <w:rsid w:val="00A4309F"/>
    <w:rsid w:val="00A43114"/>
    <w:rsid w:val="00A4329C"/>
    <w:rsid w:val="00A4341D"/>
    <w:rsid w:val="00A4350B"/>
    <w:rsid w:val="00A435A5"/>
    <w:rsid w:val="00A43765"/>
    <w:rsid w:val="00A437A1"/>
    <w:rsid w:val="00A43DDC"/>
    <w:rsid w:val="00A43F06"/>
    <w:rsid w:val="00A44448"/>
    <w:rsid w:val="00A44624"/>
    <w:rsid w:val="00A44835"/>
    <w:rsid w:val="00A44881"/>
    <w:rsid w:val="00A4492A"/>
    <w:rsid w:val="00A44970"/>
    <w:rsid w:val="00A44AB1"/>
    <w:rsid w:val="00A44E22"/>
    <w:rsid w:val="00A44E4A"/>
    <w:rsid w:val="00A4500A"/>
    <w:rsid w:val="00A45132"/>
    <w:rsid w:val="00A4564D"/>
    <w:rsid w:val="00A4575A"/>
    <w:rsid w:val="00A4594D"/>
    <w:rsid w:val="00A45E1D"/>
    <w:rsid w:val="00A464AA"/>
    <w:rsid w:val="00A46562"/>
    <w:rsid w:val="00A46BAE"/>
    <w:rsid w:val="00A46D80"/>
    <w:rsid w:val="00A46E38"/>
    <w:rsid w:val="00A46FD8"/>
    <w:rsid w:val="00A47000"/>
    <w:rsid w:val="00A472AC"/>
    <w:rsid w:val="00A47A40"/>
    <w:rsid w:val="00A50511"/>
    <w:rsid w:val="00A50550"/>
    <w:rsid w:val="00A5060D"/>
    <w:rsid w:val="00A50730"/>
    <w:rsid w:val="00A507E5"/>
    <w:rsid w:val="00A50C24"/>
    <w:rsid w:val="00A51007"/>
    <w:rsid w:val="00A5111A"/>
    <w:rsid w:val="00A511BA"/>
    <w:rsid w:val="00A512B4"/>
    <w:rsid w:val="00A51373"/>
    <w:rsid w:val="00A514C2"/>
    <w:rsid w:val="00A515E6"/>
    <w:rsid w:val="00A516BF"/>
    <w:rsid w:val="00A51A0E"/>
    <w:rsid w:val="00A51E7F"/>
    <w:rsid w:val="00A522B9"/>
    <w:rsid w:val="00A522CA"/>
    <w:rsid w:val="00A52337"/>
    <w:rsid w:val="00A52DC2"/>
    <w:rsid w:val="00A52F90"/>
    <w:rsid w:val="00A53019"/>
    <w:rsid w:val="00A5301E"/>
    <w:rsid w:val="00A53217"/>
    <w:rsid w:val="00A53CEA"/>
    <w:rsid w:val="00A540C1"/>
    <w:rsid w:val="00A54194"/>
    <w:rsid w:val="00A54554"/>
    <w:rsid w:val="00A5456A"/>
    <w:rsid w:val="00A546EB"/>
    <w:rsid w:val="00A547E2"/>
    <w:rsid w:val="00A54B19"/>
    <w:rsid w:val="00A54C10"/>
    <w:rsid w:val="00A54D43"/>
    <w:rsid w:val="00A54F97"/>
    <w:rsid w:val="00A551F0"/>
    <w:rsid w:val="00A55281"/>
    <w:rsid w:val="00A552FA"/>
    <w:rsid w:val="00A55927"/>
    <w:rsid w:val="00A55A18"/>
    <w:rsid w:val="00A55DEB"/>
    <w:rsid w:val="00A563C4"/>
    <w:rsid w:val="00A566D9"/>
    <w:rsid w:val="00A56DEE"/>
    <w:rsid w:val="00A57081"/>
    <w:rsid w:val="00A57385"/>
    <w:rsid w:val="00A57AF2"/>
    <w:rsid w:val="00A57B5E"/>
    <w:rsid w:val="00A57BC7"/>
    <w:rsid w:val="00A57BE4"/>
    <w:rsid w:val="00A57FFD"/>
    <w:rsid w:val="00A6006A"/>
    <w:rsid w:val="00A601D8"/>
    <w:rsid w:val="00A6022A"/>
    <w:rsid w:val="00A6035A"/>
    <w:rsid w:val="00A60495"/>
    <w:rsid w:val="00A605A0"/>
    <w:rsid w:val="00A60853"/>
    <w:rsid w:val="00A60A03"/>
    <w:rsid w:val="00A60C50"/>
    <w:rsid w:val="00A60F30"/>
    <w:rsid w:val="00A61014"/>
    <w:rsid w:val="00A615CD"/>
    <w:rsid w:val="00A61736"/>
    <w:rsid w:val="00A6173C"/>
    <w:rsid w:val="00A617A3"/>
    <w:rsid w:val="00A61968"/>
    <w:rsid w:val="00A61A87"/>
    <w:rsid w:val="00A61BE9"/>
    <w:rsid w:val="00A61D38"/>
    <w:rsid w:val="00A62450"/>
    <w:rsid w:val="00A6252E"/>
    <w:rsid w:val="00A62758"/>
    <w:rsid w:val="00A62A44"/>
    <w:rsid w:val="00A62D1F"/>
    <w:rsid w:val="00A62E0C"/>
    <w:rsid w:val="00A62E3F"/>
    <w:rsid w:val="00A63038"/>
    <w:rsid w:val="00A63760"/>
    <w:rsid w:val="00A63844"/>
    <w:rsid w:val="00A63895"/>
    <w:rsid w:val="00A639CD"/>
    <w:rsid w:val="00A6430A"/>
    <w:rsid w:val="00A643D3"/>
    <w:rsid w:val="00A64577"/>
    <w:rsid w:val="00A6488F"/>
    <w:rsid w:val="00A64BA2"/>
    <w:rsid w:val="00A654E6"/>
    <w:rsid w:val="00A6571E"/>
    <w:rsid w:val="00A6586D"/>
    <w:rsid w:val="00A65969"/>
    <w:rsid w:val="00A65B72"/>
    <w:rsid w:val="00A65B8A"/>
    <w:rsid w:val="00A65CD2"/>
    <w:rsid w:val="00A660B8"/>
    <w:rsid w:val="00A66263"/>
    <w:rsid w:val="00A66556"/>
    <w:rsid w:val="00A665B9"/>
    <w:rsid w:val="00A667D8"/>
    <w:rsid w:val="00A66804"/>
    <w:rsid w:val="00A669C7"/>
    <w:rsid w:val="00A66E12"/>
    <w:rsid w:val="00A66E92"/>
    <w:rsid w:val="00A671B2"/>
    <w:rsid w:val="00A67297"/>
    <w:rsid w:val="00A6739C"/>
    <w:rsid w:val="00A677DF"/>
    <w:rsid w:val="00A6782B"/>
    <w:rsid w:val="00A678BE"/>
    <w:rsid w:val="00A67B6A"/>
    <w:rsid w:val="00A67EDC"/>
    <w:rsid w:val="00A67FB3"/>
    <w:rsid w:val="00A67FBB"/>
    <w:rsid w:val="00A70189"/>
    <w:rsid w:val="00A701FA"/>
    <w:rsid w:val="00A7028A"/>
    <w:rsid w:val="00A703DB"/>
    <w:rsid w:val="00A70973"/>
    <w:rsid w:val="00A70F4C"/>
    <w:rsid w:val="00A7133F"/>
    <w:rsid w:val="00A714E3"/>
    <w:rsid w:val="00A716BB"/>
    <w:rsid w:val="00A71879"/>
    <w:rsid w:val="00A71AE6"/>
    <w:rsid w:val="00A71C66"/>
    <w:rsid w:val="00A71EF2"/>
    <w:rsid w:val="00A71FB6"/>
    <w:rsid w:val="00A72375"/>
    <w:rsid w:val="00A7241A"/>
    <w:rsid w:val="00A724B1"/>
    <w:rsid w:val="00A72931"/>
    <w:rsid w:val="00A729EA"/>
    <w:rsid w:val="00A72C86"/>
    <w:rsid w:val="00A72D53"/>
    <w:rsid w:val="00A72E36"/>
    <w:rsid w:val="00A73042"/>
    <w:rsid w:val="00A731B7"/>
    <w:rsid w:val="00A731C2"/>
    <w:rsid w:val="00A73670"/>
    <w:rsid w:val="00A737E8"/>
    <w:rsid w:val="00A739FC"/>
    <w:rsid w:val="00A73AD6"/>
    <w:rsid w:val="00A74558"/>
    <w:rsid w:val="00A74591"/>
    <w:rsid w:val="00A746DC"/>
    <w:rsid w:val="00A748C8"/>
    <w:rsid w:val="00A74FA0"/>
    <w:rsid w:val="00A7507C"/>
    <w:rsid w:val="00A750A7"/>
    <w:rsid w:val="00A750EF"/>
    <w:rsid w:val="00A75332"/>
    <w:rsid w:val="00A753E4"/>
    <w:rsid w:val="00A75580"/>
    <w:rsid w:val="00A75735"/>
    <w:rsid w:val="00A758A2"/>
    <w:rsid w:val="00A7596A"/>
    <w:rsid w:val="00A759F0"/>
    <w:rsid w:val="00A75C1A"/>
    <w:rsid w:val="00A75E29"/>
    <w:rsid w:val="00A75FA8"/>
    <w:rsid w:val="00A7613C"/>
    <w:rsid w:val="00A763D7"/>
    <w:rsid w:val="00A763E8"/>
    <w:rsid w:val="00A76416"/>
    <w:rsid w:val="00A765DE"/>
    <w:rsid w:val="00A766B8"/>
    <w:rsid w:val="00A7687F"/>
    <w:rsid w:val="00A768A5"/>
    <w:rsid w:val="00A76A81"/>
    <w:rsid w:val="00A76E83"/>
    <w:rsid w:val="00A76F02"/>
    <w:rsid w:val="00A7725C"/>
    <w:rsid w:val="00A772A2"/>
    <w:rsid w:val="00A777DD"/>
    <w:rsid w:val="00A77848"/>
    <w:rsid w:val="00A779C9"/>
    <w:rsid w:val="00A77C29"/>
    <w:rsid w:val="00A800D5"/>
    <w:rsid w:val="00A8028C"/>
    <w:rsid w:val="00A80ED0"/>
    <w:rsid w:val="00A812EB"/>
    <w:rsid w:val="00A81726"/>
    <w:rsid w:val="00A81790"/>
    <w:rsid w:val="00A81D35"/>
    <w:rsid w:val="00A82042"/>
    <w:rsid w:val="00A8284E"/>
    <w:rsid w:val="00A82893"/>
    <w:rsid w:val="00A82AA5"/>
    <w:rsid w:val="00A83032"/>
    <w:rsid w:val="00A83B09"/>
    <w:rsid w:val="00A83D5E"/>
    <w:rsid w:val="00A83D8C"/>
    <w:rsid w:val="00A83DC0"/>
    <w:rsid w:val="00A83F0E"/>
    <w:rsid w:val="00A8405A"/>
    <w:rsid w:val="00A84397"/>
    <w:rsid w:val="00A844D9"/>
    <w:rsid w:val="00A84519"/>
    <w:rsid w:val="00A84647"/>
    <w:rsid w:val="00A84FAC"/>
    <w:rsid w:val="00A85053"/>
    <w:rsid w:val="00A8524A"/>
    <w:rsid w:val="00A85830"/>
    <w:rsid w:val="00A85945"/>
    <w:rsid w:val="00A8598A"/>
    <w:rsid w:val="00A85A45"/>
    <w:rsid w:val="00A85AAF"/>
    <w:rsid w:val="00A85C7B"/>
    <w:rsid w:val="00A85CD3"/>
    <w:rsid w:val="00A86169"/>
    <w:rsid w:val="00A8643C"/>
    <w:rsid w:val="00A86600"/>
    <w:rsid w:val="00A86A2A"/>
    <w:rsid w:val="00A86E57"/>
    <w:rsid w:val="00A86F4F"/>
    <w:rsid w:val="00A86FF8"/>
    <w:rsid w:val="00A874B6"/>
    <w:rsid w:val="00A87C66"/>
    <w:rsid w:val="00A90070"/>
    <w:rsid w:val="00A90079"/>
    <w:rsid w:val="00A901D1"/>
    <w:rsid w:val="00A901FE"/>
    <w:rsid w:val="00A90339"/>
    <w:rsid w:val="00A9054B"/>
    <w:rsid w:val="00A905F6"/>
    <w:rsid w:val="00A906AF"/>
    <w:rsid w:val="00A907E9"/>
    <w:rsid w:val="00A909DF"/>
    <w:rsid w:val="00A90A4F"/>
    <w:rsid w:val="00A90AE0"/>
    <w:rsid w:val="00A90B38"/>
    <w:rsid w:val="00A90F4F"/>
    <w:rsid w:val="00A91492"/>
    <w:rsid w:val="00A915E5"/>
    <w:rsid w:val="00A91653"/>
    <w:rsid w:val="00A918BF"/>
    <w:rsid w:val="00A91A96"/>
    <w:rsid w:val="00A91AD3"/>
    <w:rsid w:val="00A91B4D"/>
    <w:rsid w:val="00A91B93"/>
    <w:rsid w:val="00A91BEC"/>
    <w:rsid w:val="00A91BFA"/>
    <w:rsid w:val="00A91E27"/>
    <w:rsid w:val="00A91FC9"/>
    <w:rsid w:val="00A921DD"/>
    <w:rsid w:val="00A92246"/>
    <w:rsid w:val="00A922C1"/>
    <w:rsid w:val="00A9266E"/>
    <w:rsid w:val="00A927C0"/>
    <w:rsid w:val="00A9288E"/>
    <w:rsid w:val="00A92CBE"/>
    <w:rsid w:val="00A92F20"/>
    <w:rsid w:val="00A92FB1"/>
    <w:rsid w:val="00A93203"/>
    <w:rsid w:val="00A933B1"/>
    <w:rsid w:val="00A93778"/>
    <w:rsid w:val="00A93973"/>
    <w:rsid w:val="00A93A6F"/>
    <w:rsid w:val="00A93AF8"/>
    <w:rsid w:val="00A93D9A"/>
    <w:rsid w:val="00A9407F"/>
    <w:rsid w:val="00A940CE"/>
    <w:rsid w:val="00A944C3"/>
    <w:rsid w:val="00A944E3"/>
    <w:rsid w:val="00A948AF"/>
    <w:rsid w:val="00A94C14"/>
    <w:rsid w:val="00A94EC6"/>
    <w:rsid w:val="00A94F9C"/>
    <w:rsid w:val="00A94FAF"/>
    <w:rsid w:val="00A95334"/>
    <w:rsid w:val="00A95494"/>
    <w:rsid w:val="00A95695"/>
    <w:rsid w:val="00A958F8"/>
    <w:rsid w:val="00A95DD6"/>
    <w:rsid w:val="00A962FB"/>
    <w:rsid w:val="00A964F3"/>
    <w:rsid w:val="00A9650A"/>
    <w:rsid w:val="00A9667F"/>
    <w:rsid w:val="00A96894"/>
    <w:rsid w:val="00A96896"/>
    <w:rsid w:val="00A96A60"/>
    <w:rsid w:val="00A96C21"/>
    <w:rsid w:val="00A96DC1"/>
    <w:rsid w:val="00A97093"/>
    <w:rsid w:val="00A97162"/>
    <w:rsid w:val="00A97710"/>
    <w:rsid w:val="00A9779A"/>
    <w:rsid w:val="00A97AF6"/>
    <w:rsid w:val="00A97BC6"/>
    <w:rsid w:val="00A97CDC"/>
    <w:rsid w:val="00AA01FB"/>
    <w:rsid w:val="00AA0382"/>
    <w:rsid w:val="00AA04BD"/>
    <w:rsid w:val="00AA07AA"/>
    <w:rsid w:val="00AA082B"/>
    <w:rsid w:val="00AA0A07"/>
    <w:rsid w:val="00AA0C73"/>
    <w:rsid w:val="00AA0E6F"/>
    <w:rsid w:val="00AA1224"/>
    <w:rsid w:val="00AA138A"/>
    <w:rsid w:val="00AA13C7"/>
    <w:rsid w:val="00AA1C14"/>
    <w:rsid w:val="00AA21F9"/>
    <w:rsid w:val="00AA223E"/>
    <w:rsid w:val="00AA23E6"/>
    <w:rsid w:val="00AA264B"/>
    <w:rsid w:val="00AA2BB0"/>
    <w:rsid w:val="00AA2F86"/>
    <w:rsid w:val="00AA31EB"/>
    <w:rsid w:val="00AA368D"/>
    <w:rsid w:val="00AA37B3"/>
    <w:rsid w:val="00AA3ABE"/>
    <w:rsid w:val="00AA3CCC"/>
    <w:rsid w:val="00AA3CF4"/>
    <w:rsid w:val="00AA4001"/>
    <w:rsid w:val="00AA457F"/>
    <w:rsid w:val="00AA4861"/>
    <w:rsid w:val="00AA4AD5"/>
    <w:rsid w:val="00AA4ADC"/>
    <w:rsid w:val="00AA4FB1"/>
    <w:rsid w:val="00AA4FB4"/>
    <w:rsid w:val="00AA50C5"/>
    <w:rsid w:val="00AA5279"/>
    <w:rsid w:val="00AA5672"/>
    <w:rsid w:val="00AA5779"/>
    <w:rsid w:val="00AA5804"/>
    <w:rsid w:val="00AA5AE6"/>
    <w:rsid w:val="00AA5FB2"/>
    <w:rsid w:val="00AA638A"/>
    <w:rsid w:val="00AA640B"/>
    <w:rsid w:val="00AA6667"/>
    <w:rsid w:val="00AA6675"/>
    <w:rsid w:val="00AA66B7"/>
    <w:rsid w:val="00AA6773"/>
    <w:rsid w:val="00AA68D3"/>
    <w:rsid w:val="00AA7567"/>
    <w:rsid w:val="00AA75FD"/>
    <w:rsid w:val="00AA762A"/>
    <w:rsid w:val="00AA779C"/>
    <w:rsid w:val="00AA7955"/>
    <w:rsid w:val="00AA7F4D"/>
    <w:rsid w:val="00AB04F0"/>
    <w:rsid w:val="00AB0698"/>
    <w:rsid w:val="00AB06EF"/>
    <w:rsid w:val="00AB09A7"/>
    <w:rsid w:val="00AB0A8C"/>
    <w:rsid w:val="00AB0C18"/>
    <w:rsid w:val="00AB0D78"/>
    <w:rsid w:val="00AB1116"/>
    <w:rsid w:val="00AB1124"/>
    <w:rsid w:val="00AB127A"/>
    <w:rsid w:val="00AB141E"/>
    <w:rsid w:val="00AB15F6"/>
    <w:rsid w:val="00AB17EB"/>
    <w:rsid w:val="00AB1A1F"/>
    <w:rsid w:val="00AB1AD7"/>
    <w:rsid w:val="00AB1BC1"/>
    <w:rsid w:val="00AB1C2D"/>
    <w:rsid w:val="00AB1DBF"/>
    <w:rsid w:val="00AB1F53"/>
    <w:rsid w:val="00AB1F61"/>
    <w:rsid w:val="00AB22F1"/>
    <w:rsid w:val="00AB25C7"/>
    <w:rsid w:val="00AB2BA5"/>
    <w:rsid w:val="00AB2BEE"/>
    <w:rsid w:val="00AB2CEA"/>
    <w:rsid w:val="00AB2FB0"/>
    <w:rsid w:val="00AB3649"/>
    <w:rsid w:val="00AB3BE7"/>
    <w:rsid w:val="00AB3E28"/>
    <w:rsid w:val="00AB3EB4"/>
    <w:rsid w:val="00AB42D6"/>
    <w:rsid w:val="00AB4808"/>
    <w:rsid w:val="00AB4A23"/>
    <w:rsid w:val="00AB4A4F"/>
    <w:rsid w:val="00AB4AFD"/>
    <w:rsid w:val="00AB4D6C"/>
    <w:rsid w:val="00AB5045"/>
    <w:rsid w:val="00AB519E"/>
    <w:rsid w:val="00AB550A"/>
    <w:rsid w:val="00AB592C"/>
    <w:rsid w:val="00AB5A8A"/>
    <w:rsid w:val="00AB5ADB"/>
    <w:rsid w:val="00AB5D4C"/>
    <w:rsid w:val="00AB5DAF"/>
    <w:rsid w:val="00AB5E5E"/>
    <w:rsid w:val="00AB60E1"/>
    <w:rsid w:val="00AB6111"/>
    <w:rsid w:val="00AB6225"/>
    <w:rsid w:val="00AB6386"/>
    <w:rsid w:val="00AB63FF"/>
    <w:rsid w:val="00AB649C"/>
    <w:rsid w:val="00AB6514"/>
    <w:rsid w:val="00AB668A"/>
    <w:rsid w:val="00AB69FE"/>
    <w:rsid w:val="00AB6DCF"/>
    <w:rsid w:val="00AB7901"/>
    <w:rsid w:val="00AC0309"/>
    <w:rsid w:val="00AC0760"/>
    <w:rsid w:val="00AC0847"/>
    <w:rsid w:val="00AC0902"/>
    <w:rsid w:val="00AC0AFD"/>
    <w:rsid w:val="00AC0DF2"/>
    <w:rsid w:val="00AC13E1"/>
    <w:rsid w:val="00AC1530"/>
    <w:rsid w:val="00AC16A9"/>
    <w:rsid w:val="00AC2690"/>
    <w:rsid w:val="00AC28EA"/>
    <w:rsid w:val="00AC29C7"/>
    <w:rsid w:val="00AC2D5D"/>
    <w:rsid w:val="00AC3014"/>
    <w:rsid w:val="00AC307B"/>
    <w:rsid w:val="00AC3180"/>
    <w:rsid w:val="00AC31A0"/>
    <w:rsid w:val="00AC33EE"/>
    <w:rsid w:val="00AC37CD"/>
    <w:rsid w:val="00AC37EC"/>
    <w:rsid w:val="00AC388A"/>
    <w:rsid w:val="00AC3E56"/>
    <w:rsid w:val="00AC3FC3"/>
    <w:rsid w:val="00AC41CF"/>
    <w:rsid w:val="00AC422D"/>
    <w:rsid w:val="00AC42C7"/>
    <w:rsid w:val="00AC461D"/>
    <w:rsid w:val="00AC4810"/>
    <w:rsid w:val="00AC4942"/>
    <w:rsid w:val="00AC499D"/>
    <w:rsid w:val="00AC4B45"/>
    <w:rsid w:val="00AC4C71"/>
    <w:rsid w:val="00AC5008"/>
    <w:rsid w:val="00AC5564"/>
    <w:rsid w:val="00AC5746"/>
    <w:rsid w:val="00AC5B81"/>
    <w:rsid w:val="00AC5E46"/>
    <w:rsid w:val="00AC5E7B"/>
    <w:rsid w:val="00AC5F94"/>
    <w:rsid w:val="00AC634F"/>
    <w:rsid w:val="00AC63CF"/>
    <w:rsid w:val="00AC6463"/>
    <w:rsid w:val="00AC65A2"/>
    <w:rsid w:val="00AC674C"/>
    <w:rsid w:val="00AC687B"/>
    <w:rsid w:val="00AC68DF"/>
    <w:rsid w:val="00AC6A3C"/>
    <w:rsid w:val="00AC6DDA"/>
    <w:rsid w:val="00AC6F1B"/>
    <w:rsid w:val="00AC6FE5"/>
    <w:rsid w:val="00AC70C4"/>
    <w:rsid w:val="00AC72FF"/>
    <w:rsid w:val="00AC7374"/>
    <w:rsid w:val="00AC7433"/>
    <w:rsid w:val="00AC76A2"/>
    <w:rsid w:val="00AC76ED"/>
    <w:rsid w:val="00AC7785"/>
    <w:rsid w:val="00AC7864"/>
    <w:rsid w:val="00AC78E1"/>
    <w:rsid w:val="00AC7A3C"/>
    <w:rsid w:val="00AC7BF2"/>
    <w:rsid w:val="00AC7FB6"/>
    <w:rsid w:val="00AD01DE"/>
    <w:rsid w:val="00AD02C3"/>
    <w:rsid w:val="00AD03D5"/>
    <w:rsid w:val="00AD0615"/>
    <w:rsid w:val="00AD066A"/>
    <w:rsid w:val="00AD06C5"/>
    <w:rsid w:val="00AD0A7D"/>
    <w:rsid w:val="00AD0CBE"/>
    <w:rsid w:val="00AD0D06"/>
    <w:rsid w:val="00AD138C"/>
    <w:rsid w:val="00AD13E1"/>
    <w:rsid w:val="00AD16DD"/>
    <w:rsid w:val="00AD1913"/>
    <w:rsid w:val="00AD1922"/>
    <w:rsid w:val="00AD1948"/>
    <w:rsid w:val="00AD1999"/>
    <w:rsid w:val="00AD19C7"/>
    <w:rsid w:val="00AD1AC3"/>
    <w:rsid w:val="00AD1B7B"/>
    <w:rsid w:val="00AD1C99"/>
    <w:rsid w:val="00AD1DDA"/>
    <w:rsid w:val="00AD1E06"/>
    <w:rsid w:val="00AD1E18"/>
    <w:rsid w:val="00AD1EB2"/>
    <w:rsid w:val="00AD20DD"/>
    <w:rsid w:val="00AD224B"/>
    <w:rsid w:val="00AD24C2"/>
    <w:rsid w:val="00AD2580"/>
    <w:rsid w:val="00AD280C"/>
    <w:rsid w:val="00AD29C7"/>
    <w:rsid w:val="00AD2ED3"/>
    <w:rsid w:val="00AD2FE0"/>
    <w:rsid w:val="00AD313A"/>
    <w:rsid w:val="00AD32E6"/>
    <w:rsid w:val="00AD330C"/>
    <w:rsid w:val="00AD3453"/>
    <w:rsid w:val="00AD350A"/>
    <w:rsid w:val="00AD3664"/>
    <w:rsid w:val="00AD36DF"/>
    <w:rsid w:val="00AD37E4"/>
    <w:rsid w:val="00AD3955"/>
    <w:rsid w:val="00AD396B"/>
    <w:rsid w:val="00AD3EDE"/>
    <w:rsid w:val="00AD40D3"/>
    <w:rsid w:val="00AD4840"/>
    <w:rsid w:val="00AD5299"/>
    <w:rsid w:val="00AD577E"/>
    <w:rsid w:val="00AD5844"/>
    <w:rsid w:val="00AD59A8"/>
    <w:rsid w:val="00AD59D4"/>
    <w:rsid w:val="00AD5B22"/>
    <w:rsid w:val="00AD5C4A"/>
    <w:rsid w:val="00AD5CAF"/>
    <w:rsid w:val="00AD5CCE"/>
    <w:rsid w:val="00AD5E2B"/>
    <w:rsid w:val="00AD5FEB"/>
    <w:rsid w:val="00AD6025"/>
    <w:rsid w:val="00AD6101"/>
    <w:rsid w:val="00AD6335"/>
    <w:rsid w:val="00AD698F"/>
    <w:rsid w:val="00AD6A47"/>
    <w:rsid w:val="00AD7278"/>
    <w:rsid w:val="00AD7787"/>
    <w:rsid w:val="00AD77C7"/>
    <w:rsid w:val="00AD781E"/>
    <w:rsid w:val="00AD7B5B"/>
    <w:rsid w:val="00AD7B94"/>
    <w:rsid w:val="00AD7BC1"/>
    <w:rsid w:val="00AD7D58"/>
    <w:rsid w:val="00AD7D6B"/>
    <w:rsid w:val="00AD7EAA"/>
    <w:rsid w:val="00AD7EBE"/>
    <w:rsid w:val="00AD7EC3"/>
    <w:rsid w:val="00AE0308"/>
    <w:rsid w:val="00AE0447"/>
    <w:rsid w:val="00AE0759"/>
    <w:rsid w:val="00AE0CBA"/>
    <w:rsid w:val="00AE0EED"/>
    <w:rsid w:val="00AE11D1"/>
    <w:rsid w:val="00AE1676"/>
    <w:rsid w:val="00AE187F"/>
    <w:rsid w:val="00AE1950"/>
    <w:rsid w:val="00AE1BA3"/>
    <w:rsid w:val="00AE1C15"/>
    <w:rsid w:val="00AE1EFE"/>
    <w:rsid w:val="00AE2240"/>
    <w:rsid w:val="00AE2435"/>
    <w:rsid w:val="00AE270D"/>
    <w:rsid w:val="00AE30A1"/>
    <w:rsid w:val="00AE3104"/>
    <w:rsid w:val="00AE3554"/>
    <w:rsid w:val="00AE3555"/>
    <w:rsid w:val="00AE35C2"/>
    <w:rsid w:val="00AE363A"/>
    <w:rsid w:val="00AE36FE"/>
    <w:rsid w:val="00AE3750"/>
    <w:rsid w:val="00AE3A04"/>
    <w:rsid w:val="00AE3D15"/>
    <w:rsid w:val="00AE3FDE"/>
    <w:rsid w:val="00AE4023"/>
    <w:rsid w:val="00AE4279"/>
    <w:rsid w:val="00AE4382"/>
    <w:rsid w:val="00AE4592"/>
    <w:rsid w:val="00AE464A"/>
    <w:rsid w:val="00AE47CC"/>
    <w:rsid w:val="00AE4816"/>
    <w:rsid w:val="00AE4EAE"/>
    <w:rsid w:val="00AE4F47"/>
    <w:rsid w:val="00AE5316"/>
    <w:rsid w:val="00AE5601"/>
    <w:rsid w:val="00AE56BB"/>
    <w:rsid w:val="00AE5741"/>
    <w:rsid w:val="00AE59BA"/>
    <w:rsid w:val="00AE59BC"/>
    <w:rsid w:val="00AE5AF4"/>
    <w:rsid w:val="00AE606C"/>
    <w:rsid w:val="00AE6909"/>
    <w:rsid w:val="00AE6E25"/>
    <w:rsid w:val="00AE6E8C"/>
    <w:rsid w:val="00AE700F"/>
    <w:rsid w:val="00AE704C"/>
    <w:rsid w:val="00AE7123"/>
    <w:rsid w:val="00AE75F9"/>
    <w:rsid w:val="00AE7890"/>
    <w:rsid w:val="00AE79D1"/>
    <w:rsid w:val="00AE7A48"/>
    <w:rsid w:val="00AE7ADB"/>
    <w:rsid w:val="00AE7B23"/>
    <w:rsid w:val="00AE7D00"/>
    <w:rsid w:val="00AE7D69"/>
    <w:rsid w:val="00AE7D91"/>
    <w:rsid w:val="00AE7EC0"/>
    <w:rsid w:val="00AF044C"/>
    <w:rsid w:val="00AF0679"/>
    <w:rsid w:val="00AF0925"/>
    <w:rsid w:val="00AF09BB"/>
    <w:rsid w:val="00AF0A58"/>
    <w:rsid w:val="00AF0C2B"/>
    <w:rsid w:val="00AF0D9C"/>
    <w:rsid w:val="00AF0EF5"/>
    <w:rsid w:val="00AF0F0D"/>
    <w:rsid w:val="00AF1131"/>
    <w:rsid w:val="00AF11DB"/>
    <w:rsid w:val="00AF1345"/>
    <w:rsid w:val="00AF1568"/>
    <w:rsid w:val="00AF15CC"/>
    <w:rsid w:val="00AF15F9"/>
    <w:rsid w:val="00AF170E"/>
    <w:rsid w:val="00AF1CE1"/>
    <w:rsid w:val="00AF2103"/>
    <w:rsid w:val="00AF212F"/>
    <w:rsid w:val="00AF28D7"/>
    <w:rsid w:val="00AF2969"/>
    <w:rsid w:val="00AF2D9A"/>
    <w:rsid w:val="00AF3150"/>
    <w:rsid w:val="00AF317E"/>
    <w:rsid w:val="00AF330B"/>
    <w:rsid w:val="00AF33E0"/>
    <w:rsid w:val="00AF3412"/>
    <w:rsid w:val="00AF34DC"/>
    <w:rsid w:val="00AF3911"/>
    <w:rsid w:val="00AF398D"/>
    <w:rsid w:val="00AF3C16"/>
    <w:rsid w:val="00AF4170"/>
    <w:rsid w:val="00AF4C3B"/>
    <w:rsid w:val="00AF4CF1"/>
    <w:rsid w:val="00AF4D8E"/>
    <w:rsid w:val="00AF4E82"/>
    <w:rsid w:val="00AF4F7A"/>
    <w:rsid w:val="00AF4FA2"/>
    <w:rsid w:val="00AF4FAB"/>
    <w:rsid w:val="00AF5282"/>
    <w:rsid w:val="00AF533F"/>
    <w:rsid w:val="00AF54AB"/>
    <w:rsid w:val="00AF6038"/>
    <w:rsid w:val="00AF63DC"/>
    <w:rsid w:val="00AF6452"/>
    <w:rsid w:val="00AF64F3"/>
    <w:rsid w:val="00AF65AE"/>
    <w:rsid w:val="00AF6CD4"/>
    <w:rsid w:val="00AF72DC"/>
    <w:rsid w:val="00AF743D"/>
    <w:rsid w:val="00AF7654"/>
    <w:rsid w:val="00AF76C6"/>
    <w:rsid w:val="00AF79F4"/>
    <w:rsid w:val="00AF7A5F"/>
    <w:rsid w:val="00AF7B29"/>
    <w:rsid w:val="00AF7B8C"/>
    <w:rsid w:val="00AF7DA1"/>
    <w:rsid w:val="00AF7DB1"/>
    <w:rsid w:val="00B0023C"/>
    <w:rsid w:val="00B0032D"/>
    <w:rsid w:val="00B00580"/>
    <w:rsid w:val="00B0061F"/>
    <w:rsid w:val="00B0062F"/>
    <w:rsid w:val="00B00BF2"/>
    <w:rsid w:val="00B00CA9"/>
    <w:rsid w:val="00B00E79"/>
    <w:rsid w:val="00B00F2A"/>
    <w:rsid w:val="00B00F99"/>
    <w:rsid w:val="00B00FC9"/>
    <w:rsid w:val="00B01075"/>
    <w:rsid w:val="00B0114B"/>
    <w:rsid w:val="00B0115C"/>
    <w:rsid w:val="00B0119B"/>
    <w:rsid w:val="00B012C5"/>
    <w:rsid w:val="00B0136A"/>
    <w:rsid w:val="00B015F8"/>
    <w:rsid w:val="00B0188D"/>
    <w:rsid w:val="00B01D41"/>
    <w:rsid w:val="00B0204A"/>
    <w:rsid w:val="00B021BA"/>
    <w:rsid w:val="00B021E4"/>
    <w:rsid w:val="00B025EC"/>
    <w:rsid w:val="00B02924"/>
    <w:rsid w:val="00B03363"/>
    <w:rsid w:val="00B03CB1"/>
    <w:rsid w:val="00B03D81"/>
    <w:rsid w:val="00B03F77"/>
    <w:rsid w:val="00B040A0"/>
    <w:rsid w:val="00B041CC"/>
    <w:rsid w:val="00B042CC"/>
    <w:rsid w:val="00B0444E"/>
    <w:rsid w:val="00B04881"/>
    <w:rsid w:val="00B0495F"/>
    <w:rsid w:val="00B04A27"/>
    <w:rsid w:val="00B04B78"/>
    <w:rsid w:val="00B04E1C"/>
    <w:rsid w:val="00B04E1F"/>
    <w:rsid w:val="00B04F61"/>
    <w:rsid w:val="00B05027"/>
    <w:rsid w:val="00B050D2"/>
    <w:rsid w:val="00B0534A"/>
    <w:rsid w:val="00B05409"/>
    <w:rsid w:val="00B0564D"/>
    <w:rsid w:val="00B056A3"/>
    <w:rsid w:val="00B056D5"/>
    <w:rsid w:val="00B057F2"/>
    <w:rsid w:val="00B0597F"/>
    <w:rsid w:val="00B059EB"/>
    <w:rsid w:val="00B059F6"/>
    <w:rsid w:val="00B06229"/>
    <w:rsid w:val="00B066F1"/>
    <w:rsid w:val="00B06988"/>
    <w:rsid w:val="00B06CDA"/>
    <w:rsid w:val="00B0722A"/>
    <w:rsid w:val="00B076FF"/>
    <w:rsid w:val="00B07765"/>
    <w:rsid w:val="00B07934"/>
    <w:rsid w:val="00B07A0A"/>
    <w:rsid w:val="00B07A0B"/>
    <w:rsid w:val="00B07B2A"/>
    <w:rsid w:val="00B07FEA"/>
    <w:rsid w:val="00B100F2"/>
    <w:rsid w:val="00B105DA"/>
    <w:rsid w:val="00B107F5"/>
    <w:rsid w:val="00B10933"/>
    <w:rsid w:val="00B10C24"/>
    <w:rsid w:val="00B10F69"/>
    <w:rsid w:val="00B10FC9"/>
    <w:rsid w:val="00B1101A"/>
    <w:rsid w:val="00B110BB"/>
    <w:rsid w:val="00B1122F"/>
    <w:rsid w:val="00B11799"/>
    <w:rsid w:val="00B11A29"/>
    <w:rsid w:val="00B11B27"/>
    <w:rsid w:val="00B11D27"/>
    <w:rsid w:val="00B11FF2"/>
    <w:rsid w:val="00B1201A"/>
    <w:rsid w:val="00B121AA"/>
    <w:rsid w:val="00B1268E"/>
    <w:rsid w:val="00B126DE"/>
    <w:rsid w:val="00B1296D"/>
    <w:rsid w:val="00B12A9C"/>
    <w:rsid w:val="00B12AA2"/>
    <w:rsid w:val="00B12D7C"/>
    <w:rsid w:val="00B12E58"/>
    <w:rsid w:val="00B12F0C"/>
    <w:rsid w:val="00B12F86"/>
    <w:rsid w:val="00B130D7"/>
    <w:rsid w:val="00B132EF"/>
    <w:rsid w:val="00B133B5"/>
    <w:rsid w:val="00B134AA"/>
    <w:rsid w:val="00B13526"/>
    <w:rsid w:val="00B135AD"/>
    <w:rsid w:val="00B137A3"/>
    <w:rsid w:val="00B13C56"/>
    <w:rsid w:val="00B140F2"/>
    <w:rsid w:val="00B1457F"/>
    <w:rsid w:val="00B145EC"/>
    <w:rsid w:val="00B149EA"/>
    <w:rsid w:val="00B14A6B"/>
    <w:rsid w:val="00B14C44"/>
    <w:rsid w:val="00B14C6F"/>
    <w:rsid w:val="00B14CEA"/>
    <w:rsid w:val="00B14DB1"/>
    <w:rsid w:val="00B1512B"/>
    <w:rsid w:val="00B1524A"/>
    <w:rsid w:val="00B15568"/>
    <w:rsid w:val="00B155F2"/>
    <w:rsid w:val="00B15DE4"/>
    <w:rsid w:val="00B15E04"/>
    <w:rsid w:val="00B15E3A"/>
    <w:rsid w:val="00B1657A"/>
    <w:rsid w:val="00B16A93"/>
    <w:rsid w:val="00B170E6"/>
    <w:rsid w:val="00B17175"/>
    <w:rsid w:val="00B1761E"/>
    <w:rsid w:val="00B176DD"/>
    <w:rsid w:val="00B1778E"/>
    <w:rsid w:val="00B17A25"/>
    <w:rsid w:val="00B17C26"/>
    <w:rsid w:val="00B17EF3"/>
    <w:rsid w:val="00B2050C"/>
    <w:rsid w:val="00B205D8"/>
    <w:rsid w:val="00B207D8"/>
    <w:rsid w:val="00B20B27"/>
    <w:rsid w:val="00B20F98"/>
    <w:rsid w:val="00B213AB"/>
    <w:rsid w:val="00B213E5"/>
    <w:rsid w:val="00B2154C"/>
    <w:rsid w:val="00B21831"/>
    <w:rsid w:val="00B21B19"/>
    <w:rsid w:val="00B21CE4"/>
    <w:rsid w:val="00B21CF3"/>
    <w:rsid w:val="00B21EAC"/>
    <w:rsid w:val="00B22203"/>
    <w:rsid w:val="00B22431"/>
    <w:rsid w:val="00B224A0"/>
    <w:rsid w:val="00B227D7"/>
    <w:rsid w:val="00B2287A"/>
    <w:rsid w:val="00B22C21"/>
    <w:rsid w:val="00B22F9F"/>
    <w:rsid w:val="00B23207"/>
    <w:rsid w:val="00B23394"/>
    <w:rsid w:val="00B2343D"/>
    <w:rsid w:val="00B234D6"/>
    <w:rsid w:val="00B2367D"/>
    <w:rsid w:val="00B238A3"/>
    <w:rsid w:val="00B238F1"/>
    <w:rsid w:val="00B23995"/>
    <w:rsid w:val="00B23B9D"/>
    <w:rsid w:val="00B23F3F"/>
    <w:rsid w:val="00B24184"/>
    <w:rsid w:val="00B243AC"/>
    <w:rsid w:val="00B2449A"/>
    <w:rsid w:val="00B246B4"/>
    <w:rsid w:val="00B246E4"/>
    <w:rsid w:val="00B24AD2"/>
    <w:rsid w:val="00B24C8F"/>
    <w:rsid w:val="00B24CA3"/>
    <w:rsid w:val="00B24CE3"/>
    <w:rsid w:val="00B24E8C"/>
    <w:rsid w:val="00B2578F"/>
    <w:rsid w:val="00B257ED"/>
    <w:rsid w:val="00B25AB5"/>
    <w:rsid w:val="00B25BD9"/>
    <w:rsid w:val="00B25C10"/>
    <w:rsid w:val="00B261AA"/>
    <w:rsid w:val="00B261EB"/>
    <w:rsid w:val="00B262EB"/>
    <w:rsid w:val="00B266E6"/>
    <w:rsid w:val="00B26757"/>
    <w:rsid w:val="00B26A26"/>
    <w:rsid w:val="00B26A36"/>
    <w:rsid w:val="00B26B61"/>
    <w:rsid w:val="00B26E29"/>
    <w:rsid w:val="00B26F04"/>
    <w:rsid w:val="00B274B7"/>
    <w:rsid w:val="00B27655"/>
    <w:rsid w:val="00B30537"/>
    <w:rsid w:val="00B30741"/>
    <w:rsid w:val="00B30B48"/>
    <w:rsid w:val="00B30B5B"/>
    <w:rsid w:val="00B30CF7"/>
    <w:rsid w:val="00B30DC4"/>
    <w:rsid w:val="00B31358"/>
    <w:rsid w:val="00B31639"/>
    <w:rsid w:val="00B31C2A"/>
    <w:rsid w:val="00B31C89"/>
    <w:rsid w:val="00B31D43"/>
    <w:rsid w:val="00B3243C"/>
    <w:rsid w:val="00B32480"/>
    <w:rsid w:val="00B32708"/>
    <w:rsid w:val="00B32A4A"/>
    <w:rsid w:val="00B32ACA"/>
    <w:rsid w:val="00B32B6F"/>
    <w:rsid w:val="00B32BFC"/>
    <w:rsid w:val="00B32FA0"/>
    <w:rsid w:val="00B3301D"/>
    <w:rsid w:val="00B331AB"/>
    <w:rsid w:val="00B3365F"/>
    <w:rsid w:val="00B33952"/>
    <w:rsid w:val="00B33B9F"/>
    <w:rsid w:val="00B33CAB"/>
    <w:rsid w:val="00B33CF7"/>
    <w:rsid w:val="00B33E1D"/>
    <w:rsid w:val="00B33F36"/>
    <w:rsid w:val="00B341F9"/>
    <w:rsid w:val="00B346F3"/>
    <w:rsid w:val="00B34945"/>
    <w:rsid w:val="00B34C1F"/>
    <w:rsid w:val="00B34C78"/>
    <w:rsid w:val="00B3505A"/>
    <w:rsid w:val="00B351BF"/>
    <w:rsid w:val="00B3571E"/>
    <w:rsid w:val="00B35888"/>
    <w:rsid w:val="00B35A33"/>
    <w:rsid w:val="00B35D4D"/>
    <w:rsid w:val="00B35DD2"/>
    <w:rsid w:val="00B360ED"/>
    <w:rsid w:val="00B36270"/>
    <w:rsid w:val="00B3639A"/>
    <w:rsid w:val="00B363A4"/>
    <w:rsid w:val="00B36B5E"/>
    <w:rsid w:val="00B36B85"/>
    <w:rsid w:val="00B36B99"/>
    <w:rsid w:val="00B36F07"/>
    <w:rsid w:val="00B37095"/>
    <w:rsid w:val="00B37309"/>
    <w:rsid w:val="00B375D8"/>
    <w:rsid w:val="00B376E3"/>
    <w:rsid w:val="00B3773B"/>
    <w:rsid w:val="00B37AA0"/>
    <w:rsid w:val="00B37ED5"/>
    <w:rsid w:val="00B40160"/>
    <w:rsid w:val="00B40227"/>
    <w:rsid w:val="00B4022B"/>
    <w:rsid w:val="00B405C0"/>
    <w:rsid w:val="00B40834"/>
    <w:rsid w:val="00B40879"/>
    <w:rsid w:val="00B4089F"/>
    <w:rsid w:val="00B409D1"/>
    <w:rsid w:val="00B40AF6"/>
    <w:rsid w:val="00B40C53"/>
    <w:rsid w:val="00B40C7B"/>
    <w:rsid w:val="00B40CBE"/>
    <w:rsid w:val="00B40EAF"/>
    <w:rsid w:val="00B40F49"/>
    <w:rsid w:val="00B418BB"/>
    <w:rsid w:val="00B41A0E"/>
    <w:rsid w:val="00B420E3"/>
    <w:rsid w:val="00B4235C"/>
    <w:rsid w:val="00B42748"/>
    <w:rsid w:val="00B4274B"/>
    <w:rsid w:val="00B429A9"/>
    <w:rsid w:val="00B42AD2"/>
    <w:rsid w:val="00B42CA5"/>
    <w:rsid w:val="00B42DC7"/>
    <w:rsid w:val="00B42F7B"/>
    <w:rsid w:val="00B4315E"/>
    <w:rsid w:val="00B431BA"/>
    <w:rsid w:val="00B432C2"/>
    <w:rsid w:val="00B4386D"/>
    <w:rsid w:val="00B43BD0"/>
    <w:rsid w:val="00B43C89"/>
    <w:rsid w:val="00B43CDB"/>
    <w:rsid w:val="00B43E80"/>
    <w:rsid w:val="00B43EF8"/>
    <w:rsid w:val="00B443F3"/>
    <w:rsid w:val="00B44565"/>
    <w:rsid w:val="00B44D26"/>
    <w:rsid w:val="00B44D86"/>
    <w:rsid w:val="00B44D90"/>
    <w:rsid w:val="00B44DBD"/>
    <w:rsid w:val="00B44E61"/>
    <w:rsid w:val="00B45199"/>
    <w:rsid w:val="00B457CF"/>
    <w:rsid w:val="00B45A66"/>
    <w:rsid w:val="00B45AB0"/>
    <w:rsid w:val="00B460A5"/>
    <w:rsid w:val="00B460A6"/>
    <w:rsid w:val="00B461B3"/>
    <w:rsid w:val="00B462F0"/>
    <w:rsid w:val="00B467E9"/>
    <w:rsid w:val="00B46A67"/>
    <w:rsid w:val="00B46E60"/>
    <w:rsid w:val="00B4710E"/>
    <w:rsid w:val="00B47343"/>
    <w:rsid w:val="00B47435"/>
    <w:rsid w:val="00B4750F"/>
    <w:rsid w:val="00B47628"/>
    <w:rsid w:val="00B477BD"/>
    <w:rsid w:val="00B478AC"/>
    <w:rsid w:val="00B47A72"/>
    <w:rsid w:val="00B47BEE"/>
    <w:rsid w:val="00B47CE4"/>
    <w:rsid w:val="00B47E26"/>
    <w:rsid w:val="00B5020D"/>
    <w:rsid w:val="00B503FC"/>
    <w:rsid w:val="00B5057C"/>
    <w:rsid w:val="00B50622"/>
    <w:rsid w:val="00B5078B"/>
    <w:rsid w:val="00B508AD"/>
    <w:rsid w:val="00B508B6"/>
    <w:rsid w:val="00B50FF8"/>
    <w:rsid w:val="00B5117A"/>
    <w:rsid w:val="00B5118E"/>
    <w:rsid w:val="00B51276"/>
    <w:rsid w:val="00B517AF"/>
    <w:rsid w:val="00B51A92"/>
    <w:rsid w:val="00B51F0F"/>
    <w:rsid w:val="00B52030"/>
    <w:rsid w:val="00B520DE"/>
    <w:rsid w:val="00B52244"/>
    <w:rsid w:val="00B52494"/>
    <w:rsid w:val="00B526D6"/>
    <w:rsid w:val="00B526DB"/>
    <w:rsid w:val="00B52821"/>
    <w:rsid w:val="00B52888"/>
    <w:rsid w:val="00B52AF5"/>
    <w:rsid w:val="00B52B36"/>
    <w:rsid w:val="00B52C6A"/>
    <w:rsid w:val="00B52DF3"/>
    <w:rsid w:val="00B52F29"/>
    <w:rsid w:val="00B52F32"/>
    <w:rsid w:val="00B530B9"/>
    <w:rsid w:val="00B531BD"/>
    <w:rsid w:val="00B531FB"/>
    <w:rsid w:val="00B5325F"/>
    <w:rsid w:val="00B53286"/>
    <w:rsid w:val="00B533A2"/>
    <w:rsid w:val="00B53427"/>
    <w:rsid w:val="00B5355B"/>
    <w:rsid w:val="00B536D9"/>
    <w:rsid w:val="00B53935"/>
    <w:rsid w:val="00B53D66"/>
    <w:rsid w:val="00B53F44"/>
    <w:rsid w:val="00B53F7F"/>
    <w:rsid w:val="00B53FB6"/>
    <w:rsid w:val="00B5408F"/>
    <w:rsid w:val="00B5438F"/>
    <w:rsid w:val="00B5454B"/>
    <w:rsid w:val="00B54654"/>
    <w:rsid w:val="00B546DD"/>
    <w:rsid w:val="00B54AFA"/>
    <w:rsid w:val="00B54B30"/>
    <w:rsid w:val="00B54C4B"/>
    <w:rsid w:val="00B54E95"/>
    <w:rsid w:val="00B55311"/>
    <w:rsid w:val="00B55486"/>
    <w:rsid w:val="00B5567D"/>
    <w:rsid w:val="00B557D0"/>
    <w:rsid w:val="00B561C5"/>
    <w:rsid w:val="00B56220"/>
    <w:rsid w:val="00B5660B"/>
    <w:rsid w:val="00B56751"/>
    <w:rsid w:val="00B56B7A"/>
    <w:rsid w:val="00B56E84"/>
    <w:rsid w:val="00B570AA"/>
    <w:rsid w:val="00B570DA"/>
    <w:rsid w:val="00B57176"/>
    <w:rsid w:val="00B5722A"/>
    <w:rsid w:val="00B5740A"/>
    <w:rsid w:val="00B574C7"/>
    <w:rsid w:val="00B57585"/>
    <w:rsid w:val="00B575B5"/>
    <w:rsid w:val="00B576EC"/>
    <w:rsid w:val="00B577BD"/>
    <w:rsid w:val="00B57949"/>
    <w:rsid w:val="00B57983"/>
    <w:rsid w:val="00B57A31"/>
    <w:rsid w:val="00B57A6F"/>
    <w:rsid w:val="00B60565"/>
    <w:rsid w:val="00B6081D"/>
    <w:rsid w:val="00B60A0C"/>
    <w:rsid w:val="00B60A1D"/>
    <w:rsid w:val="00B60A23"/>
    <w:rsid w:val="00B60B35"/>
    <w:rsid w:val="00B60D32"/>
    <w:rsid w:val="00B60ECF"/>
    <w:rsid w:val="00B61124"/>
    <w:rsid w:val="00B6119B"/>
    <w:rsid w:val="00B6140C"/>
    <w:rsid w:val="00B6147A"/>
    <w:rsid w:val="00B617B0"/>
    <w:rsid w:val="00B61E1D"/>
    <w:rsid w:val="00B61F3B"/>
    <w:rsid w:val="00B6227D"/>
    <w:rsid w:val="00B622F3"/>
    <w:rsid w:val="00B6230E"/>
    <w:rsid w:val="00B62319"/>
    <w:rsid w:val="00B62423"/>
    <w:rsid w:val="00B625FB"/>
    <w:rsid w:val="00B626A6"/>
    <w:rsid w:val="00B62AF3"/>
    <w:rsid w:val="00B62B6A"/>
    <w:rsid w:val="00B63041"/>
    <w:rsid w:val="00B63125"/>
    <w:rsid w:val="00B632A0"/>
    <w:rsid w:val="00B632E0"/>
    <w:rsid w:val="00B634DA"/>
    <w:rsid w:val="00B6356D"/>
    <w:rsid w:val="00B63661"/>
    <w:rsid w:val="00B63B39"/>
    <w:rsid w:val="00B63B52"/>
    <w:rsid w:val="00B63D6A"/>
    <w:rsid w:val="00B63F27"/>
    <w:rsid w:val="00B63F5B"/>
    <w:rsid w:val="00B6403A"/>
    <w:rsid w:val="00B6416A"/>
    <w:rsid w:val="00B64416"/>
    <w:rsid w:val="00B6463D"/>
    <w:rsid w:val="00B6480F"/>
    <w:rsid w:val="00B649FC"/>
    <w:rsid w:val="00B64C8A"/>
    <w:rsid w:val="00B64CBD"/>
    <w:rsid w:val="00B64E05"/>
    <w:rsid w:val="00B650C7"/>
    <w:rsid w:val="00B652A9"/>
    <w:rsid w:val="00B6530B"/>
    <w:rsid w:val="00B65A69"/>
    <w:rsid w:val="00B6603B"/>
    <w:rsid w:val="00B66537"/>
    <w:rsid w:val="00B66550"/>
    <w:rsid w:val="00B66684"/>
    <w:rsid w:val="00B669E4"/>
    <w:rsid w:val="00B66B5B"/>
    <w:rsid w:val="00B66E21"/>
    <w:rsid w:val="00B66EF1"/>
    <w:rsid w:val="00B66EF5"/>
    <w:rsid w:val="00B67941"/>
    <w:rsid w:val="00B67A6E"/>
    <w:rsid w:val="00B67CA9"/>
    <w:rsid w:val="00B70018"/>
    <w:rsid w:val="00B700F1"/>
    <w:rsid w:val="00B70204"/>
    <w:rsid w:val="00B70379"/>
    <w:rsid w:val="00B70413"/>
    <w:rsid w:val="00B70626"/>
    <w:rsid w:val="00B7064B"/>
    <w:rsid w:val="00B70741"/>
    <w:rsid w:val="00B7092D"/>
    <w:rsid w:val="00B70940"/>
    <w:rsid w:val="00B70953"/>
    <w:rsid w:val="00B70BDB"/>
    <w:rsid w:val="00B70FF7"/>
    <w:rsid w:val="00B7151B"/>
    <w:rsid w:val="00B71876"/>
    <w:rsid w:val="00B71A33"/>
    <w:rsid w:val="00B71AA0"/>
    <w:rsid w:val="00B71B50"/>
    <w:rsid w:val="00B71BA6"/>
    <w:rsid w:val="00B71D8B"/>
    <w:rsid w:val="00B72374"/>
    <w:rsid w:val="00B723DE"/>
    <w:rsid w:val="00B72C42"/>
    <w:rsid w:val="00B72E6C"/>
    <w:rsid w:val="00B72FE4"/>
    <w:rsid w:val="00B73133"/>
    <w:rsid w:val="00B73157"/>
    <w:rsid w:val="00B73218"/>
    <w:rsid w:val="00B73330"/>
    <w:rsid w:val="00B73367"/>
    <w:rsid w:val="00B7366E"/>
    <w:rsid w:val="00B7368B"/>
    <w:rsid w:val="00B740C8"/>
    <w:rsid w:val="00B7443F"/>
    <w:rsid w:val="00B747FB"/>
    <w:rsid w:val="00B74970"/>
    <w:rsid w:val="00B74989"/>
    <w:rsid w:val="00B75455"/>
    <w:rsid w:val="00B7567B"/>
    <w:rsid w:val="00B757C3"/>
    <w:rsid w:val="00B75A06"/>
    <w:rsid w:val="00B75AFD"/>
    <w:rsid w:val="00B75B10"/>
    <w:rsid w:val="00B75D2F"/>
    <w:rsid w:val="00B75FF7"/>
    <w:rsid w:val="00B7606C"/>
    <w:rsid w:val="00B76092"/>
    <w:rsid w:val="00B766D9"/>
    <w:rsid w:val="00B7681D"/>
    <w:rsid w:val="00B76A28"/>
    <w:rsid w:val="00B76AA3"/>
    <w:rsid w:val="00B76ABA"/>
    <w:rsid w:val="00B76B52"/>
    <w:rsid w:val="00B76B59"/>
    <w:rsid w:val="00B76D35"/>
    <w:rsid w:val="00B77317"/>
    <w:rsid w:val="00B7737A"/>
    <w:rsid w:val="00B77654"/>
    <w:rsid w:val="00B7789C"/>
    <w:rsid w:val="00B77982"/>
    <w:rsid w:val="00B77B20"/>
    <w:rsid w:val="00B77C77"/>
    <w:rsid w:val="00B77D78"/>
    <w:rsid w:val="00B77D7C"/>
    <w:rsid w:val="00B77EC9"/>
    <w:rsid w:val="00B80498"/>
    <w:rsid w:val="00B80A31"/>
    <w:rsid w:val="00B80A9B"/>
    <w:rsid w:val="00B80AF7"/>
    <w:rsid w:val="00B80B15"/>
    <w:rsid w:val="00B80B91"/>
    <w:rsid w:val="00B80E2F"/>
    <w:rsid w:val="00B8133E"/>
    <w:rsid w:val="00B8158D"/>
    <w:rsid w:val="00B81746"/>
    <w:rsid w:val="00B81836"/>
    <w:rsid w:val="00B81ADD"/>
    <w:rsid w:val="00B81B45"/>
    <w:rsid w:val="00B81B57"/>
    <w:rsid w:val="00B82298"/>
    <w:rsid w:val="00B823DA"/>
    <w:rsid w:val="00B82D9E"/>
    <w:rsid w:val="00B82E90"/>
    <w:rsid w:val="00B83397"/>
    <w:rsid w:val="00B834C0"/>
    <w:rsid w:val="00B83630"/>
    <w:rsid w:val="00B836F5"/>
    <w:rsid w:val="00B8382E"/>
    <w:rsid w:val="00B83A6E"/>
    <w:rsid w:val="00B83F95"/>
    <w:rsid w:val="00B83FC1"/>
    <w:rsid w:val="00B840DD"/>
    <w:rsid w:val="00B8434C"/>
    <w:rsid w:val="00B847B3"/>
    <w:rsid w:val="00B84886"/>
    <w:rsid w:val="00B84A11"/>
    <w:rsid w:val="00B84A1B"/>
    <w:rsid w:val="00B84BBA"/>
    <w:rsid w:val="00B84D3D"/>
    <w:rsid w:val="00B84E07"/>
    <w:rsid w:val="00B853B7"/>
    <w:rsid w:val="00B85B56"/>
    <w:rsid w:val="00B85B7C"/>
    <w:rsid w:val="00B85CC9"/>
    <w:rsid w:val="00B85CF1"/>
    <w:rsid w:val="00B85D7F"/>
    <w:rsid w:val="00B85DFF"/>
    <w:rsid w:val="00B85F51"/>
    <w:rsid w:val="00B8690E"/>
    <w:rsid w:val="00B86B31"/>
    <w:rsid w:val="00B86B7D"/>
    <w:rsid w:val="00B86C51"/>
    <w:rsid w:val="00B86D43"/>
    <w:rsid w:val="00B8700D"/>
    <w:rsid w:val="00B8709A"/>
    <w:rsid w:val="00B871DB"/>
    <w:rsid w:val="00B871FE"/>
    <w:rsid w:val="00B872F3"/>
    <w:rsid w:val="00B87960"/>
    <w:rsid w:val="00B87B22"/>
    <w:rsid w:val="00B87F44"/>
    <w:rsid w:val="00B9039C"/>
    <w:rsid w:val="00B904BF"/>
    <w:rsid w:val="00B90AA3"/>
    <w:rsid w:val="00B90AD6"/>
    <w:rsid w:val="00B90BF8"/>
    <w:rsid w:val="00B90C43"/>
    <w:rsid w:val="00B90CE1"/>
    <w:rsid w:val="00B91293"/>
    <w:rsid w:val="00B91585"/>
    <w:rsid w:val="00B91914"/>
    <w:rsid w:val="00B91E53"/>
    <w:rsid w:val="00B923C3"/>
    <w:rsid w:val="00B92B2D"/>
    <w:rsid w:val="00B92BCC"/>
    <w:rsid w:val="00B92C5B"/>
    <w:rsid w:val="00B92C9C"/>
    <w:rsid w:val="00B92CA7"/>
    <w:rsid w:val="00B92D05"/>
    <w:rsid w:val="00B92F2A"/>
    <w:rsid w:val="00B92FA0"/>
    <w:rsid w:val="00B93072"/>
    <w:rsid w:val="00B93C74"/>
    <w:rsid w:val="00B93CF8"/>
    <w:rsid w:val="00B93EB6"/>
    <w:rsid w:val="00B942B0"/>
    <w:rsid w:val="00B943AB"/>
    <w:rsid w:val="00B94782"/>
    <w:rsid w:val="00B94A4A"/>
    <w:rsid w:val="00B94BA3"/>
    <w:rsid w:val="00B94DBF"/>
    <w:rsid w:val="00B94DD8"/>
    <w:rsid w:val="00B9517C"/>
    <w:rsid w:val="00B9536A"/>
    <w:rsid w:val="00B958E6"/>
    <w:rsid w:val="00B95CB4"/>
    <w:rsid w:val="00B95E81"/>
    <w:rsid w:val="00B96218"/>
    <w:rsid w:val="00B962CC"/>
    <w:rsid w:val="00B963AD"/>
    <w:rsid w:val="00B9647B"/>
    <w:rsid w:val="00B9667A"/>
    <w:rsid w:val="00B967BA"/>
    <w:rsid w:val="00B967D1"/>
    <w:rsid w:val="00B96ABB"/>
    <w:rsid w:val="00B96C3B"/>
    <w:rsid w:val="00B96F06"/>
    <w:rsid w:val="00B971BF"/>
    <w:rsid w:val="00B972B7"/>
    <w:rsid w:val="00B972E2"/>
    <w:rsid w:val="00B9741C"/>
    <w:rsid w:val="00B974D0"/>
    <w:rsid w:val="00BA01CF"/>
    <w:rsid w:val="00BA0225"/>
    <w:rsid w:val="00BA024D"/>
    <w:rsid w:val="00BA033A"/>
    <w:rsid w:val="00BA07D7"/>
    <w:rsid w:val="00BA0828"/>
    <w:rsid w:val="00BA0894"/>
    <w:rsid w:val="00BA0975"/>
    <w:rsid w:val="00BA0A45"/>
    <w:rsid w:val="00BA0B5D"/>
    <w:rsid w:val="00BA0B62"/>
    <w:rsid w:val="00BA0F3C"/>
    <w:rsid w:val="00BA1099"/>
    <w:rsid w:val="00BA11CB"/>
    <w:rsid w:val="00BA13B9"/>
    <w:rsid w:val="00BA16A1"/>
    <w:rsid w:val="00BA185E"/>
    <w:rsid w:val="00BA1FED"/>
    <w:rsid w:val="00BA2015"/>
    <w:rsid w:val="00BA222D"/>
    <w:rsid w:val="00BA244F"/>
    <w:rsid w:val="00BA2C17"/>
    <w:rsid w:val="00BA2DC3"/>
    <w:rsid w:val="00BA32D7"/>
    <w:rsid w:val="00BA35D5"/>
    <w:rsid w:val="00BA38A8"/>
    <w:rsid w:val="00BA3AAE"/>
    <w:rsid w:val="00BA3BF4"/>
    <w:rsid w:val="00BA3CB4"/>
    <w:rsid w:val="00BA3CEA"/>
    <w:rsid w:val="00BA406F"/>
    <w:rsid w:val="00BA4108"/>
    <w:rsid w:val="00BA4453"/>
    <w:rsid w:val="00BA44FC"/>
    <w:rsid w:val="00BA464C"/>
    <w:rsid w:val="00BA46F7"/>
    <w:rsid w:val="00BA4890"/>
    <w:rsid w:val="00BA4B6E"/>
    <w:rsid w:val="00BA4F49"/>
    <w:rsid w:val="00BA54DA"/>
    <w:rsid w:val="00BA56EB"/>
    <w:rsid w:val="00BA5873"/>
    <w:rsid w:val="00BA58F4"/>
    <w:rsid w:val="00BA5A20"/>
    <w:rsid w:val="00BA5B4B"/>
    <w:rsid w:val="00BA5D7E"/>
    <w:rsid w:val="00BA5DF6"/>
    <w:rsid w:val="00BA5F88"/>
    <w:rsid w:val="00BA61A6"/>
    <w:rsid w:val="00BA674B"/>
    <w:rsid w:val="00BA67A9"/>
    <w:rsid w:val="00BA67C9"/>
    <w:rsid w:val="00BA6945"/>
    <w:rsid w:val="00BA69AB"/>
    <w:rsid w:val="00BA6AF0"/>
    <w:rsid w:val="00BA7060"/>
    <w:rsid w:val="00BA70B9"/>
    <w:rsid w:val="00BA7113"/>
    <w:rsid w:val="00BA76E1"/>
    <w:rsid w:val="00BA77FD"/>
    <w:rsid w:val="00BA7940"/>
    <w:rsid w:val="00BA7DA2"/>
    <w:rsid w:val="00BB004A"/>
    <w:rsid w:val="00BB03B4"/>
    <w:rsid w:val="00BB049F"/>
    <w:rsid w:val="00BB05D7"/>
    <w:rsid w:val="00BB1066"/>
    <w:rsid w:val="00BB1423"/>
    <w:rsid w:val="00BB144E"/>
    <w:rsid w:val="00BB158F"/>
    <w:rsid w:val="00BB17B5"/>
    <w:rsid w:val="00BB19A6"/>
    <w:rsid w:val="00BB1C26"/>
    <w:rsid w:val="00BB219E"/>
    <w:rsid w:val="00BB2273"/>
    <w:rsid w:val="00BB2302"/>
    <w:rsid w:val="00BB2811"/>
    <w:rsid w:val="00BB2DB1"/>
    <w:rsid w:val="00BB325B"/>
    <w:rsid w:val="00BB34E6"/>
    <w:rsid w:val="00BB380A"/>
    <w:rsid w:val="00BB386E"/>
    <w:rsid w:val="00BB3934"/>
    <w:rsid w:val="00BB3981"/>
    <w:rsid w:val="00BB3A5A"/>
    <w:rsid w:val="00BB3C87"/>
    <w:rsid w:val="00BB3F38"/>
    <w:rsid w:val="00BB41C0"/>
    <w:rsid w:val="00BB4207"/>
    <w:rsid w:val="00BB4381"/>
    <w:rsid w:val="00BB445D"/>
    <w:rsid w:val="00BB48DB"/>
    <w:rsid w:val="00BB49A6"/>
    <w:rsid w:val="00BB49B8"/>
    <w:rsid w:val="00BB4AFD"/>
    <w:rsid w:val="00BB4B5F"/>
    <w:rsid w:val="00BB4C48"/>
    <w:rsid w:val="00BB50AB"/>
    <w:rsid w:val="00BB5123"/>
    <w:rsid w:val="00BB533B"/>
    <w:rsid w:val="00BB53B8"/>
    <w:rsid w:val="00BB53D1"/>
    <w:rsid w:val="00BB5405"/>
    <w:rsid w:val="00BB56E3"/>
    <w:rsid w:val="00BB575E"/>
    <w:rsid w:val="00BB59D2"/>
    <w:rsid w:val="00BB5BA9"/>
    <w:rsid w:val="00BB5BE5"/>
    <w:rsid w:val="00BB5E9B"/>
    <w:rsid w:val="00BB6083"/>
    <w:rsid w:val="00BB61EB"/>
    <w:rsid w:val="00BB6451"/>
    <w:rsid w:val="00BB6557"/>
    <w:rsid w:val="00BB6917"/>
    <w:rsid w:val="00BB6918"/>
    <w:rsid w:val="00BB6A1C"/>
    <w:rsid w:val="00BB6A3A"/>
    <w:rsid w:val="00BB6C41"/>
    <w:rsid w:val="00BB7B92"/>
    <w:rsid w:val="00BB7EB2"/>
    <w:rsid w:val="00BC0315"/>
    <w:rsid w:val="00BC047C"/>
    <w:rsid w:val="00BC0CF0"/>
    <w:rsid w:val="00BC1453"/>
    <w:rsid w:val="00BC184F"/>
    <w:rsid w:val="00BC1BE0"/>
    <w:rsid w:val="00BC1BF0"/>
    <w:rsid w:val="00BC1CDF"/>
    <w:rsid w:val="00BC1D0B"/>
    <w:rsid w:val="00BC1DE9"/>
    <w:rsid w:val="00BC1DFD"/>
    <w:rsid w:val="00BC1FC1"/>
    <w:rsid w:val="00BC2254"/>
    <w:rsid w:val="00BC232F"/>
    <w:rsid w:val="00BC25E0"/>
    <w:rsid w:val="00BC299D"/>
    <w:rsid w:val="00BC2ACD"/>
    <w:rsid w:val="00BC2B1D"/>
    <w:rsid w:val="00BC2D7A"/>
    <w:rsid w:val="00BC2E76"/>
    <w:rsid w:val="00BC30E7"/>
    <w:rsid w:val="00BC317A"/>
    <w:rsid w:val="00BC33AB"/>
    <w:rsid w:val="00BC33D5"/>
    <w:rsid w:val="00BC3486"/>
    <w:rsid w:val="00BC3979"/>
    <w:rsid w:val="00BC39F9"/>
    <w:rsid w:val="00BC3AAA"/>
    <w:rsid w:val="00BC3E2F"/>
    <w:rsid w:val="00BC3E5C"/>
    <w:rsid w:val="00BC416D"/>
    <w:rsid w:val="00BC4482"/>
    <w:rsid w:val="00BC4518"/>
    <w:rsid w:val="00BC4562"/>
    <w:rsid w:val="00BC4B5D"/>
    <w:rsid w:val="00BC53DB"/>
    <w:rsid w:val="00BC56AD"/>
    <w:rsid w:val="00BC5C56"/>
    <w:rsid w:val="00BC5CE9"/>
    <w:rsid w:val="00BC5D3C"/>
    <w:rsid w:val="00BC6195"/>
    <w:rsid w:val="00BC622C"/>
    <w:rsid w:val="00BC6313"/>
    <w:rsid w:val="00BC645F"/>
    <w:rsid w:val="00BC660E"/>
    <w:rsid w:val="00BC660F"/>
    <w:rsid w:val="00BC6B39"/>
    <w:rsid w:val="00BC6EDB"/>
    <w:rsid w:val="00BC743B"/>
    <w:rsid w:val="00BC74FA"/>
    <w:rsid w:val="00BC7689"/>
    <w:rsid w:val="00BC7762"/>
    <w:rsid w:val="00BC7ABB"/>
    <w:rsid w:val="00BD002E"/>
    <w:rsid w:val="00BD0048"/>
    <w:rsid w:val="00BD0089"/>
    <w:rsid w:val="00BD03BB"/>
    <w:rsid w:val="00BD06B6"/>
    <w:rsid w:val="00BD087C"/>
    <w:rsid w:val="00BD0B31"/>
    <w:rsid w:val="00BD13E9"/>
    <w:rsid w:val="00BD141E"/>
    <w:rsid w:val="00BD14CA"/>
    <w:rsid w:val="00BD1581"/>
    <w:rsid w:val="00BD1766"/>
    <w:rsid w:val="00BD1D58"/>
    <w:rsid w:val="00BD1DA0"/>
    <w:rsid w:val="00BD1FF6"/>
    <w:rsid w:val="00BD26EF"/>
    <w:rsid w:val="00BD2FA3"/>
    <w:rsid w:val="00BD2FAF"/>
    <w:rsid w:val="00BD3045"/>
    <w:rsid w:val="00BD309F"/>
    <w:rsid w:val="00BD325D"/>
    <w:rsid w:val="00BD32C0"/>
    <w:rsid w:val="00BD3570"/>
    <w:rsid w:val="00BD3610"/>
    <w:rsid w:val="00BD3615"/>
    <w:rsid w:val="00BD3AC2"/>
    <w:rsid w:val="00BD3D33"/>
    <w:rsid w:val="00BD3D9C"/>
    <w:rsid w:val="00BD3F5B"/>
    <w:rsid w:val="00BD403C"/>
    <w:rsid w:val="00BD40F0"/>
    <w:rsid w:val="00BD445E"/>
    <w:rsid w:val="00BD45AC"/>
    <w:rsid w:val="00BD4663"/>
    <w:rsid w:val="00BD484F"/>
    <w:rsid w:val="00BD4C79"/>
    <w:rsid w:val="00BD4CB5"/>
    <w:rsid w:val="00BD4CF3"/>
    <w:rsid w:val="00BD4F01"/>
    <w:rsid w:val="00BD512E"/>
    <w:rsid w:val="00BD5137"/>
    <w:rsid w:val="00BD5139"/>
    <w:rsid w:val="00BD53B8"/>
    <w:rsid w:val="00BD53E2"/>
    <w:rsid w:val="00BD563C"/>
    <w:rsid w:val="00BD59FA"/>
    <w:rsid w:val="00BD5DD5"/>
    <w:rsid w:val="00BD6107"/>
    <w:rsid w:val="00BD6157"/>
    <w:rsid w:val="00BD6255"/>
    <w:rsid w:val="00BD63D5"/>
    <w:rsid w:val="00BD66AF"/>
    <w:rsid w:val="00BD681A"/>
    <w:rsid w:val="00BD6860"/>
    <w:rsid w:val="00BD68CD"/>
    <w:rsid w:val="00BD6A0E"/>
    <w:rsid w:val="00BD6B83"/>
    <w:rsid w:val="00BD6FBF"/>
    <w:rsid w:val="00BD703A"/>
    <w:rsid w:val="00BD7147"/>
    <w:rsid w:val="00BD7431"/>
    <w:rsid w:val="00BD75D0"/>
    <w:rsid w:val="00BD7AF3"/>
    <w:rsid w:val="00BE05B3"/>
    <w:rsid w:val="00BE066D"/>
    <w:rsid w:val="00BE0693"/>
    <w:rsid w:val="00BE09BA"/>
    <w:rsid w:val="00BE16BC"/>
    <w:rsid w:val="00BE177C"/>
    <w:rsid w:val="00BE190B"/>
    <w:rsid w:val="00BE22F7"/>
    <w:rsid w:val="00BE24AF"/>
    <w:rsid w:val="00BE271D"/>
    <w:rsid w:val="00BE27D9"/>
    <w:rsid w:val="00BE2905"/>
    <w:rsid w:val="00BE2F1F"/>
    <w:rsid w:val="00BE321E"/>
    <w:rsid w:val="00BE3663"/>
    <w:rsid w:val="00BE392D"/>
    <w:rsid w:val="00BE3BCE"/>
    <w:rsid w:val="00BE3D79"/>
    <w:rsid w:val="00BE3F8B"/>
    <w:rsid w:val="00BE42EB"/>
    <w:rsid w:val="00BE42FB"/>
    <w:rsid w:val="00BE442C"/>
    <w:rsid w:val="00BE45BD"/>
    <w:rsid w:val="00BE462E"/>
    <w:rsid w:val="00BE469A"/>
    <w:rsid w:val="00BE4965"/>
    <w:rsid w:val="00BE4B92"/>
    <w:rsid w:val="00BE4D99"/>
    <w:rsid w:val="00BE4E5E"/>
    <w:rsid w:val="00BE4FC4"/>
    <w:rsid w:val="00BE5001"/>
    <w:rsid w:val="00BE53D8"/>
    <w:rsid w:val="00BE543A"/>
    <w:rsid w:val="00BE5558"/>
    <w:rsid w:val="00BE5674"/>
    <w:rsid w:val="00BE56CE"/>
    <w:rsid w:val="00BE57B8"/>
    <w:rsid w:val="00BE5966"/>
    <w:rsid w:val="00BE5A40"/>
    <w:rsid w:val="00BE5A95"/>
    <w:rsid w:val="00BE6014"/>
    <w:rsid w:val="00BE60FF"/>
    <w:rsid w:val="00BE618C"/>
    <w:rsid w:val="00BE693B"/>
    <w:rsid w:val="00BE6B03"/>
    <w:rsid w:val="00BE6B5A"/>
    <w:rsid w:val="00BE6D21"/>
    <w:rsid w:val="00BE6DBD"/>
    <w:rsid w:val="00BE6DC5"/>
    <w:rsid w:val="00BE710E"/>
    <w:rsid w:val="00BE720E"/>
    <w:rsid w:val="00BE7470"/>
    <w:rsid w:val="00BE7796"/>
    <w:rsid w:val="00BE7900"/>
    <w:rsid w:val="00BE7CCF"/>
    <w:rsid w:val="00BE7CEA"/>
    <w:rsid w:val="00BE7F9D"/>
    <w:rsid w:val="00BE7FEF"/>
    <w:rsid w:val="00BF01D4"/>
    <w:rsid w:val="00BF02C3"/>
    <w:rsid w:val="00BF0393"/>
    <w:rsid w:val="00BF03BE"/>
    <w:rsid w:val="00BF0539"/>
    <w:rsid w:val="00BF060C"/>
    <w:rsid w:val="00BF07B1"/>
    <w:rsid w:val="00BF07C1"/>
    <w:rsid w:val="00BF0C14"/>
    <w:rsid w:val="00BF0E8C"/>
    <w:rsid w:val="00BF0FDB"/>
    <w:rsid w:val="00BF133D"/>
    <w:rsid w:val="00BF14DF"/>
    <w:rsid w:val="00BF1C01"/>
    <w:rsid w:val="00BF1EA4"/>
    <w:rsid w:val="00BF2001"/>
    <w:rsid w:val="00BF2304"/>
    <w:rsid w:val="00BF2400"/>
    <w:rsid w:val="00BF26A1"/>
    <w:rsid w:val="00BF291D"/>
    <w:rsid w:val="00BF292C"/>
    <w:rsid w:val="00BF2944"/>
    <w:rsid w:val="00BF2B0F"/>
    <w:rsid w:val="00BF2B48"/>
    <w:rsid w:val="00BF2C8E"/>
    <w:rsid w:val="00BF2C91"/>
    <w:rsid w:val="00BF2CFB"/>
    <w:rsid w:val="00BF2E31"/>
    <w:rsid w:val="00BF2E68"/>
    <w:rsid w:val="00BF3097"/>
    <w:rsid w:val="00BF34D7"/>
    <w:rsid w:val="00BF37B7"/>
    <w:rsid w:val="00BF3975"/>
    <w:rsid w:val="00BF39AE"/>
    <w:rsid w:val="00BF3E3C"/>
    <w:rsid w:val="00BF3E7E"/>
    <w:rsid w:val="00BF4036"/>
    <w:rsid w:val="00BF45D4"/>
    <w:rsid w:val="00BF4B57"/>
    <w:rsid w:val="00BF4B8E"/>
    <w:rsid w:val="00BF4C7A"/>
    <w:rsid w:val="00BF4DFD"/>
    <w:rsid w:val="00BF4EB4"/>
    <w:rsid w:val="00BF507D"/>
    <w:rsid w:val="00BF515F"/>
    <w:rsid w:val="00BF51B3"/>
    <w:rsid w:val="00BF5457"/>
    <w:rsid w:val="00BF54BF"/>
    <w:rsid w:val="00BF5505"/>
    <w:rsid w:val="00BF5576"/>
    <w:rsid w:val="00BF562C"/>
    <w:rsid w:val="00BF581D"/>
    <w:rsid w:val="00BF59C2"/>
    <w:rsid w:val="00BF5A77"/>
    <w:rsid w:val="00BF5D22"/>
    <w:rsid w:val="00BF5E57"/>
    <w:rsid w:val="00BF5FD6"/>
    <w:rsid w:val="00BF620C"/>
    <w:rsid w:val="00BF623E"/>
    <w:rsid w:val="00BF6574"/>
    <w:rsid w:val="00BF6BAB"/>
    <w:rsid w:val="00BF6D67"/>
    <w:rsid w:val="00BF6DA8"/>
    <w:rsid w:val="00BF6DE9"/>
    <w:rsid w:val="00BF70BD"/>
    <w:rsid w:val="00BF72CE"/>
    <w:rsid w:val="00BF7588"/>
    <w:rsid w:val="00BF7614"/>
    <w:rsid w:val="00BF763D"/>
    <w:rsid w:val="00BF792C"/>
    <w:rsid w:val="00BF7958"/>
    <w:rsid w:val="00BF799D"/>
    <w:rsid w:val="00C00119"/>
    <w:rsid w:val="00C0031A"/>
    <w:rsid w:val="00C00627"/>
    <w:rsid w:val="00C008EF"/>
    <w:rsid w:val="00C009BB"/>
    <w:rsid w:val="00C00B11"/>
    <w:rsid w:val="00C00B8E"/>
    <w:rsid w:val="00C00EDA"/>
    <w:rsid w:val="00C00FC2"/>
    <w:rsid w:val="00C01100"/>
    <w:rsid w:val="00C01404"/>
    <w:rsid w:val="00C0165E"/>
    <w:rsid w:val="00C018FE"/>
    <w:rsid w:val="00C01981"/>
    <w:rsid w:val="00C019EE"/>
    <w:rsid w:val="00C01A20"/>
    <w:rsid w:val="00C01AD6"/>
    <w:rsid w:val="00C01AFE"/>
    <w:rsid w:val="00C01DAA"/>
    <w:rsid w:val="00C01FC0"/>
    <w:rsid w:val="00C020AE"/>
    <w:rsid w:val="00C023E2"/>
    <w:rsid w:val="00C02426"/>
    <w:rsid w:val="00C024A4"/>
    <w:rsid w:val="00C02614"/>
    <w:rsid w:val="00C02831"/>
    <w:rsid w:val="00C02871"/>
    <w:rsid w:val="00C0291D"/>
    <w:rsid w:val="00C02D2E"/>
    <w:rsid w:val="00C02DAB"/>
    <w:rsid w:val="00C02DF1"/>
    <w:rsid w:val="00C02ECD"/>
    <w:rsid w:val="00C02FA4"/>
    <w:rsid w:val="00C02FC0"/>
    <w:rsid w:val="00C0374B"/>
    <w:rsid w:val="00C03AC4"/>
    <w:rsid w:val="00C03EE1"/>
    <w:rsid w:val="00C0432A"/>
    <w:rsid w:val="00C046A8"/>
    <w:rsid w:val="00C04876"/>
    <w:rsid w:val="00C0493C"/>
    <w:rsid w:val="00C04B12"/>
    <w:rsid w:val="00C04EE3"/>
    <w:rsid w:val="00C0538B"/>
    <w:rsid w:val="00C05464"/>
    <w:rsid w:val="00C055BF"/>
    <w:rsid w:val="00C0629E"/>
    <w:rsid w:val="00C06409"/>
    <w:rsid w:val="00C064FE"/>
    <w:rsid w:val="00C0678B"/>
    <w:rsid w:val="00C069EE"/>
    <w:rsid w:val="00C06B7C"/>
    <w:rsid w:val="00C06D24"/>
    <w:rsid w:val="00C06EFF"/>
    <w:rsid w:val="00C06F45"/>
    <w:rsid w:val="00C070D3"/>
    <w:rsid w:val="00C0710C"/>
    <w:rsid w:val="00C07293"/>
    <w:rsid w:val="00C07426"/>
    <w:rsid w:val="00C078B9"/>
    <w:rsid w:val="00C079A9"/>
    <w:rsid w:val="00C07A17"/>
    <w:rsid w:val="00C07C96"/>
    <w:rsid w:val="00C07D83"/>
    <w:rsid w:val="00C07E3F"/>
    <w:rsid w:val="00C07EBF"/>
    <w:rsid w:val="00C07EDA"/>
    <w:rsid w:val="00C10223"/>
    <w:rsid w:val="00C10233"/>
    <w:rsid w:val="00C10345"/>
    <w:rsid w:val="00C10769"/>
    <w:rsid w:val="00C10910"/>
    <w:rsid w:val="00C10A5F"/>
    <w:rsid w:val="00C10DCE"/>
    <w:rsid w:val="00C11037"/>
    <w:rsid w:val="00C1134E"/>
    <w:rsid w:val="00C114B0"/>
    <w:rsid w:val="00C115F6"/>
    <w:rsid w:val="00C11BAE"/>
    <w:rsid w:val="00C11BE9"/>
    <w:rsid w:val="00C11D71"/>
    <w:rsid w:val="00C12288"/>
    <w:rsid w:val="00C1233D"/>
    <w:rsid w:val="00C123BF"/>
    <w:rsid w:val="00C125A3"/>
    <w:rsid w:val="00C12E12"/>
    <w:rsid w:val="00C12F08"/>
    <w:rsid w:val="00C13198"/>
    <w:rsid w:val="00C1341D"/>
    <w:rsid w:val="00C138AC"/>
    <w:rsid w:val="00C13918"/>
    <w:rsid w:val="00C13C23"/>
    <w:rsid w:val="00C13CA8"/>
    <w:rsid w:val="00C13EF1"/>
    <w:rsid w:val="00C13FC0"/>
    <w:rsid w:val="00C140E0"/>
    <w:rsid w:val="00C143E6"/>
    <w:rsid w:val="00C144A7"/>
    <w:rsid w:val="00C146F9"/>
    <w:rsid w:val="00C1472B"/>
    <w:rsid w:val="00C14CCB"/>
    <w:rsid w:val="00C15391"/>
    <w:rsid w:val="00C1546B"/>
    <w:rsid w:val="00C155BE"/>
    <w:rsid w:val="00C15609"/>
    <w:rsid w:val="00C158E9"/>
    <w:rsid w:val="00C159AC"/>
    <w:rsid w:val="00C15B5B"/>
    <w:rsid w:val="00C15C2C"/>
    <w:rsid w:val="00C161BC"/>
    <w:rsid w:val="00C162DE"/>
    <w:rsid w:val="00C1635A"/>
    <w:rsid w:val="00C1650C"/>
    <w:rsid w:val="00C16780"/>
    <w:rsid w:val="00C1678B"/>
    <w:rsid w:val="00C16A10"/>
    <w:rsid w:val="00C16AA9"/>
    <w:rsid w:val="00C16BFD"/>
    <w:rsid w:val="00C16F97"/>
    <w:rsid w:val="00C1764B"/>
    <w:rsid w:val="00C17679"/>
    <w:rsid w:val="00C176AA"/>
    <w:rsid w:val="00C17848"/>
    <w:rsid w:val="00C1790A"/>
    <w:rsid w:val="00C17A93"/>
    <w:rsid w:val="00C17AD3"/>
    <w:rsid w:val="00C17AE2"/>
    <w:rsid w:val="00C17BEE"/>
    <w:rsid w:val="00C17C00"/>
    <w:rsid w:val="00C20117"/>
    <w:rsid w:val="00C201E5"/>
    <w:rsid w:val="00C203BB"/>
    <w:rsid w:val="00C203F0"/>
    <w:rsid w:val="00C205F7"/>
    <w:rsid w:val="00C20953"/>
    <w:rsid w:val="00C20C5E"/>
    <w:rsid w:val="00C21217"/>
    <w:rsid w:val="00C216EA"/>
    <w:rsid w:val="00C2178C"/>
    <w:rsid w:val="00C218FE"/>
    <w:rsid w:val="00C219B8"/>
    <w:rsid w:val="00C21E79"/>
    <w:rsid w:val="00C21F2D"/>
    <w:rsid w:val="00C21F9B"/>
    <w:rsid w:val="00C22045"/>
    <w:rsid w:val="00C2248B"/>
    <w:rsid w:val="00C224ED"/>
    <w:rsid w:val="00C225CF"/>
    <w:rsid w:val="00C225DD"/>
    <w:rsid w:val="00C227A9"/>
    <w:rsid w:val="00C228AB"/>
    <w:rsid w:val="00C22DF4"/>
    <w:rsid w:val="00C23209"/>
    <w:rsid w:val="00C23224"/>
    <w:rsid w:val="00C2350E"/>
    <w:rsid w:val="00C23738"/>
    <w:rsid w:val="00C237AB"/>
    <w:rsid w:val="00C23EEF"/>
    <w:rsid w:val="00C23F06"/>
    <w:rsid w:val="00C24034"/>
    <w:rsid w:val="00C2407B"/>
    <w:rsid w:val="00C24258"/>
    <w:rsid w:val="00C24295"/>
    <w:rsid w:val="00C24306"/>
    <w:rsid w:val="00C24414"/>
    <w:rsid w:val="00C24872"/>
    <w:rsid w:val="00C24875"/>
    <w:rsid w:val="00C24B8B"/>
    <w:rsid w:val="00C24F6E"/>
    <w:rsid w:val="00C253D1"/>
    <w:rsid w:val="00C2581D"/>
    <w:rsid w:val="00C258ED"/>
    <w:rsid w:val="00C258F2"/>
    <w:rsid w:val="00C25A2F"/>
    <w:rsid w:val="00C25BB2"/>
    <w:rsid w:val="00C25C8D"/>
    <w:rsid w:val="00C25F5B"/>
    <w:rsid w:val="00C2657E"/>
    <w:rsid w:val="00C265DB"/>
    <w:rsid w:val="00C26E82"/>
    <w:rsid w:val="00C26EA7"/>
    <w:rsid w:val="00C27511"/>
    <w:rsid w:val="00C27627"/>
    <w:rsid w:val="00C277BB"/>
    <w:rsid w:val="00C277CC"/>
    <w:rsid w:val="00C27AE8"/>
    <w:rsid w:val="00C27BE3"/>
    <w:rsid w:val="00C27C67"/>
    <w:rsid w:val="00C27F53"/>
    <w:rsid w:val="00C300E2"/>
    <w:rsid w:val="00C302F5"/>
    <w:rsid w:val="00C30558"/>
    <w:rsid w:val="00C3062E"/>
    <w:rsid w:val="00C30658"/>
    <w:rsid w:val="00C3072B"/>
    <w:rsid w:val="00C308FC"/>
    <w:rsid w:val="00C30968"/>
    <w:rsid w:val="00C30BF7"/>
    <w:rsid w:val="00C3121B"/>
    <w:rsid w:val="00C31239"/>
    <w:rsid w:val="00C31264"/>
    <w:rsid w:val="00C313C0"/>
    <w:rsid w:val="00C31944"/>
    <w:rsid w:val="00C31CFC"/>
    <w:rsid w:val="00C31ECD"/>
    <w:rsid w:val="00C3215E"/>
    <w:rsid w:val="00C322B0"/>
    <w:rsid w:val="00C3251C"/>
    <w:rsid w:val="00C327CE"/>
    <w:rsid w:val="00C3285F"/>
    <w:rsid w:val="00C32993"/>
    <w:rsid w:val="00C32A90"/>
    <w:rsid w:val="00C32AAA"/>
    <w:rsid w:val="00C32E06"/>
    <w:rsid w:val="00C32FE8"/>
    <w:rsid w:val="00C3327D"/>
    <w:rsid w:val="00C333D9"/>
    <w:rsid w:val="00C3356C"/>
    <w:rsid w:val="00C33710"/>
    <w:rsid w:val="00C3374D"/>
    <w:rsid w:val="00C33AD3"/>
    <w:rsid w:val="00C33C1A"/>
    <w:rsid w:val="00C33C3B"/>
    <w:rsid w:val="00C33CE8"/>
    <w:rsid w:val="00C33E32"/>
    <w:rsid w:val="00C33EAA"/>
    <w:rsid w:val="00C34042"/>
    <w:rsid w:val="00C341CB"/>
    <w:rsid w:val="00C344A8"/>
    <w:rsid w:val="00C346EC"/>
    <w:rsid w:val="00C34A7D"/>
    <w:rsid w:val="00C34ABE"/>
    <w:rsid w:val="00C34BBE"/>
    <w:rsid w:val="00C35A4A"/>
    <w:rsid w:val="00C35E2F"/>
    <w:rsid w:val="00C36304"/>
    <w:rsid w:val="00C36583"/>
    <w:rsid w:val="00C367A1"/>
    <w:rsid w:val="00C367E6"/>
    <w:rsid w:val="00C36B6A"/>
    <w:rsid w:val="00C36B78"/>
    <w:rsid w:val="00C36B82"/>
    <w:rsid w:val="00C36E82"/>
    <w:rsid w:val="00C37225"/>
    <w:rsid w:val="00C373BD"/>
    <w:rsid w:val="00C37432"/>
    <w:rsid w:val="00C37A24"/>
    <w:rsid w:val="00C37E92"/>
    <w:rsid w:val="00C37FA9"/>
    <w:rsid w:val="00C406A0"/>
    <w:rsid w:val="00C40A13"/>
    <w:rsid w:val="00C40D63"/>
    <w:rsid w:val="00C4103D"/>
    <w:rsid w:val="00C4146C"/>
    <w:rsid w:val="00C414CA"/>
    <w:rsid w:val="00C414F2"/>
    <w:rsid w:val="00C41B1C"/>
    <w:rsid w:val="00C41C29"/>
    <w:rsid w:val="00C421AB"/>
    <w:rsid w:val="00C424DC"/>
    <w:rsid w:val="00C425E4"/>
    <w:rsid w:val="00C426DC"/>
    <w:rsid w:val="00C429D0"/>
    <w:rsid w:val="00C42A64"/>
    <w:rsid w:val="00C42C8F"/>
    <w:rsid w:val="00C4334F"/>
    <w:rsid w:val="00C43384"/>
    <w:rsid w:val="00C4338C"/>
    <w:rsid w:val="00C435A6"/>
    <w:rsid w:val="00C439D6"/>
    <w:rsid w:val="00C43E03"/>
    <w:rsid w:val="00C43E28"/>
    <w:rsid w:val="00C4406F"/>
    <w:rsid w:val="00C4418A"/>
    <w:rsid w:val="00C44687"/>
    <w:rsid w:val="00C446A2"/>
    <w:rsid w:val="00C44810"/>
    <w:rsid w:val="00C44CA0"/>
    <w:rsid w:val="00C44F90"/>
    <w:rsid w:val="00C452D8"/>
    <w:rsid w:val="00C453B9"/>
    <w:rsid w:val="00C45479"/>
    <w:rsid w:val="00C4557D"/>
    <w:rsid w:val="00C4577C"/>
    <w:rsid w:val="00C45CE3"/>
    <w:rsid w:val="00C45D28"/>
    <w:rsid w:val="00C45DFD"/>
    <w:rsid w:val="00C45F73"/>
    <w:rsid w:val="00C464BD"/>
    <w:rsid w:val="00C468F6"/>
    <w:rsid w:val="00C46E9D"/>
    <w:rsid w:val="00C47038"/>
    <w:rsid w:val="00C47291"/>
    <w:rsid w:val="00C4758D"/>
    <w:rsid w:val="00C4799B"/>
    <w:rsid w:val="00C47AC3"/>
    <w:rsid w:val="00C47AC6"/>
    <w:rsid w:val="00C47B21"/>
    <w:rsid w:val="00C47D40"/>
    <w:rsid w:val="00C47D78"/>
    <w:rsid w:val="00C50050"/>
    <w:rsid w:val="00C5037C"/>
    <w:rsid w:val="00C503A3"/>
    <w:rsid w:val="00C50559"/>
    <w:rsid w:val="00C5065D"/>
    <w:rsid w:val="00C50A27"/>
    <w:rsid w:val="00C50DF3"/>
    <w:rsid w:val="00C50DF9"/>
    <w:rsid w:val="00C50FF5"/>
    <w:rsid w:val="00C5109F"/>
    <w:rsid w:val="00C512C7"/>
    <w:rsid w:val="00C51CCA"/>
    <w:rsid w:val="00C51CFC"/>
    <w:rsid w:val="00C51F05"/>
    <w:rsid w:val="00C52040"/>
    <w:rsid w:val="00C523D1"/>
    <w:rsid w:val="00C52789"/>
    <w:rsid w:val="00C528E7"/>
    <w:rsid w:val="00C528EE"/>
    <w:rsid w:val="00C5291E"/>
    <w:rsid w:val="00C52BD5"/>
    <w:rsid w:val="00C52D33"/>
    <w:rsid w:val="00C52F97"/>
    <w:rsid w:val="00C53886"/>
    <w:rsid w:val="00C53919"/>
    <w:rsid w:val="00C53962"/>
    <w:rsid w:val="00C53E0B"/>
    <w:rsid w:val="00C53FE8"/>
    <w:rsid w:val="00C542F4"/>
    <w:rsid w:val="00C5445B"/>
    <w:rsid w:val="00C54712"/>
    <w:rsid w:val="00C54756"/>
    <w:rsid w:val="00C549AA"/>
    <w:rsid w:val="00C54E34"/>
    <w:rsid w:val="00C54E79"/>
    <w:rsid w:val="00C54FE5"/>
    <w:rsid w:val="00C5520D"/>
    <w:rsid w:val="00C55368"/>
    <w:rsid w:val="00C55B01"/>
    <w:rsid w:val="00C55E6C"/>
    <w:rsid w:val="00C55F98"/>
    <w:rsid w:val="00C56159"/>
    <w:rsid w:val="00C5630D"/>
    <w:rsid w:val="00C56461"/>
    <w:rsid w:val="00C564DA"/>
    <w:rsid w:val="00C56DEA"/>
    <w:rsid w:val="00C56F48"/>
    <w:rsid w:val="00C570F3"/>
    <w:rsid w:val="00C5719C"/>
    <w:rsid w:val="00C571B8"/>
    <w:rsid w:val="00C5721C"/>
    <w:rsid w:val="00C5724E"/>
    <w:rsid w:val="00C57618"/>
    <w:rsid w:val="00C578B4"/>
    <w:rsid w:val="00C60029"/>
    <w:rsid w:val="00C601BC"/>
    <w:rsid w:val="00C605E3"/>
    <w:rsid w:val="00C6074A"/>
    <w:rsid w:val="00C60A4A"/>
    <w:rsid w:val="00C60A7A"/>
    <w:rsid w:val="00C60B0B"/>
    <w:rsid w:val="00C60F7F"/>
    <w:rsid w:val="00C610D6"/>
    <w:rsid w:val="00C6120A"/>
    <w:rsid w:val="00C61541"/>
    <w:rsid w:val="00C618AD"/>
    <w:rsid w:val="00C618EE"/>
    <w:rsid w:val="00C61983"/>
    <w:rsid w:val="00C619A8"/>
    <w:rsid w:val="00C61B63"/>
    <w:rsid w:val="00C61C77"/>
    <w:rsid w:val="00C61D99"/>
    <w:rsid w:val="00C61DCF"/>
    <w:rsid w:val="00C61E40"/>
    <w:rsid w:val="00C61E8A"/>
    <w:rsid w:val="00C61EDA"/>
    <w:rsid w:val="00C621D2"/>
    <w:rsid w:val="00C62258"/>
    <w:rsid w:val="00C6245F"/>
    <w:rsid w:val="00C6253B"/>
    <w:rsid w:val="00C62C18"/>
    <w:rsid w:val="00C62E82"/>
    <w:rsid w:val="00C632EA"/>
    <w:rsid w:val="00C636D7"/>
    <w:rsid w:val="00C63715"/>
    <w:rsid w:val="00C63784"/>
    <w:rsid w:val="00C63B48"/>
    <w:rsid w:val="00C63DF2"/>
    <w:rsid w:val="00C63EE3"/>
    <w:rsid w:val="00C640EB"/>
    <w:rsid w:val="00C6439C"/>
    <w:rsid w:val="00C64940"/>
    <w:rsid w:val="00C64BCA"/>
    <w:rsid w:val="00C64CBC"/>
    <w:rsid w:val="00C64D61"/>
    <w:rsid w:val="00C64ED9"/>
    <w:rsid w:val="00C64F51"/>
    <w:rsid w:val="00C64F8D"/>
    <w:rsid w:val="00C64FEC"/>
    <w:rsid w:val="00C65078"/>
    <w:rsid w:val="00C650B1"/>
    <w:rsid w:val="00C65101"/>
    <w:rsid w:val="00C651E3"/>
    <w:rsid w:val="00C655B9"/>
    <w:rsid w:val="00C65914"/>
    <w:rsid w:val="00C65C61"/>
    <w:rsid w:val="00C65D8D"/>
    <w:rsid w:val="00C6633A"/>
    <w:rsid w:val="00C663C5"/>
    <w:rsid w:val="00C6645E"/>
    <w:rsid w:val="00C666BB"/>
    <w:rsid w:val="00C6675A"/>
    <w:rsid w:val="00C668C1"/>
    <w:rsid w:val="00C66977"/>
    <w:rsid w:val="00C66A8E"/>
    <w:rsid w:val="00C66DD6"/>
    <w:rsid w:val="00C66E06"/>
    <w:rsid w:val="00C67253"/>
    <w:rsid w:val="00C672FD"/>
    <w:rsid w:val="00C6734A"/>
    <w:rsid w:val="00C67540"/>
    <w:rsid w:val="00C6794E"/>
    <w:rsid w:val="00C67B06"/>
    <w:rsid w:val="00C67B6C"/>
    <w:rsid w:val="00C67DDD"/>
    <w:rsid w:val="00C67FE6"/>
    <w:rsid w:val="00C700DF"/>
    <w:rsid w:val="00C70458"/>
    <w:rsid w:val="00C70612"/>
    <w:rsid w:val="00C70985"/>
    <w:rsid w:val="00C70B65"/>
    <w:rsid w:val="00C70C80"/>
    <w:rsid w:val="00C70D45"/>
    <w:rsid w:val="00C70EC1"/>
    <w:rsid w:val="00C71026"/>
    <w:rsid w:val="00C712E1"/>
    <w:rsid w:val="00C713C3"/>
    <w:rsid w:val="00C715FB"/>
    <w:rsid w:val="00C716F3"/>
    <w:rsid w:val="00C71F19"/>
    <w:rsid w:val="00C71FAF"/>
    <w:rsid w:val="00C722B3"/>
    <w:rsid w:val="00C722ED"/>
    <w:rsid w:val="00C72925"/>
    <w:rsid w:val="00C72A94"/>
    <w:rsid w:val="00C7351C"/>
    <w:rsid w:val="00C73686"/>
    <w:rsid w:val="00C73AC3"/>
    <w:rsid w:val="00C73E1B"/>
    <w:rsid w:val="00C73EFF"/>
    <w:rsid w:val="00C73FD0"/>
    <w:rsid w:val="00C73FD3"/>
    <w:rsid w:val="00C741C8"/>
    <w:rsid w:val="00C7420B"/>
    <w:rsid w:val="00C74394"/>
    <w:rsid w:val="00C7469A"/>
    <w:rsid w:val="00C7469F"/>
    <w:rsid w:val="00C7487F"/>
    <w:rsid w:val="00C7492F"/>
    <w:rsid w:val="00C74AF1"/>
    <w:rsid w:val="00C74CB7"/>
    <w:rsid w:val="00C74DDB"/>
    <w:rsid w:val="00C75186"/>
    <w:rsid w:val="00C75190"/>
    <w:rsid w:val="00C75357"/>
    <w:rsid w:val="00C75535"/>
    <w:rsid w:val="00C75596"/>
    <w:rsid w:val="00C755DF"/>
    <w:rsid w:val="00C756D3"/>
    <w:rsid w:val="00C75766"/>
    <w:rsid w:val="00C757D1"/>
    <w:rsid w:val="00C75EA6"/>
    <w:rsid w:val="00C76206"/>
    <w:rsid w:val="00C7697D"/>
    <w:rsid w:val="00C76A15"/>
    <w:rsid w:val="00C76A86"/>
    <w:rsid w:val="00C76BEE"/>
    <w:rsid w:val="00C76C1A"/>
    <w:rsid w:val="00C76FE3"/>
    <w:rsid w:val="00C76FE8"/>
    <w:rsid w:val="00C77038"/>
    <w:rsid w:val="00C7736E"/>
    <w:rsid w:val="00C7743E"/>
    <w:rsid w:val="00C77517"/>
    <w:rsid w:val="00C777A1"/>
    <w:rsid w:val="00C77988"/>
    <w:rsid w:val="00C77A49"/>
    <w:rsid w:val="00C77B2D"/>
    <w:rsid w:val="00C80B2E"/>
    <w:rsid w:val="00C81119"/>
    <w:rsid w:val="00C812A7"/>
    <w:rsid w:val="00C81801"/>
    <w:rsid w:val="00C81A87"/>
    <w:rsid w:val="00C81B59"/>
    <w:rsid w:val="00C81DCD"/>
    <w:rsid w:val="00C81EEF"/>
    <w:rsid w:val="00C81FF2"/>
    <w:rsid w:val="00C82064"/>
    <w:rsid w:val="00C82282"/>
    <w:rsid w:val="00C825C8"/>
    <w:rsid w:val="00C826A7"/>
    <w:rsid w:val="00C828A4"/>
    <w:rsid w:val="00C828C2"/>
    <w:rsid w:val="00C82EF1"/>
    <w:rsid w:val="00C83572"/>
    <w:rsid w:val="00C835E6"/>
    <w:rsid w:val="00C83B8B"/>
    <w:rsid w:val="00C83E77"/>
    <w:rsid w:val="00C8413A"/>
    <w:rsid w:val="00C841AE"/>
    <w:rsid w:val="00C843E0"/>
    <w:rsid w:val="00C846C0"/>
    <w:rsid w:val="00C84DB3"/>
    <w:rsid w:val="00C850E5"/>
    <w:rsid w:val="00C85185"/>
    <w:rsid w:val="00C85752"/>
    <w:rsid w:val="00C85BA4"/>
    <w:rsid w:val="00C85C3D"/>
    <w:rsid w:val="00C867F2"/>
    <w:rsid w:val="00C86948"/>
    <w:rsid w:val="00C869EF"/>
    <w:rsid w:val="00C86A3D"/>
    <w:rsid w:val="00C86B64"/>
    <w:rsid w:val="00C86B91"/>
    <w:rsid w:val="00C86E4B"/>
    <w:rsid w:val="00C86E94"/>
    <w:rsid w:val="00C86F4B"/>
    <w:rsid w:val="00C86F54"/>
    <w:rsid w:val="00C8751E"/>
    <w:rsid w:val="00C87623"/>
    <w:rsid w:val="00C87629"/>
    <w:rsid w:val="00C87760"/>
    <w:rsid w:val="00C87893"/>
    <w:rsid w:val="00C879D7"/>
    <w:rsid w:val="00C87E13"/>
    <w:rsid w:val="00C90009"/>
    <w:rsid w:val="00C90280"/>
    <w:rsid w:val="00C902E0"/>
    <w:rsid w:val="00C903E1"/>
    <w:rsid w:val="00C904DD"/>
    <w:rsid w:val="00C90505"/>
    <w:rsid w:val="00C90755"/>
    <w:rsid w:val="00C9083C"/>
    <w:rsid w:val="00C9094C"/>
    <w:rsid w:val="00C90A5D"/>
    <w:rsid w:val="00C90AD7"/>
    <w:rsid w:val="00C90BAD"/>
    <w:rsid w:val="00C90CE7"/>
    <w:rsid w:val="00C90DC4"/>
    <w:rsid w:val="00C90EEA"/>
    <w:rsid w:val="00C910A8"/>
    <w:rsid w:val="00C91776"/>
    <w:rsid w:val="00C91B34"/>
    <w:rsid w:val="00C91C64"/>
    <w:rsid w:val="00C91D85"/>
    <w:rsid w:val="00C91E02"/>
    <w:rsid w:val="00C91EBC"/>
    <w:rsid w:val="00C91ED1"/>
    <w:rsid w:val="00C91FB6"/>
    <w:rsid w:val="00C921BB"/>
    <w:rsid w:val="00C9222C"/>
    <w:rsid w:val="00C9259A"/>
    <w:rsid w:val="00C9279D"/>
    <w:rsid w:val="00C9292B"/>
    <w:rsid w:val="00C92930"/>
    <w:rsid w:val="00C92A20"/>
    <w:rsid w:val="00C92B8F"/>
    <w:rsid w:val="00C92DCC"/>
    <w:rsid w:val="00C93324"/>
    <w:rsid w:val="00C9365A"/>
    <w:rsid w:val="00C9374A"/>
    <w:rsid w:val="00C93B28"/>
    <w:rsid w:val="00C93C25"/>
    <w:rsid w:val="00C94173"/>
    <w:rsid w:val="00C94312"/>
    <w:rsid w:val="00C943E0"/>
    <w:rsid w:val="00C944B6"/>
    <w:rsid w:val="00C944C3"/>
    <w:rsid w:val="00C94597"/>
    <w:rsid w:val="00C94692"/>
    <w:rsid w:val="00C94AA0"/>
    <w:rsid w:val="00C94C04"/>
    <w:rsid w:val="00C9501D"/>
    <w:rsid w:val="00C95197"/>
    <w:rsid w:val="00C95357"/>
    <w:rsid w:val="00C95467"/>
    <w:rsid w:val="00C95B4C"/>
    <w:rsid w:val="00C960A1"/>
    <w:rsid w:val="00C96293"/>
    <w:rsid w:val="00C965A5"/>
    <w:rsid w:val="00C96674"/>
    <w:rsid w:val="00C968E6"/>
    <w:rsid w:val="00C96CB3"/>
    <w:rsid w:val="00C96F2C"/>
    <w:rsid w:val="00C973FC"/>
    <w:rsid w:val="00C97695"/>
    <w:rsid w:val="00C977E7"/>
    <w:rsid w:val="00C978AE"/>
    <w:rsid w:val="00C97D43"/>
    <w:rsid w:val="00C97EA7"/>
    <w:rsid w:val="00CA0518"/>
    <w:rsid w:val="00CA0AF9"/>
    <w:rsid w:val="00CA108F"/>
    <w:rsid w:val="00CA10E8"/>
    <w:rsid w:val="00CA1325"/>
    <w:rsid w:val="00CA1F30"/>
    <w:rsid w:val="00CA22FE"/>
    <w:rsid w:val="00CA233B"/>
    <w:rsid w:val="00CA2631"/>
    <w:rsid w:val="00CA28DB"/>
    <w:rsid w:val="00CA2D73"/>
    <w:rsid w:val="00CA2DC9"/>
    <w:rsid w:val="00CA2DEF"/>
    <w:rsid w:val="00CA2EF7"/>
    <w:rsid w:val="00CA3160"/>
    <w:rsid w:val="00CA3178"/>
    <w:rsid w:val="00CA322F"/>
    <w:rsid w:val="00CA34A7"/>
    <w:rsid w:val="00CA373A"/>
    <w:rsid w:val="00CA3789"/>
    <w:rsid w:val="00CA38CA"/>
    <w:rsid w:val="00CA39E8"/>
    <w:rsid w:val="00CA3B56"/>
    <w:rsid w:val="00CA3B6E"/>
    <w:rsid w:val="00CA3E09"/>
    <w:rsid w:val="00CA4191"/>
    <w:rsid w:val="00CA4267"/>
    <w:rsid w:val="00CA4364"/>
    <w:rsid w:val="00CA4417"/>
    <w:rsid w:val="00CA4DA2"/>
    <w:rsid w:val="00CA4DFB"/>
    <w:rsid w:val="00CA4E67"/>
    <w:rsid w:val="00CA4F45"/>
    <w:rsid w:val="00CA583A"/>
    <w:rsid w:val="00CA589C"/>
    <w:rsid w:val="00CA5FCF"/>
    <w:rsid w:val="00CA608C"/>
    <w:rsid w:val="00CA60C2"/>
    <w:rsid w:val="00CA614F"/>
    <w:rsid w:val="00CA661D"/>
    <w:rsid w:val="00CA688E"/>
    <w:rsid w:val="00CA6C2A"/>
    <w:rsid w:val="00CA703D"/>
    <w:rsid w:val="00CA70BA"/>
    <w:rsid w:val="00CA7257"/>
    <w:rsid w:val="00CA7276"/>
    <w:rsid w:val="00CA74E3"/>
    <w:rsid w:val="00CA7529"/>
    <w:rsid w:val="00CA7587"/>
    <w:rsid w:val="00CA788A"/>
    <w:rsid w:val="00CA790C"/>
    <w:rsid w:val="00CA7942"/>
    <w:rsid w:val="00CA7AD7"/>
    <w:rsid w:val="00CA7C0C"/>
    <w:rsid w:val="00CA7E9A"/>
    <w:rsid w:val="00CB002A"/>
    <w:rsid w:val="00CB00C3"/>
    <w:rsid w:val="00CB0122"/>
    <w:rsid w:val="00CB0386"/>
    <w:rsid w:val="00CB0F71"/>
    <w:rsid w:val="00CB1081"/>
    <w:rsid w:val="00CB10BA"/>
    <w:rsid w:val="00CB1622"/>
    <w:rsid w:val="00CB185E"/>
    <w:rsid w:val="00CB1C31"/>
    <w:rsid w:val="00CB1FE5"/>
    <w:rsid w:val="00CB20BC"/>
    <w:rsid w:val="00CB20E1"/>
    <w:rsid w:val="00CB225A"/>
    <w:rsid w:val="00CB26BE"/>
    <w:rsid w:val="00CB2872"/>
    <w:rsid w:val="00CB2C38"/>
    <w:rsid w:val="00CB2DE4"/>
    <w:rsid w:val="00CB34EF"/>
    <w:rsid w:val="00CB3556"/>
    <w:rsid w:val="00CB368C"/>
    <w:rsid w:val="00CB3BAE"/>
    <w:rsid w:val="00CB3C0B"/>
    <w:rsid w:val="00CB3E36"/>
    <w:rsid w:val="00CB40AE"/>
    <w:rsid w:val="00CB4310"/>
    <w:rsid w:val="00CB487E"/>
    <w:rsid w:val="00CB4A10"/>
    <w:rsid w:val="00CB4D1B"/>
    <w:rsid w:val="00CB538C"/>
    <w:rsid w:val="00CB54AC"/>
    <w:rsid w:val="00CB598A"/>
    <w:rsid w:val="00CB5A63"/>
    <w:rsid w:val="00CB5C02"/>
    <w:rsid w:val="00CB5CEB"/>
    <w:rsid w:val="00CB5DCB"/>
    <w:rsid w:val="00CB5F17"/>
    <w:rsid w:val="00CB6016"/>
    <w:rsid w:val="00CB6052"/>
    <w:rsid w:val="00CB6815"/>
    <w:rsid w:val="00CB6863"/>
    <w:rsid w:val="00CB6A21"/>
    <w:rsid w:val="00CB6A7A"/>
    <w:rsid w:val="00CB6CC9"/>
    <w:rsid w:val="00CB6DB4"/>
    <w:rsid w:val="00CB70B0"/>
    <w:rsid w:val="00CB78F5"/>
    <w:rsid w:val="00CB7ABF"/>
    <w:rsid w:val="00CC0481"/>
    <w:rsid w:val="00CC0635"/>
    <w:rsid w:val="00CC0A1E"/>
    <w:rsid w:val="00CC0A40"/>
    <w:rsid w:val="00CC0BDD"/>
    <w:rsid w:val="00CC0DF8"/>
    <w:rsid w:val="00CC100B"/>
    <w:rsid w:val="00CC1533"/>
    <w:rsid w:val="00CC158F"/>
    <w:rsid w:val="00CC1592"/>
    <w:rsid w:val="00CC1649"/>
    <w:rsid w:val="00CC194E"/>
    <w:rsid w:val="00CC1A94"/>
    <w:rsid w:val="00CC1F13"/>
    <w:rsid w:val="00CC20C1"/>
    <w:rsid w:val="00CC22DE"/>
    <w:rsid w:val="00CC233C"/>
    <w:rsid w:val="00CC237B"/>
    <w:rsid w:val="00CC246B"/>
    <w:rsid w:val="00CC2D3E"/>
    <w:rsid w:val="00CC31D1"/>
    <w:rsid w:val="00CC3463"/>
    <w:rsid w:val="00CC3873"/>
    <w:rsid w:val="00CC3D2F"/>
    <w:rsid w:val="00CC3EFE"/>
    <w:rsid w:val="00CC3F94"/>
    <w:rsid w:val="00CC3FDD"/>
    <w:rsid w:val="00CC40A4"/>
    <w:rsid w:val="00CC40E9"/>
    <w:rsid w:val="00CC436C"/>
    <w:rsid w:val="00CC43FF"/>
    <w:rsid w:val="00CC441E"/>
    <w:rsid w:val="00CC4477"/>
    <w:rsid w:val="00CC4B3E"/>
    <w:rsid w:val="00CC4E22"/>
    <w:rsid w:val="00CC4E29"/>
    <w:rsid w:val="00CC5302"/>
    <w:rsid w:val="00CC538D"/>
    <w:rsid w:val="00CC5562"/>
    <w:rsid w:val="00CC57B9"/>
    <w:rsid w:val="00CC5AF1"/>
    <w:rsid w:val="00CC5B07"/>
    <w:rsid w:val="00CC5BAD"/>
    <w:rsid w:val="00CC5FED"/>
    <w:rsid w:val="00CC6037"/>
    <w:rsid w:val="00CC60E7"/>
    <w:rsid w:val="00CC61C9"/>
    <w:rsid w:val="00CC636E"/>
    <w:rsid w:val="00CC6396"/>
    <w:rsid w:val="00CC6471"/>
    <w:rsid w:val="00CC6674"/>
    <w:rsid w:val="00CC6A4E"/>
    <w:rsid w:val="00CC6A69"/>
    <w:rsid w:val="00CC6EDC"/>
    <w:rsid w:val="00CC6FA1"/>
    <w:rsid w:val="00CC727B"/>
    <w:rsid w:val="00CC7373"/>
    <w:rsid w:val="00CC73E2"/>
    <w:rsid w:val="00CC7535"/>
    <w:rsid w:val="00CC7674"/>
    <w:rsid w:val="00CC7C2C"/>
    <w:rsid w:val="00CC7C98"/>
    <w:rsid w:val="00CC7DED"/>
    <w:rsid w:val="00CC7E9D"/>
    <w:rsid w:val="00CD0BDA"/>
    <w:rsid w:val="00CD0D1A"/>
    <w:rsid w:val="00CD0EB1"/>
    <w:rsid w:val="00CD1020"/>
    <w:rsid w:val="00CD15FB"/>
    <w:rsid w:val="00CD1616"/>
    <w:rsid w:val="00CD16C9"/>
    <w:rsid w:val="00CD17D5"/>
    <w:rsid w:val="00CD17DB"/>
    <w:rsid w:val="00CD1E1E"/>
    <w:rsid w:val="00CD1EC6"/>
    <w:rsid w:val="00CD2077"/>
    <w:rsid w:val="00CD207E"/>
    <w:rsid w:val="00CD2278"/>
    <w:rsid w:val="00CD239D"/>
    <w:rsid w:val="00CD26F1"/>
    <w:rsid w:val="00CD27CE"/>
    <w:rsid w:val="00CD280C"/>
    <w:rsid w:val="00CD2939"/>
    <w:rsid w:val="00CD2A3B"/>
    <w:rsid w:val="00CD2A94"/>
    <w:rsid w:val="00CD2C1B"/>
    <w:rsid w:val="00CD2C36"/>
    <w:rsid w:val="00CD300B"/>
    <w:rsid w:val="00CD300F"/>
    <w:rsid w:val="00CD323A"/>
    <w:rsid w:val="00CD3261"/>
    <w:rsid w:val="00CD3385"/>
    <w:rsid w:val="00CD373F"/>
    <w:rsid w:val="00CD3756"/>
    <w:rsid w:val="00CD37B1"/>
    <w:rsid w:val="00CD3851"/>
    <w:rsid w:val="00CD3A62"/>
    <w:rsid w:val="00CD3AD0"/>
    <w:rsid w:val="00CD3BA1"/>
    <w:rsid w:val="00CD448F"/>
    <w:rsid w:val="00CD463E"/>
    <w:rsid w:val="00CD47E1"/>
    <w:rsid w:val="00CD4D7D"/>
    <w:rsid w:val="00CD4FC4"/>
    <w:rsid w:val="00CD50A0"/>
    <w:rsid w:val="00CD52FD"/>
    <w:rsid w:val="00CD5506"/>
    <w:rsid w:val="00CD5606"/>
    <w:rsid w:val="00CD5635"/>
    <w:rsid w:val="00CD5926"/>
    <w:rsid w:val="00CD5B2B"/>
    <w:rsid w:val="00CD5EF6"/>
    <w:rsid w:val="00CD5F80"/>
    <w:rsid w:val="00CD60EC"/>
    <w:rsid w:val="00CD6386"/>
    <w:rsid w:val="00CD63FC"/>
    <w:rsid w:val="00CD6404"/>
    <w:rsid w:val="00CD6893"/>
    <w:rsid w:val="00CD6C95"/>
    <w:rsid w:val="00CD6F52"/>
    <w:rsid w:val="00CD6F7F"/>
    <w:rsid w:val="00CD728B"/>
    <w:rsid w:val="00CD72A3"/>
    <w:rsid w:val="00CD7524"/>
    <w:rsid w:val="00CD7F96"/>
    <w:rsid w:val="00CD7FDB"/>
    <w:rsid w:val="00CE004B"/>
    <w:rsid w:val="00CE006B"/>
    <w:rsid w:val="00CE0B25"/>
    <w:rsid w:val="00CE0D0E"/>
    <w:rsid w:val="00CE11DD"/>
    <w:rsid w:val="00CE120A"/>
    <w:rsid w:val="00CE12B2"/>
    <w:rsid w:val="00CE13AF"/>
    <w:rsid w:val="00CE1764"/>
    <w:rsid w:val="00CE1A6B"/>
    <w:rsid w:val="00CE1A77"/>
    <w:rsid w:val="00CE1B7B"/>
    <w:rsid w:val="00CE1BB7"/>
    <w:rsid w:val="00CE1D13"/>
    <w:rsid w:val="00CE1DD2"/>
    <w:rsid w:val="00CE1DD4"/>
    <w:rsid w:val="00CE2195"/>
    <w:rsid w:val="00CE2381"/>
    <w:rsid w:val="00CE23C0"/>
    <w:rsid w:val="00CE276F"/>
    <w:rsid w:val="00CE2957"/>
    <w:rsid w:val="00CE2CAC"/>
    <w:rsid w:val="00CE2FBA"/>
    <w:rsid w:val="00CE3021"/>
    <w:rsid w:val="00CE3333"/>
    <w:rsid w:val="00CE3AA2"/>
    <w:rsid w:val="00CE3CDF"/>
    <w:rsid w:val="00CE4059"/>
    <w:rsid w:val="00CE40EE"/>
    <w:rsid w:val="00CE45E4"/>
    <w:rsid w:val="00CE4636"/>
    <w:rsid w:val="00CE46EC"/>
    <w:rsid w:val="00CE4873"/>
    <w:rsid w:val="00CE4DCE"/>
    <w:rsid w:val="00CE4DFD"/>
    <w:rsid w:val="00CE5001"/>
    <w:rsid w:val="00CE5167"/>
    <w:rsid w:val="00CE51DB"/>
    <w:rsid w:val="00CE546F"/>
    <w:rsid w:val="00CE55F1"/>
    <w:rsid w:val="00CE59F9"/>
    <w:rsid w:val="00CE607B"/>
    <w:rsid w:val="00CE60A9"/>
    <w:rsid w:val="00CE6397"/>
    <w:rsid w:val="00CE640E"/>
    <w:rsid w:val="00CE64A8"/>
    <w:rsid w:val="00CE6615"/>
    <w:rsid w:val="00CE6A8D"/>
    <w:rsid w:val="00CE6FED"/>
    <w:rsid w:val="00CE7726"/>
    <w:rsid w:val="00CE7A65"/>
    <w:rsid w:val="00CE7B40"/>
    <w:rsid w:val="00CF014F"/>
    <w:rsid w:val="00CF057C"/>
    <w:rsid w:val="00CF070D"/>
    <w:rsid w:val="00CF0A0C"/>
    <w:rsid w:val="00CF0AED"/>
    <w:rsid w:val="00CF0CCB"/>
    <w:rsid w:val="00CF13EA"/>
    <w:rsid w:val="00CF1419"/>
    <w:rsid w:val="00CF16E6"/>
    <w:rsid w:val="00CF1910"/>
    <w:rsid w:val="00CF1D38"/>
    <w:rsid w:val="00CF1D9B"/>
    <w:rsid w:val="00CF2015"/>
    <w:rsid w:val="00CF20DD"/>
    <w:rsid w:val="00CF24A4"/>
    <w:rsid w:val="00CF2C54"/>
    <w:rsid w:val="00CF2E02"/>
    <w:rsid w:val="00CF2E92"/>
    <w:rsid w:val="00CF2EB4"/>
    <w:rsid w:val="00CF2EC4"/>
    <w:rsid w:val="00CF2F26"/>
    <w:rsid w:val="00CF33E6"/>
    <w:rsid w:val="00CF34CA"/>
    <w:rsid w:val="00CF3575"/>
    <w:rsid w:val="00CF365B"/>
    <w:rsid w:val="00CF38C8"/>
    <w:rsid w:val="00CF3B2F"/>
    <w:rsid w:val="00CF3EB9"/>
    <w:rsid w:val="00CF401F"/>
    <w:rsid w:val="00CF4026"/>
    <w:rsid w:val="00CF402C"/>
    <w:rsid w:val="00CF4623"/>
    <w:rsid w:val="00CF4BF6"/>
    <w:rsid w:val="00CF4CE4"/>
    <w:rsid w:val="00CF4E89"/>
    <w:rsid w:val="00CF4E92"/>
    <w:rsid w:val="00CF5116"/>
    <w:rsid w:val="00CF523E"/>
    <w:rsid w:val="00CF52CC"/>
    <w:rsid w:val="00CF52E8"/>
    <w:rsid w:val="00CF5502"/>
    <w:rsid w:val="00CF5624"/>
    <w:rsid w:val="00CF562A"/>
    <w:rsid w:val="00CF59F9"/>
    <w:rsid w:val="00CF5A91"/>
    <w:rsid w:val="00CF5C65"/>
    <w:rsid w:val="00CF5D1C"/>
    <w:rsid w:val="00CF5E5C"/>
    <w:rsid w:val="00CF5F58"/>
    <w:rsid w:val="00CF5F9C"/>
    <w:rsid w:val="00CF60D0"/>
    <w:rsid w:val="00CF664A"/>
    <w:rsid w:val="00CF6D86"/>
    <w:rsid w:val="00CF6E5C"/>
    <w:rsid w:val="00CF705F"/>
    <w:rsid w:val="00CF7202"/>
    <w:rsid w:val="00CF7320"/>
    <w:rsid w:val="00CF7763"/>
    <w:rsid w:val="00CF79F1"/>
    <w:rsid w:val="00CF7A51"/>
    <w:rsid w:val="00CF7ADB"/>
    <w:rsid w:val="00CF7AF2"/>
    <w:rsid w:val="00CF7CD3"/>
    <w:rsid w:val="00CF7ECD"/>
    <w:rsid w:val="00CF7F21"/>
    <w:rsid w:val="00D0029A"/>
    <w:rsid w:val="00D004FB"/>
    <w:rsid w:val="00D00667"/>
    <w:rsid w:val="00D009F9"/>
    <w:rsid w:val="00D00A1D"/>
    <w:rsid w:val="00D00DCB"/>
    <w:rsid w:val="00D00E98"/>
    <w:rsid w:val="00D0131C"/>
    <w:rsid w:val="00D016BE"/>
    <w:rsid w:val="00D01AE9"/>
    <w:rsid w:val="00D02278"/>
    <w:rsid w:val="00D02332"/>
    <w:rsid w:val="00D02634"/>
    <w:rsid w:val="00D02A90"/>
    <w:rsid w:val="00D02FC4"/>
    <w:rsid w:val="00D02FFC"/>
    <w:rsid w:val="00D0316E"/>
    <w:rsid w:val="00D032C5"/>
    <w:rsid w:val="00D033ED"/>
    <w:rsid w:val="00D03431"/>
    <w:rsid w:val="00D03652"/>
    <w:rsid w:val="00D037BD"/>
    <w:rsid w:val="00D03A0B"/>
    <w:rsid w:val="00D03D12"/>
    <w:rsid w:val="00D03D6F"/>
    <w:rsid w:val="00D03DFE"/>
    <w:rsid w:val="00D03F1B"/>
    <w:rsid w:val="00D04262"/>
    <w:rsid w:val="00D04433"/>
    <w:rsid w:val="00D04889"/>
    <w:rsid w:val="00D048E1"/>
    <w:rsid w:val="00D049C8"/>
    <w:rsid w:val="00D049FD"/>
    <w:rsid w:val="00D04A94"/>
    <w:rsid w:val="00D05099"/>
    <w:rsid w:val="00D05196"/>
    <w:rsid w:val="00D06309"/>
    <w:rsid w:val="00D063F1"/>
    <w:rsid w:val="00D0648F"/>
    <w:rsid w:val="00D0654A"/>
    <w:rsid w:val="00D06551"/>
    <w:rsid w:val="00D06634"/>
    <w:rsid w:val="00D06657"/>
    <w:rsid w:val="00D06831"/>
    <w:rsid w:val="00D06AD8"/>
    <w:rsid w:val="00D072CF"/>
    <w:rsid w:val="00D07661"/>
    <w:rsid w:val="00D076E6"/>
    <w:rsid w:val="00D0773B"/>
    <w:rsid w:val="00D079A7"/>
    <w:rsid w:val="00D07A25"/>
    <w:rsid w:val="00D07DCE"/>
    <w:rsid w:val="00D101C5"/>
    <w:rsid w:val="00D103FF"/>
    <w:rsid w:val="00D10541"/>
    <w:rsid w:val="00D10ABF"/>
    <w:rsid w:val="00D10AD1"/>
    <w:rsid w:val="00D10E15"/>
    <w:rsid w:val="00D10F69"/>
    <w:rsid w:val="00D11329"/>
    <w:rsid w:val="00D11487"/>
    <w:rsid w:val="00D11774"/>
    <w:rsid w:val="00D117D0"/>
    <w:rsid w:val="00D117F6"/>
    <w:rsid w:val="00D11839"/>
    <w:rsid w:val="00D11977"/>
    <w:rsid w:val="00D11AAE"/>
    <w:rsid w:val="00D11B4B"/>
    <w:rsid w:val="00D11DC3"/>
    <w:rsid w:val="00D11E1D"/>
    <w:rsid w:val="00D11EB1"/>
    <w:rsid w:val="00D11F22"/>
    <w:rsid w:val="00D12034"/>
    <w:rsid w:val="00D12169"/>
    <w:rsid w:val="00D12527"/>
    <w:rsid w:val="00D127EA"/>
    <w:rsid w:val="00D1292A"/>
    <w:rsid w:val="00D1303D"/>
    <w:rsid w:val="00D136FF"/>
    <w:rsid w:val="00D13AFA"/>
    <w:rsid w:val="00D13D8E"/>
    <w:rsid w:val="00D141EE"/>
    <w:rsid w:val="00D145DC"/>
    <w:rsid w:val="00D15192"/>
    <w:rsid w:val="00D155E3"/>
    <w:rsid w:val="00D15B2A"/>
    <w:rsid w:val="00D15F18"/>
    <w:rsid w:val="00D15F8D"/>
    <w:rsid w:val="00D1626A"/>
    <w:rsid w:val="00D163CB"/>
    <w:rsid w:val="00D1645D"/>
    <w:rsid w:val="00D16562"/>
    <w:rsid w:val="00D166D8"/>
    <w:rsid w:val="00D16F32"/>
    <w:rsid w:val="00D1705D"/>
    <w:rsid w:val="00D17A02"/>
    <w:rsid w:val="00D17A8A"/>
    <w:rsid w:val="00D2024C"/>
    <w:rsid w:val="00D20A23"/>
    <w:rsid w:val="00D20C83"/>
    <w:rsid w:val="00D20F63"/>
    <w:rsid w:val="00D211D1"/>
    <w:rsid w:val="00D2137A"/>
    <w:rsid w:val="00D21437"/>
    <w:rsid w:val="00D216B8"/>
    <w:rsid w:val="00D2219D"/>
    <w:rsid w:val="00D221CD"/>
    <w:rsid w:val="00D22615"/>
    <w:rsid w:val="00D228A8"/>
    <w:rsid w:val="00D22B75"/>
    <w:rsid w:val="00D22C03"/>
    <w:rsid w:val="00D234EC"/>
    <w:rsid w:val="00D23560"/>
    <w:rsid w:val="00D235B2"/>
    <w:rsid w:val="00D238A5"/>
    <w:rsid w:val="00D23905"/>
    <w:rsid w:val="00D23C01"/>
    <w:rsid w:val="00D24001"/>
    <w:rsid w:val="00D24002"/>
    <w:rsid w:val="00D24179"/>
    <w:rsid w:val="00D2449D"/>
    <w:rsid w:val="00D2471A"/>
    <w:rsid w:val="00D24730"/>
    <w:rsid w:val="00D2482E"/>
    <w:rsid w:val="00D24867"/>
    <w:rsid w:val="00D248FF"/>
    <w:rsid w:val="00D249E1"/>
    <w:rsid w:val="00D24D28"/>
    <w:rsid w:val="00D250AA"/>
    <w:rsid w:val="00D25216"/>
    <w:rsid w:val="00D254D5"/>
    <w:rsid w:val="00D25A29"/>
    <w:rsid w:val="00D25B2C"/>
    <w:rsid w:val="00D25DB3"/>
    <w:rsid w:val="00D2602A"/>
    <w:rsid w:val="00D26427"/>
    <w:rsid w:val="00D264EF"/>
    <w:rsid w:val="00D26545"/>
    <w:rsid w:val="00D26B0C"/>
    <w:rsid w:val="00D26CDA"/>
    <w:rsid w:val="00D26DB2"/>
    <w:rsid w:val="00D26F0E"/>
    <w:rsid w:val="00D27212"/>
    <w:rsid w:val="00D272CA"/>
    <w:rsid w:val="00D273D5"/>
    <w:rsid w:val="00D274EF"/>
    <w:rsid w:val="00D279B6"/>
    <w:rsid w:val="00D27CCC"/>
    <w:rsid w:val="00D27E5E"/>
    <w:rsid w:val="00D302BB"/>
    <w:rsid w:val="00D30300"/>
    <w:rsid w:val="00D3043E"/>
    <w:rsid w:val="00D3046C"/>
    <w:rsid w:val="00D307AC"/>
    <w:rsid w:val="00D30AC4"/>
    <w:rsid w:val="00D30CA0"/>
    <w:rsid w:val="00D30CD1"/>
    <w:rsid w:val="00D30E14"/>
    <w:rsid w:val="00D312D9"/>
    <w:rsid w:val="00D3138E"/>
    <w:rsid w:val="00D315EE"/>
    <w:rsid w:val="00D3167C"/>
    <w:rsid w:val="00D316EA"/>
    <w:rsid w:val="00D317DD"/>
    <w:rsid w:val="00D3185E"/>
    <w:rsid w:val="00D318AC"/>
    <w:rsid w:val="00D31B48"/>
    <w:rsid w:val="00D31C53"/>
    <w:rsid w:val="00D31F33"/>
    <w:rsid w:val="00D31F6B"/>
    <w:rsid w:val="00D31FD4"/>
    <w:rsid w:val="00D3213D"/>
    <w:rsid w:val="00D323C1"/>
    <w:rsid w:val="00D32DC7"/>
    <w:rsid w:val="00D32EBC"/>
    <w:rsid w:val="00D32F39"/>
    <w:rsid w:val="00D331B2"/>
    <w:rsid w:val="00D331CA"/>
    <w:rsid w:val="00D3331A"/>
    <w:rsid w:val="00D338E0"/>
    <w:rsid w:val="00D33A69"/>
    <w:rsid w:val="00D33AD1"/>
    <w:rsid w:val="00D33B58"/>
    <w:rsid w:val="00D33E0C"/>
    <w:rsid w:val="00D33EBE"/>
    <w:rsid w:val="00D34218"/>
    <w:rsid w:val="00D34385"/>
    <w:rsid w:val="00D34391"/>
    <w:rsid w:val="00D3451C"/>
    <w:rsid w:val="00D34743"/>
    <w:rsid w:val="00D34AD7"/>
    <w:rsid w:val="00D34C07"/>
    <w:rsid w:val="00D34CEB"/>
    <w:rsid w:val="00D35195"/>
    <w:rsid w:val="00D352ED"/>
    <w:rsid w:val="00D35608"/>
    <w:rsid w:val="00D35892"/>
    <w:rsid w:val="00D3636F"/>
    <w:rsid w:val="00D364B9"/>
    <w:rsid w:val="00D366D6"/>
    <w:rsid w:val="00D36A3A"/>
    <w:rsid w:val="00D36C27"/>
    <w:rsid w:val="00D36F98"/>
    <w:rsid w:val="00D36FAE"/>
    <w:rsid w:val="00D37153"/>
    <w:rsid w:val="00D3716D"/>
    <w:rsid w:val="00D37225"/>
    <w:rsid w:val="00D374F6"/>
    <w:rsid w:val="00D379E8"/>
    <w:rsid w:val="00D37AB5"/>
    <w:rsid w:val="00D37B3F"/>
    <w:rsid w:val="00D4087C"/>
    <w:rsid w:val="00D408A4"/>
    <w:rsid w:val="00D41622"/>
    <w:rsid w:val="00D41B97"/>
    <w:rsid w:val="00D41EF6"/>
    <w:rsid w:val="00D41F47"/>
    <w:rsid w:val="00D42426"/>
    <w:rsid w:val="00D425CE"/>
    <w:rsid w:val="00D4277E"/>
    <w:rsid w:val="00D42925"/>
    <w:rsid w:val="00D42B02"/>
    <w:rsid w:val="00D42C76"/>
    <w:rsid w:val="00D42E46"/>
    <w:rsid w:val="00D4390D"/>
    <w:rsid w:val="00D43945"/>
    <w:rsid w:val="00D43996"/>
    <w:rsid w:val="00D43C0F"/>
    <w:rsid w:val="00D43DBE"/>
    <w:rsid w:val="00D43F98"/>
    <w:rsid w:val="00D4438C"/>
    <w:rsid w:val="00D44636"/>
    <w:rsid w:val="00D446A0"/>
    <w:rsid w:val="00D447D3"/>
    <w:rsid w:val="00D44945"/>
    <w:rsid w:val="00D44CA1"/>
    <w:rsid w:val="00D44E70"/>
    <w:rsid w:val="00D4512F"/>
    <w:rsid w:val="00D4536A"/>
    <w:rsid w:val="00D453AA"/>
    <w:rsid w:val="00D4547F"/>
    <w:rsid w:val="00D45488"/>
    <w:rsid w:val="00D455C7"/>
    <w:rsid w:val="00D45690"/>
    <w:rsid w:val="00D456F7"/>
    <w:rsid w:val="00D45720"/>
    <w:rsid w:val="00D45E0F"/>
    <w:rsid w:val="00D45FBA"/>
    <w:rsid w:val="00D461BD"/>
    <w:rsid w:val="00D4622D"/>
    <w:rsid w:val="00D4638A"/>
    <w:rsid w:val="00D4649C"/>
    <w:rsid w:val="00D4653D"/>
    <w:rsid w:val="00D46A4C"/>
    <w:rsid w:val="00D46F9D"/>
    <w:rsid w:val="00D470CB"/>
    <w:rsid w:val="00D4722E"/>
    <w:rsid w:val="00D479E0"/>
    <w:rsid w:val="00D479EA"/>
    <w:rsid w:val="00D47A31"/>
    <w:rsid w:val="00D47ADA"/>
    <w:rsid w:val="00D47D71"/>
    <w:rsid w:val="00D47E5F"/>
    <w:rsid w:val="00D500E1"/>
    <w:rsid w:val="00D504DE"/>
    <w:rsid w:val="00D508AA"/>
    <w:rsid w:val="00D50A52"/>
    <w:rsid w:val="00D50C12"/>
    <w:rsid w:val="00D50CE0"/>
    <w:rsid w:val="00D50E45"/>
    <w:rsid w:val="00D50FA5"/>
    <w:rsid w:val="00D51359"/>
    <w:rsid w:val="00D51503"/>
    <w:rsid w:val="00D515CF"/>
    <w:rsid w:val="00D5182C"/>
    <w:rsid w:val="00D5185E"/>
    <w:rsid w:val="00D51AC1"/>
    <w:rsid w:val="00D51B7C"/>
    <w:rsid w:val="00D51B86"/>
    <w:rsid w:val="00D51C43"/>
    <w:rsid w:val="00D51C94"/>
    <w:rsid w:val="00D5233F"/>
    <w:rsid w:val="00D52378"/>
    <w:rsid w:val="00D52646"/>
    <w:rsid w:val="00D52926"/>
    <w:rsid w:val="00D530EE"/>
    <w:rsid w:val="00D53562"/>
    <w:rsid w:val="00D53630"/>
    <w:rsid w:val="00D53BDF"/>
    <w:rsid w:val="00D53E90"/>
    <w:rsid w:val="00D53EF8"/>
    <w:rsid w:val="00D53FC8"/>
    <w:rsid w:val="00D54118"/>
    <w:rsid w:val="00D5416E"/>
    <w:rsid w:val="00D5526A"/>
    <w:rsid w:val="00D5540B"/>
    <w:rsid w:val="00D556A4"/>
    <w:rsid w:val="00D55788"/>
    <w:rsid w:val="00D55A5A"/>
    <w:rsid w:val="00D55B52"/>
    <w:rsid w:val="00D55CDD"/>
    <w:rsid w:val="00D55D1D"/>
    <w:rsid w:val="00D55D75"/>
    <w:rsid w:val="00D55FAF"/>
    <w:rsid w:val="00D567B3"/>
    <w:rsid w:val="00D56C7F"/>
    <w:rsid w:val="00D56D1E"/>
    <w:rsid w:val="00D571B0"/>
    <w:rsid w:val="00D575F4"/>
    <w:rsid w:val="00D57933"/>
    <w:rsid w:val="00D57BFE"/>
    <w:rsid w:val="00D57C78"/>
    <w:rsid w:val="00D57EEB"/>
    <w:rsid w:val="00D60084"/>
    <w:rsid w:val="00D60687"/>
    <w:rsid w:val="00D60922"/>
    <w:rsid w:val="00D60988"/>
    <w:rsid w:val="00D60FF4"/>
    <w:rsid w:val="00D61072"/>
    <w:rsid w:val="00D610FB"/>
    <w:rsid w:val="00D61635"/>
    <w:rsid w:val="00D6163F"/>
    <w:rsid w:val="00D61A4B"/>
    <w:rsid w:val="00D61A7F"/>
    <w:rsid w:val="00D61CC0"/>
    <w:rsid w:val="00D61D87"/>
    <w:rsid w:val="00D61DB7"/>
    <w:rsid w:val="00D61F49"/>
    <w:rsid w:val="00D62087"/>
    <w:rsid w:val="00D621A7"/>
    <w:rsid w:val="00D624EB"/>
    <w:rsid w:val="00D625EC"/>
    <w:rsid w:val="00D6296A"/>
    <w:rsid w:val="00D62A21"/>
    <w:rsid w:val="00D62B2A"/>
    <w:rsid w:val="00D63015"/>
    <w:rsid w:val="00D631BE"/>
    <w:rsid w:val="00D6321C"/>
    <w:rsid w:val="00D6336C"/>
    <w:rsid w:val="00D63462"/>
    <w:rsid w:val="00D63921"/>
    <w:rsid w:val="00D63A53"/>
    <w:rsid w:val="00D63C6A"/>
    <w:rsid w:val="00D63FC5"/>
    <w:rsid w:val="00D6481E"/>
    <w:rsid w:val="00D64C0B"/>
    <w:rsid w:val="00D652CB"/>
    <w:rsid w:val="00D653A5"/>
    <w:rsid w:val="00D654D9"/>
    <w:rsid w:val="00D6556C"/>
    <w:rsid w:val="00D657CD"/>
    <w:rsid w:val="00D65AF3"/>
    <w:rsid w:val="00D65BEB"/>
    <w:rsid w:val="00D65E06"/>
    <w:rsid w:val="00D65E5D"/>
    <w:rsid w:val="00D66191"/>
    <w:rsid w:val="00D666C1"/>
    <w:rsid w:val="00D667C1"/>
    <w:rsid w:val="00D669BE"/>
    <w:rsid w:val="00D6705E"/>
    <w:rsid w:val="00D670A0"/>
    <w:rsid w:val="00D67152"/>
    <w:rsid w:val="00D6715F"/>
    <w:rsid w:val="00D67167"/>
    <w:rsid w:val="00D6719C"/>
    <w:rsid w:val="00D67217"/>
    <w:rsid w:val="00D67753"/>
    <w:rsid w:val="00D67D9D"/>
    <w:rsid w:val="00D700F0"/>
    <w:rsid w:val="00D70158"/>
    <w:rsid w:val="00D7088A"/>
    <w:rsid w:val="00D70A2C"/>
    <w:rsid w:val="00D70B7B"/>
    <w:rsid w:val="00D7100F"/>
    <w:rsid w:val="00D71391"/>
    <w:rsid w:val="00D7154A"/>
    <w:rsid w:val="00D718D4"/>
    <w:rsid w:val="00D718ED"/>
    <w:rsid w:val="00D71CCE"/>
    <w:rsid w:val="00D71DD5"/>
    <w:rsid w:val="00D71EBA"/>
    <w:rsid w:val="00D71FDB"/>
    <w:rsid w:val="00D72000"/>
    <w:rsid w:val="00D72030"/>
    <w:rsid w:val="00D721EB"/>
    <w:rsid w:val="00D72240"/>
    <w:rsid w:val="00D72A8E"/>
    <w:rsid w:val="00D72A9F"/>
    <w:rsid w:val="00D72C61"/>
    <w:rsid w:val="00D7330D"/>
    <w:rsid w:val="00D736CE"/>
    <w:rsid w:val="00D73734"/>
    <w:rsid w:val="00D73964"/>
    <w:rsid w:val="00D73A7A"/>
    <w:rsid w:val="00D73B95"/>
    <w:rsid w:val="00D741BD"/>
    <w:rsid w:val="00D7447A"/>
    <w:rsid w:val="00D744F1"/>
    <w:rsid w:val="00D74B67"/>
    <w:rsid w:val="00D74BAA"/>
    <w:rsid w:val="00D74D07"/>
    <w:rsid w:val="00D74DF2"/>
    <w:rsid w:val="00D7508E"/>
    <w:rsid w:val="00D750F6"/>
    <w:rsid w:val="00D7532E"/>
    <w:rsid w:val="00D75541"/>
    <w:rsid w:val="00D75776"/>
    <w:rsid w:val="00D75B72"/>
    <w:rsid w:val="00D75CBB"/>
    <w:rsid w:val="00D76467"/>
    <w:rsid w:val="00D76CB3"/>
    <w:rsid w:val="00D77292"/>
    <w:rsid w:val="00D7747E"/>
    <w:rsid w:val="00D77C8C"/>
    <w:rsid w:val="00D77EF6"/>
    <w:rsid w:val="00D77F40"/>
    <w:rsid w:val="00D80121"/>
    <w:rsid w:val="00D80292"/>
    <w:rsid w:val="00D8047B"/>
    <w:rsid w:val="00D8055D"/>
    <w:rsid w:val="00D80730"/>
    <w:rsid w:val="00D8077E"/>
    <w:rsid w:val="00D808DE"/>
    <w:rsid w:val="00D80D0C"/>
    <w:rsid w:val="00D81946"/>
    <w:rsid w:val="00D81A32"/>
    <w:rsid w:val="00D81AB8"/>
    <w:rsid w:val="00D82086"/>
    <w:rsid w:val="00D82572"/>
    <w:rsid w:val="00D82884"/>
    <w:rsid w:val="00D82AE7"/>
    <w:rsid w:val="00D83095"/>
    <w:rsid w:val="00D8342F"/>
    <w:rsid w:val="00D835C1"/>
    <w:rsid w:val="00D83915"/>
    <w:rsid w:val="00D839A5"/>
    <w:rsid w:val="00D83AAF"/>
    <w:rsid w:val="00D83B53"/>
    <w:rsid w:val="00D83BE1"/>
    <w:rsid w:val="00D83C68"/>
    <w:rsid w:val="00D8422B"/>
    <w:rsid w:val="00D84249"/>
    <w:rsid w:val="00D84316"/>
    <w:rsid w:val="00D843D6"/>
    <w:rsid w:val="00D844B0"/>
    <w:rsid w:val="00D8454E"/>
    <w:rsid w:val="00D84B60"/>
    <w:rsid w:val="00D84C30"/>
    <w:rsid w:val="00D84C34"/>
    <w:rsid w:val="00D84CCC"/>
    <w:rsid w:val="00D84D45"/>
    <w:rsid w:val="00D84DA6"/>
    <w:rsid w:val="00D84EF9"/>
    <w:rsid w:val="00D85303"/>
    <w:rsid w:val="00D85454"/>
    <w:rsid w:val="00D855EA"/>
    <w:rsid w:val="00D858D0"/>
    <w:rsid w:val="00D859FE"/>
    <w:rsid w:val="00D85C56"/>
    <w:rsid w:val="00D86012"/>
    <w:rsid w:val="00D8601F"/>
    <w:rsid w:val="00D86101"/>
    <w:rsid w:val="00D863D0"/>
    <w:rsid w:val="00D86726"/>
    <w:rsid w:val="00D868F6"/>
    <w:rsid w:val="00D86954"/>
    <w:rsid w:val="00D86D1F"/>
    <w:rsid w:val="00D870FC"/>
    <w:rsid w:val="00D8740A"/>
    <w:rsid w:val="00D875F6"/>
    <w:rsid w:val="00D87847"/>
    <w:rsid w:val="00D87A7E"/>
    <w:rsid w:val="00D87B39"/>
    <w:rsid w:val="00D87D00"/>
    <w:rsid w:val="00D87D50"/>
    <w:rsid w:val="00D87DF9"/>
    <w:rsid w:val="00D87EF0"/>
    <w:rsid w:val="00D90366"/>
    <w:rsid w:val="00D904C9"/>
    <w:rsid w:val="00D906D9"/>
    <w:rsid w:val="00D9079D"/>
    <w:rsid w:val="00D90B68"/>
    <w:rsid w:val="00D90E68"/>
    <w:rsid w:val="00D914DF"/>
    <w:rsid w:val="00D917AF"/>
    <w:rsid w:val="00D919AA"/>
    <w:rsid w:val="00D91A30"/>
    <w:rsid w:val="00D91AE5"/>
    <w:rsid w:val="00D91AF8"/>
    <w:rsid w:val="00D91E3D"/>
    <w:rsid w:val="00D9205E"/>
    <w:rsid w:val="00D92963"/>
    <w:rsid w:val="00D929EC"/>
    <w:rsid w:val="00D92A05"/>
    <w:rsid w:val="00D92A2E"/>
    <w:rsid w:val="00D92C00"/>
    <w:rsid w:val="00D92D32"/>
    <w:rsid w:val="00D92F3C"/>
    <w:rsid w:val="00D930AE"/>
    <w:rsid w:val="00D934CC"/>
    <w:rsid w:val="00D93563"/>
    <w:rsid w:val="00D93836"/>
    <w:rsid w:val="00D93B22"/>
    <w:rsid w:val="00D93C4D"/>
    <w:rsid w:val="00D94143"/>
    <w:rsid w:val="00D9414C"/>
    <w:rsid w:val="00D94177"/>
    <w:rsid w:val="00D9444E"/>
    <w:rsid w:val="00D948DF"/>
    <w:rsid w:val="00D94A72"/>
    <w:rsid w:val="00D94BD8"/>
    <w:rsid w:val="00D94EC6"/>
    <w:rsid w:val="00D94FC9"/>
    <w:rsid w:val="00D95026"/>
    <w:rsid w:val="00D951CE"/>
    <w:rsid w:val="00D952EC"/>
    <w:rsid w:val="00D95415"/>
    <w:rsid w:val="00D95514"/>
    <w:rsid w:val="00D95539"/>
    <w:rsid w:val="00D9567B"/>
    <w:rsid w:val="00D95792"/>
    <w:rsid w:val="00D957F7"/>
    <w:rsid w:val="00D95C12"/>
    <w:rsid w:val="00D9641C"/>
    <w:rsid w:val="00D969D1"/>
    <w:rsid w:val="00D96AB3"/>
    <w:rsid w:val="00D96B3F"/>
    <w:rsid w:val="00D96BC5"/>
    <w:rsid w:val="00D96F89"/>
    <w:rsid w:val="00D96FF0"/>
    <w:rsid w:val="00D9718B"/>
    <w:rsid w:val="00D971DC"/>
    <w:rsid w:val="00D975C1"/>
    <w:rsid w:val="00D97607"/>
    <w:rsid w:val="00D97650"/>
    <w:rsid w:val="00D978AE"/>
    <w:rsid w:val="00D979C9"/>
    <w:rsid w:val="00D97AB2"/>
    <w:rsid w:val="00D97CB2"/>
    <w:rsid w:val="00D97E19"/>
    <w:rsid w:val="00D97FD8"/>
    <w:rsid w:val="00DA007F"/>
    <w:rsid w:val="00DA00CB"/>
    <w:rsid w:val="00DA06D3"/>
    <w:rsid w:val="00DA09DA"/>
    <w:rsid w:val="00DA0AF8"/>
    <w:rsid w:val="00DA0D31"/>
    <w:rsid w:val="00DA0D42"/>
    <w:rsid w:val="00DA1461"/>
    <w:rsid w:val="00DA1AFF"/>
    <w:rsid w:val="00DA1D27"/>
    <w:rsid w:val="00DA2422"/>
    <w:rsid w:val="00DA2554"/>
    <w:rsid w:val="00DA2A58"/>
    <w:rsid w:val="00DA2A7B"/>
    <w:rsid w:val="00DA2B1E"/>
    <w:rsid w:val="00DA2CA7"/>
    <w:rsid w:val="00DA318A"/>
    <w:rsid w:val="00DA341A"/>
    <w:rsid w:val="00DA38FE"/>
    <w:rsid w:val="00DA3D95"/>
    <w:rsid w:val="00DA3F6C"/>
    <w:rsid w:val="00DA3FC7"/>
    <w:rsid w:val="00DA4329"/>
    <w:rsid w:val="00DA454F"/>
    <w:rsid w:val="00DA4812"/>
    <w:rsid w:val="00DA4B69"/>
    <w:rsid w:val="00DA4CCC"/>
    <w:rsid w:val="00DA4FE8"/>
    <w:rsid w:val="00DA5049"/>
    <w:rsid w:val="00DA5169"/>
    <w:rsid w:val="00DA5452"/>
    <w:rsid w:val="00DA57FC"/>
    <w:rsid w:val="00DA59A6"/>
    <w:rsid w:val="00DA5DAB"/>
    <w:rsid w:val="00DA5FB6"/>
    <w:rsid w:val="00DA6290"/>
    <w:rsid w:val="00DA632E"/>
    <w:rsid w:val="00DA6368"/>
    <w:rsid w:val="00DA651D"/>
    <w:rsid w:val="00DA6A18"/>
    <w:rsid w:val="00DA6A50"/>
    <w:rsid w:val="00DA6AF4"/>
    <w:rsid w:val="00DA6B70"/>
    <w:rsid w:val="00DA6DA6"/>
    <w:rsid w:val="00DA6E17"/>
    <w:rsid w:val="00DA73DF"/>
    <w:rsid w:val="00DA7B3C"/>
    <w:rsid w:val="00DA7B75"/>
    <w:rsid w:val="00DA7B7E"/>
    <w:rsid w:val="00DB02AC"/>
    <w:rsid w:val="00DB035D"/>
    <w:rsid w:val="00DB0418"/>
    <w:rsid w:val="00DB049C"/>
    <w:rsid w:val="00DB04D4"/>
    <w:rsid w:val="00DB050B"/>
    <w:rsid w:val="00DB06AC"/>
    <w:rsid w:val="00DB075F"/>
    <w:rsid w:val="00DB0A1C"/>
    <w:rsid w:val="00DB0C38"/>
    <w:rsid w:val="00DB0FC7"/>
    <w:rsid w:val="00DB111E"/>
    <w:rsid w:val="00DB1300"/>
    <w:rsid w:val="00DB1605"/>
    <w:rsid w:val="00DB1CF5"/>
    <w:rsid w:val="00DB1D0D"/>
    <w:rsid w:val="00DB20F5"/>
    <w:rsid w:val="00DB21FD"/>
    <w:rsid w:val="00DB228D"/>
    <w:rsid w:val="00DB22B3"/>
    <w:rsid w:val="00DB23B5"/>
    <w:rsid w:val="00DB243E"/>
    <w:rsid w:val="00DB2700"/>
    <w:rsid w:val="00DB27D0"/>
    <w:rsid w:val="00DB2880"/>
    <w:rsid w:val="00DB3248"/>
    <w:rsid w:val="00DB3253"/>
    <w:rsid w:val="00DB3283"/>
    <w:rsid w:val="00DB3687"/>
    <w:rsid w:val="00DB3860"/>
    <w:rsid w:val="00DB399E"/>
    <w:rsid w:val="00DB39E0"/>
    <w:rsid w:val="00DB3AF1"/>
    <w:rsid w:val="00DB3E51"/>
    <w:rsid w:val="00DB475F"/>
    <w:rsid w:val="00DB47F1"/>
    <w:rsid w:val="00DB4D8A"/>
    <w:rsid w:val="00DB4E8A"/>
    <w:rsid w:val="00DB50C7"/>
    <w:rsid w:val="00DB53AA"/>
    <w:rsid w:val="00DB5AC4"/>
    <w:rsid w:val="00DB5AE7"/>
    <w:rsid w:val="00DB5B25"/>
    <w:rsid w:val="00DB5BFC"/>
    <w:rsid w:val="00DB5C79"/>
    <w:rsid w:val="00DB5D01"/>
    <w:rsid w:val="00DB5D59"/>
    <w:rsid w:val="00DB605F"/>
    <w:rsid w:val="00DB60F3"/>
    <w:rsid w:val="00DB62D3"/>
    <w:rsid w:val="00DB6394"/>
    <w:rsid w:val="00DB640F"/>
    <w:rsid w:val="00DB6521"/>
    <w:rsid w:val="00DB66D7"/>
    <w:rsid w:val="00DB66FD"/>
    <w:rsid w:val="00DB6722"/>
    <w:rsid w:val="00DB6979"/>
    <w:rsid w:val="00DB6A05"/>
    <w:rsid w:val="00DB71A0"/>
    <w:rsid w:val="00DB7542"/>
    <w:rsid w:val="00DB7670"/>
    <w:rsid w:val="00DB77AC"/>
    <w:rsid w:val="00DB7CC6"/>
    <w:rsid w:val="00DC0213"/>
    <w:rsid w:val="00DC0349"/>
    <w:rsid w:val="00DC08E4"/>
    <w:rsid w:val="00DC09F6"/>
    <w:rsid w:val="00DC0A7E"/>
    <w:rsid w:val="00DC10FB"/>
    <w:rsid w:val="00DC1397"/>
    <w:rsid w:val="00DC14A0"/>
    <w:rsid w:val="00DC1572"/>
    <w:rsid w:val="00DC1BA4"/>
    <w:rsid w:val="00DC1E0A"/>
    <w:rsid w:val="00DC1E28"/>
    <w:rsid w:val="00DC1F66"/>
    <w:rsid w:val="00DC1F9C"/>
    <w:rsid w:val="00DC1FD9"/>
    <w:rsid w:val="00DC2104"/>
    <w:rsid w:val="00DC23DF"/>
    <w:rsid w:val="00DC29BE"/>
    <w:rsid w:val="00DC2A06"/>
    <w:rsid w:val="00DC2BE4"/>
    <w:rsid w:val="00DC2E0D"/>
    <w:rsid w:val="00DC2F59"/>
    <w:rsid w:val="00DC31C1"/>
    <w:rsid w:val="00DC31CD"/>
    <w:rsid w:val="00DC338A"/>
    <w:rsid w:val="00DC3ABB"/>
    <w:rsid w:val="00DC3BD3"/>
    <w:rsid w:val="00DC3BD9"/>
    <w:rsid w:val="00DC3FD5"/>
    <w:rsid w:val="00DC4082"/>
    <w:rsid w:val="00DC40B9"/>
    <w:rsid w:val="00DC41A2"/>
    <w:rsid w:val="00DC4525"/>
    <w:rsid w:val="00DC461F"/>
    <w:rsid w:val="00DC46D0"/>
    <w:rsid w:val="00DC4860"/>
    <w:rsid w:val="00DC4886"/>
    <w:rsid w:val="00DC4905"/>
    <w:rsid w:val="00DC4C33"/>
    <w:rsid w:val="00DC4E13"/>
    <w:rsid w:val="00DC4EE0"/>
    <w:rsid w:val="00DC532C"/>
    <w:rsid w:val="00DC5A6D"/>
    <w:rsid w:val="00DC5C21"/>
    <w:rsid w:val="00DC5C75"/>
    <w:rsid w:val="00DC5D16"/>
    <w:rsid w:val="00DC5F14"/>
    <w:rsid w:val="00DC62B6"/>
    <w:rsid w:val="00DC62F6"/>
    <w:rsid w:val="00DC6312"/>
    <w:rsid w:val="00DC6333"/>
    <w:rsid w:val="00DC650E"/>
    <w:rsid w:val="00DC66C9"/>
    <w:rsid w:val="00DC6AE7"/>
    <w:rsid w:val="00DC6C71"/>
    <w:rsid w:val="00DC6E4C"/>
    <w:rsid w:val="00DC6EFF"/>
    <w:rsid w:val="00DC6F44"/>
    <w:rsid w:val="00DC6FA9"/>
    <w:rsid w:val="00DC6FB8"/>
    <w:rsid w:val="00DC6FBA"/>
    <w:rsid w:val="00DC79AE"/>
    <w:rsid w:val="00DC79E4"/>
    <w:rsid w:val="00DC7C74"/>
    <w:rsid w:val="00DC7F95"/>
    <w:rsid w:val="00DD025F"/>
    <w:rsid w:val="00DD04A9"/>
    <w:rsid w:val="00DD053E"/>
    <w:rsid w:val="00DD0862"/>
    <w:rsid w:val="00DD08A9"/>
    <w:rsid w:val="00DD0A35"/>
    <w:rsid w:val="00DD0A57"/>
    <w:rsid w:val="00DD0C13"/>
    <w:rsid w:val="00DD0E6F"/>
    <w:rsid w:val="00DD0F7C"/>
    <w:rsid w:val="00DD135E"/>
    <w:rsid w:val="00DD1483"/>
    <w:rsid w:val="00DD14A0"/>
    <w:rsid w:val="00DD1639"/>
    <w:rsid w:val="00DD1A70"/>
    <w:rsid w:val="00DD1B42"/>
    <w:rsid w:val="00DD1D65"/>
    <w:rsid w:val="00DD1F66"/>
    <w:rsid w:val="00DD205E"/>
    <w:rsid w:val="00DD240B"/>
    <w:rsid w:val="00DD257E"/>
    <w:rsid w:val="00DD28A6"/>
    <w:rsid w:val="00DD2B26"/>
    <w:rsid w:val="00DD3107"/>
    <w:rsid w:val="00DD3147"/>
    <w:rsid w:val="00DD3537"/>
    <w:rsid w:val="00DD38C1"/>
    <w:rsid w:val="00DD3C79"/>
    <w:rsid w:val="00DD3D6B"/>
    <w:rsid w:val="00DD3D96"/>
    <w:rsid w:val="00DD3E77"/>
    <w:rsid w:val="00DD413E"/>
    <w:rsid w:val="00DD479E"/>
    <w:rsid w:val="00DD47E6"/>
    <w:rsid w:val="00DD4A72"/>
    <w:rsid w:val="00DD4D6B"/>
    <w:rsid w:val="00DD5358"/>
    <w:rsid w:val="00DD55A8"/>
    <w:rsid w:val="00DD564A"/>
    <w:rsid w:val="00DD56D9"/>
    <w:rsid w:val="00DD5902"/>
    <w:rsid w:val="00DD5A2B"/>
    <w:rsid w:val="00DD5A84"/>
    <w:rsid w:val="00DD5CFE"/>
    <w:rsid w:val="00DD5EA8"/>
    <w:rsid w:val="00DD5EC1"/>
    <w:rsid w:val="00DD61B9"/>
    <w:rsid w:val="00DD6227"/>
    <w:rsid w:val="00DD63D4"/>
    <w:rsid w:val="00DD66BB"/>
    <w:rsid w:val="00DD679D"/>
    <w:rsid w:val="00DD6B9C"/>
    <w:rsid w:val="00DD6D5C"/>
    <w:rsid w:val="00DD7024"/>
    <w:rsid w:val="00DD75B1"/>
    <w:rsid w:val="00DD772A"/>
    <w:rsid w:val="00DD7794"/>
    <w:rsid w:val="00DD7843"/>
    <w:rsid w:val="00DD79FF"/>
    <w:rsid w:val="00DD7A92"/>
    <w:rsid w:val="00DD7B33"/>
    <w:rsid w:val="00DD7BE7"/>
    <w:rsid w:val="00DD7C41"/>
    <w:rsid w:val="00DD7ECB"/>
    <w:rsid w:val="00DD7F41"/>
    <w:rsid w:val="00DE0044"/>
    <w:rsid w:val="00DE00D7"/>
    <w:rsid w:val="00DE0361"/>
    <w:rsid w:val="00DE03FE"/>
    <w:rsid w:val="00DE0469"/>
    <w:rsid w:val="00DE05D4"/>
    <w:rsid w:val="00DE070E"/>
    <w:rsid w:val="00DE0740"/>
    <w:rsid w:val="00DE0925"/>
    <w:rsid w:val="00DE09CE"/>
    <w:rsid w:val="00DE0A51"/>
    <w:rsid w:val="00DE0ADD"/>
    <w:rsid w:val="00DE0F64"/>
    <w:rsid w:val="00DE1846"/>
    <w:rsid w:val="00DE1885"/>
    <w:rsid w:val="00DE189F"/>
    <w:rsid w:val="00DE2425"/>
    <w:rsid w:val="00DE2491"/>
    <w:rsid w:val="00DE24C1"/>
    <w:rsid w:val="00DE24E5"/>
    <w:rsid w:val="00DE25DF"/>
    <w:rsid w:val="00DE262D"/>
    <w:rsid w:val="00DE26DF"/>
    <w:rsid w:val="00DE307F"/>
    <w:rsid w:val="00DE30D0"/>
    <w:rsid w:val="00DE3680"/>
    <w:rsid w:val="00DE3721"/>
    <w:rsid w:val="00DE3725"/>
    <w:rsid w:val="00DE380B"/>
    <w:rsid w:val="00DE3946"/>
    <w:rsid w:val="00DE43C5"/>
    <w:rsid w:val="00DE43CF"/>
    <w:rsid w:val="00DE476D"/>
    <w:rsid w:val="00DE47DA"/>
    <w:rsid w:val="00DE4811"/>
    <w:rsid w:val="00DE4985"/>
    <w:rsid w:val="00DE4BA4"/>
    <w:rsid w:val="00DE4ECA"/>
    <w:rsid w:val="00DE5125"/>
    <w:rsid w:val="00DE5128"/>
    <w:rsid w:val="00DE5379"/>
    <w:rsid w:val="00DE5391"/>
    <w:rsid w:val="00DE53C0"/>
    <w:rsid w:val="00DE53CB"/>
    <w:rsid w:val="00DE545B"/>
    <w:rsid w:val="00DE566B"/>
    <w:rsid w:val="00DE56EA"/>
    <w:rsid w:val="00DE5B7E"/>
    <w:rsid w:val="00DE5C8B"/>
    <w:rsid w:val="00DE6333"/>
    <w:rsid w:val="00DE6369"/>
    <w:rsid w:val="00DE639F"/>
    <w:rsid w:val="00DE6459"/>
    <w:rsid w:val="00DE64B2"/>
    <w:rsid w:val="00DE6647"/>
    <w:rsid w:val="00DE6A34"/>
    <w:rsid w:val="00DE6B1D"/>
    <w:rsid w:val="00DE6D25"/>
    <w:rsid w:val="00DE72A7"/>
    <w:rsid w:val="00DE72EF"/>
    <w:rsid w:val="00DE7310"/>
    <w:rsid w:val="00DE7555"/>
    <w:rsid w:val="00DE780E"/>
    <w:rsid w:val="00DE7879"/>
    <w:rsid w:val="00DE7E29"/>
    <w:rsid w:val="00DF0220"/>
    <w:rsid w:val="00DF0372"/>
    <w:rsid w:val="00DF03E8"/>
    <w:rsid w:val="00DF0520"/>
    <w:rsid w:val="00DF0A9C"/>
    <w:rsid w:val="00DF0C10"/>
    <w:rsid w:val="00DF0C95"/>
    <w:rsid w:val="00DF0D98"/>
    <w:rsid w:val="00DF0EE5"/>
    <w:rsid w:val="00DF0F57"/>
    <w:rsid w:val="00DF111D"/>
    <w:rsid w:val="00DF128F"/>
    <w:rsid w:val="00DF191E"/>
    <w:rsid w:val="00DF1AB1"/>
    <w:rsid w:val="00DF1B50"/>
    <w:rsid w:val="00DF1C26"/>
    <w:rsid w:val="00DF2320"/>
    <w:rsid w:val="00DF2518"/>
    <w:rsid w:val="00DF283E"/>
    <w:rsid w:val="00DF28EE"/>
    <w:rsid w:val="00DF2E4C"/>
    <w:rsid w:val="00DF305B"/>
    <w:rsid w:val="00DF3613"/>
    <w:rsid w:val="00DF3992"/>
    <w:rsid w:val="00DF3B62"/>
    <w:rsid w:val="00DF3DA1"/>
    <w:rsid w:val="00DF3E28"/>
    <w:rsid w:val="00DF3ECD"/>
    <w:rsid w:val="00DF432D"/>
    <w:rsid w:val="00DF43BD"/>
    <w:rsid w:val="00DF43DD"/>
    <w:rsid w:val="00DF452E"/>
    <w:rsid w:val="00DF4566"/>
    <w:rsid w:val="00DF48D9"/>
    <w:rsid w:val="00DF4967"/>
    <w:rsid w:val="00DF4CD1"/>
    <w:rsid w:val="00DF4E18"/>
    <w:rsid w:val="00DF4F1B"/>
    <w:rsid w:val="00DF5315"/>
    <w:rsid w:val="00DF54CE"/>
    <w:rsid w:val="00DF5566"/>
    <w:rsid w:val="00DF55C7"/>
    <w:rsid w:val="00DF56D6"/>
    <w:rsid w:val="00DF56D9"/>
    <w:rsid w:val="00DF617B"/>
    <w:rsid w:val="00DF639C"/>
    <w:rsid w:val="00DF6543"/>
    <w:rsid w:val="00DF6560"/>
    <w:rsid w:val="00DF66CF"/>
    <w:rsid w:val="00DF6950"/>
    <w:rsid w:val="00DF6AF2"/>
    <w:rsid w:val="00DF7788"/>
    <w:rsid w:val="00DF7866"/>
    <w:rsid w:val="00DF7DA2"/>
    <w:rsid w:val="00E000E0"/>
    <w:rsid w:val="00E001DF"/>
    <w:rsid w:val="00E004B0"/>
    <w:rsid w:val="00E004F6"/>
    <w:rsid w:val="00E0086C"/>
    <w:rsid w:val="00E008EB"/>
    <w:rsid w:val="00E00A2C"/>
    <w:rsid w:val="00E00D2E"/>
    <w:rsid w:val="00E00DAC"/>
    <w:rsid w:val="00E00DDB"/>
    <w:rsid w:val="00E014CF"/>
    <w:rsid w:val="00E01850"/>
    <w:rsid w:val="00E019A4"/>
    <w:rsid w:val="00E01CE7"/>
    <w:rsid w:val="00E01DEC"/>
    <w:rsid w:val="00E01E3D"/>
    <w:rsid w:val="00E020CF"/>
    <w:rsid w:val="00E02241"/>
    <w:rsid w:val="00E02281"/>
    <w:rsid w:val="00E02286"/>
    <w:rsid w:val="00E025EE"/>
    <w:rsid w:val="00E02A0D"/>
    <w:rsid w:val="00E02A1C"/>
    <w:rsid w:val="00E02DDD"/>
    <w:rsid w:val="00E03186"/>
    <w:rsid w:val="00E0334A"/>
    <w:rsid w:val="00E033BE"/>
    <w:rsid w:val="00E033EA"/>
    <w:rsid w:val="00E03D5B"/>
    <w:rsid w:val="00E03D88"/>
    <w:rsid w:val="00E03DA2"/>
    <w:rsid w:val="00E048D8"/>
    <w:rsid w:val="00E04A3A"/>
    <w:rsid w:val="00E04E8E"/>
    <w:rsid w:val="00E054DC"/>
    <w:rsid w:val="00E0555B"/>
    <w:rsid w:val="00E05753"/>
    <w:rsid w:val="00E057C1"/>
    <w:rsid w:val="00E057D6"/>
    <w:rsid w:val="00E0588D"/>
    <w:rsid w:val="00E05ADF"/>
    <w:rsid w:val="00E05FD1"/>
    <w:rsid w:val="00E06116"/>
    <w:rsid w:val="00E06247"/>
    <w:rsid w:val="00E063CE"/>
    <w:rsid w:val="00E06568"/>
    <w:rsid w:val="00E065D3"/>
    <w:rsid w:val="00E06D7D"/>
    <w:rsid w:val="00E07085"/>
    <w:rsid w:val="00E07191"/>
    <w:rsid w:val="00E07653"/>
    <w:rsid w:val="00E0767D"/>
    <w:rsid w:val="00E077F0"/>
    <w:rsid w:val="00E07B10"/>
    <w:rsid w:val="00E07B73"/>
    <w:rsid w:val="00E07D60"/>
    <w:rsid w:val="00E1018A"/>
    <w:rsid w:val="00E10219"/>
    <w:rsid w:val="00E10466"/>
    <w:rsid w:val="00E10ABC"/>
    <w:rsid w:val="00E10D85"/>
    <w:rsid w:val="00E10F36"/>
    <w:rsid w:val="00E1167C"/>
    <w:rsid w:val="00E11922"/>
    <w:rsid w:val="00E119AA"/>
    <w:rsid w:val="00E119F1"/>
    <w:rsid w:val="00E11AE4"/>
    <w:rsid w:val="00E11C17"/>
    <w:rsid w:val="00E11D00"/>
    <w:rsid w:val="00E11E04"/>
    <w:rsid w:val="00E11E62"/>
    <w:rsid w:val="00E11F0E"/>
    <w:rsid w:val="00E11F9D"/>
    <w:rsid w:val="00E129A6"/>
    <w:rsid w:val="00E12AB6"/>
    <w:rsid w:val="00E12B54"/>
    <w:rsid w:val="00E13425"/>
    <w:rsid w:val="00E134FA"/>
    <w:rsid w:val="00E13626"/>
    <w:rsid w:val="00E136B6"/>
    <w:rsid w:val="00E136B9"/>
    <w:rsid w:val="00E136CC"/>
    <w:rsid w:val="00E13846"/>
    <w:rsid w:val="00E13944"/>
    <w:rsid w:val="00E13B68"/>
    <w:rsid w:val="00E13D42"/>
    <w:rsid w:val="00E13F81"/>
    <w:rsid w:val="00E142EA"/>
    <w:rsid w:val="00E146E7"/>
    <w:rsid w:val="00E149EF"/>
    <w:rsid w:val="00E1545E"/>
    <w:rsid w:val="00E155FA"/>
    <w:rsid w:val="00E15688"/>
    <w:rsid w:val="00E156E0"/>
    <w:rsid w:val="00E15973"/>
    <w:rsid w:val="00E15997"/>
    <w:rsid w:val="00E15D95"/>
    <w:rsid w:val="00E15EA7"/>
    <w:rsid w:val="00E15FA7"/>
    <w:rsid w:val="00E160B6"/>
    <w:rsid w:val="00E1631D"/>
    <w:rsid w:val="00E1631E"/>
    <w:rsid w:val="00E1653E"/>
    <w:rsid w:val="00E16601"/>
    <w:rsid w:val="00E16604"/>
    <w:rsid w:val="00E166FA"/>
    <w:rsid w:val="00E168B9"/>
    <w:rsid w:val="00E16B52"/>
    <w:rsid w:val="00E16DCC"/>
    <w:rsid w:val="00E173EB"/>
    <w:rsid w:val="00E17413"/>
    <w:rsid w:val="00E17461"/>
    <w:rsid w:val="00E174C4"/>
    <w:rsid w:val="00E17763"/>
    <w:rsid w:val="00E1781D"/>
    <w:rsid w:val="00E200E6"/>
    <w:rsid w:val="00E20117"/>
    <w:rsid w:val="00E202C0"/>
    <w:rsid w:val="00E2043A"/>
    <w:rsid w:val="00E2046A"/>
    <w:rsid w:val="00E20488"/>
    <w:rsid w:val="00E205E0"/>
    <w:rsid w:val="00E20995"/>
    <w:rsid w:val="00E209C2"/>
    <w:rsid w:val="00E20B38"/>
    <w:rsid w:val="00E20C46"/>
    <w:rsid w:val="00E20D18"/>
    <w:rsid w:val="00E20D39"/>
    <w:rsid w:val="00E20F04"/>
    <w:rsid w:val="00E20FB9"/>
    <w:rsid w:val="00E21050"/>
    <w:rsid w:val="00E21064"/>
    <w:rsid w:val="00E21417"/>
    <w:rsid w:val="00E21454"/>
    <w:rsid w:val="00E2160D"/>
    <w:rsid w:val="00E2191E"/>
    <w:rsid w:val="00E2204C"/>
    <w:rsid w:val="00E2251E"/>
    <w:rsid w:val="00E225A2"/>
    <w:rsid w:val="00E225F1"/>
    <w:rsid w:val="00E22955"/>
    <w:rsid w:val="00E229DB"/>
    <w:rsid w:val="00E232AF"/>
    <w:rsid w:val="00E23579"/>
    <w:rsid w:val="00E23884"/>
    <w:rsid w:val="00E239B5"/>
    <w:rsid w:val="00E23B9B"/>
    <w:rsid w:val="00E23BDA"/>
    <w:rsid w:val="00E23D1B"/>
    <w:rsid w:val="00E23E05"/>
    <w:rsid w:val="00E2402E"/>
    <w:rsid w:val="00E24150"/>
    <w:rsid w:val="00E242B2"/>
    <w:rsid w:val="00E243B9"/>
    <w:rsid w:val="00E246A9"/>
    <w:rsid w:val="00E24D90"/>
    <w:rsid w:val="00E24F6E"/>
    <w:rsid w:val="00E25529"/>
    <w:rsid w:val="00E257F5"/>
    <w:rsid w:val="00E25902"/>
    <w:rsid w:val="00E25B95"/>
    <w:rsid w:val="00E25C42"/>
    <w:rsid w:val="00E25CEB"/>
    <w:rsid w:val="00E26006"/>
    <w:rsid w:val="00E261D9"/>
    <w:rsid w:val="00E2629E"/>
    <w:rsid w:val="00E2671C"/>
    <w:rsid w:val="00E26B0F"/>
    <w:rsid w:val="00E26BF8"/>
    <w:rsid w:val="00E26D42"/>
    <w:rsid w:val="00E26D58"/>
    <w:rsid w:val="00E26F04"/>
    <w:rsid w:val="00E271F8"/>
    <w:rsid w:val="00E272EB"/>
    <w:rsid w:val="00E2749C"/>
    <w:rsid w:val="00E275D8"/>
    <w:rsid w:val="00E275DC"/>
    <w:rsid w:val="00E2762D"/>
    <w:rsid w:val="00E279B3"/>
    <w:rsid w:val="00E27F37"/>
    <w:rsid w:val="00E300BB"/>
    <w:rsid w:val="00E301B2"/>
    <w:rsid w:val="00E3044D"/>
    <w:rsid w:val="00E30548"/>
    <w:rsid w:val="00E3086F"/>
    <w:rsid w:val="00E30AD0"/>
    <w:rsid w:val="00E30BE9"/>
    <w:rsid w:val="00E30F36"/>
    <w:rsid w:val="00E310C6"/>
    <w:rsid w:val="00E31355"/>
    <w:rsid w:val="00E3179C"/>
    <w:rsid w:val="00E3195B"/>
    <w:rsid w:val="00E31C71"/>
    <w:rsid w:val="00E31E0F"/>
    <w:rsid w:val="00E31E7B"/>
    <w:rsid w:val="00E31E80"/>
    <w:rsid w:val="00E31ED9"/>
    <w:rsid w:val="00E31F39"/>
    <w:rsid w:val="00E32647"/>
    <w:rsid w:val="00E3273E"/>
    <w:rsid w:val="00E32915"/>
    <w:rsid w:val="00E32BEC"/>
    <w:rsid w:val="00E32D5D"/>
    <w:rsid w:val="00E32E41"/>
    <w:rsid w:val="00E32F4F"/>
    <w:rsid w:val="00E3310C"/>
    <w:rsid w:val="00E3311E"/>
    <w:rsid w:val="00E33188"/>
    <w:rsid w:val="00E333C2"/>
    <w:rsid w:val="00E3396A"/>
    <w:rsid w:val="00E33A7F"/>
    <w:rsid w:val="00E34494"/>
    <w:rsid w:val="00E34638"/>
    <w:rsid w:val="00E34721"/>
    <w:rsid w:val="00E3473B"/>
    <w:rsid w:val="00E34C6D"/>
    <w:rsid w:val="00E3524A"/>
    <w:rsid w:val="00E35A6C"/>
    <w:rsid w:val="00E35C7B"/>
    <w:rsid w:val="00E360D2"/>
    <w:rsid w:val="00E366EE"/>
    <w:rsid w:val="00E367EE"/>
    <w:rsid w:val="00E370CE"/>
    <w:rsid w:val="00E37CC0"/>
    <w:rsid w:val="00E37DDB"/>
    <w:rsid w:val="00E40180"/>
    <w:rsid w:val="00E401EF"/>
    <w:rsid w:val="00E40762"/>
    <w:rsid w:val="00E408C4"/>
    <w:rsid w:val="00E408E4"/>
    <w:rsid w:val="00E4090D"/>
    <w:rsid w:val="00E40A8B"/>
    <w:rsid w:val="00E40F60"/>
    <w:rsid w:val="00E40FB4"/>
    <w:rsid w:val="00E4102F"/>
    <w:rsid w:val="00E41254"/>
    <w:rsid w:val="00E4125E"/>
    <w:rsid w:val="00E417E7"/>
    <w:rsid w:val="00E41801"/>
    <w:rsid w:val="00E419FA"/>
    <w:rsid w:val="00E41A72"/>
    <w:rsid w:val="00E41BAA"/>
    <w:rsid w:val="00E4201F"/>
    <w:rsid w:val="00E4203C"/>
    <w:rsid w:val="00E423FE"/>
    <w:rsid w:val="00E424C4"/>
    <w:rsid w:val="00E426B3"/>
    <w:rsid w:val="00E429CA"/>
    <w:rsid w:val="00E42ADD"/>
    <w:rsid w:val="00E42C9B"/>
    <w:rsid w:val="00E42F3A"/>
    <w:rsid w:val="00E431EA"/>
    <w:rsid w:val="00E43251"/>
    <w:rsid w:val="00E4344C"/>
    <w:rsid w:val="00E4387C"/>
    <w:rsid w:val="00E43E94"/>
    <w:rsid w:val="00E440E8"/>
    <w:rsid w:val="00E44188"/>
    <w:rsid w:val="00E44238"/>
    <w:rsid w:val="00E442A3"/>
    <w:rsid w:val="00E4439A"/>
    <w:rsid w:val="00E44405"/>
    <w:rsid w:val="00E4441E"/>
    <w:rsid w:val="00E44CE0"/>
    <w:rsid w:val="00E44DFF"/>
    <w:rsid w:val="00E45063"/>
    <w:rsid w:val="00E45144"/>
    <w:rsid w:val="00E452E4"/>
    <w:rsid w:val="00E454EE"/>
    <w:rsid w:val="00E45698"/>
    <w:rsid w:val="00E45726"/>
    <w:rsid w:val="00E45926"/>
    <w:rsid w:val="00E45967"/>
    <w:rsid w:val="00E45DCF"/>
    <w:rsid w:val="00E46265"/>
    <w:rsid w:val="00E46447"/>
    <w:rsid w:val="00E46756"/>
    <w:rsid w:val="00E46B5B"/>
    <w:rsid w:val="00E46DFC"/>
    <w:rsid w:val="00E46E55"/>
    <w:rsid w:val="00E47050"/>
    <w:rsid w:val="00E47221"/>
    <w:rsid w:val="00E47228"/>
    <w:rsid w:val="00E47263"/>
    <w:rsid w:val="00E47423"/>
    <w:rsid w:val="00E477DA"/>
    <w:rsid w:val="00E47914"/>
    <w:rsid w:val="00E47A72"/>
    <w:rsid w:val="00E47C86"/>
    <w:rsid w:val="00E500AD"/>
    <w:rsid w:val="00E50206"/>
    <w:rsid w:val="00E5053A"/>
    <w:rsid w:val="00E50637"/>
    <w:rsid w:val="00E507AE"/>
    <w:rsid w:val="00E50D37"/>
    <w:rsid w:val="00E50D9C"/>
    <w:rsid w:val="00E50E9C"/>
    <w:rsid w:val="00E50F43"/>
    <w:rsid w:val="00E50F53"/>
    <w:rsid w:val="00E5125E"/>
    <w:rsid w:val="00E51413"/>
    <w:rsid w:val="00E517D2"/>
    <w:rsid w:val="00E518DD"/>
    <w:rsid w:val="00E51DC4"/>
    <w:rsid w:val="00E52058"/>
    <w:rsid w:val="00E52254"/>
    <w:rsid w:val="00E5232B"/>
    <w:rsid w:val="00E523A4"/>
    <w:rsid w:val="00E5268E"/>
    <w:rsid w:val="00E5281C"/>
    <w:rsid w:val="00E528CA"/>
    <w:rsid w:val="00E52B95"/>
    <w:rsid w:val="00E535A8"/>
    <w:rsid w:val="00E53A6D"/>
    <w:rsid w:val="00E53BE4"/>
    <w:rsid w:val="00E53C55"/>
    <w:rsid w:val="00E53DF1"/>
    <w:rsid w:val="00E53EEE"/>
    <w:rsid w:val="00E543F2"/>
    <w:rsid w:val="00E5451C"/>
    <w:rsid w:val="00E5489B"/>
    <w:rsid w:val="00E54A34"/>
    <w:rsid w:val="00E54C85"/>
    <w:rsid w:val="00E558BE"/>
    <w:rsid w:val="00E55A02"/>
    <w:rsid w:val="00E55CCB"/>
    <w:rsid w:val="00E5610A"/>
    <w:rsid w:val="00E56471"/>
    <w:rsid w:val="00E566AB"/>
    <w:rsid w:val="00E56A93"/>
    <w:rsid w:val="00E56C5D"/>
    <w:rsid w:val="00E56CA1"/>
    <w:rsid w:val="00E57479"/>
    <w:rsid w:val="00E5747E"/>
    <w:rsid w:val="00E57761"/>
    <w:rsid w:val="00E57770"/>
    <w:rsid w:val="00E57AE8"/>
    <w:rsid w:val="00E57FF0"/>
    <w:rsid w:val="00E60393"/>
    <w:rsid w:val="00E609D1"/>
    <w:rsid w:val="00E60B3D"/>
    <w:rsid w:val="00E610B6"/>
    <w:rsid w:val="00E613CC"/>
    <w:rsid w:val="00E61454"/>
    <w:rsid w:val="00E6194D"/>
    <w:rsid w:val="00E619AD"/>
    <w:rsid w:val="00E61A32"/>
    <w:rsid w:val="00E61CC9"/>
    <w:rsid w:val="00E61DE5"/>
    <w:rsid w:val="00E61E57"/>
    <w:rsid w:val="00E622DE"/>
    <w:rsid w:val="00E622E4"/>
    <w:rsid w:val="00E624E0"/>
    <w:rsid w:val="00E6253D"/>
    <w:rsid w:val="00E625DA"/>
    <w:rsid w:val="00E627D2"/>
    <w:rsid w:val="00E627DB"/>
    <w:rsid w:val="00E6289C"/>
    <w:rsid w:val="00E628E3"/>
    <w:rsid w:val="00E6293E"/>
    <w:rsid w:val="00E62A53"/>
    <w:rsid w:val="00E62A95"/>
    <w:rsid w:val="00E62B7E"/>
    <w:rsid w:val="00E62BB0"/>
    <w:rsid w:val="00E62CFA"/>
    <w:rsid w:val="00E62DB4"/>
    <w:rsid w:val="00E62E7C"/>
    <w:rsid w:val="00E62F2A"/>
    <w:rsid w:val="00E63277"/>
    <w:rsid w:val="00E635F1"/>
    <w:rsid w:val="00E63768"/>
    <w:rsid w:val="00E63AFC"/>
    <w:rsid w:val="00E63B48"/>
    <w:rsid w:val="00E63CA7"/>
    <w:rsid w:val="00E63D9E"/>
    <w:rsid w:val="00E63E8F"/>
    <w:rsid w:val="00E640AF"/>
    <w:rsid w:val="00E640BD"/>
    <w:rsid w:val="00E64516"/>
    <w:rsid w:val="00E64998"/>
    <w:rsid w:val="00E649EF"/>
    <w:rsid w:val="00E64F31"/>
    <w:rsid w:val="00E650B4"/>
    <w:rsid w:val="00E65202"/>
    <w:rsid w:val="00E65227"/>
    <w:rsid w:val="00E6537A"/>
    <w:rsid w:val="00E65C17"/>
    <w:rsid w:val="00E65F5C"/>
    <w:rsid w:val="00E6613F"/>
    <w:rsid w:val="00E66477"/>
    <w:rsid w:val="00E66695"/>
    <w:rsid w:val="00E666E6"/>
    <w:rsid w:val="00E6698F"/>
    <w:rsid w:val="00E66A3B"/>
    <w:rsid w:val="00E66B1E"/>
    <w:rsid w:val="00E66B46"/>
    <w:rsid w:val="00E66B65"/>
    <w:rsid w:val="00E66E55"/>
    <w:rsid w:val="00E67676"/>
    <w:rsid w:val="00E6769C"/>
    <w:rsid w:val="00E677DD"/>
    <w:rsid w:val="00E678C7"/>
    <w:rsid w:val="00E679DA"/>
    <w:rsid w:val="00E67AC4"/>
    <w:rsid w:val="00E67B56"/>
    <w:rsid w:val="00E67DED"/>
    <w:rsid w:val="00E70255"/>
    <w:rsid w:val="00E70380"/>
    <w:rsid w:val="00E7040D"/>
    <w:rsid w:val="00E7041E"/>
    <w:rsid w:val="00E7043D"/>
    <w:rsid w:val="00E706C0"/>
    <w:rsid w:val="00E7096E"/>
    <w:rsid w:val="00E70C08"/>
    <w:rsid w:val="00E70C2C"/>
    <w:rsid w:val="00E70F96"/>
    <w:rsid w:val="00E715DB"/>
    <w:rsid w:val="00E71794"/>
    <w:rsid w:val="00E71A84"/>
    <w:rsid w:val="00E71C79"/>
    <w:rsid w:val="00E71C85"/>
    <w:rsid w:val="00E7226E"/>
    <w:rsid w:val="00E722B2"/>
    <w:rsid w:val="00E724B1"/>
    <w:rsid w:val="00E7259C"/>
    <w:rsid w:val="00E72745"/>
    <w:rsid w:val="00E727E8"/>
    <w:rsid w:val="00E72809"/>
    <w:rsid w:val="00E728ED"/>
    <w:rsid w:val="00E72A30"/>
    <w:rsid w:val="00E72E29"/>
    <w:rsid w:val="00E73151"/>
    <w:rsid w:val="00E73231"/>
    <w:rsid w:val="00E732B1"/>
    <w:rsid w:val="00E735B2"/>
    <w:rsid w:val="00E7361B"/>
    <w:rsid w:val="00E73761"/>
    <w:rsid w:val="00E73D4F"/>
    <w:rsid w:val="00E73EDE"/>
    <w:rsid w:val="00E74093"/>
    <w:rsid w:val="00E7424C"/>
    <w:rsid w:val="00E74265"/>
    <w:rsid w:val="00E7441E"/>
    <w:rsid w:val="00E744D2"/>
    <w:rsid w:val="00E747DC"/>
    <w:rsid w:val="00E74BE8"/>
    <w:rsid w:val="00E7557C"/>
    <w:rsid w:val="00E75662"/>
    <w:rsid w:val="00E7571E"/>
    <w:rsid w:val="00E75C62"/>
    <w:rsid w:val="00E75D05"/>
    <w:rsid w:val="00E75FCB"/>
    <w:rsid w:val="00E762DD"/>
    <w:rsid w:val="00E769F4"/>
    <w:rsid w:val="00E76AA0"/>
    <w:rsid w:val="00E76ACF"/>
    <w:rsid w:val="00E76BBE"/>
    <w:rsid w:val="00E76C16"/>
    <w:rsid w:val="00E76D66"/>
    <w:rsid w:val="00E76EE3"/>
    <w:rsid w:val="00E76FC9"/>
    <w:rsid w:val="00E770C1"/>
    <w:rsid w:val="00E77138"/>
    <w:rsid w:val="00E7715F"/>
    <w:rsid w:val="00E772EC"/>
    <w:rsid w:val="00E7737F"/>
    <w:rsid w:val="00E7759B"/>
    <w:rsid w:val="00E775D3"/>
    <w:rsid w:val="00E77761"/>
    <w:rsid w:val="00E7798A"/>
    <w:rsid w:val="00E779C2"/>
    <w:rsid w:val="00E77BF6"/>
    <w:rsid w:val="00E77F71"/>
    <w:rsid w:val="00E8020A"/>
    <w:rsid w:val="00E803BC"/>
    <w:rsid w:val="00E80A6A"/>
    <w:rsid w:val="00E80B44"/>
    <w:rsid w:val="00E80C00"/>
    <w:rsid w:val="00E81203"/>
    <w:rsid w:val="00E816CB"/>
    <w:rsid w:val="00E8178D"/>
    <w:rsid w:val="00E817E1"/>
    <w:rsid w:val="00E818BA"/>
    <w:rsid w:val="00E81903"/>
    <w:rsid w:val="00E81A7B"/>
    <w:rsid w:val="00E81B52"/>
    <w:rsid w:val="00E81C75"/>
    <w:rsid w:val="00E81CC4"/>
    <w:rsid w:val="00E81DA5"/>
    <w:rsid w:val="00E82C27"/>
    <w:rsid w:val="00E82FAE"/>
    <w:rsid w:val="00E8315C"/>
    <w:rsid w:val="00E831FE"/>
    <w:rsid w:val="00E83372"/>
    <w:rsid w:val="00E834EE"/>
    <w:rsid w:val="00E8364D"/>
    <w:rsid w:val="00E83831"/>
    <w:rsid w:val="00E83A48"/>
    <w:rsid w:val="00E83BC2"/>
    <w:rsid w:val="00E83BDA"/>
    <w:rsid w:val="00E83C10"/>
    <w:rsid w:val="00E83F9E"/>
    <w:rsid w:val="00E83FB6"/>
    <w:rsid w:val="00E8414C"/>
    <w:rsid w:val="00E8421A"/>
    <w:rsid w:val="00E843E3"/>
    <w:rsid w:val="00E846E6"/>
    <w:rsid w:val="00E84C68"/>
    <w:rsid w:val="00E84FBB"/>
    <w:rsid w:val="00E84FBF"/>
    <w:rsid w:val="00E853A7"/>
    <w:rsid w:val="00E853AA"/>
    <w:rsid w:val="00E85586"/>
    <w:rsid w:val="00E85724"/>
    <w:rsid w:val="00E85871"/>
    <w:rsid w:val="00E858B4"/>
    <w:rsid w:val="00E8606C"/>
    <w:rsid w:val="00E86608"/>
    <w:rsid w:val="00E869D3"/>
    <w:rsid w:val="00E86EDB"/>
    <w:rsid w:val="00E8714B"/>
    <w:rsid w:val="00E8759B"/>
    <w:rsid w:val="00E876F8"/>
    <w:rsid w:val="00E877DE"/>
    <w:rsid w:val="00E87847"/>
    <w:rsid w:val="00E879B1"/>
    <w:rsid w:val="00E87C9F"/>
    <w:rsid w:val="00E90038"/>
    <w:rsid w:val="00E901A3"/>
    <w:rsid w:val="00E90307"/>
    <w:rsid w:val="00E9042E"/>
    <w:rsid w:val="00E905DE"/>
    <w:rsid w:val="00E907B4"/>
    <w:rsid w:val="00E9094F"/>
    <w:rsid w:val="00E909E5"/>
    <w:rsid w:val="00E90B7E"/>
    <w:rsid w:val="00E9119A"/>
    <w:rsid w:val="00E91260"/>
    <w:rsid w:val="00E91273"/>
    <w:rsid w:val="00E91422"/>
    <w:rsid w:val="00E916F1"/>
    <w:rsid w:val="00E9195E"/>
    <w:rsid w:val="00E91B04"/>
    <w:rsid w:val="00E91B24"/>
    <w:rsid w:val="00E91D60"/>
    <w:rsid w:val="00E920B8"/>
    <w:rsid w:val="00E922AA"/>
    <w:rsid w:val="00E92D07"/>
    <w:rsid w:val="00E92ECF"/>
    <w:rsid w:val="00E92F13"/>
    <w:rsid w:val="00E93027"/>
    <w:rsid w:val="00E9330D"/>
    <w:rsid w:val="00E93377"/>
    <w:rsid w:val="00E933F0"/>
    <w:rsid w:val="00E9347C"/>
    <w:rsid w:val="00E93705"/>
    <w:rsid w:val="00E93F13"/>
    <w:rsid w:val="00E941A0"/>
    <w:rsid w:val="00E946C5"/>
    <w:rsid w:val="00E94A0C"/>
    <w:rsid w:val="00E94D4D"/>
    <w:rsid w:val="00E95394"/>
    <w:rsid w:val="00E954A4"/>
    <w:rsid w:val="00E956E7"/>
    <w:rsid w:val="00E95AA6"/>
    <w:rsid w:val="00E95F67"/>
    <w:rsid w:val="00E96078"/>
    <w:rsid w:val="00E960E3"/>
    <w:rsid w:val="00E962BC"/>
    <w:rsid w:val="00E96406"/>
    <w:rsid w:val="00E967D6"/>
    <w:rsid w:val="00E96874"/>
    <w:rsid w:val="00E968A3"/>
    <w:rsid w:val="00E96A8E"/>
    <w:rsid w:val="00E96C48"/>
    <w:rsid w:val="00E96CB1"/>
    <w:rsid w:val="00E96D46"/>
    <w:rsid w:val="00E96EC4"/>
    <w:rsid w:val="00E97002"/>
    <w:rsid w:val="00E97029"/>
    <w:rsid w:val="00E97123"/>
    <w:rsid w:val="00E9717C"/>
    <w:rsid w:val="00E97803"/>
    <w:rsid w:val="00E97B08"/>
    <w:rsid w:val="00E97F36"/>
    <w:rsid w:val="00EA03EB"/>
    <w:rsid w:val="00EA0859"/>
    <w:rsid w:val="00EA0AD1"/>
    <w:rsid w:val="00EA0B01"/>
    <w:rsid w:val="00EA0D22"/>
    <w:rsid w:val="00EA0FCE"/>
    <w:rsid w:val="00EA1087"/>
    <w:rsid w:val="00EA119A"/>
    <w:rsid w:val="00EA11CA"/>
    <w:rsid w:val="00EA1364"/>
    <w:rsid w:val="00EA19DA"/>
    <w:rsid w:val="00EA1B65"/>
    <w:rsid w:val="00EA1CE1"/>
    <w:rsid w:val="00EA1E30"/>
    <w:rsid w:val="00EA1EF1"/>
    <w:rsid w:val="00EA232D"/>
    <w:rsid w:val="00EA23F7"/>
    <w:rsid w:val="00EA2416"/>
    <w:rsid w:val="00EA2810"/>
    <w:rsid w:val="00EA28D7"/>
    <w:rsid w:val="00EA2A72"/>
    <w:rsid w:val="00EA2B73"/>
    <w:rsid w:val="00EA2FB0"/>
    <w:rsid w:val="00EA33CF"/>
    <w:rsid w:val="00EA341F"/>
    <w:rsid w:val="00EA3517"/>
    <w:rsid w:val="00EA3592"/>
    <w:rsid w:val="00EA370E"/>
    <w:rsid w:val="00EA383F"/>
    <w:rsid w:val="00EA3DBC"/>
    <w:rsid w:val="00EA3FF5"/>
    <w:rsid w:val="00EA4466"/>
    <w:rsid w:val="00EA4808"/>
    <w:rsid w:val="00EA4902"/>
    <w:rsid w:val="00EA49BB"/>
    <w:rsid w:val="00EA4A38"/>
    <w:rsid w:val="00EA4EEC"/>
    <w:rsid w:val="00EA5035"/>
    <w:rsid w:val="00EA52C7"/>
    <w:rsid w:val="00EA5368"/>
    <w:rsid w:val="00EA569D"/>
    <w:rsid w:val="00EA5894"/>
    <w:rsid w:val="00EA5AAC"/>
    <w:rsid w:val="00EA5B37"/>
    <w:rsid w:val="00EA5FDC"/>
    <w:rsid w:val="00EA5FFF"/>
    <w:rsid w:val="00EA641A"/>
    <w:rsid w:val="00EA6434"/>
    <w:rsid w:val="00EA6457"/>
    <w:rsid w:val="00EA64BC"/>
    <w:rsid w:val="00EA683D"/>
    <w:rsid w:val="00EA6A40"/>
    <w:rsid w:val="00EA6E6E"/>
    <w:rsid w:val="00EA759E"/>
    <w:rsid w:val="00EA75E5"/>
    <w:rsid w:val="00EA75EE"/>
    <w:rsid w:val="00EA7697"/>
    <w:rsid w:val="00EA769E"/>
    <w:rsid w:val="00EA7938"/>
    <w:rsid w:val="00EA79B2"/>
    <w:rsid w:val="00EA7A74"/>
    <w:rsid w:val="00EA7B90"/>
    <w:rsid w:val="00EA7FB0"/>
    <w:rsid w:val="00EB0299"/>
    <w:rsid w:val="00EB02A8"/>
    <w:rsid w:val="00EB048A"/>
    <w:rsid w:val="00EB0715"/>
    <w:rsid w:val="00EB0A5B"/>
    <w:rsid w:val="00EB0CFD"/>
    <w:rsid w:val="00EB1116"/>
    <w:rsid w:val="00EB12ED"/>
    <w:rsid w:val="00EB1304"/>
    <w:rsid w:val="00EB1427"/>
    <w:rsid w:val="00EB157E"/>
    <w:rsid w:val="00EB15A9"/>
    <w:rsid w:val="00EB15AE"/>
    <w:rsid w:val="00EB1A4F"/>
    <w:rsid w:val="00EB1BCD"/>
    <w:rsid w:val="00EB2183"/>
    <w:rsid w:val="00EB218D"/>
    <w:rsid w:val="00EB2358"/>
    <w:rsid w:val="00EB23F7"/>
    <w:rsid w:val="00EB249F"/>
    <w:rsid w:val="00EB278F"/>
    <w:rsid w:val="00EB2B77"/>
    <w:rsid w:val="00EB32F7"/>
    <w:rsid w:val="00EB3314"/>
    <w:rsid w:val="00EB333A"/>
    <w:rsid w:val="00EB336D"/>
    <w:rsid w:val="00EB34AA"/>
    <w:rsid w:val="00EB36DB"/>
    <w:rsid w:val="00EB36DE"/>
    <w:rsid w:val="00EB377A"/>
    <w:rsid w:val="00EB39CC"/>
    <w:rsid w:val="00EB3B7B"/>
    <w:rsid w:val="00EB3F11"/>
    <w:rsid w:val="00EB402F"/>
    <w:rsid w:val="00EB405C"/>
    <w:rsid w:val="00EB422F"/>
    <w:rsid w:val="00EB4799"/>
    <w:rsid w:val="00EB48DC"/>
    <w:rsid w:val="00EB4944"/>
    <w:rsid w:val="00EB4A52"/>
    <w:rsid w:val="00EB4AD1"/>
    <w:rsid w:val="00EB4B0F"/>
    <w:rsid w:val="00EB4CB6"/>
    <w:rsid w:val="00EB4D40"/>
    <w:rsid w:val="00EB4DAB"/>
    <w:rsid w:val="00EB4E7D"/>
    <w:rsid w:val="00EB5CE9"/>
    <w:rsid w:val="00EB5DE5"/>
    <w:rsid w:val="00EB6147"/>
    <w:rsid w:val="00EB62B5"/>
    <w:rsid w:val="00EB6940"/>
    <w:rsid w:val="00EB6B8F"/>
    <w:rsid w:val="00EB6C41"/>
    <w:rsid w:val="00EB6D90"/>
    <w:rsid w:val="00EB6DF1"/>
    <w:rsid w:val="00EB70C4"/>
    <w:rsid w:val="00EB70F0"/>
    <w:rsid w:val="00EB7353"/>
    <w:rsid w:val="00EB7378"/>
    <w:rsid w:val="00EB7630"/>
    <w:rsid w:val="00EB76F0"/>
    <w:rsid w:val="00EB78B9"/>
    <w:rsid w:val="00EB7909"/>
    <w:rsid w:val="00EB7B6E"/>
    <w:rsid w:val="00EB7D95"/>
    <w:rsid w:val="00EB7DD8"/>
    <w:rsid w:val="00EB7E01"/>
    <w:rsid w:val="00EB7E41"/>
    <w:rsid w:val="00EC01E0"/>
    <w:rsid w:val="00EC04BE"/>
    <w:rsid w:val="00EC0638"/>
    <w:rsid w:val="00EC0864"/>
    <w:rsid w:val="00EC08A6"/>
    <w:rsid w:val="00EC0940"/>
    <w:rsid w:val="00EC0A6C"/>
    <w:rsid w:val="00EC0C3D"/>
    <w:rsid w:val="00EC0D2E"/>
    <w:rsid w:val="00EC1178"/>
    <w:rsid w:val="00EC14C8"/>
    <w:rsid w:val="00EC1B31"/>
    <w:rsid w:val="00EC1D24"/>
    <w:rsid w:val="00EC1F4A"/>
    <w:rsid w:val="00EC1FD3"/>
    <w:rsid w:val="00EC245B"/>
    <w:rsid w:val="00EC2536"/>
    <w:rsid w:val="00EC2783"/>
    <w:rsid w:val="00EC285E"/>
    <w:rsid w:val="00EC28D4"/>
    <w:rsid w:val="00EC2B0B"/>
    <w:rsid w:val="00EC3242"/>
    <w:rsid w:val="00EC3369"/>
    <w:rsid w:val="00EC3C65"/>
    <w:rsid w:val="00EC3E2A"/>
    <w:rsid w:val="00EC4132"/>
    <w:rsid w:val="00EC41B7"/>
    <w:rsid w:val="00EC4208"/>
    <w:rsid w:val="00EC4393"/>
    <w:rsid w:val="00EC488C"/>
    <w:rsid w:val="00EC4E13"/>
    <w:rsid w:val="00EC4F0B"/>
    <w:rsid w:val="00EC53B3"/>
    <w:rsid w:val="00EC54EC"/>
    <w:rsid w:val="00EC560A"/>
    <w:rsid w:val="00EC59F1"/>
    <w:rsid w:val="00EC5A06"/>
    <w:rsid w:val="00EC5A75"/>
    <w:rsid w:val="00EC5AB4"/>
    <w:rsid w:val="00EC5E4A"/>
    <w:rsid w:val="00EC6017"/>
    <w:rsid w:val="00EC62F0"/>
    <w:rsid w:val="00EC642F"/>
    <w:rsid w:val="00EC67EF"/>
    <w:rsid w:val="00EC6847"/>
    <w:rsid w:val="00EC6A0A"/>
    <w:rsid w:val="00EC6AFB"/>
    <w:rsid w:val="00EC6BE8"/>
    <w:rsid w:val="00EC6E79"/>
    <w:rsid w:val="00EC6F22"/>
    <w:rsid w:val="00EC71F7"/>
    <w:rsid w:val="00EC72FD"/>
    <w:rsid w:val="00EC75E9"/>
    <w:rsid w:val="00EC75EA"/>
    <w:rsid w:val="00EC7BF8"/>
    <w:rsid w:val="00EC7C41"/>
    <w:rsid w:val="00EC7CBB"/>
    <w:rsid w:val="00EC7E09"/>
    <w:rsid w:val="00EC7E69"/>
    <w:rsid w:val="00EC7F05"/>
    <w:rsid w:val="00ED0116"/>
    <w:rsid w:val="00ED08ED"/>
    <w:rsid w:val="00ED0AC1"/>
    <w:rsid w:val="00ED0BA0"/>
    <w:rsid w:val="00ED0DC0"/>
    <w:rsid w:val="00ED1035"/>
    <w:rsid w:val="00ED10BF"/>
    <w:rsid w:val="00ED1178"/>
    <w:rsid w:val="00ED150F"/>
    <w:rsid w:val="00ED16C0"/>
    <w:rsid w:val="00ED1C49"/>
    <w:rsid w:val="00ED1C8A"/>
    <w:rsid w:val="00ED1DD6"/>
    <w:rsid w:val="00ED1F6A"/>
    <w:rsid w:val="00ED1FD5"/>
    <w:rsid w:val="00ED21B2"/>
    <w:rsid w:val="00ED21BE"/>
    <w:rsid w:val="00ED2B84"/>
    <w:rsid w:val="00ED2DDB"/>
    <w:rsid w:val="00ED2E8D"/>
    <w:rsid w:val="00ED2EB3"/>
    <w:rsid w:val="00ED3326"/>
    <w:rsid w:val="00ED3528"/>
    <w:rsid w:val="00ED36A2"/>
    <w:rsid w:val="00ED3B21"/>
    <w:rsid w:val="00ED3C2C"/>
    <w:rsid w:val="00ED4272"/>
    <w:rsid w:val="00ED48FD"/>
    <w:rsid w:val="00ED49DB"/>
    <w:rsid w:val="00ED4BBE"/>
    <w:rsid w:val="00ED4C96"/>
    <w:rsid w:val="00ED4E5E"/>
    <w:rsid w:val="00ED4FE8"/>
    <w:rsid w:val="00ED51E0"/>
    <w:rsid w:val="00ED54B9"/>
    <w:rsid w:val="00ED59EC"/>
    <w:rsid w:val="00ED5C18"/>
    <w:rsid w:val="00ED5CD0"/>
    <w:rsid w:val="00ED5D7B"/>
    <w:rsid w:val="00ED5DC4"/>
    <w:rsid w:val="00ED5F56"/>
    <w:rsid w:val="00ED6070"/>
    <w:rsid w:val="00ED636E"/>
    <w:rsid w:val="00ED63D5"/>
    <w:rsid w:val="00ED6B89"/>
    <w:rsid w:val="00ED7030"/>
    <w:rsid w:val="00ED7265"/>
    <w:rsid w:val="00ED73B4"/>
    <w:rsid w:val="00ED742B"/>
    <w:rsid w:val="00ED7471"/>
    <w:rsid w:val="00ED747C"/>
    <w:rsid w:val="00ED749A"/>
    <w:rsid w:val="00ED779D"/>
    <w:rsid w:val="00ED79A9"/>
    <w:rsid w:val="00ED7F8D"/>
    <w:rsid w:val="00EE0519"/>
    <w:rsid w:val="00EE057A"/>
    <w:rsid w:val="00EE066E"/>
    <w:rsid w:val="00EE0903"/>
    <w:rsid w:val="00EE0A1B"/>
    <w:rsid w:val="00EE0A4A"/>
    <w:rsid w:val="00EE0BB9"/>
    <w:rsid w:val="00EE0CB0"/>
    <w:rsid w:val="00EE1206"/>
    <w:rsid w:val="00EE1372"/>
    <w:rsid w:val="00EE197D"/>
    <w:rsid w:val="00EE1EAE"/>
    <w:rsid w:val="00EE1F55"/>
    <w:rsid w:val="00EE208E"/>
    <w:rsid w:val="00EE22D3"/>
    <w:rsid w:val="00EE2601"/>
    <w:rsid w:val="00EE28B2"/>
    <w:rsid w:val="00EE2905"/>
    <w:rsid w:val="00EE2A6A"/>
    <w:rsid w:val="00EE2F4E"/>
    <w:rsid w:val="00EE302F"/>
    <w:rsid w:val="00EE32AE"/>
    <w:rsid w:val="00EE3329"/>
    <w:rsid w:val="00EE3A28"/>
    <w:rsid w:val="00EE3AF8"/>
    <w:rsid w:val="00EE3C12"/>
    <w:rsid w:val="00EE403B"/>
    <w:rsid w:val="00EE419D"/>
    <w:rsid w:val="00EE4270"/>
    <w:rsid w:val="00EE4610"/>
    <w:rsid w:val="00EE481F"/>
    <w:rsid w:val="00EE5178"/>
    <w:rsid w:val="00EE534D"/>
    <w:rsid w:val="00EE5357"/>
    <w:rsid w:val="00EE5675"/>
    <w:rsid w:val="00EE56A8"/>
    <w:rsid w:val="00EE56D2"/>
    <w:rsid w:val="00EE58D1"/>
    <w:rsid w:val="00EE59BD"/>
    <w:rsid w:val="00EE5B22"/>
    <w:rsid w:val="00EE5C67"/>
    <w:rsid w:val="00EE639E"/>
    <w:rsid w:val="00EE64D4"/>
    <w:rsid w:val="00EE6967"/>
    <w:rsid w:val="00EE6AD0"/>
    <w:rsid w:val="00EE6F12"/>
    <w:rsid w:val="00EE708A"/>
    <w:rsid w:val="00EE7299"/>
    <w:rsid w:val="00EE7707"/>
    <w:rsid w:val="00EE78F8"/>
    <w:rsid w:val="00EE79A1"/>
    <w:rsid w:val="00EE7A16"/>
    <w:rsid w:val="00EE7A77"/>
    <w:rsid w:val="00EE7B3A"/>
    <w:rsid w:val="00EF003E"/>
    <w:rsid w:val="00EF0248"/>
    <w:rsid w:val="00EF02F0"/>
    <w:rsid w:val="00EF0479"/>
    <w:rsid w:val="00EF05BA"/>
    <w:rsid w:val="00EF05EE"/>
    <w:rsid w:val="00EF0609"/>
    <w:rsid w:val="00EF071E"/>
    <w:rsid w:val="00EF07AB"/>
    <w:rsid w:val="00EF0851"/>
    <w:rsid w:val="00EF0A9F"/>
    <w:rsid w:val="00EF0DDE"/>
    <w:rsid w:val="00EF100F"/>
    <w:rsid w:val="00EF10C0"/>
    <w:rsid w:val="00EF1320"/>
    <w:rsid w:val="00EF18EC"/>
    <w:rsid w:val="00EF1A23"/>
    <w:rsid w:val="00EF1AA7"/>
    <w:rsid w:val="00EF1ACE"/>
    <w:rsid w:val="00EF1ADB"/>
    <w:rsid w:val="00EF1D07"/>
    <w:rsid w:val="00EF23A9"/>
    <w:rsid w:val="00EF24B1"/>
    <w:rsid w:val="00EF2584"/>
    <w:rsid w:val="00EF260D"/>
    <w:rsid w:val="00EF26D6"/>
    <w:rsid w:val="00EF277B"/>
    <w:rsid w:val="00EF2BB6"/>
    <w:rsid w:val="00EF2C03"/>
    <w:rsid w:val="00EF3288"/>
    <w:rsid w:val="00EF342A"/>
    <w:rsid w:val="00EF36E0"/>
    <w:rsid w:val="00EF40E6"/>
    <w:rsid w:val="00EF433A"/>
    <w:rsid w:val="00EF43CD"/>
    <w:rsid w:val="00EF4451"/>
    <w:rsid w:val="00EF488F"/>
    <w:rsid w:val="00EF4CD3"/>
    <w:rsid w:val="00EF4E98"/>
    <w:rsid w:val="00EF4FC6"/>
    <w:rsid w:val="00EF4FC8"/>
    <w:rsid w:val="00EF5163"/>
    <w:rsid w:val="00EF516E"/>
    <w:rsid w:val="00EF53BD"/>
    <w:rsid w:val="00EF53EF"/>
    <w:rsid w:val="00EF556F"/>
    <w:rsid w:val="00EF5697"/>
    <w:rsid w:val="00EF56A0"/>
    <w:rsid w:val="00EF58FC"/>
    <w:rsid w:val="00EF59C0"/>
    <w:rsid w:val="00EF5DBC"/>
    <w:rsid w:val="00EF5F23"/>
    <w:rsid w:val="00EF5FB7"/>
    <w:rsid w:val="00EF5FF6"/>
    <w:rsid w:val="00EF609A"/>
    <w:rsid w:val="00EF625D"/>
    <w:rsid w:val="00EF63C1"/>
    <w:rsid w:val="00EF63FA"/>
    <w:rsid w:val="00EF6479"/>
    <w:rsid w:val="00EF6D5D"/>
    <w:rsid w:val="00EF6EE7"/>
    <w:rsid w:val="00EF6F4A"/>
    <w:rsid w:val="00EF706C"/>
    <w:rsid w:val="00EF725C"/>
    <w:rsid w:val="00EF74E7"/>
    <w:rsid w:val="00EF7934"/>
    <w:rsid w:val="00EF7A27"/>
    <w:rsid w:val="00EF7AF5"/>
    <w:rsid w:val="00EF7CE4"/>
    <w:rsid w:val="00EF7D83"/>
    <w:rsid w:val="00EF7DEA"/>
    <w:rsid w:val="00F00332"/>
    <w:rsid w:val="00F00603"/>
    <w:rsid w:val="00F0065B"/>
    <w:rsid w:val="00F007C5"/>
    <w:rsid w:val="00F008D4"/>
    <w:rsid w:val="00F009A6"/>
    <w:rsid w:val="00F00BF8"/>
    <w:rsid w:val="00F00C7A"/>
    <w:rsid w:val="00F00CE7"/>
    <w:rsid w:val="00F00D47"/>
    <w:rsid w:val="00F00D7B"/>
    <w:rsid w:val="00F00DD3"/>
    <w:rsid w:val="00F00E13"/>
    <w:rsid w:val="00F00E7E"/>
    <w:rsid w:val="00F01472"/>
    <w:rsid w:val="00F0197F"/>
    <w:rsid w:val="00F01A0C"/>
    <w:rsid w:val="00F01A57"/>
    <w:rsid w:val="00F01AEE"/>
    <w:rsid w:val="00F01BCE"/>
    <w:rsid w:val="00F020E9"/>
    <w:rsid w:val="00F02315"/>
    <w:rsid w:val="00F02328"/>
    <w:rsid w:val="00F026C2"/>
    <w:rsid w:val="00F02948"/>
    <w:rsid w:val="00F02B4A"/>
    <w:rsid w:val="00F02C58"/>
    <w:rsid w:val="00F02D8D"/>
    <w:rsid w:val="00F02DA1"/>
    <w:rsid w:val="00F02F6D"/>
    <w:rsid w:val="00F03074"/>
    <w:rsid w:val="00F03123"/>
    <w:rsid w:val="00F03257"/>
    <w:rsid w:val="00F03310"/>
    <w:rsid w:val="00F03365"/>
    <w:rsid w:val="00F0352A"/>
    <w:rsid w:val="00F036E2"/>
    <w:rsid w:val="00F03D46"/>
    <w:rsid w:val="00F03E7A"/>
    <w:rsid w:val="00F03ECF"/>
    <w:rsid w:val="00F03F58"/>
    <w:rsid w:val="00F0405C"/>
    <w:rsid w:val="00F041DF"/>
    <w:rsid w:val="00F046FE"/>
    <w:rsid w:val="00F0489E"/>
    <w:rsid w:val="00F048C2"/>
    <w:rsid w:val="00F048E6"/>
    <w:rsid w:val="00F049CC"/>
    <w:rsid w:val="00F04A80"/>
    <w:rsid w:val="00F04B86"/>
    <w:rsid w:val="00F04F23"/>
    <w:rsid w:val="00F04F75"/>
    <w:rsid w:val="00F051BD"/>
    <w:rsid w:val="00F05257"/>
    <w:rsid w:val="00F052CE"/>
    <w:rsid w:val="00F0536F"/>
    <w:rsid w:val="00F05643"/>
    <w:rsid w:val="00F0565F"/>
    <w:rsid w:val="00F05984"/>
    <w:rsid w:val="00F05D63"/>
    <w:rsid w:val="00F05DAC"/>
    <w:rsid w:val="00F0601E"/>
    <w:rsid w:val="00F06159"/>
    <w:rsid w:val="00F061D5"/>
    <w:rsid w:val="00F0671B"/>
    <w:rsid w:val="00F06A70"/>
    <w:rsid w:val="00F06AE7"/>
    <w:rsid w:val="00F07042"/>
    <w:rsid w:val="00F075DD"/>
    <w:rsid w:val="00F07AC0"/>
    <w:rsid w:val="00F07DB5"/>
    <w:rsid w:val="00F07E94"/>
    <w:rsid w:val="00F07F58"/>
    <w:rsid w:val="00F10442"/>
    <w:rsid w:val="00F105DA"/>
    <w:rsid w:val="00F10733"/>
    <w:rsid w:val="00F108B1"/>
    <w:rsid w:val="00F10B04"/>
    <w:rsid w:val="00F10F03"/>
    <w:rsid w:val="00F11333"/>
    <w:rsid w:val="00F113D6"/>
    <w:rsid w:val="00F11408"/>
    <w:rsid w:val="00F11540"/>
    <w:rsid w:val="00F1154A"/>
    <w:rsid w:val="00F11632"/>
    <w:rsid w:val="00F118F0"/>
    <w:rsid w:val="00F11CA2"/>
    <w:rsid w:val="00F11CD3"/>
    <w:rsid w:val="00F11EEA"/>
    <w:rsid w:val="00F12574"/>
    <w:rsid w:val="00F12A26"/>
    <w:rsid w:val="00F12A9F"/>
    <w:rsid w:val="00F13232"/>
    <w:rsid w:val="00F133D0"/>
    <w:rsid w:val="00F13412"/>
    <w:rsid w:val="00F13750"/>
    <w:rsid w:val="00F138A4"/>
    <w:rsid w:val="00F139C1"/>
    <w:rsid w:val="00F13C80"/>
    <w:rsid w:val="00F13C89"/>
    <w:rsid w:val="00F13DCD"/>
    <w:rsid w:val="00F13FFC"/>
    <w:rsid w:val="00F14309"/>
    <w:rsid w:val="00F144E7"/>
    <w:rsid w:val="00F147A5"/>
    <w:rsid w:val="00F14A50"/>
    <w:rsid w:val="00F14F19"/>
    <w:rsid w:val="00F14FA4"/>
    <w:rsid w:val="00F15137"/>
    <w:rsid w:val="00F1529B"/>
    <w:rsid w:val="00F153C1"/>
    <w:rsid w:val="00F154E0"/>
    <w:rsid w:val="00F1555F"/>
    <w:rsid w:val="00F1577A"/>
    <w:rsid w:val="00F157ED"/>
    <w:rsid w:val="00F15834"/>
    <w:rsid w:val="00F15EA7"/>
    <w:rsid w:val="00F161D1"/>
    <w:rsid w:val="00F16264"/>
    <w:rsid w:val="00F16492"/>
    <w:rsid w:val="00F16925"/>
    <w:rsid w:val="00F16B92"/>
    <w:rsid w:val="00F16C6E"/>
    <w:rsid w:val="00F16EDF"/>
    <w:rsid w:val="00F170BF"/>
    <w:rsid w:val="00F17128"/>
    <w:rsid w:val="00F1733B"/>
    <w:rsid w:val="00F176F5"/>
    <w:rsid w:val="00F177AB"/>
    <w:rsid w:val="00F17D38"/>
    <w:rsid w:val="00F20046"/>
    <w:rsid w:val="00F20080"/>
    <w:rsid w:val="00F2054A"/>
    <w:rsid w:val="00F20620"/>
    <w:rsid w:val="00F207CB"/>
    <w:rsid w:val="00F207FD"/>
    <w:rsid w:val="00F208AD"/>
    <w:rsid w:val="00F20A2D"/>
    <w:rsid w:val="00F20A82"/>
    <w:rsid w:val="00F20EBB"/>
    <w:rsid w:val="00F210BC"/>
    <w:rsid w:val="00F2118C"/>
    <w:rsid w:val="00F212AF"/>
    <w:rsid w:val="00F21398"/>
    <w:rsid w:val="00F220FB"/>
    <w:rsid w:val="00F222B5"/>
    <w:rsid w:val="00F22490"/>
    <w:rsid w:val="00F2281F"/>
    <w:rsid w:val="00F2304D"/>
    <w:rsid w:val="00F231B4"/>
    <w:rsid w:val="00F23385"/>
    <w:rsid w:val="00F23A04"/>
    <w:rsid w:val="00F23D45"/>
    <w:rsid w:val="00F23E6B"/>
    <w:rsid w:val="00F2414B"/>
    <w:rsid w:val="00F242F1"/>
    <w:rsid w:val="00F245E4"/>
    <w:rsid w:val="00F24A62"/>
    <w:rsid w:val="00F24B1B"/>
    <w:rsid w:val="00F24B90"/>
    <w:rsid w:val="00F24DAB"/>
    <w:rsid w:val="00F24E60"/>
    <w:rsid w:val="00F24F22"/>
    <w:rsid w:val="00F24FEC"/>
    <w:rsid w:val="00F25250"/>
    <w:rsid w:val="00F255C2"/>
    <w:rsid w:val="00F25723"/>
    <w:rsid w:val="00F25789"/>
    <w:rsid w:val="00F259F9"/>
    <w:rsid w:val="00F25ADF"/>
    <w:rsid w:val="00F25B20"/>
    <w:rsid w:val="00F25C3E"/>
    <w:rsid w:val="00F25C5C"/>
    <w:rsid w:val="00F25D6B"/>
    <w:rsid w:val="00F25DF9"/>
    <w:rsid w:val="00F25F2D"/>
    <w:rsid w:val="00F26023"/>
    <w:rsid w:val="00F269A7"/>
    <w:rsid w:val="00F26ECB"/>
    <w:rsid w:val="00F2748B"/>
    <w:rsid w:val="00F275C3"/>
    <w:rsid w:val="00F277CF"/>
    <w:rsid w:val="00F27A35"/>
    <w:rsid w:val="00F27AE7"/>
    <w:rsid w:val="00F27D70"/>
    <w:rsid w:val="00F307A8"/>
    <w:rsid w:val="00F30F78"/>
    <w:rsid w:val="00F30FC5"/>
    <w:rsid w:val="00F3106A"/>
    <w:rsid w:val="00F312AA"/>
    <w:rsid w:val="00F313A9"/>
    <w:rsid w:val="00F313AD"/>
    <w:rsid w:val="00F31562"/>
    <w:rsid w:val="00F31731"/>
    <w:rsid w:val="00F31912"/>
    <w:rsid w:val="00F31DC7"/>
    <w:rsid w:val="00F31E40"/>
    <w:rsid w:val="00F32026"/>
    <w:rsid w:val="00F32392"/>
    <w:rsid w:val="00F32C93"/>
    <w:rsid w:val="00F32CED"/>
    <w:rsid w:val="00F32F6C"/>
    <w:rsid w:val="00F33190"/>
    <w:rsid w:val="00F33239"/>
    <w:rsid w:val="00F3324D"/>
    <w:rsid w:val="00F334F1"/>
    <w:rsid w:val="00F33708"/>
    <w:rsid w:val="00F33795"/>
    <w:rsid w:val="00F339EC"/>
    <w:rsid w:val="00F33A53"/>
    <w:rsid w:val="00F33CF2"/>
    <w:rsid w:val="00F33FEB"/>
    <w:rsid w:val="00F3405F"/>
    <w:rsid w:val="00F340D8"/>
    <w:rsid w:val="00F3420B"/>
    <w:rsid w:val="00F34434"/>
    <w:rsid w:val="00F34965"/>
    <w:rsid w:val="00F34A45"/>
    <w:rsid w:val="00F35045"/>
    <w:rsid w:val="00F35289"/>
    <w:rsid w:val="00F354C1"/>
    <w:rsid w:val="00F356CD"/>
    <w:rsid w:val="00F35A23"/>
    <w:rsid w:val="00F35A29"/>
    <w:rsid w:val="00F35F3E"/>
    <w:rsid w:val="00F36416"/>
    <w:rsid w:val="00F367C0"/>
    <w:rsid w:val="00F3683E"/>
    <w:rsid w:val="00F369BB"/>
    <w:rsid w:val="00F36BD4"/>
    <w:rsid w:val="00F36EEC"/>
    <w:rsid w:val="00F373BD"/>
    <w:rsid w:val="00F37581"/>
    <w:rsid w:val="00F37B22"/>
    <w:rsid w:val="00F37F94"/>
    <w:rsid w:val="00F4030C"/>
    <w:rsid w:val="00F403F7"/>
    <w:rsid w:val="00F4049D"/>
    <w:rsid w:val="00F4050C"/>
    <w:rsid w:val="00F4089C"/>
    <w:rsid w:val="00F408C7"/>
    <w:rsid w:val="00F409BA"/>
    <w:rsid w:val="00F40C84"/>
    <w:rsid w:val="00F4102B"/>
    <w:rsid w:val="00F4102D"/>
    <w:rsid w:val="00F41B95"/>
    <w:rsid w:val="00F420D5"/>
    <w:rsid w:val="00F427C9"/>
    <w:rsid w:val="00F429A7"/>
    <w:rsid w:val="00F42AAD"/>
    <w:rsid w:val="00F42D5D"/>
    <w:rsid w:val="00F42DBD"/>
    <w:rsid w:val="00F430C9"/>
    <w:rsid w:val="00F4323B"/>
    <w:rsid w:val="00F434A4"/>
    <w:rsid w:val="00F436E1"/>
    <w:rsid w:val="00F437F8"/>
    <w:rsid w:val="00F43924"/>
    <w:rsid w:val="00F4397E"/>
    <w:rsid w:val="00F43B68"/>
    <w:rsid w:val="00F44058"/>
    <w:rsid w:val="00F44191"/>
    <w:rsid w:val="00F44261"/>
    <w:rsid w:val="00F4436A"/>
    <w:rsid w:val="00F44515"/>
    <w:rsid w:val="00F44558"/>
    <w:rsid w:val="00F44871"/>
    <w:rsid w:val="00F44A6B"/>
    <w:rsid w:val="00F44C52"/>
    <w:rsid w:val="00F45116"/>
    <w:rsid w:val="00F45353"/>
    <w:rsid w:val="00F45386"/>
    <w:rsid w:val="00F45603"/>
    <w:rsid w:val="00F45966"/>
    <w:rsid w:val="00F45A9F"/>
    <w:rsid w:val="00F45C88"/>
    <w:rsid w:val="00F45E4C"/>
    <w:rsid w:val="00F45F0F"/>
    <w:rsid w:val="00F45F30"/>
    <w:rsid w:val="00F4618C"/>
    <w:rsid w:val="00F46451"/>
    <w:rsid w:val="00F465E6"/>
    <w:rsid w:val="00F46822"/>
    <w:rsid w:val="00F46C83"/>
    <w:rsid w:val="00F46D0A"/>
    <w:rsid w:val="00F46DDB"/>
    <w:rsid w:val="00F4715F"/>
    <w:rsid w:val="00F4727C"/>
    <w:rsid w:val="00F47560"/>
    <w:rsid w:val="00F479DA"/>
    <w:rsid w:val="00F47F0C"/>
    <w:rsid w:val="00F500B7"/>
    <w:rsid w:val="00F5012B"/>
    <w:rsid w:val="00F5055D"/>
    <w:rsid w:val="00F5057D"/>
    <w:rsid w:val="00F50806"/>
    <w:rsid w:val="00F50843"/>
    <w:rsid w:val="00F50BE8"/>
    <w:rsid w:val="00F50D0F"/>
    <w:rsid w:val="00F50F36"/>
    <w:rsid w:val="00F510DF"/>
    <w:rsid w:val="00F51431"/>
    <w:rsid w:val="00F514EF"/>
    <w:rsid w:val="00F515AC"/>
    <w:rsid w:val="00F51636"/>
    <w:rsid w:val="00F51A43"/>
    <w:rsid w:val="00F51DA5"/>
    <w:rsid w:val="00F51EB9"/>
    <w:rsid w:val="00F52006"/>
    <w:rsid w:val="00F520C5"/>
    <w:rsid w:val="00F523FD"/>
    <w:rsid w:val="00F5248A"/>
    <w:rsid w:val="00F5254E"/>
    <w:rsid w:val="00F52600"/>
    <w:rsid w:val="00F52B44"/>
    <w:rsid w:val="00F52EF6"/>
    <w:rsid w:val="00F53352"/>
    <w:rsid w:val="00F533B8"/>
    <w:rsid w:val="00F53691"/>
    <w:rsid w:val="00F538B2"/>
    <w:rsid w:val="00F5399D"/>
    <w:rsid w:val="00F539F1"/>
    <w:rsid w:val="00F53A02"/>
    <w:rsid w:val="00F53D5F"/>
    <w:rsid w:val="00F53F64"/>
    <w:rsid w:val="00F53FBB"/>
    <w:rsid w:val="00F542E8"/>
    <w:rsid w:val="00F548A0"/>
    <w:rsid w:val="00F549E8"/>
    <w:rsid w:val="00F54CFC"/>
    <w:rsid w:val="00F54ECE"/>
    <w:rsid w:val="00F556AB"/>
    <w:rsid w:val="00F55787"/>
    <w:rsid w:val="00F5578E"/>
    <w:rsid w:val="00F5586C"/>
    <w:rsid w:val="00F559FB"/>
    <w:rsid w:val="00F55EFA"/>
    <w:rsid w:val="00F56092"/>
    <w:rsid w:val="00F560CC"/>
    <w:rsid w:val="00F56519"/>
    <w:rsid w:val="00F56955"/>
    <w:rsid w:val="00F56E44"/>
    <w:rsid w:val="00F571AF"/>
    <w:rsid w:val="00F57239"/>
    <w:rsid w:val="00F574CB"/>
    <w:rsid w:val="00F5788F"/>
    <w:rsid w:val="00F57CC9"/>
    <w:rsid w:val="00F57CCD"/>
    <w:rsid w:val="00F60187"/>
    <w:rsid w:val="00F60698"/>
    <w:rsid w:val="00F60C1C"/>
    <w:rsid w:val="00F60C2B"/>
    <w:rsid w:val="00F60F87"/>
    <w:rsid w:val="00F60FB9"/>
    <w:rsid w:val="00F61260"/>
    <w:rsid w:val="00F6143E"/>
    <w:rsid w:val="00F61626"/>
    <w:rsid w:val="00F6192B"/>
    <w:rsid w:val="00F61AB2"/>
    <w:rsid w:val="00F61C9C"/>
    <w:rsid w:val="00F61DA7"/>
    <w:rsid w:val="00F61FFE"/>
    <w:rsid w:val="00F62596"/>
    <w:rsid w:val="00F62AB3"/>
    <w:rsid w:val="00F62F80"/>
    <w:rsid w:val="00F62FE2"/>
    <w:rsid w:val="00F62FFD"/>
    <w:rsid w:val="00F630A3"/>
    <w:rsid w:val="00F63169"/>
    <w:rsid w:val="00F632AC"/>
    <w:rsid w:val="00F632F3"/>
    <w:rsid w:val="00F63389"/>
    <w:rsid w:val="00F63787"/>
    <w:rsid w:val="00F63C7D"/>
    <w:rsid w:val="00F63D60"/>
    <w:rsid w:val="00F64448"/>
    <w:rsid w:val="00F6452D"/>
    <w:rsid w:val="00F647C6"/>
    <w:rsid w:val="00F64F5F"/>
    <w:rsid w:val="00F64FBA"/>
    <w:rsid w:val="00F652BA"/>
    <w:rsid w:val="00F65331"/>
    <w:rsid w:val="00F6534A"/>
    <w:rsid w:val="00F65426"/>
    <w:rsid w:val="00F66608"/>
    <w:rsid w:val="00F669C6"/>
    <w:rsid w:val="00F66AD5"/>
    <w:rsid w:val="00F66B80"/>
    <w:rsid w:val="00F66D36"/>
    <w:rsid w:val="00F66D9F"/>
    <w:rsid w:val="00F6715D"/>
    <w:rsid w:val="00F675BA"/>
    <w:rsid w:val="00F67665"/>
    <w:rsid w:val="00F676D3"/>
    <w:rsid w:val="00F67816"/>
    <w:rsid w:val="00F679DE"/>
    <w:rsid w:val="00F67AF1"/>
    <w:rsid w:val="00F67FAC"/>
    <w:rsid w:val="00F7023B"/>
    <w:rsid w:val="00F70260"/>
    <w:rsid w:val="00F7042A"/>
    <w:rsid w:val="00F707D3"/>
    <w:rsid w:val="00F70836"/>
    <w:rsid w:val="00F70A40"/>
    <w:rsid w:val="00F70C8B"/>
    <w:rsid w:val="00F7117C"/>
    <w:rsid w:val="00F71574"/>
    <w:rsid w:val="00F71632"/>
    <w:rsid w:val="00F71860"/>
    <w:rsid w:val="00F71889"/>
    <w:rsid w:val="00F71A44"/>
    <w:rsid w:val="00F71B91"/>
    <w:rsid w:val="00F71C8E"/>
    <w:rsid w:val="00F71CA3"/>
    <w:rsid w:val="00F71D69"/>
    <w:rsid w:val="00F71F38"/>
    <w:rsid w:val="00F72551"/>
    <w:rsid w:val="00F72670"/>
    <w:rsid w:val="00F72CCA"/>
    <w:rsid w:val="00F72D5D"/>
    <w:rsid w:val="00F72D99"/>
    <w:rsid w:val="00F72DAC"/>
    <w:rsid w:val="00F72FA1"/>
    <w:rsid w:val="00F73024"/>
    <w:rsid w:val="00F73210"/>
    <w:rsid w:val="00F7343E"/>
    <w:rsid w:val="00F734A6"/>
    <w:rsid w:val="00F734FB"/>
    <w:rsid w:val="00F73D80"/>
    <w:rsid w:val="00F73E69"/>
    <w:rsid w:val="00F74027"/>
    <w:rsid w:val="00F745FC"/>
    <w:rsid w:val="00F74638"/>
    <w:rsid w:val="00F7469A"/>
    <w:rsid w:val="00F74DE4"/>
    <w:rsid w:val="00F7525A"/>
    <w:rsid w:val="00F752EE"/>
    <w:rsid w:val="00F7534C"/>
    <w:rsid w:val="00F7536A"/>
    <w:rsid w:val="00F75717"/>
    <w:rsid w:val="00F75C1F"/>
    <w:rsid w:val="00F7661F"/>
    <w:rsid w:val="00F7670E"/>
    <w:rsid w:val="00F76805"/>
    <w:rsid w:val="00F76864"/>
    <w:rsid w:val="00F76992"/>
    <w:rsid w:val="00F76D24"/>
    <w:rsid w:val="00F76E3D"/>
    <w:rsid w:val="00F7702A"/>
    <w:rsid w:val="00F77502"/>
    <w:rsid w:val="00F77547"/>
    <w:rsid w:val="00F77C18"/>
    <w:rsid w:val="00F77D9E"/>
    <w:rsid w:val="00F80296"/>
    <w:rsid w:val="00F803DE"/>
    <w:rsid w:val="00F8048A"/>
    <w:rsid w:val="00F80514"/>
    <w:rsid w:val="00F80681"/>
    <w:rsid w:val="00F808B8"/>
    <w:rsid w:val="00F809C6"/>
    <w:rsid w:val="00F80ADE"/>
    <w:rsid w:val="00F80DF1"/>
    <w:rsid w:val="00F80F8B"/>
    <w:rsid w:val="00F81479"/>
    <w:rsid w:val="00F814B5"/>
    <w:rsid w:val="00F81995"/>
    <w:rsid w:val="00F81CC1"/>
    <w:rsid w:val="00F81F86"/>
    <w:rsid w:val="00F820F6"/>
    <w:rsid w:val="00F82336"/>
    <w:rsid w:val="00F8247B"/>
    <w:rsid w:val="00F82587"/>
    <w:rsid w:val="00F8268B"/>
    <w:rsid w:val="00F82732"/>
    <w:rsid w:val="00F8278A"/>
    <w:rsid w:val="00F8280A"/>
    <w:rsid w:val="00F828F5"/>
    <w:rsid w:val="00F829D2"/>
    <w:rsid w:val="00F83034"/>
    <w:rsid w:val="00F8306D"/>
    <w:rsid w:val="00F836E7"/>
    <w:rsid w:val="00F8377F"/>
    <w:rsid w:val="00F839B4"/>
    <w:rsid w:val="00F839DD"/>
    <w:rsid w:val="00F83B21"/>
    <w:rsid w:val="00F83BA5"/>
    <w:rsid w:val="00F8406B"/>
    <w:rsid w:val="00F84195"/>
    <w:rsid w:val="00F84256"/>
    <w:rsid w:val="00F842B7"/>
    <w:rsid w:val="00F843FC"/>
    <w:rsid w:val="00F84442"/>
    <w:rsid w:val="00F84498"/>
    <w:rsid w:val="00F847BD"/>
    <w:rsid w:val="00F84BCE"/>
    <w:rsid w:val="00F84BE3"/>
    <w:rsid w:val="00F84C9D"/>
    <w:rsid w:val="00F85012"/>
    <w:rsid w:val="00F85013"/>
    <w:rsid w:val="00F8503C"/>
    <w:rsid w:val="00F850C9"/>
    <w:rsid w:val="00F8531D"/>
    <w:rsid w:val="00F855F3"/>
    <w:rsid w:val="00F85747"/>
    <w:rsid w:val="00F8591E"/>
    <w:rsid w:val="00F8596E"/>
    <w:rsid w:val="00F85B50"/>
    <w:rsid w:val="00F85DB5"/>
    <w:rsid w:val="00F865C7"/>
    <w:rsid w:val="00F867ED"/>
    <w:rsid w:val="00F86F0C"/>
    <w:rsid w:val="00F874C5"/>
    <w:rsid w:val="00F876E0"/>
    <w:rsid w:val="00F87808"/>
    <w:rsid w:val="00F8791C"/>
    <w:rsid w:val="00F87C93"/>
    <w:rsid w:val="00F87D4C"/>
    <w:rsid w:val="00F87FBB"/>
    <w:rsid w:val="00F87FF4"/>
    <w:rsid w:val="00F90233"/>
    <w:rsid w:val="00F9041B"/>
    <w:rsid w:val="00F908E4"/>
    <w:rsid w:val="00F90AD9"/>
    <w:rsid w:val="00F90D7E"/>
    <w:rsid w:val="00F90DA1"/>
    <w:rsid w:val="00F916CC"/>
    <w:rsid w:val="00F9183E"/>
    <w:rsid w:val="00F91F5F"/>
    <w:rsid w:val="00F920C1"/>
    <w:rsid w:val="00F921E2"/>
    <w:rsid w:val="00F92344"/>
    <w:rsid w:val="00F92416"/>
    <w:rsid w:val="00F92666"/>
    <w:rsid w:val="00F92F4D"/>
    <w:rsid w:val="00F933FA"/>
    <w:rsid w:val="00F936C4"/>
    <w:rsid w:val="00F93C9C"/>
    <w:rsid w:val="00F940EA"/>
    <w:rsid w:val="00F94151"/>
    <w:rsid w:val="00F94179"/>
    <w:rsid w:val="00F9438C"/>
    <w:rsid w:val="00F9450D"/>
    <w:rsid w:val="00F94968"/>
    <w:rsid w:val="00F949D8"/>
    <w:rsid w:val="00F94A8F"/>
    <w:rsid w:val="00F94B81"/>
    <w:rsid w:val="00F94C34"/>
    <w:rsid w:val="00F94D8A"/>
    <w:rsid w:val="00F95103"/>
    <w:rsid w:val="00F95165"/>
    <w:rsid w:val="00F95330"/>
    <w:rsid w:val="00F956DB"/>
    <w:rsid w:val="00F957A9"/>
    <w:rsid w:val="00F959EF"/>
    <w:rsid w:val="00F95C6A"/>
    <w:rsid w:val="00F95CB7"/>
    <w:rsid w:val="00F95FC3"/>
    <w:rsid w:val="00F96433"/>
    <w:rsid w:val="00F967BB"/>
    <w:rsid w:val="00F968E3"/>
    <w:rsid w:val="00F96B71"/>
    <w:rsid w:val="00F96C8B"/>
    <w:rsid w:val="00F96CE3"/>
    <w:rsid w:val="00F96DA5"/>
    <w:rsid w:val="00F96E13"/>
    <w:rsid w:val="00F96F0E"/>
    <w:rsid w:val="00F97247"/>
    <w:rsid w:val="00F97285"/>
    <w:rsid w:val="00F9784C"/>
    <w:rsid w:val="00F978AC"/>
    <w:rsid w:val="00FA01AE"/>
    <w:rsid w:val="00FA02B3"/>
    <w:rsid w:val="00FA08ED"/>
    <w:rsid w:val="00FA0908"/>
    <w:rsid w:val="00FA0CBC"/>
    <w:rsid w:val="00FA0CF0"/>
    <w:rsid w:val="00FA0D8B"/>
    <w:rsid w:val="00FA0DAD"/>
    <w:rsid w:val="00FA0FBC"/>
    <w:rsid w:val="00FA1785"/>
    <w:rsid w:val="00FA17D1"/>
    <w:rsid w:val="00FA1826"/>
    <w:rsid w:val="00FA194E"/>
    <w:rsid w:val="00FA1A15"/>
    <w:rsid w:val="00FA1BCF"/>
    <w:rsid w:val="00FA1D94"/>
    <w:rsid w:val="00FA1FC3"/>
    <w:rsid w:val="00FA27DC"/>
    <w:rsid w:val="00FA2849"/>
    <w:rsid w:val="00FA29B4"/>
    <w:rsid w:val="00FA29D4"/>
    <w:rsid w:val="00FA29FF"/>
    <w:rsid w:val="00FA2AC7"/>
    <w:rsid w:val="00FA2F52"/>
    <w:rsid w:val="00FA3101"/>
    <w:rsid w:val="00FA32E6"/>
    <w:rsid w:val="00FA356B"/>
    <w:rsid w:val="00FA36C0"/>
    <w:rsid w:val="00FA36F0"/>
    <w:rsid w:val="00FA394C"/>
    <w:rsid w:val="00FA3A7C"/>
    <w:rsid w:val="00FA3A84"/>
    <w:rsid w:val="00FA3CCF"/>
    <w:rsid w:val="00FA3E93"/>
    <w:rsid w:val="00FA3EC0"/>
    <w:rsid w:val="00FA4286"/>
    <w:rsid w:val="00FA43B9"/>
    <w:rsid w:val="00FA4687"/>
    <w:rsid w:val="00FA4DFB"/>
    <w:rsid w:val="00FA4FB3"/>
    <w:rsid w:val="00FA51DB"/>
    <w:rsid w:val="00FA5590"/>
    <w:rsid w:val="00FA5DB4"/>
    <w:rsid w:val="00FA6018"/>
    <w:rsid w:val="00FA6226"/>
    <w:rsid w:val="00FA6529"/>
    <w:rsid w:val="00FA65DC"/>
    <w:rsid w:val="00FA69B6"/>
    <w:rsid w:val="00FA6BF4"/>
    <w:rsid w:val="00FA6D80"/>
    <w:rsid w:val="00FA6E81"/>
    <w:rsid w:val="00FA6F80"/>
    <w:rsid w:val="00FA703F"/>
    <w:rsid w:val="00FA712E"/>
    <w:rsid w:val="00FA73BC"/>
    <w:rsid w:val="00FA76E3"/>
    <w:rsid w:val="00FA7961"/>
    <w:rsid w:val="00FA7B12"/>
    <w:rsid w:val="00FA7CDD"/>
    <w:rsid w:val="00FA7D2A"/>
    <w:rsid w:val="00FA7F9B"/>
    <w:rsid w:val="00FA7FC4"/>
    <w:rsid w:val="00FB0016"/>
    <w:rsid w:val="00FB00FB"/>
    <w:rsid w:val="00FB010C"/>
    <w:rsid w:val="00FB01FF"/>
    <w:rsid w:val="00FB039E"/>
    <w:rsid w:val="00FB0507"/>
    <w:rsid w:val="00FB07A2"/>
    <w:rsid w:val="00FB0960"/>
    <w:rsid w:val="00FB0FE0"/>
    <w:rsid w:val="00FB1193"/>
    <w:rsid w:val="00FB156E"/>
    <w:rsid w:val="00FB15FC"/>
    <w:rsid w:val="00FB1860"/>
    <w:rsid w:val="00FB1875"/>
    <w:rsid w:val="00FB1902"/>
    <w:rsid w:val="00FB1A24"/>
    <w:rsid w:val="00FB1C2E"/>
    <w:rsid w:val="00FB206C"/>
    <w:rsid w:val="00FB20F9"/>
    <w:rsid w:val="00FB2132"/>
    <w:rsid w:val="00FB2245"/>
    <w:rsid w:val="00FB2422"/>
    <w:rsid w:val="00FB25C6"/>
    <w:rsid w:val="00FB2664"/>
    <w:rsid w:val="00FB2B34"/>
    <w:rsid w:val="00FB2BF9"/>
    <w:rsid w:val="00FB2EDD"/>
    <w:rsid w:val="00FB2FC2"/>
    <w:rsid w:val="00FB32A5"/>
    <w:rsid w:val="00FB3331"/>
    <w:rsid w:val="00FB3537"/>
    <w:rsid w:val="00FB38D1"/>
    <w:rsid w:val="00FB3B9C"/>
    <w:rsid w:val="00FB3D33"/>
    <w:rsid w:val="00FB3E95"/>
    <w:rsid w:val="00FB425C"/>
    <w:rsid w:val="00FB4415"/>
    <w:rsid w:val="00FB45DB"/>
    <w:rsid w:val="00FB4982"/>
    <w:rsid w:val="00FB4BE9"/>
    <w:rsid w:val="00FB4CA3"/>
    <w:rsid w:val="00FB4D28"/>
    <w:rsid w:val="00FB4F9C"/>
    <w:rsid w:val="00FB5759"/>
    <w:rsid w:val="00FB5E2B"/>
    <w:rsid w:val="00FB671C"/>
    <w:rsid w:val="00FB677C"/>
    <w:rsid w:val="00FB6855"/>
    <w:rsid w:val="00FB695A"/>
    <w:rsid w:val="00FB702B"/>
    <w:rsid w:val="00FB71DD"/>
    <w:rsid w:val="00FB72EB"/>
    <w:rsid w:val="00FB75BC"/>
    <w:rsid w:val="00FB78B5"/>
    <w:rsid w:val="00FB78DD"/>
    <w:rsid w:val="00FB7A52"/>
    <w:rsid w:val="00FB7E44"/>
    <w:rsid w:val="00FC013A"/>
    <w:rsid w:val="00FC03B6"/>
    <w:rsid w:val="00FC0530"/>
    <w:rsid w:val="00FC05C8"/>
    <w:rsid w:val="00FC0748"/>
    <w:rsid w:val="00FC0803"/>
    <w:rsid w:val="00FC088F"/>
    <w:rsid w:val="00FC0D1A"/>
    <w:rsid w:val="00FC15CD"/>
    <w:rsid w:val="00FC175E"/>
    <w:rsid w:val="00FC1C60"/>
    <w:rsid w:val="00FC1D7C"/>
    <w:rsid w:val="00FC213F"/>
    <w:rsid w:val="00FC21C4"/>
    <w:rsid w:val="00FC2430"/>
    <w:rsid w:val="00FC26D0"/>
    <w:rsid w:val="00FC274D"/>
    <w:rsid w:val="00FC27B1"/>
    <w:rsid w:val="00FC28DC"/>
    <w:rsid w:val="00FC2AED"/>
    <w:rsid w:val="00FC2F7A"/>
    <w:rsid w:val="00FC30BC"/>
    <w:rsid w:val="00FC31D5"/>
    <w:rsid w:val="00FC36CB"/>
    <w:rsid w:val="00FC371F"/>
    <w:rsid w:val="00FC3989"/>
    <w:rsid w:val="00FC3A6D"/>
    <w:rsid w:val="00FC3BCC"/>
    <w:rsid w:val="00FC3CEC"/>
    <w:rsid w:val="00FC3EED"/>
    <w:rsid w:val="00FC3F40"/>
    <w:rsid w:val="00FC3F91"/>
    <w:rsid w:val="00FC4245"/>
    <w:rsid w:val="00FC42A2"/>
    <w:rsid w:val="00FC468F"/>
    <w:rsid w:val="00FC49BF"/>
    <w:rsid w:val="00FC4A33"/>
    <w:rsid w:val="00FC4CBA"/>
    <w:rsid w:val="00FC4D8F"/>
    <w:rsid w:val="00FC4D92"/>
    <w:rsid w:val="00FC4DBC"/>
    <w:rsid w:val="00FC50AA"/>
    <w:rsid w:val="00FC517D"/>
    <w:rsid w:val="00FC5695"/>
    <w:rsid w:val="00FC5730"/>
    <w:rsid w:val="00FC5820"/>
    <w:rsid w:val="00FC5CBB"/>
    <w:rsid w:val="00FC5CBF"/>
    <w:rsid w:val="00FC5FA5"/>
    <w:rsid w:val="00FC61B5"/>
    <w:rsid w:val="00FC6210"/>
    <w:rsid w:val="00FC6344"/>
    <w:rsid w:val="00FC6378"/>
    <w:rsid w:val="00FC638A"/>
    <w:rsid w:val="00FC6754"/>
    <w:rsid w:val="00FC6B55"/>
    <w:rsid w:val="00FC6BE6"/>
    <w:rsid w:val="00FC6FC1"/>
    <w:rsid w:val="00FC70B3"/>
    <w:rsid w:val="00FC73B2"/>
    <w:rsid w:val="00FC79A6"/>
    <w:rsid w:val="00FC7A63"/>
    <w:rsid w:val="00FC7A8A"/>
    <w:rsid w:val="00FC7CBE"/>
    <w:rsid w:val="00FC7E02"/>
    <w:rsid w:val="00FC7E5B"/>
    <w:rsid w:val="00FC7EB2"/>
    <w:rsid w:val="00FC7FD7"/>
    <w:rsid w:val="00FD0066"/>
    <w:rsid w:val="00FD09C8"/>
    <w:rsid w:val="00FD0AC8"/>
    <w:rsid w:val="00FD0C48"/>
    <w:rsid w:val="00FD0C4D"/>
    <w:rsid w:val="00FD0CF7"/>
    <w:rsid w:val="00FD0DC9"/>
    <w:rsid w:val="00FD0F0F"/>
    <w:rsid w:val="00FD192E"/>
    <w:rsid w:val="00FD19DE"/>
    <w:rsid w:val="00FD1E3A"/>
    <w:rsid w:val="00FD1FD6"/>
    <w:rsid w:val="00FD201C"/>
    <w:rsid w:val="00FD2212"/>
    <w:rsid w:val="00FD2ADA"/>
    <w:rsid w:val="00FD2B6A"/>
    <w:rsid w:val="00FD2C2A"/>
    <w:rsid w:val="00FD2DD9"/>
    <w:rsid w:val="00FD30F9"/>
    <w:rsid w:val="00FD3388"/>
    <w:rsid w:val="00FD33B7"/>
    <w:rsid w:val="00FD372E"/>
    <w:rsid w:val="00FD3F7C"/>
    <w:rsid w:val="00FD3FDE"/>
    <w:rsid w:val="00FD4046"/>
    <w:rsid w:val="00FD448E"/>
    <w:rsid w:val="00FD44CF"/>
    <w:rsid w:val="00FD4698"/>
    <w:rsid w:val="00FD46B2"/>
    <w:rsid w:val="00FD4946"/>
    <w:rsid w:val="00FD4993"/>
    <w:rsid w:val="00FD4A6F"/>
    <w:rsid w:val="00FD4E22"/>
    <w:rsid w:val="00FD53AE"/>
    <w:rsid w:val="00FD55A7"/>
    <w:rsid w:val="00FD55FF"/>
    <w:rsid w:val="00FD57B4"/>
    <w:rsid w:val="00FD5E5D"/>
    <w:rsid w:val="00FD5FAF"/>
    <w:rsid w:val="00FD61E7"/>
    <w:rsid w:val="00FD64C5"/>
    <w:rsid w:val="00FD65FF"/>
    <w:rsid w:val="00FD67F5"/>
    <w:rsid w:val="00FD6AC7"/>
    <w:rsid w:val="00FD6BC3"/>
    <w:rsid w:val="00FD709F"/>
    <w:rsid w:val="00FD7269"/>
    <w:rsid w:val="00FD73E5"/>
    <w:rsid w:val="00FD7625"/>
    <w:rsid w:val="00FD763C"/>
    <w:rsid w:val="00FD77E4"/>
    <w:rsid w:val="00FD7854"/>
    <w:rsid w:val="00FD7DE8"/>
    <w:rsid w:val="00FE00CF"/>
    <w:rsid w:val="00FE01E6"/>
    <w:rsid w:val="00FE0470"/>
    <w:rsid w:val="00FE05F4"/>
    <w:rsid w:val="00FE06A4"/>
    <w:rsid w:val="00FE0729"/>
    <w:rsid w:val="00FE073D"/>
    <w:rsid w:val="00FE09B0"/>
    <w:rsid w:val="00FE0DC3"/>
    <w:rsid w:val="00FE0F4D"/>
    <w:rsid w:val="00FE0FC1"/>
    <w:rsid w:val="00FE159D"/>
    <w:rsid w:val="00FE16D4"/>
    <w:rsid w:val="00FE1735"/>
    <w:rsid w:val="00FE17CA"/>
    <w:rsid w:val="00FE1990"/>
    <w:rsid w:val="00FE19CB"/>
    <w:rsid w:val="00FE1B4E"/>
    <w:rsid w:val="00FE1CEF"/>
    <w:rsid w:val="00FE210C"/>
    <w:rsid w:val="00FE227B"/>
    <w:rsid w:val="00FE22A3"/>
    <w:rsid w:val="00FE2CE6"/>
    <w:rsid w:val="00FE2E97"/>
    <w:rsid w:val="00FE2F1C"/>
    <w:rsid w:val="00FE2F2F"/>
    <w:rsid w:val="00FE338B"/>
    <w:rsid w:val="00FE3C5D"/>
    <w:rsid w:val="00FE4506"/>
    <w:rsid w:val="00FE45A6"/>
    <w:rsid w:val="00FE4633"/>
    <w:rsid w:val="00FE481B"/>
    <w:rsid w:val="00FE489B"/>
    <w:rsid w:val="00FE4A84"/>
    <w:rsid w:val="00FE4B7B"/>
    <w:rsid w:val="00FE4DFB"/>
    <w:rsid w:val="00FE511A"/>
    <w:rsid w:val="00FE5260"/>
    <w:rsid w:val="00FE5464"/>
    <w:rsid w:val="00FE56B8"/>
    <w:rsid w:val="00FE5C4A"/>
    <w:rsid w:val="00FE6197"/>
    <w:rsid w:val="00FE6380"/>
    <w:rsid w:val="00FE6528"/>
    <w:rsid w:val="00FE68AF"/>
    <w:rsid w:val="00FE6953"/>
    <w:rsid w:val="00FE6B45"/>
    <w:rsid w:val="00FE6E5F"/>
    <w:rsid w:val="00FE6E9A"/>
    <w:rsid w:val="00FE6F8F"/>
    <w:rsid w:val="00FE70F4"/>
    <w:rsid w:val="00FE72AD"/>
    <w:rsid w:val="00FE769C"/>
    <w:rsid w:val="00FE7AF8"/>
    <w:rsid w:val="00FE7B66"/>
    <w:rsid w:val="00FE7B6F"/>
    <w:rsid w:val="00FE7C85"/>
    <w:rsid w:val="00FF018E"/>
    <w:rsid w:val="00FF02C2"/>
    <w:rsid w:val="00FF03D5"/>
    <w:rsid w:val="00FF058B"/>
    <w:rsid w:val="00FF07AA"/>
    <w:rsid w:val="00FF09AC"/>
    <w:rsid w:val="00FF0A48"/>
    <w:rsid w:val="00FF0C9F"/>
    <w:rsid w:val="00FF0D0F"/>
    <w:rsid w:val="00FF12AD"/>
    <w:rsid w:val="00FF1498"/>
    <w:rsid w:val="00FF151C"/>
    <w:rsid w:val="00FF1984"/>
    <w:rsid w:val="00FF1BC7"/>
    <w:rsid w:val="00FF1C19"/>
    <w:rsid w:val="00FF2306"/>
    <w:rsid w:val="00FF241C"/>
    <w:rsid w:val="00FF2478"/>
    <w:rsid w:val="00FF282E"/>
    <w:rsid w:val="00FF2935"/>
    <w:rsid w:val="00FF2C0B"/>
    <w:rsid w:val="00FF2CE1"/>
    <w:rsid w:val="00FF2CE6"/>
    <w:rsid w:val="00FF2E30"/>
    <w:rsid w:val="00FF30FC"/>
    <w:rsid w:val="00FF31D7"/>
    <w:rsid w:val="00FF35AF"/>
    <w:rsid w:val="00FF3731"/>
    <w:rsid w:val="00FF3B0D"/>
    <w:rsid w:val="00FF3F3A"/>
    <w:rsid w:val="00FF3F43"/>
    <w:rsid w:val="00FF4592"/>
    <w:rsid w:val="00FF4AF3"/>
    <w:rsid w:val="00FF4BCD"/>
    <w:rsid w:val="00FF4DA3"/>
    <w:rsid w:val="00FF520B"/>
    <w:rsid w:val="00FF52F2"/>
    <w:rsid w:val="00FF539C"/>
    <w:rsid w:val="00FF53D7"/>
    <w:rsid w:val="00FF5B5A"/>
    <w:rsid w:val="00FF5D27"/>
    <w:rsid w:val="00FF5EE6"/>
    <w:rsid w:val="00FF5FAD"/>
    <w:rsid w:val="00FF601C"/>
    <w:rsid w:val="00FF60E7"/>
    <w:rsid w:val="00FF615D"/>
    <w:rsid w:val="00FF6412"/>
    <w:rsid w:val="00FF6472"/>
    <w:rsid w:val="00FF6819"/>
    <w:rsid w:val="00FF6874"/>
    <w:rsid w:val="00FF69F1"/>
    <w:rsid w:val="00FF6C84"/>
    <w:rsid w:val="00FF736A"/>
    <w:rsid w:val="00FF740F"/>
    <w:rsid w:val="00FF7425"/>
    <w:rsid w:val="00FF75EC"/>
    <w:rsid w:val="00FF7670"/>
    <w:rsid w:val="00FF79F1"/>
    <w:rsid w:val="00FF7FC8"/>
    <w:rsid w:val="00FF7FCB"/>
    <w:rsid w:val="0FBD7454"/>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875BEE"/>
  <w15:chartTrackingRefBased/>
  <w15:docId w15:val="{BD1B003D-9EC0-4F91-B478-D2E7CBCE5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Angsana New"/>
        <w:lang w:val="en-US" w:eastAsia="en-US" w:bidi="th-TH"/>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iPriority="0"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8" w:uiPriority="0"/>
    <w:lsdException w:name="toc 9" w:uiPriority="0"/>
    <w:lsdException w:name="Normal Indent" w:locked="1" w:semiHidden="1" w:uiPriority="0"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iPriority="0"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iPriority="0"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iPriority="0"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iPriority="0" w:unhideWhenUsed="1"/>
    <w:lsdException w:name="List Bullet 4" w:locked="1" w:semiHidden="1" w:unhideWhenUsed="1"/>
    <w:lsdException w:name="List Bullet 5" w:locked="1" w:semiHidden="1" w:uiPriority="0" w:unhideWhenUsed="1"/>
    <w:lsdException w:name="List Number 2" w:locked="1" w:semiHidden="1" w:uiPriority="0" w:unhideWhenUsed="1"/>
    <w:lsdException w:name="List Number 3" w:locked="1" w:semiHidden="1" w:uiPriority="0" w:unhideWhenUsed="1"/>
    <w:lsdException w:name="List Number 4" w:locked="1" w:semiHidden="1" w:uiPriority="0" w:unhideWhenUsed="1"/>
    <w:lsdException w:name="List Number 5" w:locked="1" w:semiHidden="1" w:uiPriority="0" w:unhideWhenUsed="1"/>
    <w:lsdException w:name="Title" w:uiPriority="10" w:qFormat="1"/>
    <w:lsdException w:name="Closing" w:locked="1" w:semiHidden="1" w:unhideWhenUsed="1"/>
    <w:lsdException w:name="Signature" w:locked="1" w:semiHidden="1" w:uiPriority="0" w:unhideWhenUsed="1"/>
    <w:lsdException w:name="Default Paragraph Font" w:uiPriority="1"/>
    <w:lsdException w:name="Body Text" w:locked="1" w:semiHidden="1" w:unhideWhenUsed="1" w:qFormat="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iPriority="0" w:unhideWhenUsed="1"/>
    <w:lsdException w:name="Body Text First Indent 2" w:locked="1" w:semiHidden="1" w:uiPriority="0"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nhideWhenUsed="1"/>
    <w:lsdException w:name="Strong" w:uiPriority="0" w:qFormat="1"/>
    <w:lsdException w:name="Emphasis" w:uiPriority="2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B9D"/>
    <w:rPr>
      <w:sz w:val="24"/>
      <w:szCs w:val="24"/>
    </w:rPr>
  </w:style>
  <w:style w:type="paragraph" w:styleId="Heading1">
    <w:name w:val="heading 1"/>
    <w:basedOn w:val="Normal"/>
    <w:next w:val="Normal"/>
    <w:link w:val="Heading1Char"/>
    <w:uiPriority w:val="99"/>
    <w:qFormat/>
    <w:rsid w:val="00500D8C"/>
    <w:pPr>
      <w:keepNext/>
      <w:tabs>
        <w:tab w:val="num" w:pos="0"/>
      </w:tabs>
      <w:ind w:right="366" w:hanging="1134"/>
      <w:jc w:val="thaiDistribute"/>
      <w:outlineLvl w:val="0"/>
    </w:pPr>
    <w:rPr>
      <w:b/>
      <w:bCs/>
      <w:sz w:val="22"/>
      <w:szCs w:val="22"/>
    </w:rPr>
  </w:style>
  <w:style w:type="paragraph" w:styleId="Heading2">
    <w:name w:val="heading 2"/>
    <w:aliases w:val="h2 main heading,h2"/>
    <w:basedOn w:val="Normal"/>
    <w:next w:val="Normal"/>
    <w:link w:val="Heading2Char"/>
    <w:qFormat/>
    <w:rsid w:val="00500D8C"/>
    <w:pPr>
      <w:keepNext/>
      <w:numPr>
        <w:ilvl w:val="1"/>
        <w:numId w:val="1"/>
      </w:numPr>
      <w:spacing w:line="240" w:lineRule="atLeast"/>
      <w:ind w:right="-86"/>
      <w:outlineLvl w:val="1"/>
    </w:pPr>
    <w:rPr>
      <w:b/>
      <w:bCs/>
      <w:color w:val="000000"/>
      <w:sz w:val="18"/>
      <w:szCs w:val="18"/>
    </w:rPr>
  </w:style>
  <w:style w:type="paragraph" w:styleId="Heading3">
    <w:name w:val="heading 3"/>
    <w:aliases w:val="h3 sub heading"/>
    <w:basedOn w:val="Normal"/>
    <w:next w:val="Normal"/>
    <w:link w:val="Heading3Char"/>
    <w:qFormat/>
    <w:rsid w:val="00500D8C"/>
    <w:pPr>
      <w:keepNext/>
      <w:spacing w:line="240" w:lineRule="atLeast"/>
      <w:ind w:right="-86"/>
      <w:jc w:val="thaiDistribute"/>
      <w:outlineLvl w:val="2"/>
    </w:pPr>
    <w:rPr>
      <w:b/>
      <w:bCs/>
      <w:color w:val="000000"/>
      <w:sz w:val="18"/>
      <w:szCs w:val="18"/>
    </w:rPr>
  </w:style>
  <w:style w:type="paragraph" w:styleId="Heading4">
    <w:name w:val="heading 4"/>
    <w:aliases w:val="h4 sub sub heading"/>
    <w:basedOn w:val="Normal"/>
    <w:next w:val="Normal"/>
    <w:link w:val="Heading4Char"/>
    <w:qFormat/>
    <w:rsid w:val="00500D8C"/>
    <w:pPr>
      <w:keepNext/>
      <w:spacing w:line="240" w:lineRule="atLeast"/>
      <w:ind w:right="-86"/>
      <w:outlineLvl w:val="3"/>
    </w:pPr>
    <w:rPr>
      <w:b/>
      <w:bCs/>
      <w:sz w:val="22"/>
      <w:szCs w:val="22"/>
    </w:rPr>
  </w:style>
  <w:style w:type="paragraph" w:styleId="Heading5">
    <w:name w:val="heading 5"/>
    <w:basedOn w:val="Normal"/>
    <w:next w:val="Normal"/>
    <w:link w:val="Heading5Char"/>
    <w:qFormat/>
    <w:rsid w:val="00500D8C"/>
    <w:pPr>
      <w:keepNext/>
      <w:spacing w:line="240" w:lineRule="atLeast"/>
      <w:ind w:right="-108"/>
      <w:jc w:val="thaiDistribute"/>
      <w:outlineLvl w:val="4"/>
    </w:pPr>
    <w:rPr>
      <w:b/>
      <w:bCs/>
      <w:sz w:val="16"/>
      <w:szCs w:val="16"/>
    </w:rPr>
  </w:style>
  <w:style w:type="paragraph" w:styleId="Heading6">
    <w:name w:val="heading 6"/>
    <w:basedOn w:val="Normal"/>
    <w:next w:val="Normal"/>
    <w:link w:val="Heading6Char"/>
    <w:qFormat/>
    <w:rsid w:val="00500D8C"/>
    <w:pPr>
      <w:keepNext/>
      <w:spacing w:line="240" w:lineRule="atLeast"/>
      <w:ind w:right="-108"/>
      <w:outlineLvl w:val="5"/>
    </w:pPr>
    <w:rPr>
      <w:b/>
      <w:bCs/>
      <w:sz w:val="16"/>
      <w:szCs w:val="16"/>
    </w:rPr>
  </w:style>
  <w:style w:type="paragraph" w:styleId="Heading7">
    <w:name w:val="heading 7"/>
    <w:basedOn w:val="Normal"/>
    <w:next w:val="Normal"/>
    <w:link w:val="Heading7Char"/>
    <w:qFormat/>
    <w:rsid w:val="00500D8C"/>
    <w:pPr>
      <w:keepNext/>
      <w:tabs>
        <w:tab w:val="decimal" w:pos="90"/>
        <w:tab w:val="left" w:pos="2700"/>
        <w:tab w:val="decimal" w:pos="4410"/>
        <w:tab w:val="decimal" w:pos="6480"/>
        <w:tab w:val="decimal" w:pos="7830"/>
        <w:tab w:val="decimal" w:pos="9000"/>
      </w:tabs>
      <w:spacing w:line="360" w:lineRule="auto"/>
      <w:ind w:right="387"/>
      <w:outlineLvl w:val="6"/>
    </w:pPr>
    <w:rPr>
      <w:b/>
      <w:bCs/>
      <w:sz w:val="20"/>
      <w:szCs w:val="20"/>
    </w:rPr>
  </w:style>
  <w:style w:type="paragraph" w:styleId="Heading8">
    <w:name w:val="heading 8"/>
    <w:basedOn w:val="Normal"/>
    <w:next w:val="Normal"/>
    <w:link w:val="Heading8Char"/>
    <w:qFormat/>
    <w:rsid w:val="00500D8C"/>
    <w:pPr>
      <w:keepNext/>
      <w:spacing w:line="240" w:lineRule="exact"/>
      <w:outlineLvl w:val="7"/>
    </w:pPr>
    <w:rPr>
      <w:b/>
      <w:bCs/>
      <w:sz w:val="20"/>
      <w:szCs w:val="20"/>
      <w:lang w:val="en-GB"/>
    </w:rPr>
  </w:style>
  <w:style w:type="paragraph" w:styleId="Heading9">
    <w:name w:val="heading 9"/>
    <w:basedOn w:val="Normal"/>
    <w:next w:val="Normal"/>
    <w:link w:val="Heading9Char"/>
    <w:qFormat/>
    <w:rsid w:val="00500D8C"/>
    <w:pPr>
      <w:keepNext/>
      <w:spacing w:line="240" w:lineRule="atLeast"/>
      <w:ind w:right="-44"/>
      <w:jc w:val="thaiDistribute"/>
      <w:outlineLvl w:val="8"/>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C0569"/>
    <w:rPr>
      <w:rFonts w:cs="Angsana New"/>
      <w:b/>
      <w:bCs/>
      <w:color w:val="000000"/>
      <w:sz w:val="22"/>
      <w:szCs w:val="22"/>
      <w:lang w:val="en-US" w:eastAsia="en-US" w:bidi="th-TH"/>
    </w:rPr>
  </w:style>
  <w:style w:type="character" w:customStyle="1" w:styleId="Heading2Char">
    <w:name w:val="Heading 2 Char"/>
    <w:aliases w:val="h2 main heading Char,h2 Char"/>
    <w:link w:val="Heading2"/>
    <w:locked/>
    <w:rsid w:val="007C0569"/>
    <w:rPr>
      <w:b/>
      <w:bCs/>
      <w:color w:val="000000"/>
      <w:sz w:val="18"/>
      <w:szCs w:val="18"/>
    </w:rPr>
  </w:style>
  <w:style w:type="character" w:customStyle="1" w:styleId="Heading3Char">
    <w:name w:val="Heading 3 Char"/>
    <w:aliases w:val="h3 sub heading Char"/>
    <w:link w:val="Heading3"/>
    <w:locked/>
    <w:rsid w:val="007C0569"/>
    <w:rPr>
      <w:rFonts w:cs="Wingdings"/>
      <w:b/>
      <w:bCs/>
      <w:color w:val="000000"/>
      <w:sz w:val="18"/>
      <w:szCs w:val="18"/>
      <w:lang w:val="en-US" w:eastAsia="en-US" w:bidi="th-TH"/>
    </w:rPr>
  </w:style>
  <w:style w:type="character" w:customStyle="1" w:styleId="Heading4Char">
    <w:name w:val="Heading 4 Char"/>
    <w:aliases w:val="h4 sub sub heading Char"/>
    <w:link w:val="Heading4"/>
    <w:locked/>
    <w:rsid w:val="006E12B0"/>
    <w:rPr>
      <w:rFonts w:cs="Angsana New"/>
      <w:b/>
      <w:bCs/>
      <w:sz w:val="22"/>
      <w:szCs w:val="22"/>
      <w:lang w:val="en-US" w:eastAsia="en-US" w:bidi="th-TH"/>
    </w:rPr>
  </w:style>
  <w:style w:type="character" w:customStyle="1" w:styleId="Heading5Char">
    <w:name w:val="Heading 5 Char"/>
    <w:link w:val="Heading5"/>
    <w:locked/>
    <w:rsid w:val="00987BFF"/>
    <w:rPr>
      <w:rFonts w:ascii="Calibri" w:hAnsi="Calibri" w:cs="Cordia New"/>
      <w:b/>
      <w:bCs/>
      <w:i/>
      <w:iCs/>
      <w:sz w:val="33"/>
      <w:szCs w:val="33"/>
    </w:rPr>
  </w:style>
  <w:style w:type="character" w:customStyle="1" w:styleId="Heading6Char">
    <w:name w:val="Heading 6 Char"/>
    <w:link w:val="Heading6"/>
    <w:locked/>
    <w:rsid w:val="00987BFF"/>
    <w:rPr>
      <w:rFonts w:ascii="Calibri" w:hAnsi="Calibri" w:cs="Cordia New"/>
      <w:b/>
      <w:bCs/>
    </w:rPr>
  </w:style>
  <w:style w:type="character" w:customStyle="1" w:styleId="Heading7Char">
    <w:name w:val="Heading 7 Char"/>
    <w:link w:val="Heading7"/>
    <w:locked/>
    <w:rsid w:val="00987BFF"/>
    <w:rPr>
      <w:rFonts w:ascii="Calibri" w:hAnsi="Calibri" w:cs="Cordia New"/>
      <w:sz w:val="30"/>
      <w:szCs w:val="30"/>
    </w:rPr>
  </w:style>
  <w:style w:type="character" w:customStyle="1" w:styleId="Heading8Char">
    <w:name w:val="Heading 8 Char"/>
    <w:link w:val="Heading8"/>
    <w:locked/>
    <w:rsid w:val="00987BFF"/>
    <w:rPr>
      <w:rFonts w:ascii="Calibri" w:hAnsi="Calibri" w:cs="Cordia New"/>
      <w:i/>
      <w:iCs/>
      <w:sz w:val="30"/>
      <w:szCs w:val="30"/>
    </w:rPr>
  </w:style>
  <w:style w:type="character" w:customStyle="1" w:styleId="Heading9Char">
    <w:name w:val="Heading 9 Char"/>
    <w:link w:val="Heading9"/>
    <w:locked/>
    <w:rsid w:val="00987BFF"/>
    <w:rPr>
      <w:rFonts w:ascii="Cambria" w:hAnsi="Cambria" w:cs="Angsana New"/>
    </w:rPr>
  </w:style>
  <w:style w:type="paragraph" w:styleId="Header">
    <w:name w:val="header"/>
    <w:aliases w:val=" Char,Char"/>
    <w:basedOn w:val="Normal"/>
    <w:link w:val="HeaderChar"/>
    <w:uiPriority w:val="99"/>
    <w:rsid w:val="00500D8C"/>
    <w:pPr>
      <w:tabs>
        <w:tab w:val="center" w:pos="4320"/>
        <w:tab w:val="right" w:pos="8640"/>
      </w:tabs>
    </w:pPr>
  </w:style>
  <w:style w:type="character" w:customStyle="1" w:styleId="HeaderChar">
    <w:name w:val="Header Char"/>
    <w:aliases w:val=" Char Char,Char Char"/>
    <w:link w:val="Header"/>
    <w:uiPriority w:val="99"/>
    <w:locked/>
    <w:rsid w:val="00987BFF"/>
    <w:rPr>
      <w:rFonts w:cs="Times New Roman"/>
      <w:sz w:val="30"/>
      <w:szCs w:val="30"/>
    </w:rPr>
  </w:style>
  <w:style w:type="paragraph" w:styleId="Footer">
    <w:name w:val="footer"/>
    <w:basedOn w:val="Normal"/>
    <w:link w:val="FooterChar"/>
    <w:uiPriority w:val="99"/>
    <w:rsid w:val="00500D8C"/>
    <w:pPr>
      <w:tabs>
        <w:tab w:val="center" w:pos="4320"/>
        <w:tab w:val="right" w:pos="8640"/>
      </w:tabs>
    </w:pPr>
  </w:style>
  <w:style w:type="character" w:customStyle="1" w:styleId="FooterChar">
    <w:name w:val="Footer Char"/>
    <w:link w:val="Footer"/>
    <w:uiPriority w:val="99"/>
    <w:locked/>
    <w:rsid w:val="00EA1087"/>
    <w:rPr>
      <w:rFonts w:cs="Times New Roman"/>
      <w:sz w:val="24"/>
      <w:szCs w:val="24"/>
    </w:rPr>
  </w:style>
  <w:style w:type="character" w:styleId="PageNumber">
    <w:name w:val="page number"/>
    <w:rsid w:val="00500D8C"/>
    <w:rPr>
      <w:rFonts w:cs="Times New Roman"/>
    </w:rPr>
  </w:style>
  <w:style w:type="paragraph" w:styleId="BodyText">
    <w:name w:val="Body Text"/>
    <w:aliases w:val="bt,body text,Body"/>
    <w:basedOn w:val="Normal"/>
    <w:link w:val="BodyTextChar"/>
    <w:uiPriority w:val="99"/>
    <w:qFormat/>
    <w:rsid w:val="00500D8C"/>
    <w:pPr>
      <w:ind w:right="366"/>
      <w:jc w:val="thaiDistribute"/>
    </w:pPr>
    <w:rPr>
      <w:sz w:val="22"/>
      <w:szCs w:val="22"/>
    </w:rPr>
  </w:style>
  <w:style w:type="character" w:customStyle="1" w:styleId="BodyTextChar">
    <w:name w:val="Body Text Char"/>
    <w:aliases w:val="bt Char,body text Char,Body Char"/>
    <w:link w:val="BodyText"/>
    <w:uiPriority w:val="99"/>
    <w:locked/>
    <w:rsid w:val="00987BFF"/>
    <w:rPr>
      <w:rFonts w:cs="Times New Roman"/>
      <w:sz w:val="30"/>
      <w:szCs w:val="30"/>
    </w:rPr>
  </w:style>
  <w:style w:type="paragraph" w:styleId="ListBullet">
    <w:name w:val="List Bullet"/>
    <w:basedOn w:val="Normal"/>
    <w:autoRedefine/>
    <w:uiPriority w:val="99"/>
    <w:rsid w:val="007527E3"/>
    <w:pPr>
      <w:ind w:left="567"/>
    </w:pPr>
    <w:rPr>
      <w:spacing w:val="-4"/>
    </w:rPr>
  </w:style>
  <w:style w:type="paragraph" w:styleId="ListBullet2">
    <w:name w:val="List Bullet 2"/>
    <w:basedOn w:val="ListBullet"/>
    <w:autoRedefine/>
    <w:uiPriority w:val="99"/>
    <w:rsid w:val="00500D8C"/>
    <w:pPr>
      <w:spacing w:after="260" w:line="260" w:lineRule="atLeast"/>
      <w:ind w:left="680" w:hanging="340"/>
    </w:pPr>
    <w:rPr>
      <w:sz w:val="22"/>
      <w:szCs w:val="22"/>
      <w:lang w:val="en-GB"/>
    </w:rPr>
  </w:style>
  <w:style w:type="paragraph" w:styleId="BodyText2">
    <w:name w:val="Body Text 2"/>
    <w:basedOn w:val="Normal"/>
    <w:link w:val="BodyText2Char"/>
    <w:rsid w:val="00500D8C"/>
    <w:pPr>
      <w:tabs>
        <w:tab w:val="left" w:pos="478"/>
        <w:tab w:val="left" w:pos="598"/>
        <w:tab w:val="left" w:pos="718"/>
        <w:tab w:val="left" w:pos="1318"/>
        <w:tab w:val="left" w:pos="1918"/>
        <w:tab w:val="left" w:pos="2518"/>
        <w:tab w:val="left" w:pos="3118"/>
        <w:tab w:val="left" w:pos="3718"/>
        <w:tab w:val="left" w:pos="4318"/>
        <w:tab w:val="left" w:pos="4918"/>
        <w:tab w:val="left" w:pos="5518"/>
        <w:tab w:val="left" w:pos="6118"/>
        <w:tab w:val="left" w:pos="6718"/>
        <w:tab w:val="left" w:pos="7318"/>
        <w:tab w:val="left" w:pos="7918"/>
        <w:tab w:val="left" w:pos="8518"/>
        <w:tab w:val="left" w:pos="9118"/>
        <w:tab w:val="left" w:pos="9718"/>
      </w:tabs>
      <w:suppressAutoHyphens/>
      <w:spacing w:line="240" w:lineRule="exact"/>
      <w:jc w:val="both"/>
    </w:pPr>
    <w:rPr>
      <w:rFonts w:ascii="Arial" w:hAnsi="Arial"/>
      <w:spacing w:val="-2"/>
      <w:sz w:val="18"/>
      <w:szCs w:val="18"/>
      <w:lang w:val="en-GB"/>
    </w:rPr>
  </w:style>
  <w:style w:type="character" w:customStyle="1" w:styleId="BodyText2Char">
    <w:name w:val="Body Text 2 Char"/>
    <w:link w:val="BodyText2"/>
    <w:locked/>
    <w:rsid w:val="005864DD"/>
    <w:rPr>
      <w:rFonts w:ascii="Arial" w:hAnsi="Arial" w:cs="Times New Roman"/>
      <w:spacing w:val="-2"/>
      <w:sz w:val="18"/>
      <w:szCs w:val="18"/>
      <w:lang w:val="en-GB"/>
    </w:rPr>
  </w:style>
  <w:style w:type="paragraph" w:styleId="BodyText3">
    <w:name w:val="Body Text 3"/>
    <w:basedOn w:val="Normal"/>
    <w:link w:val="BodyText3Char"/>
    <w:rsid w:val="00500D8C"/>
    <w:pPr>
      <w:tabs>
        <w:tab w:val="left" w:pos="2127"/>
        <w:tab w:val="left" w:pos="2552"/>
        <w:tab w:val="left" w:pos="2835"/>
        <w:tab w:val="decimal" w:pos="7513"/>
        <w:tab w:val="decimal" w:pos="8364"/>
        <w:tab w:val="decimal" w:pos="9214"/>
        <w:tab w:val="decimal" w:pos="10206"/>
      </w:tabs>
      <w:spacing w:line="240" w:lineRule="exact"/>
      <w:jc w:val="both"/>
    </w:pPr>
    <w:rPr>
      <w:color w:val="000000"/>
      <w:sz w:val="18"/>
      <w:szCs w:val="18"/>
      <w:lang w:val="en-GB"/>
    </w:rPr>
  </w:style>
  <w:style w:type="character" w:customStyle="1" w:styleId="BodyText3Char">
    <w:name w:val="Body Text 3 Char"/>
    <w:link w:val="BodyText3"/>
    <w:locked/>
    <w:rsid w:val="00987BFF"/>
    <w:rPr>
      <w:rFonts w:cs="Times New Roman"/>
      <w:sz w:val="20"/>
      <w:szCs w:val="20"/>
    </w:rPr>
  </w:style>
  <w:style w:type="paragraph" w:customStyle="1" w:styleId="zdetails">
    <w:name w:val="zdetails"/>
    <w:basedOn w:val="Normal"/>
    <w:uiPriority w:val="99"/>
    <w:rsid w:val="00500D8C"/>
    <w:pPr>
      <w:spacing w:line="240" w:lineRule="exact"/>
    </w:pPr>
    <w:rPr>
      <w:rFonts w:ascii="Univers 45 Light" w:hAnsi="Univers 45 Light"/>
      <w:sz w:val="16"/>
      <w:szCs w:val="16"/>
      <w:lang w:val="en-GB"/>
    </w:rPr>
  </w:style>
  <w:style w:type="paragraph" w:styleId="BodyTextIndent2">
    <w:name w:val="Body Text Indent 2"/>
    <w:basedOn w:val="Normal"/>
    <w:link w:val="BodyTextIndent2Char"/>
    <w:uiPriority w:val="99"/>
    <w:rsid w:val="00500D8C"/>
    <w:pPr>
      <w:tabs>
        <w:tab w:val="left" w:pos="567"/>
        <w:tab w:val="left" w:pos="1701"/>
        <w:tab w:val="center" w:pos="3402"/>
        <w:tab w:val="center" w:pos="4536"/>
        <w:tab w:val="center" w:pos="5670"/>
        <w:tab w:val="center" w:pos="6804"/>
        <w:tab w:val="right" w:pos="7655"/>
      </w:tabs>
      <w:spacing w:line="240" w:lineRule="exact"/>
      <w:ind w:left="175" w:hanging="175"/>
    </w:pPr>
    <w:rPr>
      <w:sz w:val="18"/>
      <w:szCs w:val="18"/>
      <w:lang w:val="en-GB"/>
    </w:rPr>
  </w:style>
  <w:style w:type="character" w:customStyle="1" w:styleId="BodyTextIndent2Char">
    <w:name w:val="Body Text Indent 2 Char"/>
    <w:link w:val="BodyTextIndent2"/>
    <w:uiPriority w:val="99"/>
    <w:locked/>
    <w:rsid w:val="00987BFF"/>
    <w:rPr>
      <w:rFonts w:cs="Times New Roman"/>
      <w:sz w:val="30"/>
      <w:szCs w:val="30"/>
    </w:rPr>
  </w:style>
  <w:style w:type="paragraph" w:customStyle="1" w:styleId="Style3">
    <w:name w:val="Style3"/>
    <w:basedOn w:val="Normal"/>
    <w:uiPriority w:val="99"/>
    <w:rsid w:val="00500D8C"/>
    <w:pPr>
      <w:pBdr>
        <w:bottom w:val="single" w:sz="6" w:space="1" w:color="C0C0C0"/>
      </w:pBdr>
      <w:tabs>
        <w:tab w:val="left" w:pos="709"/>
        <w:tab w:val="center" w:pos="3402"/>
        <w:tab w:val="center" w:pos="4253"/>
        <w:tab w:val="center" w:pos="5103"/>
        <w:tab w:val="center" w:pos="5954"/>
        <w:tab w:val="center" w:pos="6804"/>
        <w:tab w:val="center" w:pos="7655"/>
      </w:tabs>
      <w:spacing w:line="240" w:lineRule="exact"/>
    </w:pPr>
    <w:rPr>
      <w:rFonts w:ascii="Arial" w:hAnsi="Arial"/>
      <w:sz w:val="16"/>
      <w:szCs w:val="16"/>
      <w:lang w:val="en-GB"/>
    </w:rPr>
  </w:style>
  <w:style w:type="paragraph" w:styleId="BodyTextIndent">
    <w:name w:val="Body Text Indent"/>
    <w:aliases w:val="i"/>
    <w:basedOn w:val="Normal"/>
    <w:link w:val="BodyTextIndentChar"/>
    <w:rsid w:val="00500D8C"/>
    <w:pPr>
      <w:tabs>
        <w:tab w:val="left" w:pos="459"/>
        <w:tab w:val="left" w:pos="2552"/>
        <w:tab w:val="left" w:pos="2835"/>
        <w:tab w:val="decimal" w:pos="7513"/>
        <w:tab w:val="decimal" w:pos="8364"/>
        <w:tab w:val="decimal" w:pos="9214"/>
        <w:tab w:val="decimal" w:pos="10206"/>
      </w:tabs>
      <w:spacing w:line="240" w:lineRule="exact"/>
      <w:ind w:left="33"/>
      <w:jc w:val="both"/>
    </w:pPr>
    <w:rPr>
      <w:color w:val="000000"/>
      <w:sz w:val="18"/>
      <w:szCs w:val="18"/>
      <w:lang w:val="en-GB"/>
    </w:rPr>
  </w:style>
  <w:style w:type="character" w:customStyle="1" w:styleId="BodyTextIndentChar">
    <w:name w:val="Body Text Indent Char"/>
    <w:aliases w:val="i Char"/>
    <w:link w:val="BodyTextIndent"/>
    <w:locked/>
    <w:rsid w:val="00987BFF"/>
    <w:rPr>
      <w:rFonts w:cs="Times New Roman"/>
      <w:sz w:val="30"/>
      <w:szCs w:val="30"/>
    </w:rPr>
  </w:style>
  <w:style w:type="paragraph" w:styleId="BodyTextIndent3">
    <w:name w:val="Body Text Indent 3"/>
    <w:basedOn w:val="Normal"/>
    <w:link w:val="BodyTextIndent3Char"/>
    <w:rsid w:val="00500D8C"/>
    <w:pPr>
      <w:spacing w:before="120" w:line="240" w:lineRule="atLeast"/>
      <w:ind w:left="540"/>
    </w:pPr>
    <w:rPr>
      <w:sz w:val="30"/>
      <w:szCs w:val="30"/>
      <w:lang w:eastAsia="th-TH"/>
    </w:rPr>
  </w:style>
  <w:style w:type="character" w:customStyle="1" w:styleId="BodyTextIndent3Char">
    <w:name w:val="Body Text Indent 3 Char"/>
    <w:link w:val="BodyTextIndent3"/>
    <w:locked/>
    <w:rsid w:val="00987BFF"/>
    <w:rPr>
      <w:rFonts w:cs="Times New Roman"/>
      <w:sz w:val="20"/>
      <w:szCs w:val="20"/>
    </w:rPr>
  </w:style>
  <w:style w:type="paragraph" w:customStyle="1" w:styleId="zDistnHeader">
    <w:name w:val="zDistnHeader"/>
    <w:basedOn w:val="Normal"/>
    <w:next w:val="Normal"/>
    <w:uiPriority w:val="99"/>
    <w:rsid w:val="00500D8C"/>
    <w:pPr>
      <w:keepNext/>
      <w:spacing w:before="520" w:line="260" w:lineRule="atLeast"/>
    </w:pPr>
    <w:rPr>
      <w:sz w:val="22"/>
      <w:szCs w:val="22"/>
      <w:lang w:val="en-GB"/>
    </w:rPr>
  </w:style>
  <w:style w:type="paragraph" w:customStyle="1" w:styleId="3">
    <w:name w:val="?????3????"/>
    <w:basedOn w:val="Normal"/>
    <w:rsid w:val="00500D8C"/>
    <w:pPr>
      <w:tabs>
        <w:tab w:val="left" w:pos="360"/>
        <w:tab w:val="left" w:pos="720"/>
      </w:tabs>
    </w:pPr>
    <w:rPr>
      <w:rFonts w:ascii="Book Antiqua" w:eastAsia="MS Mincho" w:hAnsi="Book Antiqua"/>
      <w:sz w:val="22"/>
      <w:szCs w:val="22"/>
      <w:lang w:val="th-TH"/>
    </w:rPr>
  </w:style>
  <w:style w:type="paragraph" w:customStyle="1" w:styleId="zsubject">
    <w:name w:val="zsubject"/>
    <w:basedOn w:val="Normal"/>
    <w:uiPriority w:val="99"/>
    <w:rsid w:val="00500D8C"/>
    <w:pPr>
      <w:spacing w:after="520" w:line="260" w:lineRule="atLeast"/>
    </w:pPr>
    <w:rPr>
      <w:b/>
      <w:bCs/>
      <w:sz w:val="22"/>
      <w:szCs w:val="22"/>
      <w:lang w:val="en-GB"/>
    </w:rPr>
  </w:style>
  <w:style w:type="paragraph" w:customStyle="1" w:styleId="zfaxdetails">
    <w:name w:val="zfax details"/>
    <w:basedOn w:val="Normal"/>
    <w:uiPriority w:val="99"/>
    <w:rsid w:val="00500D8C"/>
    <w:pPr>
      <w:spacing w:line="260" w:lineRule="atLeast"/>
    </w:pPr>
    <w:rPr>
      <w:sz w:val="18"/>
      <w:szCs w:val="18"/>
      <w:lang w:val="en-GB" w:eastAsia="th-TH"/>
    </w:rPr>
  </w:style>
  <w:style w:type="paragraph" w:customStyle="1" w:styleId="zdisclaimer">
    <w:name w:val="zdisclaimer"/>
    <w:basedOn w:val="Normal"/>
    <w:next w:val="Footer"/>
    <w:uiPriority w:val="99"/>
    <w:rsid w:val="00500D8C"/>
    <w:pPr>
      <w:framePr w:wrap="auto" w:vAnchor="page" w:hAnchor="page" w:x="3238" w:y="14685"/>
      <w:spacing w:line="240" w:lineRule="exact"/>
    </w:pPr>
    <w:rPr>
      <w:sz w:val="20"/>
      <w:szCs w:val="20"/>
      <w:lang w:val="en-GB" w:eastAsia="th-TH"/>
    </w:rPr>
  </w:style>
  <w:style w:type="paragraph" w:customStyle="1" w:styleId="Graphic">
    <w:name w:val="Graphic"/>
    <w:basedOn w:val="Signature"/>
    <w:rsid w:val="00500D8C"/>
    <w:pPr>
      <w:pBdr>
        <w:top w:val="single" w:sz="6" w:space="1" w:color="auto"/>
        <w:left w:val="single" w:sz="6" w:space="1" w:color="auto"/>
        <w:bottom w:val="single" w:sz="6" w:space="1" w:color="auto"/>
        <w:right w:val="single" w:sz="6" w:space="1" w:color="auto"/>
      </w:pBdr>
      <w:jc w:val="center"/>
    </w:pPr>
  </w:style>
  <w:style w:type="paragraph" w:styleId="Signature">
    <w:name w:val="Signature"/>
    <w:basedOn w:val="Normal"/>
    <w:link w:val="SignatureChar"/>
    <w:rsid w:val="00500D8C"/>
    <w:rPr>
      <w:sz w:val="22"/>
      <w:szCs w:val="22"/>
      <w:lang w:val="en-GB" w:eastAsia="th-TH"/>
    </w:rPr>
  </w:style>
  <w:style w:type="character" w:customStyle="1" w:styleId="SignatureChar">
    <w:name w:val="Signature Char"/>
    <w:link w:val="Signature"/>
    <w:locked/>
    <w:rsid w:val="00987BFF"/>
    <w:rPr>
      <w:rFonts w:cs="Times New Roman"/>
      <w:sz w:val="30"/>
      <w:szCs w:val="30"/>
    </w:rPr>
  </w:style>
  <w:style w:type="paragraph" w:customStyle="1" w:styleId="zbrand">
    <w:name w:val="zbrand"/>
    <w:basedOn w:val="Normal"/>
    <w:uiPriority w:val="99"/>
    <w:rsid w:val="00500D8C"/>
    <w:pPr>
      <w:keepLines/>
      <w:framePr w:wrap="auto" w:vAnchor="page" w:hAnchor="page" w:x="3063" w:y="1458"/>
      <w:spacing w:line="240" w:lineRule="atLeast"/>
    </w:pPr>
    <w:rPr>
      <w:noProof/>
      <w:sz w:val="22"/>
      <w:szCs w:val="22"/>
      <w:lang w:val="en-GB" w:eastAsia="th-TH"/>
    </w:rPr>
  </w:style>
  <w:style w:type="paragraph" w:styleId="TOC2">
    <w:name w:val="toc 2"/>
    <w:basedOn w:val="Normal"/>
    <w:next w:val="Normal"/>
    <w:rsid w:val="00500D8C"/>
    <w:pPr>
      <w:tabs>
        <w:tab w:val="left" w:pos="227"/>
        <w:tab w:val="left" w:pos="454"/>
        <w:tab w:val="left" w:pos="680"/>
        <w:tab w:val="left" w:pos="907"/>
      </w:tabs>
      <w:spacing w:before="240" w:line="240" w:lineRule="atLeast"/>
    </w:pPr>
    <w:rPr>
      <w:rFonts w:ascii="Arial" w:hAnsi="Arial"/>
      <w:b/>
      <w:bCs/>
      <w:sz w:val="18"/>
      <w:szCs w:val="18"/>
    </w:rPr>
  </w:style>
  <w:style w:type="paragraph" w:styleId="Caption">
    <w:name w:val="caption"/>
    <w:basedOn w:val="Normal"/>
    <w:next w:val="Normal"/>
    <w:qFormat/>
    <w:rsid w:val="00500D8C"/>
    <w:pPr>
      <w:tabs>
        <w:tab w:val="left" w:pos="540"/>
      </w:tabs>
      <w:spacing w:before="240"/>
      <w:ind w:right="389"/>
      <w:jc w:val="both"/>
    </w:pPr>
    <w:rPr>
      <w:rFonts w:ascii="CG Times (W1)" w:hAnsi="CG Times (W1)"/>
      <w:sz w:val="28"/>
      <w:szCs w:val="28"/>
      <w:lang w:val="th-TH"/>
    </w:rPr>
  </w:style>
  <w:style w:type="paragraph" w:styleId="BlockText">
    <w:name w:val="Block Text"/>
    <w:basedOn w:val="Normal"/>
    <w:rsid w:val="00500D8C"/>
    <w:pPr>
      <w:tabs>
        <w:tab w:val="decimal" w:pos="6300"/>
      </w:tabs>
      <w:spacing w:line="340" w:lineRule="atLeast"/>
      <w:ind w:left="-700" w:right="258"/>
      <w:jc w:val="thaiDistribute"/>
    </w:pPr>
    <w:rPr>
      <w:sz w:val="22"/>
      <w:szCs w:val="22"/>
    </w:rPr>
  </w:style>
  <w:style w:type="paragraph" w:customStyle="1" w:styleId="AccPolicyHeading">
    <w:name w:val="Acc Policy Heading"/>
    <w:basedOn w:val="BodyText"/>
    <w:autoRedefine/>
    <w:rsid w:val="00F95FC3"/>
    <w:pPr>
      <w:numPr>
        <w:ilvl w:val="1"/>
      </w:numPr>
      <w:tabs>
        <w:tab w:val="num" w:pos="560"/>
      </w:tabs>
      <w:spacing w:after="240"/>
      <w:ind w:right="-72"/>
      <w:jc w:val="both"/>
    </w:pPr>
    <w:rPr>
      <w:rFonts w:cs="Times New Roman"/>
      <w:b/>
      <w:bCs/>
      <w:i/>
      <w:iCs/>
      <w:lang w:eastAsia="en-GB"/>
    </w:rPr>
  </w:style>
  <w:style w:type="paragraph" w:customStyle="1" w:styleId="AccNoteHeading">
    <w:name w:val="Acc Note Heading"/>
    <w:basedOn w:val="BodyText"/>
    <w:autoRedefine/>
    <w:rsid w:val="00500D8C"/>
    <w:pPr>
      <w:tabs>
        <w:tab w:val="num" w:pos="720"/>
      </w:tabs>
      <w:spacing w:before="240" w:after="130" w:line="260" w:lineRule="atLeast"/>
      <w:ind w:right="0"/>
      <w:jc w:val="both"/>
    </w:pPr>
    <w:rPr>
      <w:b/>
      <w:bCs/>
      <w:lang w:eastAsia="en-GB"/>
    </w:rPr>
  </w:style>
  <w:style w:type="paragraph" w:customStyle="1" w:styleId="AccPolicyalternative">
    <w:name w:val="Acc Policy alternative"/>
    <w:basedOn w:val="Normal"/>
    <w:autoRedefine/>
    <w:rsid w:val="004C0DE5"/>
    <w:pPr>
      <w:spacing w:after="240"/>
      <w:ind w:left="540" w:right="389"/>
      <w:jc w:val="both"/>
    </w:pPr>
    <w:rPr>
      <w:sz w:val="22"/>
      <w:szCs w:val="22"/>
      <w:lang w:eastAsia="en-GB"/>
    </w:rPr>
  </w:style>
  <w:style w:type="character" w:customStyle="1" w:styleId="AccPolicyalternativeChar">
    <w:name w:val="Acc Policy alternative Char"/>
    <w:rsid w:val="00500D8C"/>
    <w:rPr>
      <w:rFonts w:cs="Times New Roman"/>
      <w:bCs/>
      <w:i/>
      <w:iCs/>
      <w:sz w:val="22"/>
      <w:szCs w:val="22"/>
      <w:lang w:val="en-US" w:eastAsia="en-GB" w:bidi="th-TH"/>
    </w:rPr>
  </w:style>
  <w:style w:type="character" w:customStyle="1" w:styleId="AccPolicyHeadingCharChar">
    <w:name w:val="Acc Policy Heading Char Char"/>
    <w:rsid w:val="00500D8C"/>
    <w:rPr>
      <w:rFonts w:cs="Times New Roman"/>
      <w:bCs/>
      <w:i/>
      <w:iCs/>
      <w:sz w:val="22"/>
      <w:szCs w:val="22"/>
      <w:lang w:val="en-US" w:eastAsia="en-GB" w:bidi="th-TH"/>
    </w:rPr>
  </w:style>
  <w:style w:type="paragraph" w:customStyle="1" w:styleId="AccPolicysubhead">
    <w:name w:val="Acc Policy sub head"/>
    <w:basedOn w:val="BodyText"/>
    <w:next w:val="BodyText"/>
    <w:autoRedefine/>
    <w:uiPriority w:val="99"/>
    <w:rsid w:val="00997C60"/>
    <w:pPr>
      <w:spacing w:after="240"/>
      <w:ind w:left="547" w:right="-72"/>
      <w:jc w:val="both"/>
    </w:pPr>
    <w:rPr>
      <w:i/>
      <w:iCs/>
      <w:spacing w:val="-2"/>
      <w:lang w:eastAsia="en-GB"/>
    </w:rPr>
  </w:style>
  <w:style w:type="character" w:customStyle="1" w:styleId="AccPolicysubheadChar">
    <w:name w:val="Acc Policy sub head Char"/>
    <w:uiPriority w:val="99"/>
    <w:rsid w:val="00500D8C"/>
    <w:rPr>
      <w:rFonts w:cs="Times New Roman"/>
      <w:bCs/>
      <w:i/>
      <w:iCs/>
      <w:sz w:val="22"/>
      <w:szCs w:val="22"/>
      <w:lang w:val="en-US" w:eastAsia="en-GB" w:bidi="th-TH"/>
    </w:rPr>
  </w:style>
  <w:style w:type="paragraph" w:customStyle="1" w:styleId="BodyTextbullet">
    <w:name w:val="Body Text bullet"/>
    <w:basedOn w:val="BodyText"/>
    <w:next w:val="BodyText"/>
    <w:autoRedefine/>
    <w:rsid w:val="00500D8C"/>
    <w:pPr>
      <w:numPr>
        <w:numId w:val="3"/>
      </w:numPr>
      <w:tabs>
        <w:tab w:val="clear" w:pos="1080"/>
        <w:tab w:val="num" w:pos="560"/>
      </w:tabs>
      <w:spacing w:before="120" w:line="260" w:lineRule="atLeast"/>
      <w:ind w:left="560" w:hanging="560"/>
      <w:jc w:val="both"/>
    </w:pPr>
    <w:rPr>
      <w:lang w:eastAsia="en-GB"/>
    </w:rPr>
  </w:style>
  <w:style w:type="paragraph" w:styleId="BalloonText">
    <w:name w:val="Balloon Text"/>
    <w:basedOn w:val="Normal"/>
    <w:link w:val="BalloonTextChar"/>
    <w:semiHidden/>
    <w:rsid w:val="00500D8C"/>
    <w:rPr>
      <w:rFonts w:ascii="Tahoma" w:hAnsi="Tahoma" w:cs="Tahoma"/>
      <w:sz w:val="16"/>
      <w:szCs w:val="16"/>
    </w:rPr>
  </w:style>
  <w:style w:type="character" w:customStyle="1" w:styleId="BalloonTextChar">
    <w:name w:val="Balloon Text Char"/>
    <w:link w:val="BalloonText"/>
    <w:semiHidden/>
    <w:locked/>
    <w:rsid w:val="00FB3B9C"/>
    <w:rPr>
      <w:rFonts w:ascii="Tahoma" w:hAnsi="Tahoma" w:cs="Tahoma"/>
      <w:sz w:val="16"/>
      <w:szCs w:val="16"/>
      <w:lang w:val="en-US" w:eastAsia="en-US" w:bidi="th-TH"/>
    </w:rPr>
  </w:style>
  <w:style w:type="table" w:styleId="TableGrid">
    <w:name w:val="Table Grid"/>
    <w:basedOn w:val="TableNormal"/>
    <w:uiPriority w:val="39"/>
    <w:rsid w:val="00036727"/>
    <w:pPr>
      <w:spacing w:line="260" w:lineRule="atLeast"/>
    </w:pPr>
    <w:rPr>
      <w:rFonts w:ascii="CG Times (W1)" w:hAnsi="CG Times (W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Title">
    <w:name w:val="Cover Title"/>
    <w:basedOn w:val="Normal"/>
    <w:rsid w:val="00500D8C"/>
    <w:pPr>
      <w:overflowPunct w:val="0"/>
      <w:autoSpaceDE w:val="0"/>
      <w:autoSpaceDN w:val="0"/>
      <w:adjustRightInd w:val="0"/>
      <w:spacing w:line="440" w:lineRule="exact"/>
      <w:jc w:val="both"/>
      <w:textAlignment w:val="baseline"/>
    </w:pPr>
    <w:rPr>
      <w:rFonts w:cs="Times New Roman"/>
      <w:sz w:val="36"/>
      <w:szCs w:val="36"/>
      <w:lang w:val="en-GB" w:bidi="ar-SA"/>
    </w:rPr>
  </w:style>
  <w:style w:type="paragraph" w:customStyle="1" w:styleId="Single">
    <w:name w:val="Single"/>
    <w:basedOn w:val="Normal"/>
    <w:rsid w:val="00500D8C"/>
    <w:pPr>
      <w:overflowPunct w:val="0"/>
      <w:autoSpaceDE w:val="0"/>
      <w:autoSpaceDN w:val="0"/>
      <w:adjustRightInd w:val="0"/>
      <w:spacing w:after="130"/>
      <w:jc w:val="both"/>
      <w:textAlignment w:val="baseline"/>
    </w:pPr>
    <w:rPr>
      <w:rFonts w:cs="Times New Roman"/>
      <w:sz w:val="18"/>
      <w:szCs w:val="18"/>
      <w:u w:val="single"/>
      <w:lang w:val="en-GB" w:bidi="ar-SA"/>
    </w:rPr>
  </w:style>
  <w:style w:type="paragraph" w:customStyle="1" w:styleId="CoverClientName">
    <w:name w:val="Cover Client Name"/>
    <w:basedOn w:val="Normal"/>
    <w:rsid w:val="00500D8C"/>
    <w:pPr>
      <w:tabs>
        <w:tab w:val="left" w:pos="-140"/>
      </w:tabs>
      <w:overflowPunct w:val="0"/>
      <w:autoSpaceDE w:val="0"/>
      <w:autoSpaceDN w:val="0"/>
      <w:adjustRightInd w:val="0"/>
      <w:spacing w:before="80" w:after="520"/>
      <w:jc w:val="both"/>
      <w:textAlignment w:val="baseline"/>
    </w:pPr>
    <w:rPr>
      <w:rFonts w:cs="Times New Roman"/>
      <w:b/>
      <w:bCs/>
      <w:sz w:val="26"/>
      <w:szCs w:val="26"/>
      <w:lang w:val="en-GB" w:bidi="ar-SA"/>
    </w:rPr>
  </w:style>
  <w:style w:type="paragraph" w:customStyle="1" w:styleId="CoverSubTitle">
    <w:name w:val="Cover SubTitle"/>
    <w:basedOn w:val="Single"/>
    <w:rsid w:val="00500D8C"/>
    <w:pPr>
      <w:spacing w:after="0" w:line="440" w:lineRule="exact"/>
      <w:jc w:val="center"/>
    </w:pPr>
    <w:rPr>
      <w:rFonts w:cs="Angsana New"/>
      <w:sz w:val="32"/>
      <w:szCs w:val="32"/>
      <w:u w:val="none"/>
      <w:lang w:bidi="th-TH"/>
    </w:rPr>
  </w:style>
  <w:style w:type="paragraph" w:customStyle="1" w:styleId="CoverDate">
    <w:name w:val="Cover Date"/>
    <w:basedOn w:val="Single"/>
    <w:rsid w:val="00500D8C"/>
    <w:pPr>
      <w:spacing w:after="0" w:line="440" w:lineRule="exact"/>
      <w:jc w:val="center"/>
    </w:pPr>
    <w:rPr>
      <w:rFonts w:cs="Angsana New"/>
      <w:sz w:val="32"/>
      <w:szCs w:val="32"/>
      <w:u w:val="none"/>
      <w:lang w:bidi="th-TH"/>
    </w:rPr>
  </w:style>
  <w:style w:type="paragraph" w:customStyle="1" w:styleId="acctmainheading">
    <w:name w:val="acct main heading"/>
    <w:aliases w:val="am"/>
    <w:basedOn w:val="Normal"/>
    <w:rsid w:val="00500D8C"/>
    <w:pPr>
      <w:keepNext/>
      <w:spacing w:after="140" w:line="320" w:lineRule="atLeast"/>
    </w:pPr>
    <w:rPr>
      <w:rFonts w:cs="Times New Roman"/>
      <w:b/>
      <w:bCs/>
      <w:sz w:val="28"/>
      <w:szCs w:val="28"/>
      <w:lang w:val="en-GB" w:bidi="ar-SA"/>
    </w:rPr>
  </w:style>
  <w:style w:type="paragraph" w:customStyle="1" w:styleId="index">
    <w:name w:val="index"/>
    <w:aliases w:val="ix"/>
    <w:basedOn w:val="BodyText"/>
    <w:uiPriority w:val="99"/>
    <w:rsid w:val="00500D8C"/>
    <w:pPr>
      <w:tabs>
        <w:tab w:val="num" w:pos="340"/>
      </w:tabs>
      <w:spacing w:after="20" w:line="260" w:lineRule="atLeast"/>
      <w:ind w:left="340" w:right="0" w:hanging="340"/>
      <w:jc w:val="left"/>
    </w:pPr>
    <w:rPr>
      <w:rFonts w:cs="Times New Roman"/>
      <w:lang w:val="en-GB" w:bidi="ar-SA"/>
    </w:rPr>
  </w:style>
  <w:style w:type="paragraph" w:customStyle="1" w:styleId="IndexHeading1">
    <w:name w:val="Index Heading1"/>
    <w:aliases w:val="ixh"/>
    <w:basedOn w:val="BodyText"/>
    <w:rsid w:val="00500D8C"/>
    <w:pPr>
      <w:spacing w:after="130" w:line="260" w:lineRule="atLeast"/>
      <w:ind w:left="1134" w:right="0" w:hanging="1134"/>
      <w:jc w:val="left"/>
    </w:pPr>
    <w:rPr>
      <w:rFonts w:cs="Times New Roman"/>
      <w:b/>
      <w:bCs/>
      <w:lang w:val="en-GB" w:bidi="ar-SA"/>
    </w:rPr>
  </w:style>
  <w:style w:type="paragraph" w:customStyle="1" w:styleId="acctfourfiguresyears">
    <w:name w:val="acct four figures years"/>
    <w:aliases w:val="a4y"/>
    <w:basedOn w:val="Normal"/>
    <w:rsid w:val="00500D8C"/>
    <w:pPr>
      <w:numPr>
        <w:numId w:val="5"/>
      </w:numPr>
      <w:tabs>
        <w:tab w:val="clear" w:pos="567"/>
        <w:tab w:val="decimal" w:pos="227"/>
      </w:tabs>
      <w:spacing w:line="260" w:lineRule="atLeast"/>
      <w:ind w:left="0" w:firstLine="0"/>
    </w:pPr>
    <w:rPr>
      <w:rFonts w:cs="Times New Roman"/>
      <w:sz w:val="22"/>
      <w:szCs w:val="22"/>
      <w:lang w:val="en-GB" w:bidi="ar-SA"/>
    </w:rPr>
  </w:style>
  <w:style w:type="paragraph" w:customStyle="1" w:styleId="List1a">
    <w:name w:val="List 1a"/>
    <w:aliases w:val="1a"/>
    <w:basedOn w:val="Normal"/>
    <w:rsid w:val="00500D8C"/>
    <w:pPr>
      <w:spacing w:after="260" w:line="260" w:lineRule="atLeast"/>
      <w:ind w:left="567" w:hanging="567"/>
    </w:pPr>
    <w:rPr>
      <w:rFonts w:cs="Times New Roman"/>
      <w:sz w:val="22"/>
      <w:szCs w:val="22"/>
      <w:lang w:val="en-GB" w:bidi="ar-SA"/>
    </w:rPr>
  </w:style>
  <w:style w:type="paragraph" w:customStyle="1" w:styleId="block">
    <w:name w:val="block"/>
    <w:aliases w:val="b,b + Angsana New,Bold,Left:  0....,10 pt,Left:  0.9 cm"/>
    <w:basedOn w:val="BodyText"/>
    <w:rsid w:val="00500D8C"/>
    <w:pPr>
      <w:spacing w:after="260" w:line="260" w:lineRule="atLeast"/>
      <w:ind w:left="567" w:right="0"/>
      <w:jc w:val="left"/>
    </w:pPr>
    <w:rPr>
      <w:rFonts w:cs="Times New Roman"/>
      <w:lang w:val="en-GB" w:bidi="ar-SA"/>
    </w:rPr>
  </w:style>
  <w:style w:type="paragraph" w:customStyle="1" w:styleId="acctstatementsub-heading">
    <w:name w:val="acct statement sub-heading"/>
    <w:aliases w:val="ass"/>
    <w:basedOn w:val="Normal"/>
    <w:next w:val="Normal"/>
    <w:rsid w:val="00500D8C"/>
    <w:pPr>
      <w:keepNext/>
      <w:keepLines/>
      <w:numPr>
        <w:ilvl w:val="1"/>
        <w:numId w:val="4"/>
      </w:numPr>
      <w:spacing w:before="130" w:after="130" w:line="240" w:lineRule="atLeast"/>
      <w:ind w:hanging="1134"/>
      <w:outlineLvl w:val="1"/>
    </w:pPr>
    <w:rPr>
      <w:rFonts w:cs="Times New Roman"/>
      <w:b/>
      <w:bCs/>
      <w:sz w:val="22"/>
      <w:szCs w:val="22"/>
      <w:lang w:val="en-GB" w:bidi="ar-SA"/>
    </w:rPr>
  </w:style>
  <w:style w:type="paragraph" w:customStyle="1" w:styleId="acctfourfigures">
    <w:name w:val="acct four figures"/>
    <w:aliases w:val="a4,a4 + 8 pt,(Complex) + 8 pt,(Complex),Thai Distribute..."/>
    <w:basedOn w:val="Normal"/>
    <w:uiPriority w:val="99"/>
    <w:rsid w:val="00500D8C"/>
    <w:pPr>
      <w:tabs>
        <w:tab w:val="decimal" w:pos="765"/>
      </w:tabs>
      <w:spacing w:line="260" w:lineRule="atLeast"/>
    </w:pPr>
    <w:rPr>
      <w:rFonts w:cs="Times New Roman"/>
      <w:sz w:val="22"/>
      <w:szCs w:val="22"/>
      <w:lang w:val="en-GB" w:bidi="ar-SA"/>
    </w:rPr>
  </w:style>
  <w:style w:type="paragraph" w:customStyle="1" w:styleId="acctmergecolhdg">
    <w:name w:val="acct merge col hdg"/>
    <w:aliases w:val="mh"/>
    <w:basedOn w:val="Normal"/>
    <w:rsid w:val="00500D8C"/>
    <w:pPr>
      <w:spacing w:line="260" w:lineRule="atLeast"/>
      <w:jc w:val="center"/>
    </w:pPr>
    <w:rPr>
      <w:rFonts w:cs="Times New Roman"/>
      <w:b/>
      <w:bCs/>
      <w:sz w:val="22"/>
      <w:szCs w:val="22"/>
      <w:lang w:val="en-GB" w:bidi="ar-SA"/>
    </w:rPr>
  </w:style>
  <w:style w:type="paragraph" w:styleId="ListBullet4">
    <w:name w:val="List Bullet 4"/>
    <w:basedOn w:val="ListBullet2"/>
    <w:autoRedefine/>
    <w:uiPriority w:val="99"/>
    <w:rsid w:val="00500D8C"/>
    <w:pPr>
      <w:tabs>
        <w:tab w:val="left" w:pos="454"/>
        <w:tab w:val="num" w:pos="1080"/>
      </w:tabs>
      <w:ind w:left="454" w:hanging="227"/>
    </w:pPr>
    <w:rPr>
      <w:rFonts w:cs="Times New Roman"/>
      <w:sz w:val="18"/>
      <w:szCs w:val="18"/>
      <w:lang w:bidi="ar-SA"/>
    </w:rPr>
  </w:style>
  <w:style w:type="paragraph" w:customStyle="1" w:styleId="acctcolumnheading">
    <w:name w:val="acct column heading"/>
    <w:aliases w:val="ac"/>
    <w:basedOn w:val="Normal"/>
    <w:rsid w:val="00500D8C"/>
    <w:pPr>
      <w:spacing w:after="260" w:line="260" w:lineRule="atLeast"/>
      <w:jc w:val="center"/>
    </w:pPr>
    <w:rPr>
      <w:rFonts w:cs="Times New Roman"/>
      <w:sz w:val="22"/>
      <w:szCs w:val="22"/>
      <w:lang w:val="en-GB" w:bidi="ar-SA"/>
    </w:rPr>
  </w:style>
  <w:style w:type="paragraph" w:customStyle="1" w:styleId="headingitalic">
    <w:name w:val="heading italic"/>
    <w:aliases w:val="hi"/>
    <w:basedOn w:val="Normal"/>
    <w:rsid w:val="00500D8C"/>
    <w:pPr>
      <w:spacing w:after="260" w:line="260" w:lineRule="atLeast"/>
    </w:pPr>
    <w:rPr>
      <w:rFonts w:cs="Times New Roman"/>
      <w:i/>
      <w:iCs/>
      <w:sz w:val="22"/>
      <w:szCs w:val="22"/>
      <w:lang w:val="en-GB" w:bidi="ar-SA"/>
    </w:rPr>
  </w:style>
  <w:style w:type="paragraph" w:customStyle="1" w:styleId="blocklist">
    <w:name w:val="block list"/>
    <w:aliases w:val="blist"/>
    <w:basedOn w:val="block"/>
    <w:rsid w:val="00500D8C"/>
    <w:pPr>
      <w:ind w:left="1134" w:hanging="567"/>
    </w:pPr>
  </w:style>
  <w:style w:type="paragraph" w:customStyle="1" w:styleId="blocklist2">
    <w:name w:val="block list2"/>
    <w:aliases w:val="blist2"/>
    <w:basedOn w:val="blocklist"/>
    <w:rsid w:val="00500D8C"/>
    <w:pPr>
      <w:ind w:left="1701"/>
    </w:pPr>
  </w:style>
  <w:style w:type="paragraph" w:customStyle="1" w:styleId="blockbullet">
    <w:name w:val="block bullet"/>
    <w:aliases w:val="bb"/>
    <w:basedOn w:val="block"/>
    <w:rsid w:val="00500D8C"/>
    <w:pPr>
      <w:numPr>
        <w:numId w:val="6"/>
      </w:numPr>
      <w:tabs>
        <w:tab w:val="clear" w:pos="340"/>
        <w:tab w:val="num" w:pos="907"/>
      </w:tabs>
      <w:ind w:left="907"/>
    </w:pPr>
  </w:style>
  <w:style w:type="character" w:customStyle="1" w:styleId="BodyTextChar1">
    <w:name w:val="Body Text Char1"/>
    <w:aliases w:val="bt Char1,body text Char1,Body Char1,Body Char Char"/>
    <w:uiPriority w:val="99"/>
    <w:rsid w:val="00500D8C"/>
    <w:rPr>
      <w:rFonts w:cs="Wingdings"/>
      <w:sz w:val="22"/>
      <w:szCs w:val="22"/>
      <w:lang w:val="en-US" w:eastAsia="en-US" w:bidi="th-TH"/>
    </w:rPr>
  </w:style>
  <w:style w:type="paragraph" w:styleId="Index6">
    <w:name w:val="index 6"/>
    <w:basedOn w:val="Normal"/>
    <w:next w:val="Normal"/>
    <w:uiPriority w:val="99"/>
    <w:semiHidden/>
    <w:rsid w:val="00295201"/>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1702" w:hanging="284"/>
    </w:pPr>
    <w:rPr>
      <w:rFonts w:ascii="Arial" w:hAnsi="Arial"/>
      <w:sz w:val="18"/>
      <w:szCs w:val="18"/>
    </w:rPr>
  </w:style>
  <w:style w:type="paragraph" w:customStyle="1" w:styleId="a">
    <w:name w:val="???????"/>
    <w:basedOn w:val="Normal"/>
    <w:rsid w:val="00691FB6"/>
    <w:pPr>
      <w:tabs>
        <w:tab w:val="left" w:pos="1080"/>
      </w:tabs>
    </w:pPr>
    <w:rPr>
      <w:rFonts w:cs="Times New Roman"/>
      <w:sz w:val="30"/>
      <w:szCs w:val="30"/>
      <w:lang w:val="th-TH"/>
    </w:rPr>
  </w:style>
  <w:style w:type="paragraph" w:customStyle="1" w:styleId="RNormal">
    <w:name w:val="RNormal"/>
    <w:basedOn w:val="Normal"/>
    <w:rsid w:val="00B53F7F"/>
    <w:pPr>
      <w:jc w:val="both"/>
    </w:pPr>
    <w:rPr>
      <w:rFonts w:cs="Times New Roman"/>
      <w:sz w:val="22"/>
      <w:lang w:bidi="ar-SA"/>
    </w:rPr>
  </w:style>
  <w:style w:type="paragraph" w:styleId="TOC4">
    <w:name w:val="toc 4"/>
    <w:basedOn w:val="TOC3"/>
    <w:autoRedefine/>
    <w:rsid w:val="00B24E8C"/>
    <w:pPr>
      <w:tabs>
        <w:tab w:val="right" w:pos="8221"/>
      </w:tabs>
      <w:ind w:left="1418" w:right="567" w:hanging="1418"/>
    </w:pPr>
    <w:rPr>
      <w:rFonts w:cs="Times New Roman"/>
      <w:szCs w:val="20"/>
      <w:lang w:val="en-GB" w:bidi="ar-SA"/>
    </w:rPr>
  </w:style>
  <w:style w:type="paragraph" w:styleId="TOC3">
    <w:name w:val="toc 3"/>
    <w:basedOn w:val="Normal"/>
    <w:next w:val="Normal"/>
    <w:autoRedefine/>
    <w:rsid w:val="00B24E8C"/>
    <w:pPr>
      <w:ind w:left="480"/>
    </w:pPr>
  </w:style>
  <w:style w:type="paragraph" w:customStyle="1" w:styleId="NormalComplexTimesNewRoman">
    <w:name w:val="Normal + (Complex) Times New Roman"/>
    <w:aliases w:val="11 pt,Right:  -0.11&quot;,Line spacing:  At ..."/>
    <w:basedOn w:val="BodyText"/>
    <w:uiPriority w:val="99"/>
    <w:rsid w:val="0003068A"/>
  </w:style>
  <w:style w:type="paragraph" w:styleId="FootnoteText">
    <w:name w:val="footnote text"/>
    <w:aliases w:val="ft"/>
    <w:basedOn w:val="Normal"/>
    <w:link w:val="FootnoteTextChar"/>
    <w:uiPriority w:val="99"/>
    <w:rsid w:val="007C0569"/>
    <w:pPr>
      <w:spacing w:line="260" w:lineRule="atLeast"/>
    </w:pPr>
    <w:rPr>
      <w:rFonts w:cs="Times New Roman"/>
      <w:sz w:val="18"/>
      <w:szCs w:val="20"/>
      <w:lang w:val="en-GB" w:bidi="ar-SA"/>
    </w:rPr>
  </w:style>
  <w:style w:type="character" w:customStyle="1" w:styleId="FootnoteTextChar">
    <w:name w:val="Footnote Text Char"/>
    <w:aliases w:val="ft Char"/>
    <w:link w:val="FootnoteText"/>
    <w:uiPriority w:val="99"/>
    <w:locked/>
    <w:rsid w:val="007C0569"/>
    <w:rPr>
      <w:rFonts w:cs="Times New Roman"/>
      <w:sz w:val="18"/>
      <w:lang w:val="en-GB" w:bidi="ar-SA"/>
    </w:rPr>
  </w:style>
  <w:style w:type="paragraph" w:styleId="ListBullet3">
    <w:name w:val="List Bullet 3"/>
    <w:basedOn w:val="ListBullet"/>
    <w:autoRedefine/>
    <w:rsid w:val="007C0569"/>
    <w:pPr>
      <w:tabs>
        <w:tab w:val="num" w:pos="0"/>
        <w:tab w:val="left" w:pos="227"/>
      </w:tabs>
      <w:spacing w:line="260" w:lineRule="atLeast"/>
      <w:ind w:left="227" w:hanging="227"/>
    </w:pPr>
    <w:rPr>
      <w:rFonts w:cs="Times New Roman"/>
      <w:sz w:val="18"/>
      <w:szCs w:val="20"/>
      <w:lang w:val="en-GB" w:bidi="ar-SA"/>
    </w:rPr>
  </w:style>
  <w:style w:type="paragraph" w:customStyle="1" w:styleId="acctcolumnheadingnospaceafter">
    <w:name w:val="acct column heading no space after"/>
    <w:aliases w:val="acn,acct column heading no sp"/>
    <w:basedOn w:val="acctcolumnheading"/>
    <w:rsid w:val="007C0569"/>
    <w:pPr>
      <w:spacing w:after="0"/>
    </w:pPr>
    <w:rPr>
      <w:szCs w:val="20"/>
    </w:rPr>
  </w:style>
  <w:style w:type="paragraph" w:customStyle="1" w:styleId="acctdividends">
    <w:name w:val="acct dividends"/>
    <w:aliases w:val="ad"/>
    <w:basedOn w:val="Normal"/>
    <w:rsid w:val="007C0569"/>
    <w:pPr>
      <w:tabs>
        <w:tab w:val="decimal" w:pos="8505"/>
      </w:tabs>
      <w:spacing w:after="240" w:line="260" w:lineRule="atLeast"/>
      <w:ind w:left="709" w:right="1701" w:hanging="709"/>
    </w:pPr>
    <w:rPr>
      <w:rFonts w:cs="Times New Roman"/>
      <w:sz w:val="22"/>
      <w:szCs w:val="20"/>
      <w:lang w:val="en-GB" w:bidi="ar-SA"/>
    </w:rPr>
  </w:style>
  <w:style w:type="paragraph" w:customStyle="1" w:styleId="acctindentnospaceafter">
    <w:name w:val="acct indent no space after"/>
    <w:aliases w:val="ain"/>
    <w:basedOn w:val="acctindent"/>
    <w:rsid w:val="007C0569"/>
    <w:pPr>
      <w:spacing w:after="0"/>
    </w:pPr>
  </w:style>
  <w:style w:type="paragraph" w:customStyle="1" w:styleId="acctindent">
    <w:name w:val="acct indent"/>
    <w:aliases w:val="ai"/>
    <w:basedOn w:val="BodyText"/>
    <w:rsid w:val="007C0569"/>
    <w:pPr>
      <w:spacing w:after="260" w:line="260" w:lineRule="atLeast"/>
      <w:ind w:left="284" w:right="0"/>
      <w:jc w:val="left"/>
    </w:pPr>
    <w:rPr>
      <w:rFonts w:cs="Times New Roman"/>
      <w:szCs w:val="20"/>
      <w:lang w:val="en-GB" w:bidi="ar-SA"/>
    </w:rPr>
  </w:style>
  <w:style w:type="paragraph" w:customStyle="1" w:styleId="acctnotecolumn">
    <w:name w:val="acct note column"/>
    <w:aliases w:val="an"/>
    <w:basedOn w:val="Normal"/>
    <w:rsid w:val="007C0569"/>
    <w:pPr>
      <w:spacing w:line="260" w:lineRule="atLeast"/>
      <w:jc w:val="center"/>
    </w:pPr>
    <w:rPr>
      <w:rFonts w:cs="Times New Roman"/>
      <w:sz w:val="22"/>
      <w:szCs w:val="20"/>
      <w:lang w:val="en-GB" w:bidi="ar-SA"/>
    </w:rPr>
  </w:style>
  <w:style w:type="paragraph" w:customStyle="1" w:styleId="acctreadnote">
    <w:name w:val="acct read note"/>
    <w:aliases w:val="ar"/>
    <w:basedOn w:val="BodyText"/>
    <w:rsid w:val="007C0569"/>
    <w:pPr>
      <w:framePr w:hSpace="180" w:vSpace="180" w:wrap="auto" w:hAnchor="margin" w:yAlign="bottom"/>
      <w:spacing w:after="260" w:line="260" w:lineRule="atLeast"/>
      <w:ind w:right="0"/>
      <w:jc w:val="left"/>
    </w:pPr>
    <w:rPr>
      <w:rFonts w:cs="Times New Roman"/>
      <w:szCs w:val="20"/>
      <w:lang w:val="en-GB" w:bidi="ar-SA"/>
    </w:rPr>
  </w:style>
  <w:style w:type="paragraph" w:customStyle="1" w:styleId="acctsigneddirectors">
    <w:name w:val="acct signed directors"/>
    <w:aliases w:val="asd"/>
    <w:basedOn w:val="BodyText"/>
    <w:rsid w:val="007C0569"/>
    <w:pPr>
      <w:tabs>
        <w:tab w:val="left" w:pos="5103"/>
      </w:tabs>
      <w:spacing w:before="130" w:after="130" w:line="260" w:lineRule="atLeast"/>
      <w:ind w:right="0"/>
      <w:jc w:val="left"/>
    </w:pPr>
    <w:rPr>
      <w:rFonts w:cs="Times New Roman"/>
      <w:szCs w:val="20"/>
      <w:lang w:val="en-GB" w:bidi="ar-SA"/>
    </w:rPr>
  </w:style>
  <w:style w:type="paragraph" w:customStyle="1" w:styleId="acctstatementheading">
    <w:name w:val="acct statement heading"/>
    <w:aliases w:val="as"/>
    <w:basedOn w:val="Heading2"/>
    <w:next w:val="Normal"/>
    <w:rsid w:val="007C0569"/>
    <w:pPr>
      <w:tabs>
        <w:tab w:val="num" w:pos="600"/>
      </w:tabs>
      <w:spacing w:before="130" w:after="130" w:line="280" w:lineRule="atLeast"/>
      <w:ind w:left="567" w:right="0" w:hanging="567"/>
    </w:pPr>
    <w:rPr>
      <w:rFonts w:cs="Times New Roman"/>
      <w:bCs w:val="0"/>
      <w:color w:val="auto"/>
      <w:sz w:val="22"/>
      <w:szCs w:val="20"/>
      <w:lang w:val="en-GB" w:bidi="ar-SA"/>
    </w:rPr>
  </w:style>
  <w:style w:type="paragraph" w:customStyle="1" w:styleId="acctstatementheadinga">
    <w:name w:val="acct statement heading (a)"/>
    <w:aliases w:val="asa"/>
    <w:basedOn w:val="acctstatementheading"/>
    <w:rsid w:val="007C0569"/>
    <w:pPr>
      <w:spacing w:line="260" w:lineRule="atLeast"/>
    </w:pPr>
  </w:style>
  <w:style w:type="paragraph" w:customStyle="1" w:styleId="acctstatementsub-headingbolditalic">
    <w:name w:val="acct statement sub-heading bold italic"/>
    <w:aliases w:val="asbi"/>
    <w:basedOn w:val="Normal"/>
    <w:rsid w:val="007C0569"/>
    <w:pPr>
      <w:keepNext/>
      <w:keepLines/>
      <w:spacing w:before="130" w:after="130" w:line="260" w:lineRule="atLeast"/>
      <w:ind w:left="567"/>
    </w:pPr>
    <w:rPr>
      <w:rFonts w:cs="Times New Roman"/>
      <w:b/>
      <w:bCs/>
      <w:i/>
      <w:sz w:val="22"/>
      <w:szCs w:val="20"/>
      <w:lang w:val="en-GB" w:bidi="ar-SA"/>
    </w:rPr>
  </w:style>
  <w:style w:type="paragraph" w:customStyle="1" w:styleId="acctstatementsub-headingitalic">
    <w:name w:val="acct statement sub-heading italic"/>
    <w:aliases w:val="asi"/>
    <w:basedOn w:val="Normal"/>
    <w:rsid w:val="007C0569"/>
    <w:pPr>
      <w:keepNext/>
      <w:keepLines/>
      <w:spacing w:before="130" w:after="130" w:line="260" w:lineRule="atLeast"/>
      <w:ind w:left="567"/>
    </w:pPr>
    <w:rPr>
      <w:rFonts w:cs="Times New Roman"/>
      <w:bCs/>
      <w:i/>
      <w:sz w:val="22"/>
      <w:szCs w:val="20"/>
      <w:lang w:val="en-GB" w:bidi="ar-SA"/>
    </w:rPr>
  </w:style>
  <w:style w:type="paragraph" w:customStyle="1" w:styleId="acctstatementsub-sub-heading">
    <w:name w:val="acct statement sub-sub-heading"/>
    <w:aliases w:val="asss"/>
    <w:basedOn w:val="block2"/>
    <w:next w:val="Normal"/>
    <w:rsid w:val="007C0569"/>
    <w:pPr>
      <w:keepNext/>
      <w:keepLines/>
      <w:spacing w:before="130" w:after="130"/>
      <w:ind w:left="1134"/>
    </w:pPr>
    <w:rPr>
      <w:b/>
      <w:bCs/>
      <w:i/>
      <w:szCs w:val="20"/>
    </w:rPr>
  </w:style>
  <w:style w:type="paragraph" w:customStyle="1" w:styleId="block2">
    <w:name w:val="block2"/>
    <w:aliases w:val="b2"/>
    <w:basedOn w:val="block"/>
    <w:rsid w:val="007C0569"/>
  </w:style>
  <w:style w:type="paragraph" w:customStyle="1" w:styleId="acctstatementsub-sub-sub-heading">
    <w:name w:val="acct statement sub-sub-sub-heading"/>
    <w:aliases w:val="assss"/>
    <w:basedOn w:val="acctstatementsub-sub-heading"/>
    <w:rsid w:val="007C0569"/>
    <w:rPr>
      <w:b w:val="0"/>
    </w:rPr>
  </w:style>
  <w:style w:type="paragraph" w:customStyle="1" w:styleId="accttwofigureslongernumber">
    <w:name w:val="acct two figures longer number"/>
    <w:aliases w:val="a2+"/>
    <w:basedOn w:val="Normal"/>
    <w:rsid w:val="007C0569"/>
    <w:pPr>
      <w:tabs>
        <w:tab w:val="decimal" w:pos="1247"/>
      </w:tabs>
      <w:spacing w:line="260" w:lineRule="atLeast"/>
    </w:pPr>
    <w:rPr>
      <w:rFonts w:cs="Times New Roman"/>
      <w:sz w:val="22"/>
      <w:szCs w:val="20"/>
      <w:lang w:val="en-GB" w:bidi="ar-SA"/>
    </w:rPr>
  </w:style>
  <w:style w:type="paragraph" w:customStyle="1" w:styleId="accttwofigures">
    <w:name w:val="acct two figures"/>
    <w:aliases w:val="a2"/>
    <w:basedOn w:val="Normal"/>
    <w:rsid w:val="007C0569"/>
    <w:pPr>
      <w:tabs>
        <w:tab w:val="decimal" w:pos="1021"/>
      </w:tabs>
      <w:spacing w:line="260" w:lineRule="atLeast"/>
    </w:pPr>
    <w:rPr>
      <w:rFonts w:cs="Times New Roman"/>
      <w:sz w:val="22"/>
      <w:szCs w:val="20"/>
      <w:lang w:val="en-GB" w:bidi="ar-SA"/>
    </w:rPr>
  </w:style>
  <w:style w:type="paragraph" w:customStyle="1" w:styleId="accttwolines">
    <w:name w:val="acct two lines"/>
    <w:aliases w:val="a2l"/>
    <w:basedOn w:val="Normal"/>
    <w:rsid w:val="007C0569"/>
    <w:pPr>
      <w:spacing w:after="240" w:line="260" w:lineRule="atLeast"/>
      <w:ind w:left="142" w:hanging="142"/>
    </w:pPr>
    <w:rPr>
      <w:rFonts w:cs="Times New Roman"/>
      <w:sz w:val="22"/>
      <w:szCs w:val="20"/>
      <w:lang w:val="en-GB" w:bidi="ar-SA"/>
    </w:rPr>
  </w:style>
  <w:style w:type="paragraph" w:customStyle="1" w:styleId="accttwolinesnospaceafter">
    <w:name w:val="acct two lines no space after"/>
    <w:aliases w:val="a2ln"/>
    <w:basedOn w:val="Normal"/>
    <w:rsid w:val="007C0569"/>
    <w:pPr>
      <w:spacing w:line="260" w:lineRule="atLeast"/>
      <w:ind w:left="142" w:hanging="142"/>
    </w:pPr>
    <w:rPr>
      <w:rFonts w:cs="Times New Roman"/>
      <w:sz w:val="22"/>
      <w:szCs w:val="20"/>
      <w:lang w:val="en-GB" w:bidi="ar-SA"/>
    </w:rPr>
  </w:style>
  <w:style w:type="paragraph" w:customStyle="1" w:styleId="blocknospaceafter">
    <w:name w:val="block no space after"/>
    <w:aliases w:val="bn"/>
    <w:basedOn w:val="block"/>
    <w:rsid w:val="007C0569"/>
  </w:style>
  <w:style w:type="paragraph" w:customStyle="1" w:styleId="block2nospaceafter">
    <w:name w:val="block2 no space after"/>
    <w:aliases w:val="b2n,block2 no sp"/>
    <w:basedOn w:val="block2"/>
    <w:rsid w:val="007C0569"/>
    <w:pPr>
      <w:spacing w:after="0"/>
      <w:ind w:left="1134"/>
    </w:pPr>
    <w:rPr>
      <w:szCs w:val="20"/>
    </w:rPr>
  </w:style>
  <w:style w:type="paragraph" w:customStyle="1" w:styleId="List2i">
    <w:name w:val="List 2i"/>
    <w:aliases w:val="2i"/>
    <w:basedOn w:val="Normal"/>
    <w:rsid w:val="007C0569"/>
    <w:pPr>
      <w:spacing w:after="260" w:line="260" w:lineRule="atLeast"/>
      <w:ind w:left="1134" w:hanging="567"/>
    </w:pPr>
    <w:rPr>
      <w:rFonts w:cs="Times New Roman"/>
      <w:sz w:val="22"/>
      <w:szCs w:val="20"/>
      <w:lang w:val="en-GB" w:bidi="ar-SA"/>
    </w:rPr>
  </w:style>
  <w:style w:type="paragraph" w:styleId="MacroText">
    <w:name w:val="macro"/>
    <w:link w:val="MacroTextChar"/>
    <w:rsid w:val="007C056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cs="Times New Roman"/>
      <w:lang w:val="en-AU" w:bidi="ar-SA"/>
    </w:rPr>
  </w:style>
  <w:style w:type="character" w:customStyle="1" w:styleId="MacroTextChar">
    <w:name w:val="Macro Text Char"/>
    <w:link w:val="MacroText"/>
    <w:locked/>
    <w:rsid w:val="007C0569"/>
    <w:rPr>
      <w:rFonts w:ascii="Courier New" w:hAnsi="Courier New" w:cs="Times New Roman"/>
      <w:lang w:val="en-AU" w:eastAsia="en-US" w:bidi="ar-SA"/>
    </w:rPr>
  </w:style>
  <w:style w:type="paragraph" w:styleId="TOC1">
    <w:name w:val="toc 1"/>
    <w:basedOn w:val="Normal"/>
    <w:autoRedefine/>
    <w:rsid w:val="007C0569"/>
    <w:pPr>
      <w:tabs>
        <w:tab w:val="right" w:pos="8221"/>
      </w:tabs>
      <w:spacing w:before="260"/>
      <w:ind w:left="851" w:right="567" w:hanging="851"/>
    </w:pPr>
    <w:rPr>
      <w:rFonts w:cs="Times New Roman"/>
      <w:sz w:val="28"/>
      <w:szCs w:val="20"/>
      <w:lang w:val="en-GB" w:bidi="ar-SA"/>
    </w:rPr>
  </w:style>
  <w:style w:type="paragraph" w:customStyle="1" w:styleId="zcompanyname">
    <w:name w:val="zcompany name"/>
    <w:aliases w:val="cn"/>
    <w:basedOn w:val="Normal"/>
    <w:rsid w:val="007C0569"/>
    <w:pPr>
      <w:framePr w:w="4536" w:wrap="around" w:vAnchor="page" w:hAnchor="page" w:xAlign="center" w:y="3993"/>
      <w:spacing w:after="400"/>
      <w:jc w:val="center"/>
    </w:pPr>
    <w:rPr>
      <w:rFonts w:cs="Times New Roman"/>
      <w:b/>
      <w:sz w:val="26"/>
      <w:szCs w:val="20"/>
      <w:lang w:val="en-GB" w:bidi="ar-SA"/>
    </w:rPr>
  </w:style>
  <w:style w:type="paragraph" w:customStyle="1" w:styleId="zcontents">
    <w:name w:val="zcontents"/>
    <w:basedOn w:val="acctmainheading"/>
    <w:rsid w:val="007C0569"/>
    <w:rPr>
      <w:bCs w:val="0"/>
      <w:szCs w:val="20"/>
    </w:rPr>
  </w:style>
  <w:style w:type="paragraph" w:customStyle="1" w:styleId="zreportaddinfo">
    <w:name w:val="zreport addinfo"/>
    <w:basedOn w:val="Normal"/>
    <w:rsid w:val="007C0569"/>
    <w:pPr>
      <w:framePr w:wrap="around" w:hAnchor="page" w:xAlign="center" w:yAlign="bottom"/>
      <w:spacing w:line="260" w:lineRule="atLeast"/>
      <w:jc w:val="center"/>
    </w:pPr>
    <w:rPr>
      <w:rFonts w:cs="Times New Roman"/>
      <w:noProof/>
      <w:sz w:val="20"/>
      <w:szCs w:val="20"/>
      <w:lang w:val="en-GB" w:bidi="ar-SA"/>
    </w:rPr>
  </w:style>
  <w:style w:type="paragraph" w:customStyle="1" w:styleId="zreportaddinfoit">
    <w:name w:val="zreport addinfoit"/>
    <w:basedOn w:val="Normal"/>
    <w:rsid w:val="007C0569"/>
    <w:pPr>
      <w:framePr w:wrap="around" w:hAnchor="page" w:xAlign="center" w:yAlign="bottom"/>
      <w:spacing w:line="260" w:lineRule="atLeast"/>
      <w:jc w:val="center"/>
    </w:pPr>
    <w:rPr>
      <w:rFonts w:cs="Times New Roman"/>
      <w:i/>
      <w:sz w:val="20"/>
      <w:szCs w:val="20"/>
      <w:lang w:val="en-GB" w:bidi="ar-SA"/>
    </w:rPr>
  </w:style>
  <w:style w:type="paragraph" w:customStyle="1" w:styleId="zreportname">
    <w:name w:val="zreport name"/>
    <w:aliases w:val="rn"/>
    <w:basedOn w:val="Normal"/>
    <w:rsid w:val="007C0569"/>
    <w:pPr>
      <w:keepLines/>
      <w:framePr w:w="4536" w:wrap="around" w:vAnchor="page" w:hAnchor="page" w:xAlign="center" w:y="3993"/>
      <w:spacing w:line="440" w:lineRule="exact"/>
      <w:jc w:val="center"/>
    </w:pPr>
    <w:rPr>
      <w:rFonts w:cs="Times New Roman"/>
      <w:noProof/>
      <w:sz w:val="36"/>
      <w:szCs w:val="20"/>
      <w:lang w:val="en-GB" w:bidi="ar-SA"/>
    </w:rPr>
  </w:style>
  <w:style w:type="paragraph" w:customStyle="1" w:styleId="zreportsubtitle">
    <w:name w:val="zreport subtitle"/>
    <w:basedOn w:val="zreportname"/>
    <w:rsid w:val="007C0569"/>
    <w:pPr>
      <w:framePr w:wrap="around"/>
      <w:spacing w:line="360" w:lineRule="exact"/>
    </w:pPr>
    <w:rPr>
      <w:sz w:val="32"/>
    </w:rPr>
  </w:style>
  <w:style w:type="paragraph" w:customStyle="1" w:styleId="BodyTexthalfspaceafter">
    <w:name w:val="Body Text half space after"/>
    <w:aliases w:val="hs"/>
    <w:basedOn w:val="BodyText"/>
    <w:rsid w:val="007C0569"/>
    <w:pPr>
      <w:spacing w:after="130" w:line="260" w:lineRule="atLeast"/>
      <w:ind w:right="0"/>
      <w:jc w:val="left"/>
    </w:pPr>
    <w:rPr>
      <w:rFonts w:cs="Times New Roman"/>
      <w:szCs w:val="20"/>
      <w:lang w:val="en-GB" w:bidi="ar-SA"/>
    </w:rPr>
  </w:style>
  <w:style w:type="paragraph" w:customStyle="1" w:styleId="ind">
    <w:name w:val="*ind"/>
    <w:basedOn w:val="BodyText"/>
    <w:rsid w:val="007C0569"/>
    <w:pPr>
      <w:spacing w:after="260" w:line="260" w:lineRule="atLeast"/>
      <w:ind w:left="340" w:right="0" w:hanging="340"/>
      <w:jc w:val="left"/>
    </w:pPr>
    <w:rPr>
      <w:rFonts w:cs="Times New Roman"/>
      <w:szCs w:val="20"/>
      <w:lang w:val="en-GB" w:bidi="ar-SA"/>
    </w:rPr>
  </w:style>
  <w:style w:type="paragraph" w:customStyle="1" w:styleId="acctindenthalfspaceafter">
    <w:name w:val="acct indent half space after"/>
    <w:aliases w:val="aihs"/>
    <w:basedOn w:val="acctindent"/>
    <w:rsid w:val="007C0569"/>
    <w:pPr>
      <w:spacing w:after="130"/>
    </w:pPr>
  </w:style>
  <w:style w:type="paragraph" w:customStyle="1" w:styleId="keeptogethernormal">
    <w:name w:val="keep together normal"/>
    <w:aliases w:val="ktn"/>
    <w:basedOn w:val="Normal"/>
    <w:rsid w:val="007C0569"/>
    <w:pPr>
      <w:keepNext/>
      <w:keepLines/>
      <w:spacing w:line="260" w:lineRule="atLeast"/>
    </w:pPr>
    <w:rPr>
      <w:rFonts w:cs="Times New Roman"/>
      <w:sz w:val="22"/>
      <w:szCs w:val="20"/>
      <w:lang w:val="en-GB" w:bidi="ar-SA"/>
    </w:rPr>
  </w:style>
  <w:style w:type="paragraph" w:customStyle="1" w:styleId="nineptheading">
    <w:name w:val="nine pt heading"/>
    <w:aliases w:val="9h"/>
    <w:basedOn w:val="nineptbodytext"/>
    <w:rsid w:val="007C0569"/>
    <w:rPr>
      <w:b/>
      <w:bCs/>
    </w:rPr>
  </w:style>
  <w:style w:type="paragraph" w:customStyle="1" w:styleId="nineptbodytext">
    <w:name w:val="nine pt body text"/>
    <w:aliases w:val="9bt"/>
    <w:basedOn w:val="nineptnormal"/>
    <w:rsid w:val="007C0569"/>
    <w:pPr>
      <w:spacing w:after="220"/>
    </w:pPr>
  </w:style>
  <w:style w:type="paragraph" w:customStyle="1" w:styleId="nineptnormal">
    <w:name w:val="nine pt normal"/>
    <w:aliases w:val="9n"/>
    <w:basedOn w:val="Normal"/>
    <w:rsid w:val="007C0569"/>
    <w:pPr>
      <w:spacing w:line="220" w:lineRule="atLeast"/>
    </w:pPr>
    <w:rPr>
      <w:rFonts w:cs="Times New Roman"/>
      <w:sz w:val="18"/>
      <w:szCs w:val="20"/>
      <w:lang w:val="en-GB" w:bidi="ar-SA"/>
    </w:rPr>
  </w:style>
  <w:style w:type="paragraph" w:customStyle="1" w:styleId="nineptheadingcentred">
    <w:name w:val="nine pt heading centred"/>
    <w:aliases w:val="9hc"/>
    <w:basedOn w:val="nineptheading"/>
    <w:rsid w:val="007C0569"/>
    <w:pPr>
      <w:jc w:val="center"/>
    </w:pPr>
  </w:style>
  <w:style w:type="paragraph" w:customStyle="1" w:styleId="heading">
    <w:name w:val="heading"/>
    <w:aliases w:val="h"/>
    <w:basedOn w:val="BodyText"/>
    <w:rsid w:val="007C0569"/>
    <w:pPr>
      <w:spacing w:after="260" w:line="260" w:lineRule="atLeast"/>
      <w:ind w:right="0"/>
      <w:jc w:val="left"/>
    </w:pPr>
    <w:rPr>
      <w:rFonts w:cs="Times New Roman"/>
      <w:b/>
      <w:szCs w:val="20"/>
      <w:lang w:val="en-GB" w:bidi="ar-SA"/>
    </w:rPr>
  </w:style>
  <w:style w:type="paragraph" w:customStyle="1" w:styleId="headingcentred">
    <w:name w:val="heading centred"/>
    <w:aliases w:val="hc"/>
    <w:basedOn w:val="heading"/>
    <w:rsid w:val="007C0569"/>
    <w:pPr>
      <w:jc w:val="center"/>
    </w:pPr>
  </w:style>
  <w:style w:type="paragraph" w:customStyle="1" w:styleId="Normalcentred">
    <w:name w:val="Normal centred"/>
    <w:aliases w:val="nc"/>
    <w:basedOn w:val="acctcolumnheadingnospaceafter"/>
    <w:rsid w:val="007C0569"/>
  </w:style>
  <w:style w:type="paragraph" w:customStyle="1" w:styleId="nineptheadingcentredbold">
    <w:name w:val="nine pt heading centred bold"/>
    <w:aliases w:val="9hcb"/>
    <w:basedOn w:val="Normal"/>
    <w:rsid w:val="007C0569"/>
    <w:pPr>
      <w:spacing w:line="220" w:lineRule="atLeast"/>
      <w:jc w:val="center"/>
    </w:pPr>
    <w:rPr>
      <w:rFonts w:cs="Times New Roman"/>
      <w:b/>
      <w:bCs/>
      <w:sz w:val="18"/>
      <w:szCs w:val="20"/>
      <w:lang w:val="en-GB" w:bidi="ar-SA"/>
    </w:rPr>
  </w:style>
  <w:style w:type="paragraph" w:customStyle="1" w:styleId="nineptheadingcentredboldwider">
    <w:name w:val="nine pt heading centred bold wider"/>
    <w:aliases w:val="9hcbw"/>
    <w:basedOn w:val="nineptheadingcentredbold"/>
    <w:rsid w:val="007C0569"/>
    <w:pPr>
      <w:ind w:left="-57" w:right="-57"/>
    </w:pPr>
  </w:style>
  <w:style w:type="paragraph" w:customStyle="1" w:styleId="nineptnormalheadinghalfspace">
    <w:name w:val="nine pt normal heading half space"/>
    <w:aliases w:val="9nhhs"/>
    <w:basedOn w:val="nineptnormalheading"/>
    <w:rsid w:val="007C0569"/>
    <w:pPr>
      <w:spacing w:after="80"/>
    </w:pPr>
  </w:style>
  <w:style w:type="paragraph" w:customStyle="1" w:styleId="nineptnormalheading">
    <w:name w:val="nine pt normal heading"/>
    <w:aliases w:val="9nh"/>
    <w:basedOn w:val="nineptnormal"/>
    <w:rsid w:val="007C0569"/>
    <w:rPr>
      <w:b/>
    </w:rPr>
  </w:style>
  <w:style w:type="paragraph" w:customStyle="1" w:styleId="nineptcolumntab1">
    <w:name w:val="nine pt column tab1"/>
    <w:aliases w:val="a91"/>
    <w:basedOn w:val="nineptnormal"/>
    <w:rsid w:val="007C0569"/>
    <w:pPr>
      <w:tabs>
        <w:tab w:val="decimal" w:pos="737"/>
      </w:tabs>
    </w:pPr>
  </w:style>
  <w:style w:type="paragraph" w:customStyle="1" w:styleId="nineptnormalitalicheading">
    <w:name w:val="nine pt normal italic heading"/>
    <w:aliases w:val="9nith"/>
    <w:basedOn w:val="nineptnormalheading"/>
    <w:rsid w:val="007C0569"/>
    <w:rPr>
      <w:i/>
      <w:iCs/>
    </w:rPr>
  </w:style>
  <w:style w:type="paragraph" w:customStyle="1" w:styleId="Normalheadingcentred">
    <w:name w:val="Normal heading centred"/>
    <w:aliases w:val="nhc"/>
    <w:basedOn w:val="Normalheading"/>
    <w:rsid w:val="007C0569"/>
    <w:pPr>
      <w:jc w:val="center"/>
    </w:pPr>
  </w:style>
  <w:style w:type="paragraph" w:customStyle="1" w:styleId="Normalheading">
    <w:name w:val="Normal heading"/>
    <w:aliases w:val="nh"/>
    <w:basedOn w:val="Normal"/>
    <w:rsid w:val="007C0569"/>
    <w:pPr>
      <w:spacing w:line="260" w:lineRule="atLeast"/>
    </w:pPr>
    <w:rPr>
      <w:rFonts w:cs="Times New Roman"/>
      <w:b/>
      <w:bCs/>
      <w:sz w:val="22"/>
      <w:szCs w:val="20"/>
      <w:lang w:val="en-GB" w:bidi="ar-SA"/>
    </w:rPr>
  </w:style>
  <w:style w:type="paragraph" w:customStyle="1" w:styleId="ListBullethalfspaceafter">
    <w:name w:val="List Bullet half space after"/>
    <w:aliases w:val="lbhs"/>
    <w:basedOn w:val="ListBullet"/>
    <w:rsid w:val="007C0569"/>
    <w:pPr>
      <w:tabs>
        <w:tab w:val="num" w:pos="340"/>
      </w:tabs>
      <w:spacing w:after="130" w:line="260" w:lineRule="atLeast"/>
      <w:ind w:left="340" w:hanging="340"/>
    </w:pPr>
    <w:rPr>
      <w:rFonts w:cs="Times New Roman"/>
      <w:sz w:val="22"/>
      <w:szCs w:val="20"/>
      <w:lang w:val="en-GB" w:bidi="ar-SA"/>
    </w:rPr>
  </w:style>
  <w:style w:type="paragraph" w:customStyle="1" w:styleId="accttwofigurescents">
    <w:name w:val="acct two figures cents"/>
    <w:aliases w:val="a2c,acct two figures ¢ sign"/>
    <w:basedOn w:val="Normal"/>
    <w:rsid w:val="007C0569"/>
    <w:pPr>
      <w:tabs>
        <w:tab w:val="decimal" w:pos="284"/>
      </w:tabs>
      <w:spacing w:line="260" w:lineRule="atLeast"/>
    </w:pPr>
    <w:rPr>
      <w:rFonts w:cs="Times New Roman"/>
      <w:sz w:val="22"/>
      <w:szCs w:val="20"/>
      <w:lang w:val="en-GB" w:bidi="ar-SA"/>
    </w:rPr>
  </w:style>
  <w:style w:type="paragraph" w:customStyle="1" w:styleId="accttwofiguresdecimal">
    <w:name w:val="acct two figures decimal"/>
    <w:aliases w:val="a2d"/>
    <w:basedOn w:val="Normal"/>
    <w:rsid w:val="007C0569"/>
    <w:pPr>
      <w:tabs>
        <w:tab w:val="decimal" w:pos="510"/>
      </w:tabs>
      <w:spacing w:line="260" w:lineRule="atLeast"/>
    </w:pPr>
    <w:rPr>
      <w:rFonts w:cs="Times New Roman"/>
      <w:sz w:val="22"/>
      <w:szCs w:val="20"/>
      <w:lang w:val="en-GB" w:bidi="ar-SA"/>
    </w:rPr>
  </w:style>
  <w:style w:type="paragraph" w:customStyle="1" w:styleId="NormalIndent1">
    <w:name w:val="Normal Indent1"/>
    <w:basedOn w:val="Normal"/>
    <w:uiPriority w:val="99"/>
    <w:rsid w:val="007C0569"/>
    <w:pPr>
      <w:spacing w:line="260" w:lineRule="atLeast"/>
      <w:ind w:left="142"/>
    </w:pPr>
    <w:rPr>
      <w:rFonts w:cs="Times New Roman"/>
      <w:sz w:val="22"/>
      <w:szCs w:val="20"/>
      <w:lang w:val="en-GB" w:bidi="ar-SA"/>
    </w:rPr>
  </w:style>
  <w:style w:type="paragraph" w:customStyle="1" w:styleId="ListBullet2nospaceafter">
    <w:name w:val="List Bullet 2 no space after"/>
    <w:aliases w:val="lb2n"/>
    <w:basedOn w:val="ListBullet2"/>
    <w:rsid w:val="007C0569"/>
    <w:pPr>
      <w:tabs>
        <w:tab w:val="num" w:pos="680"/>
      </w:tabs>
      <w:spacing w:after="0"/>
    </w:pPr>
    <w:rPr>
      <w:rFonts w:cs="Times New Roman"/>
      <w:szCs w:val="20"/>
      <w:lang w:bidi="ar-SA"/>
    </w:rPr>
  </w:style>
  <w:style w:type="paragraph" w:customStyle="1" w:styleId="ListBullet2halfspaceafter">
    <w:name w:val="List Bullet 2 half space after"/>
    <w:aliases w:val="lb2hs"/>
    <w:basedOn w:val="ListBullet2"/>
    <w:rsid w:val="007C0569"/>
    <w:pPr>
      <w:tabs>
        <w:tab w:val="num" w:pos="680"/>
      </w:tabs>
      <w:spacing w:after="130"/>
    </w:pPr>
    <w:rPr>
      <w:rFonts w:cs="Times New Roman"/>
      <w:szCs w:val="20"/>
      <w:lang w:bidi="ar-SA"/>
    </w:rPr>
  </w:style>
  <w:style w:type="paragraph" w:customStyle="1" w:styleId="BodyTextIndentitalichalfspafter">
    <w:name w:val="Body Text Indent italic half sp after"/>
    <w:aliases w:val="iitalhs"/>
    <w:basedOn w:val="BodyTextIndentitalic"/>
    <w:rsid w:val="007C0569"/>
    <w:pPr>
      <w:spacing w:after="130"/>
    </w:pPr>
  </w:style>
  <w:style w:type="paragraph" w:customStyle="1" w:styleId="BodyTextIndentitalic">
    <w:name w:val="Body Text Indent italic"/>
    <w:aliases w:val="iital"/>
    <w:basedOn w:val="BodyTextIndent"/>
    <w:rsid w:val="007C0569"/>
    <w:pPr>
      <w:tabs>
        <w:tab w:val="clear" w:pos="459"/>
        <w:tab w:val="clear" w:pos="2552"/>
        <w:tab w:val="clear" w:pos="2835"/>
        <w:tab w:val="clear" w:pos="7513"/>
        <w:tab w:val="clear" w:pos="8364"/>
        <w:tab w:val="clear" w:pos="9214"/>
        <w:tab w:val="clear" w:pos="10206"/>
      </w:tabs>
      <w:spacing w:after="260" w:line="260" w:lineRule="atLeast"/>
      <w:ind w:left="340"/>
      <w:jc w:val="left"/>
    </w:pPr>
    <w:rPr>
      <w:rFonts w:cs="Times New Roman"/>
      <w:i/>
      <w:iCs/>
      <w:color w:val="auto"/>
      <w:sz w:val="22"/>
      <w:szCs w:val="20"/>
      <w:lang w:bidi="ar-SA"/>
    </w:rPr>
  </w:style>
  <w:style w:type="paragraph" w:customStyle="1" w:styleId="BodyTextIndenthalfspaceafter">
    <w:name w:val="Body Text Indent half space after"/>
    <w:aliases w:val="ihs"/>
    <w:basedOn w:val="BodyTextIndent"/>
    <w:rsid w:val="007C0569"/>
    <w:pPr>
      <w:tabs>
        <w:tab w:val="clear" w:pos="459"/>
        <w:tab w:val="clear" w:pos="2552"/>
        <w:tab w:val="clear" w:pos="2835"/>
        <w:tab w:val="clear" w:pos="7513"/>
        <w:tab w:val="clear" w:pos="8364"/>
        <w:tab w:val="clear" w:pos="9214"/>
        <w:tab w:val="clear" w:pos="10206"/>
      </w:tabs>
      <w:spacing w:after="130" w:line="260" w:lineRule="atLeast"/>
      <w:ind w:left="340"/>
      <w:jc w:val="left"/>
    </w:pPr>
    <w:rPr>
      <w:rFonts w:cs="Times New Roman"/>
      <w:color w:val="auto"/>
      <w:sz w:val="22"/>
      <w:szCs w:val="20"/>
      <w:lang w:bidi="ar-SA"/>
    </w:rPr>
  </w:style>
  <w:style w:type="paragraph" w:customStyle="1" w:styleId="BodyTextonepointafter">
    <w:name w:val="Body Text one point after"/>
    <w:aliases w:val="bt1"/>
    <w:basedOn w:val="BodyText"/>
    <w:rsid w:val="007C0569"/>
    <w:pPr>
      <w:spacing w:after="20" w:line="260" w:lineRule="atLeast"/>
      <w:ind w:right="0"/>
      <w:jc w:val="left"/>
    </w:pPr>
    <w:rPr>
      <w:rFonts w:cs="Times New Roman"/>
      <w:szCs w:val="20"/>
      <w:lang w:val="en-GB" w:bidi="ar-SA"/>
    </w:rPr>
  </w:style>
  <w:style w:type="paragraph" w:customStyle="1" w:styleId="keeptogether">
    <w:name w:val="keep together"/>
    <w:aliases w:val="kt"/>
    <w:basedOn w:val="BodyText"/>
    <w:rsid w:val="007C0569"/>
    <w:pPr>
      <w:keepNext/>
      <w:keepLines/>
      <w:spacing w:after="260" w:line="260" w:lineRule="atLeast"/>
      <w:ind w:right="0"/>
      <w:jc w:val="left"/>
    </w:pPr>
    <w:rPr>
      <w:rFonts w:cs="Times New Roman"/>
      <w:szCs w:val="20"/>
      <w:lang w:val="en-GB" w:bidi="ar-SA"/>
    </w:rPr>
  </w:style>
  <w:style w:type="paragraph" w:customStyle="1" w:styleId="acctthreecolumns">
    <w:name w:val="acct three columns"/>
    <w:aliases w:val="a3,acct three figures"/>
    <w:basedOn w:val="Normal"/>
    <w:rsid w:val="007C0569"/>
    <w:pPr>
      <w:tabs>
        <w:tab w:val="decimal" w:pos="1361"/>
      </w:tabs>
      <w:spacing w:line="260" w:lineRule="atLeast"/>
    </w:pPr>
    <w:rPr>
      <w:rFonts w:cs="Times New Roman"/>
      <w:sz w:val="22"/>
      <w:szCs w:val="20"/>
      <w:lang w:val="en-GB" w:bidi="ar-SA"/>
    </w:rPr>
  </w:style>
  <w:style w:type="paragraph" w:customStyle="1" w:styleId="acctthreecolumnsshorternumber">
    <w:name w:val="acct three columns shorter number"/>
    <w:aliases w:val="a3-"/>
    <w:basedOn w:val="Normal"/>
    <w:rsid w:val="007C0569"/>
    <w:pPr>
      <w:tabs>
        <w:tab w:val="decimal" w:pos="1021"/>
      </w:tabs>
      <w:spacing w:line="260" w:lineRule="atLeast"/>
    </w:pPr>
    <w:rPr>
      <w:rFonts w:cs="Times New Roman"/>
      <w:sz w:val="22"/>
      <w:szCs w:val="20"/>
      <w:lang w:val="en-GB" w:bidi="ar-SA"/>
    </w:rPr>
  </w:style>
  <w:style w:type="character" w:styleId="FootnoteReference">
    <w:name w:val="footnote reference"/>
    <w:aliases w:val="fr"/>
    <w:uiPriority w:val="99"/>
    <w:rsid w:val="007C0569"/>
    <w:rPr>
      <w:rFonts w:cs="Times New Roman"/>
      <w:position w:val="6"/>
      <w:sz w:val="14"/>
    </w:rPr>
  </w:style>
  <w:style w:type="paragraph" w:customStyle="1" w:styleId="tabletext">
    <w:name w:val="table text"/>
    <w:aliases w:val="tt"/>
    <w:basedOn w:val="Normal"/>
    <w:rsid w:val="007C0569"/>
    <w:pPr>
      <w:spacing w:before="130" w:after="130" w:line="260" w:lineRule="atLeast"/>
    </w:pPr>
    <w:rPr>
      <w:rFonts w:cs="Times New Roman"/>
      <w:sz w:val="22"/>
      <w:szCs w:val="20"/>
      <w:lang w:val="en-GB" w:bidi="ar-SA"/>
    </w:rPr>
  </w:style>
  <w:style w:type="paragraph" w:customStyle="1" w:styleId="BodyTextitalic">
    <w:name w:val="Body Text italic"/>
    <w:basedOn w:val="BodyText"/>
    <w:rsid w:val="007C0569"/>
    <w:pPr>
      <w:spacing w:after="260" w:line="260" w:lineRule="atLeast"/>
      <w:ind w:right="0"/>
      <w:jc w:val="left"/>
    </w:pPr>
    <w:rPr>
      <w:rFonts w:cs="Times New Roman"/>
      <w:i/>
      <w:iCs/>
      <w:szCs w:val="20"/>
      <w:lang w:val="en-GB" w:bidi="ar-SA"/>
    </w:rPr>
  </w:style>
  <w:style w:type="paragraph" w:customStyle="1" w:styleId="BodyTextIndentnosp">
    <w:name w:val="Body Text Indent no sp"/>
    <w:aliases w:val="in,indent no space after"/>
    <w:basedOn w:val="BodyTextIndent"/>
    <w:rsid w:val="007C0569"/>
    <w:pPr>
      <w:tabs>
        <w:tab w:val="clear" w:pos="459"/>
        <w:tab w:val="clear" w:pos="2552"/>
        <w:tab w:val="clear" w:pos="2835"/>
        <w:tab w:val="clear" w:pos="7513"/>
        <w:tab w:val="clear" w:pos="8364"/>
        <w:tab w:val="clear" w:pos="9214"/>
        <w:tab w:val="clear" w:pos="10206"/>
      </w:tabs>
      <w:spacing w:line="260" w:lineRule="atLeast"/>
      <w:ind w:left="340"/>
      <w:jc w:val="left"/>
    </w:pPr>
    <w:rPr>
      <w:rFonts w:cs="Times New Roman"/>
      <w:color w:val="auto"/>
      <w:sz w:val="22"/>
      <w:szCs w:val="20"/>
      <w:lang w:bidi="ar-SA"/>
    </w:rPr>
  </w:style>
  <w:style w:type="paragraph" w:customStyle="1" w:styleId="acctfourfiguresdecimal">
    <w:name w:val="acct four figures decimal"/>
    <w:aliases w:val="a4d"/>
    <w:basedOn w:val="Normal"/>
    <w:rsid w:val="007C0569"/>
    <w:pPr>
      <w:tabs>
        <w:tab w:val="decimal" w:pos="383"/>
      </w:tabs>
      <w:spacing w:line="260" w:lineRule="atLeast"/>
    </w:pPr>
    <w:rPr>
      <w:rFonts w:cs="Times New Roman"/>
      <w:sz w:val="22"/>
      <w:szCs w:val="20"/>
      <w:lang w:val="en-GB" w:bidi="ar-SA"/>
    </w:rPr>
  </w:style>
  <w:style w:type="paragraph" w:customStyle="1" w:styleId="headingnospaceafter">
    <w:name w:val="heading no space after"/>
    <w:aliases w:val="hn,heading no space"/>
    <w:basedOn w:val="heading"/>
    <w:rsid w:val="007C0569"/>
    <w:pPr>
      <w:spacing w:after="0"/>
    </w:pPr>
  </w:style>
  <w:style w:type="paragraph" w:customStyle="1" w:styleId="acctnotecolumndecimal">
    <w:name w:val="acct note column decimal"/>
    <w:aliases w:val="and"/>
    <w:basedOn w:val="Normal"/>
    <w:rsid w:val="007C0569"/>
    <w:pPr>
      <w:tabs>
        <w:tab w:val="decimal" w:pos="425"/>
      </w:tabs>
      <w:spacing w:line="260" w:lineRule="atLeast"/>
    </w:pPr>
    <w:rPr>
      <w:rFonts w:cs="Times New Roman"/>
      <w:sz w:val="22"/>
      <w:szCs w:val="20"/>
      <w:lang w:val="en-GB" w:bidi="ar-SA"/>
    </w:rPr>
  </w:style>
  <w:style w:type="paragraph" w:customStyle="1" w:styleId="nineptbodytextbullet">
    <w:name w:val="nine pt body text bullet"/>
    <w:aliases w:val="9btb"/>
    <w:basedOn w:val="nineptbodytext"/>
    <w:rsid w:val="007C0569"/>
    <w:pPr>
      <w:tabs>
        <w:tab w:val="num" w:pos="284"/>
      </w:tabs>
      <w:spacing w:after="180"/>
      <w:ind w:left="284" w:hanging="284"/>
    </w:pPr>
  </w:style>
  <w:style w:type="paragraph" w:customStyle="1" w:styleId="nineptnormalbullet">
    <w:name w:val="nine pt normal bullet"/>
    <w:aliases w:val="9nb"/>
    <w:basedOn w:val="nineptnormal"/>
    <w:rsid w:val="007C0569"/>
    <w:pPr>
      <w:tabs>
        <w:tab w:val="num" w:pos="284"/>
      </w:tabs>
      <w:ind w:left="284" w:hanging="284"/>
    </w:pPr>
  </w:style>
  <w:style w:type="paragraph" w:customStyle="1" w:styleId="ninepttabletextblockbullet">
    <w:name w:val="nine pt table text block bullet"/>
    <w:aliases w:val="9ttbb"/>
    <w:basedOn w:val="ninepttabletextblock"/>
    <w:rsid w:val="007C0569"/>
    <w:pPr>
      <w:tabs>
        <w:tab w:val="num" w:pos="652"/>
      </w:tabs>
      <w:ind w:left="652" w:hanging="227"/>
    </w:pPr>
  </w:style>
  <w:style w:type="paragraph" w:customStyle="1" w:styleId="ninepttabletextblock">
    <w:name w:val="nine pt table text block"/>
    <w:aliases w:val="9ttbk"/>
    <w:basedOn w:val="Normal"/>
    <w:rsid w:val="007C0569"/>
    <w:pPr>
      <w:spacing w:after="60" w:line="220" w:lineRule="atLeast"/>
      <w:ind w:left="425"/>
    </w:pPr>
    <w:rPr>
      <w:rFonts w:cs="Times New Roman"/>
      <w:sz w:val="18"/>
      <w:szCs w:val="20"/>
      <w:lang w:val="en-GB" w:bidi="ar-SA"/>
    </w:rPr>
  </w:style>
  <w:style w:type="paragraph" w:customStyle="1" w:styleId="block2bullet">
    <w:name w:val="block2bullet"/>
    <w:aliases w:val="b2b"/>
    <w:basedOn w:val="block2"/>
    <w:rsid w:val="007C0569"/>
    <w:pPr>
      <w:tabs>
        <w:tab w:val="num" w:pos="1474"/>
      </w:tabs>
      <w:ind w:left="1474" w:hanging="340"/>
    </w:pPr>
    <w:rPr>
      <w:szCs w:val="20"/>
    </w:rPr>
  </w:style>
  <w:style w:type="paragraph" w:customStyle="1" w:styleId="tabletextheading">
    <w:name w:val="table text heading"/>
    <w:aliases w:val="tth"/>
    <w:basedOn w:val="tabletext"/>
    <w:rsid w:val="007C0569"/>
    <w:rPr>
      <w:b/>
      <w:bCs/>
    </w:rPr>
  </w:style>
  <w:style w:type="paragraph" w:customStyle="1" w:styleId="accttwofiguresyears">
    <w:name w:val="acct two figures years"/>
    <w:aliases w:val="a2y"/>
    <w:basedOn w:val="Normal"/>
    <w:rsid w:val="007C0569"/>
    <w:pPr>
      <w:tabs>
        <w:tab w:val="decimal" w:pos="482"/>
      </w:tabs>
      <w:spacing w:line="260" w:lineRule="atLeast"/>
    </w:pPr>
    <w:rPr>
      <w:rFonts w:cs="Times New Roman"/>
      <w:sz w:val="22"/>
      <w:szCs w:val="20"/>
      <w:lang w:val="en-GB" w:bidi="ar-SA"/>
    </w:rPr>
  </w:style>
  <w:style w:type="paragraph" w:customStyle="1" w:styleId="Foreigncurrencytable">
    <w:name w:val="Foreign currency table"/>
    <w:basedOn w:val="Normal"/>
    <w:rsid w:val="007C0569"/>
    <w:pPr>
      <w:tabs>
        <w:tab w:val="decimal" w:pos="567"/>
      </w:tabs>
      <w:spacing w:line="260" w:lineRule="atLeast"/>
    </w:pPr>
    <w:rPr>
      <w:rFonts w:cs="Times New Roman"/>
      <w:sz w:val="22"/>
      <w:szCs w:val="20"/>
      <w:lang w:val="en-GB" w:bidi="ar-SA"/>
    </w:rPr>
  </w:style>
  <w:style w:type="paragraph" w:customStyle="1" w:styleId="headingitalicnospaceafter">
    <w:name w:val="heading italic no space after"/>
    <w:aliases w:val="hin"/>
    <w:basedOn w:val="Normal"/>
    <w:rsid w:val="007C0569"/>
    <w:pPr>
      <w:spacing w:line="260" w:lineRule="atLeast"/>
    </w:pPr>
    <w:rPr>
      <w:rFonts w:cs="Times New Roman"/>
      <w:i/>
      <w:iCs/>
      <w:sz w:val="22"/>
      <w:szCs w:val="20"/>
      <w:lang w:val="en-GB" w:bidi="ar-SA"/>
    </w:rPr>
  </w:style>
  <w:style w:type="paragraph" w:customStyle="1" w:styleId="accttwofigures0">
    <w:name w:val="acct two figures %"/>
    <w:aliases w:val="a2%"/>
    <w:basedOn w:val="Normal"/>
    <w:rsid w:val="007C0569"/>
    <w:pPr>
      <w:tabs>
        <w:tab w:val="decimal" w:pos="794"/>
      </w:tabs>
      <w:spacing w:line="260" w:lineRule="atLeast"/>
    </w:pPr>
    <w:rPr>
      <w:rFonts w:cs="Times New Roman"/>
      <w:sz w:val="22"/>
      <w:szCs w:val="20"/>
      <w:lang w:val="en-GB" w:bidi="ar-SA"/>
    </w:rPr>
  </w:style>
  <w:style w:type="paragraph" w:customStyle="1" w:styleId="accttwofigures2a22">
    <w:name w:val="acct two figures %2.a2%2"/>
    <w:basedOn w:val="Normal"/>
    <w:rsid w:val="007C0569"/>
    <w:pPr>
      <w:tabs>
        <w:tab w:val="decimal" w:pos="510"/>
      </w:tabs>
      <w:spacing w:line="260" w:lineRule="atLeast"/>
    </w:pPr>
    <w:rPr>
      <w:rFonts w:cs="Times New Roman"/>
      <w:sz w:val="22"/>
      <w:szCs w:val="20"/>
      <w:lang w:val="en-GB" w:bidi="ar-SA"/>
    </w:rPr>
  </w:style>
  <w:style w:type="paragraph" w:customStyle="1" w:styleId="acctfourfigureslongernumber">
    <w:name w:val="acct four figures longer number"/>
    <w:aliases w:val="a4+"/>
    <w:basedOn w:val="Normal"/>
    <w:rsid w:val="007C0569"/>
    <w:pPr>
      <w:tabs>
        <w:tab w:val="decimal" w:pos="851"/>
      </w:tabs>
      <w:spacing w:line="260" w:lineRule="atLeast"/>
    </w:pPr>
    <w:rPr>
      <w:rFonts w:cs="Times New Roman"/>
      <w:sz w:val="22"/>
      <w:szCs w:val="20"/>
      <w:lang w:val="en-GB" w:bidi="ar-SA"/>
    </w:rPr>
  </w:style>
  <w:style w:type="paragraph" w:customStyle="1" w:styleId="blockheading">
    <w:name w:val="block heading"/>
    <w:aliases w:val="bh"/>
    <w:basedOn w:val="block"/>
    <w:rsid w:val="007C0569"/>
    <w:pPr>
      <w:keepNext/>
      <w:keepLines/>
      <w:spacing w:before="70"/>
    </w:pPr>
    <w:rPr>
      <w:b/>
      <w:szCs w:val="20"/>
    </w:rPr>
  </w:style>
  <w:style w:type="paragraph" w:customStyle="1" w:styleId="blockheadingitalicnosp">
    <w:name w:val="block heading italic no sp"/>
    <w:aliases w:val="bhin"/>
    <w:basedOn w:val="blockheadingitalic"/>
    <w:rsid w:val="007C0569"/>
    <w:pPr>
      <w:spacing w:after="0"/>
    </w:pPr>
  </w:style>
  <w:style w:type="paragraph" w:customStyle="1" w:styleId="blockheadingitalic">
    <w:name w:val="block heading italic"/>
    <w:aliases w:val="bhi"/>
    <w:basedOn w:val="blockheadingitalicbold"/>
    <w:rsid w:val="007C0569"/>
    <w:rPr>
      <w:b w:val="0"/>
    </w:rPr>
  </w:style>
  <w:style w:type="paragraph" w:customStyle="1" w:styleId="blockheadingitalicbold">
    <w:name w:val="block heading italic bold"/>
    <w:aliases w:val="bhib"/>
    <w:basedOn w:val="blockheading"/>
    <w:rsid w:val="007C0569"/>
    <w:rPr>
      <w:i/>
    </w:rPr>
  </w:style>
  <w:style w:type="paragraph" w:customStyle="1" w:styleId="blockheadingnosp">
    <w:name w:val="block heading no sp"/>
    <w:aliases w:val="bhn,block heading no space after"/>
    <w:basedOn w:val="blockheading"/>
    <w:rsid w:val="007C0569"/>
    <w:pPr>
      <w:spacing w:after="0"/>
    </w:pPr>
  </w:style>
  <w:style w:type="paragraph" w:customStyle="1" w:styleId="smallreturn">
    <w:name w:val="small return"/>
    <w:aliases w:val="sr"/>
    <w:basedOn w:val="Normal"/>
    <w:rsid w:val="007C0569"/>
    <w:pPr>
      <w:spacing w:line="130" w:lineRule="exact"/>
    </w:pPr>
    <w:rPr>
      <w:rFonts w:cs="Times New Roman"/>
      <w:sz w:val="22"/>
      <w:szCs w:val="20"/>
      <w:lang w:val="en-GB" w:bidi="ar-SA"/>
    </w:rPr>
  </w:style>
  <w:style w:type="paragraph" w:customStyle="1" w:styleId="headingbolditalicnospaceafter">
    <w:name w:val="heading bold italic no space after"/>
    <w:aliases w:val="hbin"/>
    <w:basedOn w:val="headingbolditalic"/>
    <w:rsid w:val="007C0569"/>
    <w:pPr>
      <w:spacing w:after="0"/>
    </w:pPr>
  </w:style>
  <w:style w:type="paragraph" w:customStyle="1" w:styleId="headingbolditalic">
    <w:name w:val="heading bold italic"/>
    <w:aliases w:val="hbi"/>
    <w:basedOn w:val="heading"/>
    <w:rsid w:val="007C0569"/>
    <w:rPr>
      <w:i/>
    </w:rPr>
  </w:style>
  <w:style w:type="paragraph" w:customStyle="1" w:styleId="acctstatementheadingashorter">
    <w:name w:val="acct statement heading (a) shorter"/>
    <w:aliases w:val="asas"/>
    <w:basedOn w:val="Normal"/>
    <w:rsid w:val="007C0569"/>
    <w:pPr>
      <w:keepNext/>
      <w:spacing w:before="140" w:after="140" w:line="260" w:lineRule="atLeast"/>
      <w:ind w:left="567" w:right="4252" w:hanging="567"/>
      <w:outlineLvl w:val="1"/>
    </w:pPr>
    <w:rPr>
      <w:rFonts w:cs="Times New Roman"/>
      <w:b/>
      <w:sz w:val="22"/>
      <w:szCs w:val="20"/>
      <w:lang w:val="en-GB" w:bidi="ar-SA"/>
    </w:rPr>
  </w:style>
  <w:style w:type="paragraph" w:customStyle="1" w:styleId="acctstatementheadingshorter">
    <w:name w:val="acct statement heading shorter"/>
    <w:aliases w:val="as-"/>
    <w:basedOn w:val="Normal"/>
    <w:rsid w:val="007C0569"/>
    <w:pPr>
      <w:keepNext/>
      <w:spacing w:before="140" w:after="140" w:line="280" w:lineRule="atLeast"/>
      <w:ind w:left="567" w:right="4252" w:hanging="567"/>
      <w:outlineLvl w:val="1"/>
    </w:pPr>
    <w:rPr>
      <w:rFonts w:cs="Times New Roman"/>
      <w:b/>
      <w:szCs w:val="20"/>
      <w:lang w:val="en-GB" w:bidi="ar-SA"/>
    </w:rPr>
  </w:style>
  <w:style w:type="paragraph" w:customStyle="1" w:styleId="acctindentlistnospaceafter">
    <w:name w:val="acct indent list no space after"/>
    <w:aliases w:val="ailn"/>
    <w:basedOn w:val="Normal"/>
    <w:rsid w:val="007C0569"/>
    <w:pPr>
      <w:spacing w:line="260" w:lineRule="atLeast"/>
      <w:ind w:left="568" w:hanging="284"/>
    </w:pPr>
    <w:rPr>
      <w:rFonts w:cs="Times New Roman"/>
      <w:sz w:val="22"/>
      <w:szCs w:val="20"/>
      <w:lang w:val="en-GB" w:bidi="ar-SA"/>
    </w:rPr>
  </w:style>
  <w:style w:type="paragraph" w:customStyle="1" w:styleId="acctindenttabs">
    <w:name w:val="acct indent+tabs"/>
    <w:aliases w:val="ait"/>
    <w:basedOn w:val="acctindent"/>
    <w:rsid w:val="007C0569"/>
    <w:pPr>
      <w:tabs>
        <w:tab w:val="left" w:pos="851"/>
        <w:tab w:val="left" w:pos="1134"/>
      </w:tabs>
    </w:pPr>
  </w:style>
  <w:style w:type="paragraph" w:customStyle="1" w:styleId="acctindenttabsnospaceafter">
    <w:name w:val="acct indent+tabs no space after"/>
    <w:aliases w:val="aitn"/>
    <w:basedOn w:val="acctindenttabs"/>
    <w:rsid w:val="007C0569"/>
    <w:pPr>
      <w:spacing w:after="0"/>
    </w:pPr>
  </w:style>
  <w:style w:type="paragraph" w:customStyle="1" w:styleId="acctfourfigureslongernumber3">
    <w:name w:val="acct four figures longer number3"/>
    <w:aliases w:val="a4+3"/>
    <w:basedOn w:val="Normal"/>
    <w:rsid w:val="007C0569"/>
    <w:pPr>
      <w:tabs>
        <w:tab w:val="decimal" w:pos="964"/>
      </w:tabs>
      <w:spacing w:line="260" w:lineRule="atLeast"/>
    </w:pPr>
    <w:rPr>
      <w:rFonts w:cs="Times New Roman"/>
      <w:sz w:val="22"/>
      <w:szCs w:val="20"/>
      <w:lang w:val="en-GB" w:bidi="ar-SA"/>
    </w:rPr>
  </w:style>
  <w:style w:type="paragraph" w:customStyle="1" w:styleId="blocklistnospaceafter">
    <w:name w:val="block list no space after"/>
    <w:aliases w:val="blistn"/>
    <w:basedOn w:val="blocklist"/>
    <w:rsid w:val="007C0569"/>
    <w:pPr>
      <w:spacing w:after="0"/>
    </w:pPr>
    <w:rPr>
      <w:szCs w:val="20"/>
    </w:rPr>
  </w:style>
  <w:style w:type="paragraph" w:customStyle="1" w:styleId="eightptnormal">
    <w:name w:val="eight pt normal"/>
    <w:aliases w:val="8n"/>
    <w:basedOn w:val="Normal"/>
    <w:rsid w:val="007C0569"/>
    <w:pPr>
      <w:spacing w:line="200" w:lineRule="atLeast"/>
    </w:pPr>
    <w:rPr>
      <w:rFonts w:cs="Times New Roman"/>
      <w:sz w:val="16"/>
      <w:szCs w:val="20"/>
      <w:lang w:val="en-GB" w:bidi="ar-SA"/>
    </w:rPr>
  </w:style>
  <w:style w:type="paragraph" w:customStyle="1" w:styleId="eightptcolumnheading">
    <w:name w:val="eight pt column heading"/>
    <w:aliases w:val="8ch"/>
    <w:basedOn w:val="eightptnormal"/>
    <w:rsid w:val="007C0569"/>
    <w:pPr>
      <w:jc w:val="center"/>
    </w:pPr>
  </w:style>
  <w:style w:type="paragraph" w:customStyle="1" w:styleId="eightptnormalheadingcentred">
    <w:name w:val="eight pt normal heading centred"/>
    <w:aliases w:val="8nhc"/>
    <w:basedOn w:val="eightptnormalheading"/>
    <w:rsid w:val="007C0569"/>
    <w:pPr>
      <w:jc w:val="center"/>
    </w:pPr>
    <w:rPr>
      <w:bCs w:val="0"/>
    </w:rPr>
  </w:style>
  <w:style w:type="paragraph" w:customStyle="1" w:styleId="eightptnormalheading">
    <w:name w:val="eight pt normal heading"/>
    <w:aliases w:val="8nh"/>
    <w:basedOn w:val="eightptnormal"/>
    <w:rsid w:val="007C0569"/>
    <w:rPr>
      <w:b/>
      <w:bCs/>
    </w:rPr>
  </w:style>
  <w:style w:type="paragraph" w:customStyle="1" w:styleId="eightptbodytextheading">
    <w:name w:val="eight pt body text heading"/>
    <w:aliases w:val="8h"/>
    <w:basedOn w:val="eightptbodytext"/>
    <w:rsid w:val="007C0569"/>
    <w:rPr>
      <w:b/>
      <w:bCs/>
    </w:rPr>
  </w:style>
  <w:style w:type="paragraph" w:customStyle="1" w:styleId="eightptbodytext">
    <w:name w:val="eight pt body text"/>
    <w:aliases w:val="8bt"/>
    <w:basedOn w:val="eightptnormal"/>
    <w:rsid w:val="007C0569"/>
    <w:pPr>
      <w:spacing w:after="200"/>
    </w:pPr>
  </w:style>
  <w:style w:type="paragraph" w:customStyle="1" w:styleId="eightptcolumntabs">
    <w:name w:val="eight pt column tabs"/>
    <w:aliases w:val="a8"/>
    <w:basedOn w:val="eightptnormal"/>
    <w:rsid w:val="007C0569"/>
    <w:pPr>
      <w:tabs>
        <w:tab w:val="decimal" w:pos="482"/>
      </w:tabs>
      <w:ind w:left="-57" w:right="-57"/>
    </w:pPr>
  </w:style>
  <w:style w:type="paragraph" w:customStyle="1" w:styleId="eightpthalfspaceafter">
    <w:name w:val="eight pt half space after"/>
    <w:aliases w:val="8hs"/>
    <w:basedOn w:val="eightptnormal"/>
    <w:rsid w:val="007C0569"/>
    <w:pPr>
      <w:spacing w:after="100"/>
    </w:pPr>
  </w:style>
  <w:style w:type="paragraph" w:customStyle="1" w:styleId="eightptcolumnheadingspace">
    <w:name w:val="eight pt column heading+space"/>
    <w:aliases w:val="8chs"/>
    <w:basedOn w:val="eightptcolumnheading"/>
    <w:rsid w:val="007C0569"/>
    <w:pPr>
      <w:spacing w:after="200"/>
    </w:pPr>
  </w:style>
  <w:style w:type="paragraph" w:customStyle="1" w:styleId="eightptblocknosp">
    <w:name w:val="eight pt block no sp"/>
    <w:aliases w:val="8bn"/>
    <w:basedOn w:val="eightptblock"/>
    <w:rsid w:val="007C0569"/>
    <w:pPr>
      <w:spacing w:after="0"/>
    </w:pPr>
  </w:style>
  <w:style w:type="paragraph" w:customStyle="1" w:styleId="eightptblock">
    <w:name w:val="eight pt block"/>
    <w:aliases w:val="8b"/>
    <w:basedOn w:val="Normal"/>
    <w:rsid w:val="007C0569"/>
    <w:pPr>
      <w:spacing w:after="160" w:line="200" w:lineRule="atLeast"/>
      <w:ind w:left="567"/>
    </w:pPr>
    <w:rPr>
      <w:rFonts w:cs="Times New Roman"/>
      <w:sz w:val="16"/>
      <w:szCs w:val="20"/>
      <w:lang w:val="en-GB" w:bidi="ar-SA"/>
    </w:rPr>
  </w:style>
  <w:style w:type="paragraph" w:customStyle="1" w:styleId="nineptbodytext4ptbefore4ptafter">
    <w:name w:val="nine pt body text 4pt before 4pt after"/>
    <w:aliases w:val="9bt44"/>
    <w:basedOn w:val="nineptbodytext"/>
    <w:rsid w:val="007C0569"/>
    <w:pPr>
      <w:spacing w:before="80" w:after="80"/>
    </w:pPr>
  </w:style>
  <w:style w:type="paragraph" w:customStyle="1" w:styleId="eightptcolumntabs2">
    <w:name w:val="eight pt column tabs2"/>
    <w:aliases w:val="a82"/>
    <w:basedOn w:val="eightptnormal"/>
    <w:rsid w:val="007C0569"/>
    <w:pPr>
      <w:tabs>
        <w:tab w:val="decimal" w:pos="539"/>
      </w:tabs>
      <w:ind w:left="-57" w:right="-57"/>
    </w:pPr>
  </w:style>
  <w:style w:type="paragraph" w:customStyle="1" w:styleId="acctstatementheadingshorter2">
    <w:name w:val="acct statement heading shorter2"/>
    <w:aliases w:val="as-2"/>
    <w:basedOn w:val="acctstatementheading"/>
    <w:rsid w:val="007C0569"/>
    <w:pPr>
      <w:ind w:right="5103"/>
    </w:pPr>
  </w:style>
  <w:style w:type="paragraph" w:customStyle="1" w:styleId="accttwofigureslongernumber2">
    <w:name w:val="acct two figures longer number2"/>
    <w:aliases w:val="a2+2"/>
    <w:basedOn w:val="Normal"/>
    <w:rsid w:val="007C0569"/>
    <w:pPr>
      <w:tabs>
        <w:tab w:val="decimal" w:pos="1332"/>
      </w:tabs>
      <w:spacing w:line="260" w:lineRule="atLeast"/>
    </w:pPr>
    <w:rPr>
      <w:rFonts w:cs="Times New Roman"/>
      <w:sz w:val="22"/>
      <w:szCs w:val="20"/>
      <w:lang w:val="en-GB" w:bidi="ar-SA"/>
    </w:rPr>
  </w:style>
  <w:style w:type="paragraph" w:customStyle="1" w:styleId="Normalbullet">
    <w:name w:val="Normal bullet"/>
    <w:aliases w:val="nb"/>
    <w:basedOn w:val="Normal"/>
    <w:rsid w:val="007C0569"/>
    <w:pPr>
      <w:tabs>
        <w:tab w:val="num" w:pos="340"/>
      </w:tabs>
      <w:spacing w:line="260" w:lineRule="atLeast"/>
      <w:ind w:left="340" w:hanging="340"/>
    </w:pPr>
    <w:rPr>
      <w:rFonts w:cs="Times New Roman"/>
      <w:sz w:val="22"/>
      <w:szCs w:val="20"/>
      <w:lang w:val="en-GB" w:bidi="ar-SA"/>
    </w:rPr>
  </w:style>
  <w:style w:type="paragraph" w:customStyle="1" w:styleId="blockindentnosp">
    <w:name w:val="block indent no sp"/>
    <w:aliases w:val="bin,binn,block + indent"/>
    <w:basedOn w:val="blockindent"/>
    <w:rsid w:val="007C0569"/>
    <w:pPr>
      <w:spacing w:after="0"/>
    </w:pPr>
  </w:style>
  <w:style w:type="paragraph" w:customStyle="1" w:styleId="blockindent">
    <w:name w:val="block indent"/>
    <w:aliases w:val="bi"/>
    <w:basedOn w:val="block"/>
    <w:rsid w:val="007C0569"/>
    <w:pPr>
      <w:ind w:left="737" w:hanging="170"/>
    </w:pPr>
    <w:rPr>
      <w:szCs w:val="20"/>
    </w:rPr>
  </w:style>
  <w:style w:type="paragraph" w:customStyle="1" w:styleId="nineptnormalcentred">
    <w:name w:val="nine pt normal centred"/>
    <w:aliases w:val="9nc"/>
    <w:basedOn w:val="nineptnormal"/>
    <w:rsid w:val="007C0569"/>
    <w:pPr>
      <w:jc w:val="center"/>
    </w:pPr>
  </w:style>
  <w:style w:type="paragraph" w:customStyle="1" w:styleId="nineptcol">
    <w:name w:val="nine pt %col"/>
    <w:aliases w:val="9%"/>
    <w:basedOn w:val="nineptnormal"/>
    <w:rsid w:val="007C0569"/>
    <w:pPr>
      <w:tabs>
        <w:tab w:val="decimal" w:pos="340"/>
      </w:tabs>
    </w:pPr>
  </w:style>
  <w:style w:type="paragraph" w:customStyle="1" w:styleId="nineptcolumntab">
    <w:name w:val="nine pt column tab"/>
    <w:aliases w:val="a9,nine pt column tabs"/>
    <w:basedOn w:val="nineptnormal"/>
    <w:rsid w:val="007C0569"/>
    <w:pPr>
      <w:tabs>
        <w:tab w:val="decimal" w:pos="624"/>
      </w:tabs>
      <w:spacing w:line="200" w:lineRule="atLeast"/>
    </w:pPr>
  </w:style>
  <w:style w:type="paragraph" w:customStyle="1" w:styleId="nineptnormalitalic">
    <w:name w:val="nine pt normal italic"/>
    <w:aliases w:val="9nit"/>
    <w:basedOn w:val="nineptnormal"/>
    <w:rsid w:val="007C0569"/>
    <w:rPr>
      <w:i/>
      <w:iCs/>
    </w:rPr>
  </w:style>
  <w:style w:type="paragraph" w:customStyle="1" w:styleId="nineptblocklistnospaceafter">
    <w:name w:val="nine pt block list no space after"/>
    <w:aliases w:val="9bln"/>
    <w:basedOn w:val="nineptblocklist"/>
    <w:rsid w:val="007C0569"/>
    <w:pPr>
      <w:spacing w:after="0"/>
    </w:pPr>
  </w:style>
  <w:style w:type="paragraph" w:customStyle="1" w:styleId="nineptblocklist">
    <w:name w:val="nine pt block list"/>
    <w:aliases w:val="9bl"/>
    <w:basedOn w:val="nineptblock"/>
    <w:rsid w:val="007C0569"/>
    <w:pPr>
      <w:ind w:left="992" w:hanging="425"/>
    </w:pPr>
  </w:style>
  <w:style w:type="paragraph" w:customStyle="1" w:styleId="nineptblock">
    <w:name w:val="nine pt block"/>
    <w:aliases w:val="9b"/>
    <w:basedOn w:val="nineptnormal"/>
    <w:rsid w:val="007C0569"/>
    <w:pPr>
      <w:spacing w:after="220"/>
      <w:ind w:left="567"/>
    </w:pPr>
  </w:style>
  <w:style w:type="paragraph" w:customStyle="1" w:styleId="acctfourfiguresshorternumber2">
    <w:name w:val="acct four figures shorter number2"/>
    <w:aliases w:val="a4-2"/>
    <w:basedOn w:val="Normal"/>
    <w:rsid w:val="007C0569"/>
    <w:pPr>
      <w:tabs>
        <w:tab w:val="decimal" w:pos="624"/>
      </w:tabs>
      <w:spacing w:line="260" w:lineRule="atLeast"/>
    </w:pPr>
    <w:rPr>
      <w:rFonts w:cs="Times New Roman"/>
      <w:sz w:val="22"/>
      <w:szCs w:val="20"/>
      <w:lang w:val="en-GB" w:bidi="ar-SA"/>
    </w:rPr>
  </w:style>
  <w:style w:type="paragraph" w:customStyle="1" w:styleId="nineptnormalheadingcentred">
    <w:name w:val="nine pt normal heading centred"/>
    <w:aliases w:val="9nhc"/>
    <w:basedOn w:val="nineptnormalheading"/>
    <w:rsid w:val="007C0569"/>
    <w:pPr>
      <w:jc w:val="center"/>
    </w:pPr>
  </w:style>
  <w:style w:type="paragraph" w:customStyle="1" w:styleId="nineptheadingcentredspace">
    <w:name w:val="nine pt heading centred + space"/>
    <w:aliases w:val="9hcs"/>
    <w:basedOn w:val="Normal"/>
    <w:rsid w:val="007C0569"/>
    <w:pPr>
      <w:spacing w:after="180" w:line="220" w:lineRule="atLeast"/>
      <w:jc w:val="center"/>
    </w:pPr>
    <w:rPr>
      <w:rFonts w:cs="Times New Roman"/>
      <w:sz w:val="18"/>
      <w:szCs w:val="20"/>
      <w:lang w:val="en-GB" w:bidi="ar-SA"/>
    </w:rPr>
  </w:style>
  <w:style w:type="paragraph" w:customStyle="1" w:styleId="nineptcolumntabdecimal">
    <w:name w:val="nine pt column tab decimal"/>
    <w:aliases w:val="a9d,nine pt column tabs decimal"/>
    <w:basedOn w:val="nineptnormal"/>
    <w:rsid w:val="007C0569"/>
    <w:pPr>
      <w:tabs>
        <w:tab w:val="decimal" w:pos="227"/>
      </w:tabs>
    </w:pPr>
  </w:style>
  <w:style w:type="paragraph" w:customStyle="1" w:styleId="nineptcolumntab2">
    <w:name w:val="nine pt column tab2"/>
    <w:aliases w:val="a92,nine pt column tabs2"/>
    <w:basedOn w:val="nineptnormal"/>
    <w:rsid w:val="007C0569"/>
    <w:pPr>
      <w:tabs>
        <w:tab w:val="decimal" w:pos="510"/>
      </w:tabs>
    </w:pPr>
  </w:style>
  <w:style w:type="paragraph" w:customStyle="1" w:styleId="nineptonepointafter">
    <w:name w:val="nine pt one point after"/>
    <w:aliases w:val="9n1"/>
    <w:basedOn w:val="nineptnormal"/>
    <w:rsid w:val="007C0569"/>
    <w:pPr>
      <w:spacing w:after="20"/>
    </w:pPr>
  </w:style>
  <w:style w:type="paragraph" w:customStyle="1" w:styleId="nineptblockind">
    <w:name w:val="nine pt block *ind"/>
    <w:aliases w:val="9b*ind"/>
    <w:basedOn w:val="nineptblock"/>
    <w:rsid w:val="007C0569"/>
    <w:pPr>
      <w:ind w:left="851" w:hanging="284"/>
    </w:pPr>
  </w:style>
  <w:style w:type="paragraph" w:customStyle="1" w:styleId="headingonepointafter">
    <w:name w:val="heading one point after"/>
    <w:aliases w:val="h1p"/>
    <w:basedOn w:val="heading"/>
    <w:rsid w:val="007C0569"/>
    <w:pPr>
      <w:spacing w:after="20"/>
    </w:pPr>
  </w:style>
  <w:style w:type="paragraph" w:customStyle="1" w:styleId="blockbulletnospaceafter">
    <w:name w:val="block bullet no space after"/>
    <w:aliases w:val="bbn,block bullet no sp"/>
    <w:basedOn w:val="blockbullet"/>
    <w:rsid w:val="007C0569"/>
    <w:pPr>
      <w:numPr>
        <w:numId w:val="0"/>
      </w:numPr>
      <w:tabs>
        <w:tab w:val="num" w:pos="907"/>
        <w:tab w:val="num" w:pos="1080"/>
      </w:tabs>
      <w:spacing w:after="0"/>
      <w:ind w:left="907" w:hanging="360"/>
    </w:pPr>
    <w:rPr>
      <w:szCs w:val="20"/>
    </w:rPr>
  </w:style>
  <w:style w:type="paragraph" w:customStyle="1" w:styleId="acctstatementheadingaitalicbold">
    <w:name w:val="acct statement heading (a) italic bold"/>
    <w:aliases w:val="asaib"/>
    <w:basedOn w:val="acctstatementheadinga"/>
    <w:rsid w:val="007C0569"/>
    <w:pPr>
      <w:spacing w:before="0" w:after="260"/>
    </w:pPr>
    <w:rPr>
      <w:i/>
    </w:rPr>
  </w:style>
  <w:style w:type="paragraph" w:customStyle="1" w:styleId="nineptblocknosp">
    <w:name w:val="nine pt block no sp"/>
    <w:aliases w:val="9bn"/>
    <w:basedOn w:val="Normal"/>
    <w:rsid w:val="007C0569"/>
    <w:pPr>
      <w:spacing w:line="220" w:lineRule="atLeast"/>
      <w:ind w:left="567"/>
    </w:pPr>
    <w:rPr>
      <w:rFonts w:cs="Times New Roman"/>
      <w:sz w:val="18"/>
      <w:szCs w:val="20"/>
      <w:lang w:val="en-GB" w:bidi="ar-SA"/>
    </w:rPr>
  </w:style>
  <w:style w:type="paragraph" w:customStyle="1" w:styleId="nineptnormalheadingbolditalic">
    <w:name w:val="nine pt normal heading bold italic"/>
    <w:aliases w:val="9h2"/>
    <w:basedOn w:val="nineptnormalheading"/>
    <w:rsid w:val="007C0569"/>
    <w:rPr>
      <w:i/>
      <w:iCs/>
    </w:rPr>
  </w:style>
  <w:style w:type="paragraph" w:customStyle="1" w:styleId="nineptnormalhalfspace">
    <w:name w:val="nine pt normal half space"/>
    <w:aliases w:val="9nhs"/>
    <w:basedOn w:val="nineptnormal"/>
    <w:rsid w:val="007C0569"/>
    <w:pPr>
      <w:spacing w:after="80"/>
    </w:pPr>
  </w:style>
  <w:style w:type="paragraph" w:customStyle="1" w:styleId="nineptratecol">
    <w:name w:val="nine pt rate col"/>
    <w:aliases w:val="a9r"/>
    <w:basedOn w:val="nineptnormal"/>
    <w:rsid w:val="007C0569"/>
    <w:pPr>
      <w:tabs>
        <w:tab w:val="decimal" w:pos="397"/>
      </w:tabs>
    </w:pPr>
  </w:style>
  <w:style w:type="paragraph" w:customStyle="1" w:styleId="nineptblockitalics">
    <w:name w:val="nine pt block italics"/>
    <w:aliases w:val="9bit"/>
    <w:basedOn w:val="nineptblock"/>
    <w:rsid w:val="007C0569"/>
    <w:pPr>
      <w:spacing w:after="180"/>
    </w:pPr>
    <w:rPr>
      <w:i/>
    </w:rPr>
  </w:style>
  <w:style w:type="paragraph" w:customStyle="1" w:styleId="nineptbodytexthalfspaceafter">
    <w:name w:val="nine pt body text half space after"/>
    <w:aliases w:val="9bths,nine pt body text heading half space,nine pt body text half sp"/>
    <w:basedOn w:val="nineptbodytext"/>
    <w:rsid w:val="007C0569"/>
    <w:pPr>
      <w:spacing w:after="80"/>
    </w:pPr>
  </w:style>
  <w:style w:type="paragraph" w:customStyle="1" w:styleId="nineptbodytextheading">
    <w:name w:val="nine pt body text heading"/>
    <w:aliases w:val="9bth"/>
    <w:basedOn w:val="Footer"/>
    <w:rsid w:val="007C0569"/>
    <w:pPr>
      <w:tabs>
        <w:tab w:val="clear" w:pos="4320"/>
        <w:tab w:val="clear" w:pos="8640"/>
      </w:tabs>
      <w:spacing w:after="180" w:line="220" w:lineRule="atLeast"/>
    </w:pPr>
    <w:rPr>
      <w:rFonts w:cs="Times New Roman"/>
      <w:b/>
      <w:bCs/>
      <w:sz w:val="18"/>
      <w:szCs w:val="20"/>
      <w:lang w:val="en-GB" w:bidi="ar-SA"/>
    </w:rPr>
  </w:style>
  <w:style w:type="paragraph" w:customStyle="1" w:styleId="nineptbodytextheadingcentred">
    <w:name w:val="nine pt body text heading centred"/>
    <w:aliases w:val="9bthc"/>
    <w:basedOn w:val="nineptbodytextheading"/>
    <w:rsid w:val="007C0569"/>
    <w:pPr>
      <w:jc w:val="center"/>
    </w:pPr>
  </w:style>
  <w:style w:type="paragraph" w:customStyle="1" w:styleId="nineptnormalheadingcentredwider">
    <w:name w:val="nine pt normal heading centred wider"/>
    <w:aliases w:val="9nhcw"/>
    <w:basedOn w:val="nineptnormalheadingcentred"/>
    <w:rsid w:val="007C0569"/>
    <w:pPr>
      <w:ind w:left="-85" w:right="-85"/>
    </w:pPr>
  </w:style>
  <w:style w:type="paragraph" w:customStyle="1" w:styleId="nineptcolumntabs5">
    <w:name w:val="nine pt column tabs5"/>
    <w:aliases w:val="a95,nine pt column tab5"/>
    <w:basedOn w:val="Normal"/>
    <w:rsid w:val="007C0569"/>
    <w:pPr>
      <w:tabs>
        <w:tab w:val="decimal" w:pos="794"/>
      </w:tabs>
      <w:spacing w:line="220" w:lineRule="atLeast"/>
    </w:pPr>
    <w:rPr>
      <w:rFonts w:cs="Times New Roman"/>
      <w:sz w:val="18"/>
      <w:szCs w:val="20"/>
      <w:lang w:val="en-GB" w:bidi="ar-SA"/>
    </w:rPr>
  </w:style>
  <w:style w:type="paragraph" w:customStyle="1" w:styleId="ninebtbodytextcentred">
    <w:name w:val="nine bt body text centred"/>
    <w:aliases w:val="9btc"/>
    <w:basedOn w:val="nineptbodytext"/>
    <w:rsid w:val="007C0569"/>
    <w:pPr>
      <w:spacing w:after="180"/>
      <w:jc w:val="center"/>
    </w:pPr>
  </w:style>
  <w:style w:type="paragraph" w:customStyle="1" w:styleId="nineptbodytextheadingcentredwider">
    <w:name w:val="nine pt body text heading centred wider"/>
    <w:aliases w:val="9bthcw,a9bthcw"/>
    <w:basedOn w:val="nineptbodytextheadingcentred"/>
    <w:rsid w:val="007C0569"/>
    <w:pPr>
      <w:ind w:left="-85" w:right="-85"/>
    </w:pPr>
  </w:style>
  <w:style w:type="paragraph" w:customStyle="1" w:styleId="nineptcolumntabdecimal2">
    <w:name w:val="nine pt column tab decimal2"/>
    <w:aliases w:val="a9d2,nine pt column tabs decimal2"/>
    <w:basedOn w:val="nineptnormal"/>
    <w:rsid w:val="007C0569"/>
    <w:pPr>
      <w:tabs>
        <w:tab w:val="decimal" w:pos="284"/>
      </w:tabs>
    </w:pPr>
  </w:style>
  <w:style w:type="paragraph" w:customStyle="1" w:styleId="nineptcolumntab4">
    <w:name w:val="nine pt column tab4"/>
    <w:aliases w:val="a94,nine pt column tabs4"/>
    <w:basedOn w:val="nineptnormal"/>
    <w:rsid w:val="007C0569"/>
    <w:pPr>
      <w:tabs>
        <w:tab w:val="decimal" w:pos="680"/>
      </w:tabs>
    </w:pPr>
  </w:style>
  <w:style w:type="paragraph" w:customStyle="1" w:styleId="nineptcolumntab3">
    <w:name w:val="nine pt column tab3"/>
    <w:aliases w:val="a93,nine pt column tabs3"/>
    <w:basedOn w:val="nineptnormal"/>
    <w:rsid w:val="007C0569"/>
    <w:pPr>
      <w:tabs>
        <w:tab w:val="decimal" w:pos="567"/>
      </w:tabs>
    </w:pPr>
  </w:style>
  <w:style w:type="paragraph" w:customStyle="1" w:styleId="nineptindent">
    <w:name w:val="nine pt indent"/>
    <w:aliases w:val="9i"/>
    <w:basedOn w:val="nineptnormal"/>
    <w:rsid w:val="007C0569"/>
    <w:pPr>
      <w:ind w:left="425" w:hanging="425"/>
    </w:pPr>
  </w:style>
  <w:style w:type="paragraph" w:customStyle="1" w:styleId="blockind">
    <w:name w:val="block *ind"/>
    <w:aliases w:val="b*,block star ind"/>
    <w:basedOn w:val="block"/>
    <w:rsid w:val="007C0569"/>
    <w:pPr>
      <w:ind w:left="907" w:hanging="340"/>
    </w:pPr>
    <w:rPr>
      <w:szCs w:val="20"/>
    </w:rPr>
  </w:style>
  <w:style w:type="paragraph" w:customStyle="1" w:styleId="List3i">
    <w:name w:val="List 3i"/>
    <w:aliases w:val="3i"/>
    <w:basedOn w:val="List2i"/>
    <w:rsid w:val="007C0569"/>
    <w:pPr>
      <w:ind w:left="1701"/>
    </w:pPr>
  </w:style>
  <w:style w:type="paragraph" w:customStyle="1" w:styleId="acctindentonepointafter">
    <w:name w:val="acct indent one point after"/>
    <w:aliases w:val="ai1p"/>
    <w:basedOn w:val="acctindent"/>
    <w:rsid w:val="007C0569"/>
    <w:pPr>
      <w:spacing w:after="20"/>
    </w:pPr>
  </w:style>
  <w:style w:type="paragraph" w:customStyle="1" w:styleId="eightptnormalheadingitalic">
    <w:name w:val="eight pt normal heading italic"/>
    <w:aliases w:val="8nhbi"/>
    <w:basedOn w:val="eightptnormalheading"/>
    <w:rsid w:val="007C0569"/>
    <w:rPr>
      <w:i/>
      <w:iCs/>
    </w:rPr>
  </w:style>
  <w:style w:type="paragraph" w:customStyle="1" w:styleId="eightptcolumntabs3">
    <w:name w:val="eight pt column tabs3"/>
    <w:aliases w:val="a83"/>
    <w:basedOn w:val="eightptnormal"/>
    <w:rsid w:val="007C0569"/>
    <w:pPr>
      <w:tabs>
        <w:tab w:val="decimal" w:pos="794"/>
      </w:tabs>
    </w:pPr>
  </w:style>
  <w:style w:type="paragraph" w:customStyle="1" w:styleId="eightptbodytextheadingmiddleline">
    <w:name w:val="eight pt body text heading middle line"/>
    <w:aliases w:val="8hml"/>
    <w:basedOn w:val="eightptbodytextheading"/>
    <w:rsid w:val="007C0569"/>
    <w:pPr>
      <w:spacing w:before="80" w:after="80"/>
    </w:pPr>
  </w:style>
  <w:style w:type="paragraph" w:customStyle="1" w:styleId="eightptbodytextheadingmiddlelinecentred">
    <w:name w:val="eight pt body text heading middle line centred"/>
    <w:aliases w:val="8hmlc"/>
    <w:basedOn w:val="eightptbodytextheadingmiddleline"/>
    <w:rsid w:val="007C0569"/>
    <w:pPr>
      <w:jc w:val="center"/>
    </w:pPr>
  </w:style>
  <w:style w:type="paragraph" w:customStyle="1" w:styleId="eightpt4ptspacebefore">
    <w:name w:val="eight pt 4pt space before"/>
    <w:aliases w:val="8n4sp"/>
    <w:basedOn w:val="eightptnormal"/>
    <w:rsid w:val="007C0569"/>
    <w:pPr>
      <w:spacing w:before="80"/>
    </w:pPr>
  </w:style>
  <w:style w:type="paragraph" w:customStyle="1" w:styleId="eightpt4ptspaceafter">
    <w:name w:val="eight pt 4 pt space after"/>
    <w:aliases w:val="8n4sa"/>
    <w:basedOn w:val="eightptnormal"/>
    <w:rsid w:val="007C0569"/>
    <w:pPr>
      <w:spacing w:after="80"/>
    </w:pPr>
  </w:style>
  <w:style w:type="paragraph" w:customStyle="1" w:styleId="blockbullet2">
    <w:name w:val="block bullet 2"/>
    <w:aliases w:val="bb2"/>
    <w:basedOn w:val="BodyText"/>
    <w:rsid w:val="007C0569"/>
    <w:pPr>
      <w:tabs>
        <w:tab w:val="num" w:pos="1247"/>
      </w:tabs>
      <w:spacing w:after="260" w:line="260" w:lineRule="atLeast"/>
      <w:ind w:left="1247" w:right="0" w:hanging="340"/>
      <w:jc w:val="left"/>
    </w:pPr>
    <w:rPr>
      <w:rFonts w:cs="Times New Roman"/>
      <w:szCs w:val="20"/>
      <w:lang w:val="en-GB" w:bidi="ar-SA"/>
    </w:rPr>
  </w:style>
  <w:style w:type="paragraph" w:customStyle="1" w:styleId="headingnospaceaftercentred">
    <w:name w:val="heading no space after centred"/>
    <w:aliases w:val="hnc"/>
    <w:basedOn w:val="headingnospaceafter"/>
    <w:rsid w:val="007C0569"/>
    <w:pPr>
      <w:jc w:val="center"/>
    </w:pPr>
  </w:style>
  <w:style w:type="paragraph" w:customStyle="1" w:styleId="acctfourfigureslongernumber2">
    <w:name w:val="acct four figures longer number2"/>
    <w:aliases w:val="a4+2"/>
    <w:basedOn w:val="Normal"/>
    <w:rsid w:val="007C0569"/>
    <w:pPr>
      <w:tabs>
        <w:tab w:val="decimal" w:pos="907"/>
      </w:tabs>
      <w:spacing w:line="260" w:lineRule="atLeast"/>
    </w:pPr>
    <w:rPr>
      <w:rFonts w:cs="Times New Roman"/>
      <w:sz w:val="22"/>
      <w:szCs w:val="20"/>
      <w:lang w:val="en-GB" w:bidi="ar-SA"/>
    </w:rPr>
  </w:style>
  <w:style w:type="paragraph" w:styleId="DocumentMap">
    <w:name w:val="Document Map"/>
    <w:basedOn w:val="Normal"/>
    <w:link w:val="DocumentMapChar"/>
    <w:rsid w:val="007C0569"/>
    <w:pPr>
      <w:shd w:val="clear" w:color="auto" w:fill="000080"/>
      <w:spacing w:line="260" w:lineRule="atLeast"/>
    </w:pPr>
    <w:rPr>
      <w:rFonts w:ascii="Tahoma" w:hAnsi="Tahoma" w:cs="Tahoma"/>
      <w:sz w:val="20"/>
      <w:szCs w:val="20"/>
      <w:lang w:val="en-GB" w:bidi="ar-SA"/>
    </w:rPr>
  </w:style>
  <w:style w:type="character" w:customStyle="1" w:styleId="DocumentMapChar">
    <w:name w:val="Document Map Char"/>
    <w:link w:val="DocumentMap"/>
    <w:locked/>
    <w:rsid w:val="007C0569"/>
    <w:rPr>
      <w:rFonts w:ascii="Tahoma" w:hAnsi="Tahoma" w:cs="Tahoma"/>
      <w:shd w:val="clear" w:color="auto" w:fill="000080"/>
      <w:lang w:val="en-GB" w:bidi="ar-SA"/>
    </w:rPr>
  </w:style>
  <w:style w:type="character" w:customStyle="1" w:styleId="EmailStyle2591">
    <w:name w:val="EmailStyle2591"/>
    <w:uiPriority w:val="99"/>
    <w:semiHidden/>
    <w:rsid w:val="007C0569"/>
    <w:rPr>
      <w:rFonts w:ascii="Arial" w:hAnsi="Arial" w:cs="Arial"/>
      <w:color w:val="auto"/>
      <w:sz w:val="20"/>
      <w:szCs w:val="20"/>
    </w:rPr>
  </w:style>
  <w:style w:type="paragraph" w:customStyle="1" w:styleId="Default">
    <w:name w:val="Default"/>
    <w:rsid w:val="007C0569"/>
    <w:pPr>
      <w:autoSpaceDE w:val="0"/>
      <w:autoSpaceDN w:val="0"/>
      <w:adjustRightInd w:val="0"/>
    </w:pPr>
    <w:rPr>
      <w:rFonts w:ascii="Univers 45 Light" w:eastAsia="Batang" w:hAnsi="Univers 45 Light" w:cs="Univers 45 Light"/>
      <w:color w:val="000000"/>
      <w:sz w:val="24"/>
      <w:szCs w:val="24"/>
      <w:lang w:eastAsia="ko-KR"/>
    </w:rPr>
  </w:style>
  <w:style w:type="paragraph" w:customStyle="1" w:styleId="AccountingPolicy">
    <w:name w:val="Accounting Policy"/>
    <w:basedOn w:val="Normal"/>
    <w:link w:val="AccountingPolicyChar1"/>
    <w:rsid w:val="007C0569"/>
    <w:pPr>
      <w:widowControl w:val="0"/>
      <w:tabs>
        <w:tab w:val="left" w:pos="1531"/>
        <w:tab w:val="left" w:pos="1871"/>
      </w:tabs>
      <w:suppressAutoHyphens/>
      <w:autoSpaceDE w:val="0"/>
      <w:autoSpaceDN w:val="0"/>
      <w:adjustRightInd w:val="0"/>
      <w:spacing w:line="260" w:lineRule="atLeast"/>
      <w:ind w:left="1531" w:hanging="1531"/>
      <w:textAlignment w:val="center"/>
    </w:pPr>
    <w:rPr>
      <w:rFonts w:ascii="Univers 45 Light" w:eastAsia="MS Mincho" w:hAnsi="Univers 45 Light" w:cs="Univers 45 Light"/>
      <w:color w:val="000000"/>
      <w:sz w:val="20"/>
      <w:szCs w:val="20"/>
      <w:lang w:val="en-GB" w:bidi="ar-SA"/>
    </w:rPr>
  </w:style>
  <w:style w:type="character" w:customStyle="1" w:styleId="AccountingPolicyChar1">
    <w:name w:val="Accounting Policy Char1"/>
    <w:link w:val="AccountingPolicy"/>
    <w:locked/>
    <w:rsid w:val="007C0569"/>
    <w:rPr>
      <w:rFonts w:ascii="Univers 45 Light" w:eastAsia="MS Mincho" w:hAnsi="Univers 45 Light" w:cs="Univers 45 Light"/>
      <w:color w:val="000000"/>
      <w:lang w:val="en-GB" w:bidi="ar-SA"/>
    </w:rPr>
  </w:style>
  <w:style w:type="paragraph" w:customStyle="1" w:styleId="Subhead3">
    <w:name w:val="Subhead 3"/>
    <w:basedOn w:val="Normal"/>
    <w:link w:val="Subhead3Char"/>
    <w:rsid w:val="007C0569"/>
    <w:pPr>
      <w:widowControl w:val="0"/>
      <w:tabs>
        <w:tab w:val="left" w:pos="1134"/>
        <w:tab w:val="left" w:pos="1531"/>
        <w:tab w:val="left" w:pos="1871"/>
      </w:tabs>
      <w:suppressAutoHyphens/>
      <w:autoSpaceDE w:val="0"/>
      <w:autoSpaceDN w:val="0"/>
      <w:adjustRightInd w:val="0"/>
      <w:spacing w:line="260" w:lineRule="atLeast"/>
      <w:ind w:left="1531" w:right="935" w:hanging="1531"/>
      <w:textAlignment w:val="center"/>
    </w:pPr>
    <w:rPr>
      <w:rFonts w:ascii="Univers 45 Light" w:eastAsia="MS Mincho" w:hAnsi="Univers 45 Light" w:cs="Univers 45 Light"/>
      <w:b/>
      <w:bCs/>
      <w:color w:val="0C2D83"/>
      <w:sz w:val="20"/>
      <w:szCs w:val="20"/>
      <w:lang w:val="en-GB" w:bidi="ar-SA"/>
    </w:rPr>
  </w:style>
  <w:style w:type="character" w:customStyle="1" w:styleId="Subhead3Char">
    <w:name w:val="Subhead 3 Char"/>
    <w:link w:val="Subhead3"/>
    <w:locked/>
    <w:rsid w:val="007C0569"/>
    <w:rPr>
      <w:rFonts w:ascii="Univers 45 Light" w:eastAsia="MS Mincho" w:hAnsi="Univers 45 Light" w:cs="Univers 45 Light"/>
      <w:b/>
      <w:bCs/>
      <w:color w:val="0C2D83"/>
      <w:lang w:val="en-GB" w:bidi="ar-SA"/>
    </w:rPr>
  </w:style>
  <w:style w:type="paragraph" w:customStyle="1" w:styleId="AccountingPolicyIndent">
    <w:name w:val="Accounting Policy Indent"/>
    <w:basedOn w:val="Normal"/>
    <w:rsid w:val="007C0569"/>
    <w:pPr>
      <w:widowControl w:val="0"/>
      <w:tabs>
        <w:tab w:val="left" w:pos="1531"/>
        <w:tab w:val="left" w:pos="1871"/>
      </w:tabs>
      <w:suppressAutoHyphens/>
      <w:autoSpaceDE w:val="0"/>
      <w:autoSpaceDN w:val="0"/>
      <w:adjustRightInd w:val="0"/>
      <w:spacing w:line="260" w:lineRule="atLeast"/>
      <w:ind w:left="1871" w:hanging="1871"/>
      <w:textAlignment w:val="center"/>
    </w:pPr>
    <w:rPr>
      <w:rFonts w:ascii="Univers 45 Light" w:eastAsia="MS Mincho" w:hAnsi="Univers 45 Light" w:cs="Univers 45 Light"/>
      <w:color w:val="000000"/>
      <w:sz w:val="20"/>
      <w:szCs w:val="20"/>
      <w:lang w:val="en-GB" w:bidi="ar-SA"/>
    </w:rPr>
  </w:style>
  <w:style w:type="character" w:customStyle="1" w:styleId="Reference">
    <w:name w:val="Reference"/>
    <w:rsid w:val="007C0569"/>
    <w:rPr>
      <w:rFonts w:ascii="Univers 45 Light" w:hAnsi="Univers 45 Light"/>
      <w:i/>
      <w:color w:val="0C2D83"/>
      <w:sz w:val="16"/>
    </w:rPr>
  </w:style>
  <w:style w:type="character" w:customStyle="1" w:styleId="Footnote">
    <w:name w:val="Footnote"/>
    <w:rsid w:val="007C0569"/>
    <w:rPr>
      <w:rFonts w:ascii="Univers 45 Light" w:hAnsi="Univers 45 Light"/>
      <w:color w:val="0C2D83"/>
      <w:position w:val="2"/>
      <w:sz w:val="20"/>
      <w:vertAlign w:val="superscript"/>
    </w:rPr>
  </w:style>
  <w:style w:type="character" w:customStyle="1" w:styleId="Bullet">
    <w:name w:val="Bullet"/>
    <w:rsid w:val="007C0569"/>
    <w:rPr>
      <w:rFonts w:ascii="ZapfDingbats BT" w:eastAsia="Times New Roman"/>
      <w:color w:val="0C2D83"/>
      <w:position w:val="2"/>
      <w:sz w:val="10"/>
      <w:lang w:bidi="th-TH"/>
    </w:rPr>
  </w:style>
  <w:style w:type="paragraph" w:customStyle="1" w:styleId="CM32">
    <w:name w:val="CM32"/>
    <w:basedOn w:val="Default"/>
    <w:next w:val="Default"/>
    <w:rsid w:val="007C0569"/>
    <w:pPr>
      <w:spacing w:line="260" w:lineRule="atLeast"/>
    </w:pPr>
    <w:rPr>
      <w:rFonts w:eastAsia="Times New Roman" w:cs="Angsana New"/>
      <w:color w:val="auto"/>
      <w:lang w:eastAsia="en-US"/>
    </w:rPr>
  </w:style>
  <w:style w:type="paragraph" w:customStyle="1" w:styleId="CM139">
    <w:name w:val="CM139"/>
    <w:basedOn w:val="Default"/>
    <w:next w:val="Default"/>
    <w:rsid w:val="007C0569"/>
    <w:rPr>
      <w:rFonts w:eastAsia="Times New Roman" w:cs="Angsana New"/>
      <w:color w:val="auto"/>
      <w:lang w:eastAsia="en-US"/>
    </w:rPr>
  </w:style>
  <w:style w:type="paragraph" w:customStyle="1" w:styleId="CM38">
    <w:name w:val="CM38"/>
    <w:basedOn w:val="Default"/>
    <w:next w:val="Default"/>
    <w:rsid w:val="007C0569"/>
    <w:pPr>
      <w:spacing w:line="256" w:lineRule="atLeast"/>
    </w:pPr>
    <w:rPr>
      <w:rFonts w:eastAsia="Times New Roman" w:cs="Angsana New"/>
      <w:color w:val="auto"/>
      <w:lang w:eastAsia="en-US"/>
    </w:rPr>
  </w:style>
  <w:style w:type="paragraph" w:customStyle="1" w:styleId="CM31">
    <w:name w:val="CM31"/>
    <w:basedOn w:val="Default"/>
    <w:next w:val="Default"/>
    <w:rsid w:val="007C0569"/>
    <w:pPr>
      <w:spacing w:line="253" w:lineRule="atLeast"/>
    </w:pPr>
    <w:rPr>
      <w:rFonts w:eastAsia="Times New Roman" w:cs="Angsana New"/>
      <w:color w:val="auto"/>
      <w:lang w:eastAsia="en-US"/>
    </w:rPr>
  </w:style>
  <w:style w:type="paragraph" w:customStyle="1" w:styleId="CM48">
    <w:name w:val="CM48"/>
    <w:basedOn w:val="Default"/>
    <w:next w:val="Default"/>
    <w:rsid w:val="007C0569"/>
    <w:rPr>
      <w:rFonts w:eastAsia="Times New Roman" w:cs="Angsana New"/>
      <w:color w:val="auto"/>
      <w:lang w:eastAsia="en-US"/>
    </w:rPr>
  </w:style>
  <w:style w:type="paragraph" w:customStyle="1" w:styleId="CM74">
    <w:name w:val="CM74"/>
    <w:basedOn w:val="Default"/>
    <w:next w:val="Default"/>
    <w:rsid w:val="007C0569"/>
    <w:rPr>
      <w:rFonts w:eastAsia="Times New Roman" w:cs="Angsana New"/>
      <w:color w:val="auto"/>
      <w:lang w:eastAsia="en-US"/>
    </w:rPr>
  </w:style>
  <w:style w:type="paragraph" w:styleId="ListParagraph">
    <w:name w:val="List Paragraph"/>
    <w:basedOn w:val="Normal"/>
    <w:uiPriority w:val="34"/>
    <w:qFormat/>
    <w:rsid w:val="007C0569"/>
    <w:pPr>
      <w:spacing w:line="260" w:lineRule="atLeast"/>
      <w:ind w:left="720"/>
    </w:pPr>
    <w:rPr>
      <w:rFonts w:cs="Times New Roman"/>
      <w:sz w:val="22"/>
      <w:szCs w:val="20"/>
      <w:lang w:val="en-GB" w:bidi="ar-SA"/>
    </w:rPr>
  </w:style>
  <w:style w:type="character" w:styleId="CommentReference">
    <w:name w:val="annotation reference"/>
    <w:rsid w:val="007C0569"/>
    <w:rPr>
      <w:rFonts w:cs="Times New Roman"/>
      <w:sz w:val="16"/>
      <w:szCs w:val="16"/>
    </w:rPr>
  </w:style>
  <w:style w:type="paragraph" w:styleId="CommentText">
    <w:name w:val="annotation text"/>
    <w:basedOn w:val="Normal"/>
    <w:link w:val="CommentTextChar"/>
    <w:uiPriority w:val="99"/>
    <w:rsid w:val="007C0569"/>
    <w:pPr>
      <w:spacing w:line="260" w:lineRule="atLeast"/>
    </w:pPr>
    <w:rPr>
      <w:rFonts w:cs="Times New Roman"/>
      <w:sz w:val="20"/>
      <w:szCs w:val="20"/>
      <w:lang w:val="en-GB" w:bidi="ar-SA"/>
    </w:rPr>
  </w:style>
  <w:style w:type="character" w:customStyle="1" w:styleId="CommentTextChar">
    <w:name w:val="Comment Text Char"/>
    <w:link w:val="CommentText"/>
    <w:uiPriority w:val="99"/>
    <w:locked/>
    <w:rsid w:val="007C0569"/>
    <w:rPr>
      <w:rFonts w:cs="Times New Roman"/>
      <w:lang w:val="en-GB" w:bidi="ar-SA"/>
    </w:rPr>
  </w:style>
  <w:style w:type="paragraph" w:styleId="CommentSubject">
    <w:name w:val="annotation subject"/>
    <w:basedOn w:val="CommentText"/>
    <w:next w:val="CommentText"/>
    <w:link w:val="CommentSubjectChar"/>
    <w:semiHidden/>
    <w:rsid w:val="007C0569"/>
    <w:rPr>
      <w:b/>
      <w:bCs/>
    </w:rPr>
  </w:style>
  <w:style w:type="character" w:customStyle="1" w:styleId="CommentSubjectChar">
    <w:name w:val="Comment Subject Char"/>
    <w:link w:val="CommentSubject"/>
    <w:locked/>
    <w:rsid w:val="007C0569"/>
    <w:rPr>
      <w:rFonts w:cs="Times New Roman"/>
      <w:b/>
      <w:bCs/>
      <w:lang w:val="en-GB" w:bidi="ar-SA"/>
    </w:rPr>
  </w:style>
  <w:style w:type="paragraph" w:styleId="NoSpacing">
    <w:name w:val="No Spacing"/>
    <w:uiPriority w:val="1"/>
    <w:qFormat/>
    <w:rsid w:val="004764C1"/>
    <w:rPr>
      <w:sz w:val="24"/>
      <w:szCs w:val="30"/>
    </w:rPr>
  </w:style>
  <w:style w:type="character" w:styleId="Emphasis">
    <w:name w:val="Emphasis"/>
    <w:uiPriority w:val="20"/>
    <w:qFormat/>
    <w:rsid w:val="0087728D"/>
    <w:rPr>
      <w:i/>
      <w:iCs/>
    </w:rPr>
  </w:style>
  <w:style w:type="character" w:styleId="Strong">
    <w:name w:val="Strong"/>
    <w:qFormat/>
    <w:rsid w:val="009155AD"/>
    <w:rPr>
      <w:b/>
      <w:bCs/>
    </w:rPr>
  </w:style>
  <w:style w:type="paragraph" w:styleId="Revision">
    <w:name w:val="Revision"/>
    <w:hidden/>
    <w:uiPriority w:val="99"/>
    <w:semiHidden/>
    <w:rsid w:val="00C1650C"/>
    <w:rPr>
      <w:sz w:val="24"/>
      <w:szCs w:val="30"/>
    </w:rPr>
  </w:style>
  <w:style w:type="character" w:customStyle="1" w:styleId="st1">
    <w:name w:val="st1"/>
    <w:rsid w:val="00F051BD"/>
  </w:style>
  <w:style w:type="paragraph" w:customStyle="1" w:styleId="a0">
    <w:name w:val="Åº"/>
    <w:basedOn w:val="Normal"/>
    <w:rsid w:val="00F62FFD"/>
    <w:pPr>
      <w:tabs>
        <w:tab w:val="left" w:pos="360"/>
        <w:tab w:val="left" w:pos="720"/>
        <w:tab w:val="left" w:pos="1080"/>
      </w:tabs>
    </w:pPr>
    <w:rPr>
      <w:rFonts w:cs="BrowalliaUPC"/>
      <w:sz w:val="28"/>
      <w:szCs w:val="28"/>
      <w:lang w:val="th-TH"/>
    </w:rPr>
  </w:style>
  <w:style w:type="paragraph" w:customStyle="1" w:styleId="Normal10pt">
    <w:name w:val="Normal + 10 pt"/>
    <w:aliases w:val="Justified,Before:  -0.07&quot;,After:  -0.08&quot;,Line spacing"/>
    <w:basedOn w:val="Normal"/>
    <w:uiPriority w:val="99"/>
    <w:rsid w:val="00F62FFD"/>
    <w:pPr>
      <w:tabs>
        <w:tab w:val="decimal" w:pos="590"/>
      </w:tabs>
      <w:spacing w:line="240" w:lineRule="atLeast"/>
      <w:ind w:left="-102" w:right="-108"/>
      <w:jc w:val="both"/>
    </w:pPr>
    <w:rPr>
      <w:sz w:val="20"/>
      <w:szCs w:val="20"/>
    </w:rPr>
  </w:style>
  <w:style w:type="paragraph" w:customStyle="1" w:styleId="Style">
    <w:name w:val="Style"/>
    <w:rsid w:val="008B440B"/>
    <w:pPr>
      <w:widowControl w:val="0"/>
      <w:autoSpaceDE w:val="0"/>
      <w:autoSpaceDN w:val="0"/>
      <w:adjustRightInd w:val="0"/>
    </w:pPr>
    <w:rPr>
      <w:rFonts w:eastAsia="MS Mincho" w:cs="Times New Roman"/>
      <w:sz w:val="24"/>
      <w:szCs w:val="24"/>
      <w:lang w:eastAsia="ja-JP"/>
    </w:rPr>
  </w:style>
  <w:style w:type="character" w:customStyle="1" w:styleId="apple-converted-space">
    <w:name w:val="apple-converted-space"/>
    <w:basedOn w:val="DefaultParagraphFont"/>
    <w:rsid w:val="00D34AD7"/>
  </w:style>
  <w:style w:type="character" w:customStyle="1" w:styleId="CharChar17">
    <w:name w:val="Char Char17"/>
    <w:locked/>
    <w:rsid w:val="00D34AD7"/>
    <w:rPr>
      <w:rFonts w:ascii="Calibri" w:hAnsi="Calibri" w:cs="Cordia New"/>
      <w:b/>
      <w:bCs/>
      <w:sz w:val="28"/>
      <w:szCs w:val="28"/>
      <w:lang w:val="en-GB"/>
    </w:rPr>
  </w:style>
  <w:style w:type="character" w:customStyle="1" w:styleId="h2mainheadingCharChar">
    <w:name w:val="h2 main heading Char Char"/>
    <w:locked/>
    <w:rsid w:val="00D34AD7"/>
    <w:rPr>
      <w:rFonts w:ascii="Cambria" w:hAnsi="Cambria" w:cs="Angsana New"/>
      <w:b/>
      <w:bCs/>
      <w:i/>
      <w:iCs/>
      <w:sz w:val="35"/>
      <w:szCs w:val="35"/>
      <w:lang w:val="en-GB"/>
    </w:rPr>
  </w:style>
  <w:style w:type="character" w:customStyle="1" w:styleId="shorttext">
    <w:name w:val="short_text"/>
    <w:rsid w:val="00CD0BDA"/>
  </w:style>
  <w:style w:type="character" w:customStyle="1" w:styleId="hps">
    <w:name w:val="hps"/>
    <w:rsid w:val="00CD0BDA"/>
  </w:style>
  <w:style w:type="character" w:styleId="Hyperlink">
    <w:name w:val="Hyperlink"/>
    <w:uiPriority w:val="99"/>
    <w:unhideWhenUsed/>
    <w:locked/>
    <w:rsid w:val="00677D87"/>
    <w:rPr>
      <w:color w:val="0000FF"/>
      <w:u w:val="single"/>
    </w:rPr>
  </w:style>
  <w:style w:type="paragraph" w:styleId="Title">
    <w:name w:val="Title"/>
    <w:basedOn w:val="Heading1"/>
    <w:next w:val="Normal"/>
    <w:link w:val="TitleChar"/>
    <w:uiPriority w:val="10"/>
    <w:qFormat/>
    <w:rsid w:val="005F0728"/>
    <w:pPr>
      <w:keepLines/>
      <w:tabs>
        <w:tab w:val="clear" w:pos="0"/>
      </w:tabs>
      <w:spacing w:before="600" w:after="240"/>
      <w:ind w:right="0" w:firstLine="0"/>
      <w:jc w:val="left"/>
    </w:pPr>
    <w:rPr>
      <w:rFonts w:ascii="Arial" w:eastAsia="MS Gothic" w:hAnsi="Arial"/>
      <w:b w:val="0"/>
      <w:color w:val="002776"/>
      <w:sz w:val="56"/>
      <w:szCs w:val="28"/>
    </w:rPr>
  </w:style>
  <w:style w:type="character" w:customStyle="1" w:styleId="TitleChar">
    <w:name w:val="Title Char"/>
    <w:link w:val="Title"/>
    <w:uiPriority w:val="10"/>
    <w:rsid w:val="005F0728"/>
    <w:rPr>
      <w:rFonts w:ascii="Arial" w:eastAsia="MS Gothic" w:hAnsi="Arial"/>
      <w:bCs/>
      <w:color w:val="002776"/>
      <w:sz w:val="56"/>
      <w:szCs w:val="28"/>
      <w:lang w:eastAsia="en-US"/>
    </w:rPr>
  </w:style>
  <w:style w:type="paragraph" w:styleId="Subtitle">
    <w:name w:val="Subtitle"/>
    <w:basedOn w:val="Title"/>
    <w:next w:val="Normal"/>
    <w:link w:val="SubtitleChar"/>
    <w:uiPriority w:val="11"/>
    <w:qFormat/>
    <w:rsid w:val="005F0728"/>
    <w:pPr>
      <w:spacing w:before="0" w:after="600"/>
    </w:pPr>
    <w:rPr>
      <w:color w:val="81BC00"/>
    </w:rPr>
  </w:style>
  <w:style w:type="character" w:customStyle="1" w:styleId="SubtitleChar">
    <w:name w:val="Subtitle Char"/>
    <w:link w:val="Subtitle"/>
    <w:uiPriority w:val="11"/>
    <w:rsid w:val="005F0728"/>
    <w:rPr>
      <w:rFonts w:ascii="Arial" w:eastAsia="MS Gothic" w:hAnsi="Arial"/>
      <w:bCs/>
      <w:color w:val="81BC00"/>
      <w:sz w:val="56"/>
      <w:szCs w:val="28"/>
      <w:lang w:eastAsia="en-US"/>
    </w:rPr>
  </w:style>
  <w:style w:type="paragraph" w:styleId="Quote">
    <w:name w:val="Quote"/>
    <w:basedOn w:val="Heading1"/>
    <w:link w:val="QuoteChar"/>
    <w:uiPriority w:val="29"/>
    <w:qFormat/>
    <w:rsid w:val="005F0728"/>
    <w:pPr>
      <w:keepLines/>
      <w:tabs>
        <w:tab w:val="clear" w:pos="0"/>
      </w:tabs>
      <w:spacing w:before="360" w:after="360"/>
      <w:ind w:right="0" w:firstLine="0"/>
      <w:contextualSpacing/>
      <w:jc w:val="left"/>
    </w:pPr>
    <w:rPr>
      <w:rFonts w:ascii="Arial" w:eastAsia="MS Gothic" w:hAnsi="Arial"/>
      <w:b w:val="0"/>
      <w:color w:val="002776"/>
      <w:sz w:val="32"/>
      <w:szCs w:val="28"/>
    </w:rPr>
  </w:style>
  <w:style w:type="character" w:customStyle="1" w:styleId="QuoteChar">
    <w:name w:val="Quote Char"/>
    <w:link w:val="Quote"/>
    <w:uiPriority w:val="29"/>
    <w:rsid w:val="005F0728"/>
    <w:rPr>
      <w:rFonts w:ascii="Arial" w:eastAsia="MS Gothic" w:hAnsi="Arial"/>
      <w:bCs/>
      <w:color w:val="002776"/>
      <w:sz w:val="32"/>
      <w:szCs w:val="28"/>
      <w:lang w:eastAsia="en-US"/>
    </w:rPr>
  </w:style>
  <w:style w:type="paragraph" w:styleId="IntenseQuote">
    <w:name w:val="Intense Quote"/>
    <w:basedOn w:val="Quote"/>
    <w:link w:val="IntenseQuoteChar"/>
    <w:uiPriority w:val="30"/>
    <w:qFormat/>
    <w:rsid w:val="005F0728"/>
    <w:rPr>
      <w:color w:val="81BC00"/>
    </w:rPr>
  </w:style>
  <w:style w:type="character" w:customStyle="1" w:styleId="IntenseQuoteChar">
    <w:name w:val="Intense Quote Char"/>
    <w:link w:val="IntenseQuote"/>
    <w:uiPriority w:val="30"/>
    <w:rsid w:val="005F0728"/>
    <w:rPr>
      <w:rFonts w:ascii="Arial" w:eastAsia="MS Gothic" w:hAnsi="Arial"/>
      <w:bCs/>
      <w:color w:val="81BC00"/>
      <w:sz w:val="32"/>
      <w:szCs w:val="28"/>
      <w:lang w:eastAsia="en-US"/>
    </w:rPr>
  </w:style>
  <w:style w:type="paragraph" w:styleId="HTMLPreformatted">
    <w:name w:val="HTML Preformatted"/>
    <w:basedOn w:val="Normal"/>
    <w:link w:val="HTMLPreformattedChar"/>
    <w:uiPriority w:val="99"/>
    <w:unhideWhenUsed/>
    <w:locked/>
    <w:rsid w:val="00EF4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EF4CD3"/>
    <w:rPr>
      <w:rFonts w:ascii="Courier New" w:hAnsi="Courier New" w:cs="Courier New"/>
    </w:rPr>
  </w:style>
  <w:style w:type="character" w:customStyle="1" w:styleId="paragraph1">
    <w:name w:val="paragraph1"/>
    <w:rsid w:val="00793697"/>
    <w:rPr>
      <w:rFonts w:ascii="Arial" w:hAnsi="Arial" w:cs="Arial" w:hint="default"/>
      <w:vanish w:val="0"/>
      <w:webHidden w:val="0"/>
      <w:sz w:val="29"/>
      <w:szCs w:val="29"/>
      <w:specVanish w:val="0"/>
    </w:rPr>
  </w:style>
  <w:style w:type="paragraph" w:customStyle="1" w:styleId="Pa4">
    <w:name w:val="Pa4"/>
    <w:basedOn w:val="Normal"/>
    <w:uiPriority w:val="99"/>
    <w:rsid w:val="002F75AC"/>
    <w:pPr>
      <w:autoSpaceDE w:val="0"/>
      <w:autoSpaceDN w:val="0"/>
      <w:spacing w:line="171" w:lineRule="atLeast"/>
    </w:pPr>
    <w:rPr>
      <w:rFonts w:ascii="Open Sans Light" w:eastAsia="Verdana" w:hAnsi="Open Sans Light" w:cs="Tahoma"/>
    </w:rPr>
  </w:style>
  <w:style w:type="paragraph" w:styleId="EndnoteText">
    <w:name w:val="endnote text"/>
    <w:basedOn w:val="Normal"/>
    <w:link w:val="EndnoteTextChar"/>
    <w:uiPriority w:val="99"/>
    <w:locked/>
    <w:rsid w:val="005F5C0D"/>
    <w:rPr>
      <w:rFonts w:ascii="LinePrinter" w:hAnsi="LinePrinter"/>
      <w:sz w:val="20"/>
      <w:szCs w:val="20"/>
      <w:lang w:val="x-none" w:eastAsia="x-none"/>
    </w:rPr>
  </w:style>
  <w:style w:type="character" w:customStyle="1" w:styleId="EndnoteTextChar">
    <w:name w:val="Endnote Text Char"/>
    <w:link w:val="EndnoteText"/>
    <w:uiPriority w:val="99"/>
    <w:rsid w:val="005F5C0D"/>
    <w:rPr>
      <w:rFonts w:ascii="LinePrinter" w:hAnsi="LinePrinter"/>
      <w:lang w:val="x-none" w:eastAsia="x-none"/>
    </w:rPr>
  </w:style>
  <w:style w:type="table" w:customStyle="1" w:styleId="TableGrid1">
    <w:name w:val="Table Grid1"/>
    <w:basedOn w:val="TableNormal"/>
    <w:next w:val="TableGrid"/>
    <w:rsid w:val="00FE7B66"/>
    <w:rPr>
      <w:rFonts w:ascii="Verdana" w:eastAsia="Verdana" w:hAnsi="Verdana" w:cs="BrowalliaUPC"/>
      <w:sz w:val="17"/>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FE7B66"/>
    <w:rPr>
      <w:rFonts w:ascii="Verdana" w:eastAsia="Verdana" w:hAnsi="Verdana" w:cs="BrowalliaUPC"/>
      <w:sz w:val="17"/>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semiHidden/>
    <w:unhideWhenUsed/>
    <w:locked/>
    <w:rsid w:val="00C64CBC"/>
    <w:pPr>
      <w:overflowPunct w:val="0"/>
      <w:autoSpaceDE w:val="0"/>
      <w:autoSpaceDN w:val="0"/>
      <w:adjustRightInd w:val="0"/>
      <w:ind w:left="360" w:hanging="360"/>
    </w:pPr>
    <w:rPr>
      <w:rFonts w:eastAsia="SimSun" w:hAnsi="Tms Rmn"/>
    </w:rPr>
  </w:style>
  <w:style w:type="paragraph" w:customStyle="1" w:styleId="xl28">
    <w:name w:val="xl28"/>
    <w:basedOn w:val="Normal"/>
    <w:rsid w:val="00710713"/>
    <w:pPr>
      <w:spacing w:before="100" w:beforeAutospacing="1" w:after="100" w:afterAutospacing="1"/>
      <w:textAlignment w:val="top"/>
    </w:pPr>
    <w:rPr>
      <w:rFonts w:ascii="Angsana New" w:hAnsi="Angsana New"/>
      <w:sz w:val="22"/>
      <w:szCs w:val="22"/>
    </w:rPr>
  </w:style>
  <w:style w:type="paragraph" w:customStyle="1" w:styleId="response">
    <w:name w:val="response"/>
    <w:basedOn w:val="Normal"/>
    <w:rsid w:val="00710713"/>
    <w:pPr>
      <w:spacing w:before="120" w:after="120"/>
    </w:pPr>
    <w:rPr>
      <w:sz w:val="20"/>
      <w:szCs w:val="20"/>
    </w:rPr>
  </w:style>
  <w:style w:type="paragraph" w:customStyle="1" w:styleId="a1">
    <w:name w:val="เนื้อเรื่อง"/>
    <w:rsid w:val="00B63125"/>
    <w:pPr>
      <w:ind w:right="386"/>
    </w:pPr>
    <w:rPr>
      <w:rFonts w:ascii="Cordia New" w:eastAsia="Angsana New" w:hAnsi="Cordia New" w:cs="Cordia New"/>
      <w:sz w:val="28"/>
      <w:szCs w:val="28"/>
      <w:lang w:eastAsia="th-TH"/>
    </w:rPr>
  </w:style>
  <w:style w:type="paragraph" w:customStyle="1" w:styleId="1">
    <w:name w:val="เนื้อเรื่อง1"/>
    <w:basedOn w:val="Normal"/>
    <w:rsid w:val="001202D4"/>
    <w:pPr>
      <w:widowControl w:val="0"/>
      <w:suppressAutoHyphens/>
      <w:overflowPunct w:val="0"/>
      <w:autoSpaceDE w:val="0"/>
      <w:ind w:right="386"/>
    </w:pPr>
    <w:rPr>
      <w:rFonts w:cs="CordiaUPC"/>
      <w:color w:val="800080"/>
      <w:sz w:val="28"/>
      <w:szCs w:val="28"/>
      <w:lang w:eastAsia="th-TH"/>
    </w:rPr>
  </w:style>
  <w:style w:type="paragraph" w:styleId="TOCHeading">
    <w:name w:val="TOC Heading"/>
    <w:basedOn w:val="Heading1"/>
    <w:next w:val="Normal"/>
    <w:uiPriority w:val="39"/>
    <w:unhideWhenUsed/>
    <w:qFormat/>
    <w:rsid w:val="00BB49A6"/>
    <w:pPr>
      <w:keepLines/>
      <w:tabs>
        <w:tab w:val="clear" w:pos="0"/>
      </w:tabs>
      <w:spacing w:before="240" w:line="259" w:lineRule="auto"/>
      <w:ind w:right="0" w:firstLine="0"/>
      <w:jc w:val="left"/>
      <w:outlineLvl w:val="9"/>
    </w:pPr>
    <w:rPr>
      <w:rFonts w:ascii="Verdana" w:hAnsi="Verdana"/>
      <w:b w:val="0"/>
      <w:bCs w:val="0"/>
      <w:color w:val="638C1B"/>
      <w:sz w:val="32"/>
      <w:szCs w:val="32"/>
      <w:lang w:bidi="ar-SA"/>
    </w:rPr>
  </w:style>
  <w:style w:type="paragraph" w:customStyle="1" w:styleId="Pa1">
    <w:name w:val="Pa1"/>
    <w:basedOn w:val="Default"/>
    <w:next w:val="Default"/>
    <w:uiPriority w:val="99"/>
    <w:rsid w:val="00B622F3"/>
    <w:pPr>
      <w:spacing w:line="171" w:lineRule="atLeast"/>
    </w:pPr>
    <w:rPr>
      <w:rFonts w:ascii="Open Sans" w:eastAsia="Times New Roman" w:hAnsi="Open Sans" w:cs="Angsana New"/>
      <w:color w:val="auto"/>
      <w:lang w:eastAsia="en-US"/>
    </w:rPr>
  </w:style>
  <w:style w:type="paragraph" w:customStyle="1" w:styleId="Pa13">
    <w:name w:val="Pa13"/>
    <w:basedOn w:val="Default"/>
    <w:next w:val="Default"/>
    <w:uiPriority w:val="99"/>
    <w:rsid w:val="005A7A45"/>
    <w:pPr>
      <w:spacing w:line="171" w:lineRule="atLeast"/>
    </w:pPr>
    <w:rPr>
      <w:rFonts w:ascii="Open Sans Light" w:eastAsia="Times New Roman" w:hAnsi="Open Sans Light" w:cs="Angsana New"/>
      <w:color w:val="auto"/>
      <w:lang w:eastAsia="en-US"/>
    </w:rPr>
  </w:style>
  <w:style w:type="paragraph" w:customStyle="1" w:styleId="Pa3">
    <w:name w:val="Pa3"/>
    <w:basedOn w:val="Default"/>
    <w:next w:val="Default"/>
    <w:uiPriority w:val="99"/>
    <w:rsid w:val="004E3E41"/>
    <w:pPr>
      <w:spacing w:line="171" w:lineRule="atLeast"/>
    </w:pPr>
    <w:rPr>
      <w:rFonts w:ascii="Open Sans Light" w:eastAsia="Times New Roman" w:hAnsi="Open Sans Light" w:cs="Angsana New"/>
      <w:color w:val="auto"/>
      <w:lang w:eastAsia="en-US"/>
    </w:rPr>
  </w:style>
  <w:style w:type="paragraph" w:customStyle="1" w:styleId="Pa12">
    <w:name w:val="Pa12"/>
    <w:basedOn w:val="Default"/>
    <w:next w:val="Default"/>
    <w:uiPriority w:val="99"/>
    <w:rsid w:val="0044656C"/>
    <w:pPr>
      <w:spacing w:line="171" w:lineRule="atLeast"/>
    </w:pPr>
    <w:rPr>
      <w:rFonts w:ascii="Open Sans Light" w:eastAsia="Times New Roman" w:hAnsi="Open Sans Light" w:cs="Angsana New"/>
      <w:color w:val="auto"/>
      <w:lang w:eastAsia="en-US"/>
    </w:rPr>
  </w:style>
  <w:style w:type="paragraph" w:customStyle="1" w:styleId="Pa20">
    <w:name w:val="Pa20"/>
    <w:basedOn w:val="Default"/>
    <w:next w:val="Default"/>
    <w:uiPriority w:val="99"/>
    <w:rsid w:val="00F7661F"/>
    <w:pPr>
      <w:spacing w:line="171" w:lineRule="atLeast"/>
    </w:pPr>
    <w:rPr>
      <w:rFonts w:ascii="Open Sans Light" w:eastAsia="Times New Roman" w:hAnsi="Open Sans Light" w:cs="Angsana New"/>
      <w:color w:val="auto"/>
      <w:lang w:eastAsia="en-US"/>
    </w:rPr>
  </w:style>
  <w:style w:type="paragraph" w:customStyle="1" w:styleId="Pa11">
    <w:name w:val="Pa11"/>
    <w:basedOn w:val="Default"/>
    <w:next w:val="Default"/>
    <w:uiPriority w:val="99"/>
    <w:rsid w:val="00F7661F"/>
    <w:pPr>
      <w:spacing w:line="171" w:lineRule="atLeast"/>
    </w:pPr>
    <w:rPr>
      <w:rFonts w:ascii="Open Sans Light" w:eastAsia="Times New Roman" w:hAnsi="Open Sans Light" w:cs="Angsana New"/>
      <w:color w:val="auto"/>
      <w:lang w:eastAsia="en-US"/>
    </w:rPr>
  </w:style>
  <w:style w:type="paragraph" w:customStyle="1" w:styleId="Pa14">
    <w:name w:val="Pa14"/>
    <w:basedOn w:val="Default"/>
    <w:next w:val="Default"/>
    <w:uiPriority w:val="99"/>
    <w:rsid w:val="00F7661F"/>
    <w:pPr>
      <w:spacing w:line="171" w:lineRule="atLeast"/>
    </w:pPr>
    <w:rPr>
      <w:rFonts w:ascii="Open Sans Light" w:eastAsia="Times New Roman" w:hAnsi="Open Sans Light" w:cs="Angsana New"/>
      <w:color w:val="auto"/>
      <w:lang w:eastAsia="en-US"/>
    </w:rPr>
  </w:style>
  <w:style w:type="paragraph" w:customStyle="1" w:styleId="BodyText22">
    <w:name w:val="Body Text 22"/>
    <w:basedOn w:val="Normal"/>
    <w:rsid w:val="0032162C"/>
    <w:pPr>
      <w:tabs>
        <w:tab w:val="decimal" w:pos="4410"/>
      </w:tabs>
      <w:ind w:left="360"/>
      <w:jc w:val="both"/>
    </w:pPr>
    <w:rPr>
      <w:rFonts w:ascii="GLYPHICONS Halflings" w:eastAsia="GLYPHICONS Halflings" w:hAnsi="GLYPHICONS Halflings" w:cs="GLYPHICONS Halflings"/>
    </w:rPr>
  </w:style>
  <w:style w:type="paragraph" w:customStyle="1" w:styleId="customstep">
    <w:name w:val="custom step"/>
    <w:basedOn w:val="Normal"/>
    <w:rsid w:val="00CA661D"/>
    <w:pPr>
      <w:keepLines/>
      <w:tabs>
        <w:tab w:val="left" w:pos="576"/>
        <w:tab w:val="left" w:pos="1152"/>
        <w:tab w:val="left" w:pos="1728"/>
      </w:tabs>
      <w:spacing w:before="240"/>
    </w:pPr>
    <w:rPr>
      <w:sz w:val="22"/>
      <w:szCs w:val="22"/>
    </w:rPr>
  </w:style>
  <w:style w:type="paragraph" w:customStyle="1" w:styleId="TableParagraph">
    <w:name w:val="Table Paragraph"/>
    <w:basedOn w:val="Normal"/>
    <w:uiPriority w:val="1"/>
    <w:qFormat/>
    <w:rsid w:val="00CA661D"/>
    <w:pPr>
      <w:widowControl w:val="0"/>
      <w:autoSpaceDE w:val="0"/>
      <w:autoSpaceDN w:val="0"/>
      <w:adjustRightInd w:val="0"/>
    </w:pPr>
    <w:rPr>
      <w:rFonts w:cs="Times New Roman"/>
    </w:rPr>
  </w:style>
  <w:style w:type="paragraph" w:customStyle="1" w:styleId="a2">
    <w:name w:val="???"/>
    <w:basedOn w:val="Normal"/>
    <w:rsid w:val="00CA661D"/>
    <w:pPr>
      <w:ind w:right="129"/>
      <w:jc w:val="right"/>
    </w:pPr>
    <w:rPr>
      <w:rFonts w:eastAsia="SimSun"/>
      <w:sz w:val="22"/>
      <w:szCs w:val="22"/>
      <w:lang w:val="th-TH"/>
    </w:rPr>
  </w:style>
  <w:style w:type="paragraph" w:customStyle="1" w:styleId="10">
    <w:name w:val="10"/>
    <w:basedOn w:val="Normal"/>
    <w:uiPriority w:val="99"/>
    <w:rsid w:val="00CA661D"/>
    <w:pPr>
      <w:tabs>
        <w:tab w:val="left" w:pos="1080"/>
      </w:tabs>
      <w:jc w:val="both"/>
    </w:pPr>
    <w:rPr>
      <w:rFonts w:eastAsia="SimSun"/>
      <w:sz w:val="20"/>
      <w:szCs w:val="20"/>
      <w:lang w:val="th-TH"/>
    </w:rPr>
  </w:style>
  <w:style w:type="paragraph" w:customStyle="1" w:styleId="a3">
    <w:name w:val="ºÇ¡"/>
    <w:basedOn w:val="Normal"/>
    <w:rsid w:val="00CA661D"/>
    <w:pPr>
      <w:ind w:right="129"/>
      <w:jc w:val="right"/>
    </w:pPr>
    <w:rPr>
      <w:rFonts w:ascii="Book Antiqua" w:eastAsia="SimSun" w:hAnsi="Book Antiqua"/>
      <w:sz w:val="22"/>
      <w:szCs w:val="22"/>
      <w:lang w:val="th-TH"/>
    </w:rPr>
  </w:style>
  <w:style w:type="paragraph" w:styleId="TOC7">
    <w:name w:val="toc 7"/>
    <w:basedOn w:val="Normal"/>
    <w:next w:val="Normal"/>
    <w:uiPriority w:val="99"/>
    <w:rsid w:val="00CA661D"/>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1701"/>
    </w:pPr>
    <w:rPr>
      <w:rFonts w:ascii="Arial" w:eastAsia="SimSun" w:hAnsi="Arial"/>
      <w:sz w:val="18"/>
      <w:szCs w:val="18"/>
    </w:rPr>
  </w:style>
  <w:style w:type="character" w:customStyle="1" w:styleId="y2iqfc">
    <w:name w:val="y2iqfc"/>
    <w:basedOn w:val="DefaultParagraphFont"/>
    <w:rsid w:val="00CA661D"/>
  </w:style>
  <w:style w:type="paragraph" w:styleId="PlainText">
    <w:name w:val="Plain Text"/>
    <w:basedOn w:val="Normal"/>
    <w:link w:val="PlainTextChar"/>
    <w:locked/>
    <w:rsid w:val="00CA661D"/>
    <w:pPr>
      <w:numPr>
        <w:numId w:val="29"/>
      </w:numPr>
      <w:tabs>
        <w:tab w:val="clear" w:pos="700"/>
      </w:tabs>
      <w:ind w:left="0" w:firstLine="0"/>
    </w:pPr>
    <w:rPr>
      <w:rFonts w:ascii="Cordia New" w:eastAsia="Cordia New" w:hAnsi="Cordia New"/>
      <w:sz w:val="28"/>
      <w:szCs w:val="28"/>
      <w:lang w:val="x-none" w:eastAsia="x-none"/>
    </w:rPr>
  </w:style>
  <w:style w:type="character" w:customStyle="1" w:styleId="PlainTextChar">
    <w:name w:val="Plain Text Char"/>
    <w:basedOn w:val="DefaultParagraphFont"/>
    <w:link w:val="PlainText"/>
    <w:rsid w:val="00CA661D"/>
    <w:rPr>
      <w:rFonts w:ascii="Cordia New" w:eastAsia="Cordia New" w:hAnsi="Cordia New"/>
      <w:sz w:val="28"/>
      <w:szCs w:val="28"/>
      <w:lang w:val="x-none" w:eastAsia="x-none"/>
    </w:rPr>
  </w:style>
  <w:style w:type="paragraph" w:styleId="ListNumber">
    <w:name w:val="List Number"/>
    <w:basedOn w:val="Normal"/>
    <w:locked/>
    <w:rsid w:val="00CA661D"/>
    <w:pPr>
      <w:numPr>
        <w:numId w:val="18"/>
      </w:numPr>
      <w:tabs>
        <w:tab w:val="clear" w:pos="360"/>
        <w:tab w:val="left" w:pos="227"/>
        <w:tab w:val="left" w:pos="284"/>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284" w:hanging="284"/>
    </w:pPr>
    <w:rPr>
      <w:rFonts w:ascii="Arial" w:eastAsia="SimSun" w:hAnsi="Arial"/>
      <w:sz w:val="18"/>
      <w:szCs w:val="18"/>
    </w:rPr>
  </w:style>
  <w:style w:type="paragraph" w:styleId="ListNumber2">
    <w:name w:val="List Number 2"/>
    <w:basedOn w:val="Normal"/>
    <w:locked/>
    <w:rsid w:val="00CA661D"/>
    <w:pPr>
      <w:numPr>
        <w:numId w:val="19"/>
      </w:numPr>
      <w:tabs>
        <w:tab w:val="clear" w:pos="643"/>
        <w:tab w:val="left" w:pos="227"/>
        <w:tab w:val="left" w:pos="454"/>
        <w:tab w:val="left" w:pos="567"/>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851" w:hanging="284"/>
    </w:pPr>
    <w:rPr>
      <w:rFonts w:ascii="Arial" w:eastAsia="SimSun" w:hAnsi="Arial"/>
      <w:sz w:val="18"/>
      <w:szCs w:val="18"/>
    </w:rPr>
  </w:style>
  <w:style w:type="paragraph" w:styleId="ListNumber3">
    <w:name w:val="List Number 3"/>
    <w:basedOn w:val="Normal"/>
    <w:locked/>
    <w:rsid w:val="00CA661D"/>
    <w:pPr>
      <w:numPr>
        <w:numId w:val="20"/>
      </w:numPr>
      <w:tabs>
        <w:tab w:val="clear" w:pos="926"/>
        <w:tab w:val="left" w:pos="227"/>
        <w:tab w:val="left" w:pos="454"/>
        <w:tab w:val="left" w:pos="680"/>
        <w:tab w:val="left" w:pos="851"/>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1135" w:hanging="284"/>
    </w:pPr>
    <w:rPr>
      <w:rFonts w:ascii="Arial" w:eastAsia="SimSun" w:hAnsi="Arial"/>
      <w:sz w:val="18"/>
      <w:szCs w:val="18"/>
    </w:rPr>
  </w:style>
  <w:style w:type="paragraph" w:styleId="ListNumber5">
    <w:name w:val="List Number 5"/>
    <w:basedOn w:val="Normal"/>
    <w:locked/>
    <w:rsid w:val="00CA661D"/>
    <w:pPr>
      <w:numPr>
        <w:numId w:val="21"/>
      </w:numPr>
      <w:tabs>
        <w:tab w:val="clear" w:pos="1492"/>
        <w:tab w:val="left" w:pos="227"/>
        <w:tab w:val="left" w:pos="454"/>
        <w:tab w:val="left" w:pos="680"/>
        <w:tab w:val="left" w:pos="907"/>
        <w:tab w:val="left" w:pos="1418"/>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1418" w:hanging="284"/>
    </w:pPr>
    <w:rPr>
      <w:rFonts w:ascii="Arial" w:eastAsia="SimSun" w:hAnsi="Arial"/>
      <w:sz w:val="18"/>
      <w:szCs w:val="18"/>
    </w:rPr>
  </w:style>
  <w:style w:type="paragraph" w:styleId="ListNumber4">
    <w:name w:val="List Number 4"/>
    <w:basedOn w:val="Normal"/>
    <w:locked/>
    <w:rsid w:val="00CA661D"/>
    <w:pPr>
      <w:numPr>
        <w:numId w:val="22"/>
      </w:numPr>
      <w:tabs>
        <w:tab w:val="clear" w:pos="1209"/>
        <w:tab w:val="left" w:pos="227"/>
        <w:tab w:val="left" w:pos="454"/>
        <w:tab w:val="left" w:pos="680"/>
        <w:tab w:val="left" w:pos="907"/>
        <w:tab w:val="left" w:pos="1418"/>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pPr>
    <w:rPr>
      <w:rFonts w:ascii="Arial" w:eastAsia="SimSun" w:hAnsi="Arial"/>
      <w:sz w:val="18"/>
      <w:szCs w:val="18"/>
    </w:rPr>
  </w:style>
  <w:style w:type="paragraph" w:styleId="ListBullet5">
    <w:name w:val="List Bullet 5"/>
    <w:basedOn w:val="Normal"/>
    <w:locked/>
    <w:rsid w:val="00CA661D"/>
    <w:pPr>
      <w:numPr>
        <w:numId w:val="23"/>
      </w:numPr>
      <w:tabs>
        <w:tab w:val="clear" w:pos="1492"/>
        <w:tab w:val="left" w:pos="227"/>
        <w:tab w:val="left" w:pos="454"/>
        <w:tab w:val="left" w:pos="680"/>
        <w:tab w:val="left" w:pos="907"/>
        <w:tab w:val="left" w:pos="1418"/>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1702" w:hanging="284"/>
    </w:pPr>
    <w:rPr>
      <w:rFonts w:ascii="Arial" w:eastAsia="SimSun" w:hAnsi="Arial"/>
      <w:sz w:val="18"/>
      <w:szCs w:val="18"/>
    </w:rPr>
  </w:style>
  <w:style w:type="character" w:customStyle="1" w:styleId="AACopyright">
    <w:name w:val="AA Copyright"/>
    <w:rsid w:val="00CA661D"/>
    <w:rPr>
      <w:rFonts w:ascii="Arial" w:hAnsi="Arial"/>
      <w:sz w:val="13"/>
      <w:szCs w:val="13"/>
    </w:rPr>
  </w:style>
  <w:style w:type="paragraph" w:customStyle="1" w:styleId="AA2ndlevelbullet">
    <w:name w:val="AA 2nd level bullet"/>
    <w:basedOn w:val="AA1stlevelbullet"/>
    <w:rsid w:val="00CA661D"/>
    <w:pPr>
      <w:numPr>
        <w:numId w:val="25"/>
      </w:numPr>
      <w:tabs>
        <w:tab w:val="clear" w:pos="227"/>
        <w:tab w:val="clear" w:pos="283"/>
        <w:tab w:val="left" w:pos="454"/>
        <w:tab w:val="left" w:pos="680"/>
        <w:tab w:val="left" w:pos="907"/>
      </w:tabs>
      <w:ind w:left="454" w:hanging="227"/>
    </w:pPr>
  </w:style>
  <w:style w:type="paragraph" w:customStyle="1" w:styleId="AA1stlevelbullet">
    <w:name w:val="AA 1st level bullet"/>
    <w:basedOn w:val="Normal"/>
    <w:rsid w:val="00CA661D"/>
    <w:pPr>
      <w:numPr>
        <w:numId w:val="24"/>
      </w:numPr>
      <w:tabs>
        <w:tab w:val="clear" w:pos="283"/>
        <w:tab w:val="left" w:pos="227"/>
      </w:tabs>
      <w:spacing w:line="240" w:lineRule="atLeast"/>
      <w:ind w:left="227" w:hanging="227"/>
    </w:pPr>
    <w:rPr>
      <w:rFonts w:ascii="Arial" w:eastAsia="SimSun" w:hAnsi="Arial"/>
      <w:sz w:val="18"/>
      <w:szCs w:val="18"/>
    </w:rPr>
  </w:style>
  <w:style w:type="paragraph" w:customStyle="1" w:styleId="ReportHeading1">
    <w:name w:val="ReportHeading1"/>
    <w:basedOn w:val="Normal"/>
    <w:rsid w:val="00CA661D"/>
    <w:pPr>
      <w:framePr w:w="6521" w:h="1055" w:hSpace="142" w:wrap="around" w:vAnchor="page" w:hAnchor="page" w:x="1441" w:y="4452"/>
      <w:spacing w:line="300" w:lineRule="atLeast"/>
    </w:pPr>
    <w:rPr>
      <w:rFonts w:ascii="Arial" w:eastAsia="SimSun" w:hAnsi="Arial"/>
      <w:b/>
      <w:bCs/>
    </w:rPr>
  </w:style>
  <w:style w:type="paragraph" w:customStyle="1" w:styleId="E">
    <w:name w:val="?????? E"/>
    <w:basedOn w:val="Normal"/>
    <w:rsid w:val="00CA661D"/>
    <w:pPr>
      <w:numPr>
        <w:numId w:val="26"/>
      </w:numPr>
      <w:tabs>
        <w:tab w:val="clear" w:pos="705"/>
      </w:tabs>
      <w:ind w:left="5040" w:right="540" w:firstLine="0"/>
      <w:jc w:val="center"/>
    </w:pPr>
    <w:rPr>
      <w:rFonts w:ascii="Book Antiqua" w:eastAsia="SimSun" w:hAnsi="Book Antiqua"/>
      <w:sz w:val="22"/>
      <w:szCs w:val="22"/>
      <w:lang w:val="th-TH"/>
    </w:rPr>
  </w:style>
  <w:style w:type="paragraph" w:customStyle="1" w:styleId="ParagraphNumbering">
    <w:name w:val="Paragraph Numbering"/>
    <w:basedOn w:val="Header"/>
    <w:rsid w:val="00CA661D"/>
    <w:pPr>
      <w:tabs>
        <w:tab w:val="clear" w:pos="4320"/>
        <w:tab w:val="clear" w:pos="8640"/>
        <w:tab w:val="left" w:pos="284"/>
      </w:tabs>
      <w:spacing w:line="240" w:lineRule="atLeast"/>
    </w:pPr>
    <w:rPr>
      <w:rFonts w:ascii="Arial" w:eastAsia="SimSun" w:hAnsi="Arial"/>
      <w:sz w:val="18"/>
      <w:szCs w:val="18"/>
      <w:lang w:val="x-none" w:eastAsia="x-none"/>
    </w:rPr>
  </w:style>
  <w:style w:type="paragraph" w:customStyle="1" w:styleId="AAheadingwocontents">
    <w:name w:val="AA heading wo contents"/>
    <w:basedOn w:val="Normal"/>
    <w:rsid w:val="00CA661D"/>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80" w:lineRule="atLeast"/>
    </w:pPr>
    <w:rPr>
      <w:rFonts w:eastAsia="SimSun"/>
      <w:b/>
      <w:bCs/>
      <w:sz w:val="22"/>
      <w:szCs w:val="22"/>
    </w:rPr>
  </w:style>
  <w:style w:type="paragraph" w:customStyle="1" w:styleId="StandaardOpinion">
    <w:name w:val="StandaardOpinion"/>
    <w:basedOn w:val="Normal"/>
    <w:rsid w:val="00CA661D"/>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80" w:lineRule="atLeast"/>
    </w:pPr>
    <w:rPr>
      <w:rFonts w:eastAsia="SimSun"/>
      <w:sz w:val="22"/>
      <w:szCs w:val="22"/>
    </w:rPr>
  </w:style>
  <w:style w:type="paragraph" w:customStyle="1" w:styleId="a4">
    <w:name w:val="??"/>
    <w:basedOn w:val="Normal"/>
    <w:rsid w:val="00CA661D"/>
    <w:pPr>
      <w:tabs>
        <w:tab w:val="left" w:pos="360"/>
        <w:tab w:val="left" w:pos="720"/>
        <w:tab w:val="left" w:pos="1080"/>
      </w:tabs>
    </w:pPr>
    <w:rPr>
      <w:rFonts w:eastAsia="SimSun"/>
      <w:sz w:val="28"/>
      <w:szCs w:val="28"/>
      <w:lang w:val="th-TH"/>
    </w:rPr>
  </w:style>
  <w:style w:type="paragraph" w:customStyle="1" w:styleId="ASSETS">
    <w:name w:val="ASSETS"/>
    <w:basedOn w:val="Normal"/>
    <w:uiPriority w:val="99"/>
    <w:rsid w:val="00CA661D"/>
    <w:pPr>
      <w:ind w:right="360"/>
      <w:jc w:val="center"/>
    </w:pPr>
    <w:rPr>
      <w:rFonts w:eastAsia="SimSun"/>
      <w:b/>
      <w:bCs/>
      <w:sz w:val="22"/>
      <w:szCs w:val="22"/>
      <w:u w:val="single"/>
      <w:lang w:val="th-TH"/>
    </w:rPr>
  </w:style>
  <w:style w:type="character" w:customStyle="1" w:styleId="AAAddress">
    <w:name w:val="AA Address"/>
    <w:rsid w:val="00CA661D"/>
    <w:rPr>
      <w:rFonts w:ascii="Arial" w:hAnsi="Arial"/>
      <w:dstrike w:val="0"/>
      <w:noProof w:val="0"/>
      <w:color w:val="auto"/>
      <w:spacing w:val="0"/>
      <w:w w:val="100"/>
      <w:position w:val="0"/>
      <w:sz w:val="14"/>
      <w:szCs w:val="14"/>
      <w:u w:val="none"/>
      <w:vertAlign w:val="baseline"/>
      <w:lang w:val="en-US"/>
    </w:rPr>
  </w:style>
  <w:style w:type="character" w:customStyle="1" w:styleId="AAReference">
    <w:name w:val="AA Reference"/>
    <w:rsid w:val="00CA661D"/>
    <w:rPr>
      <w:rFonts w:ascii="Arial" w:hAnsi="Arial"/>
      <w:dstrike w:val="0"/>
      <w:noProof w:val="0"/>
      <w:color w:val="auto"/>
      <w:spacing w:val="0"/>
      <w:w w:val="100"/>
      <w:position w:val="0"/>
      <w:sz w:val="14"/>
      <w:szCs w:val="14"/>
      <w:vertAlign w:val="baseline"/>
      <w:lang w:val="en-US"/>
    </w:rPr>
  </w:style>
  <w:style w:type="paragraph" w:styleId="NormalIndent">
    <w:name w:val="Normal Indent"/>
    <w:basedOn w:val="Normal"/>
    <w:locked/>
    <w:rsid w:val="00CA661D"/>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284"/>
    </w:pPr>
    <w:rPr>
      <w:rFonts w:ascii="Arial" w:eastAsia="SimSun" w:hAnsi="Arial"/>
      <w:sz w:val="18"/>
      <w:szCs w:val="18"/>
    </w:rPr>
  </w:style>
  <w:style w:type="paragraph" w:customStyle="1" w:styleId="AAFrameAddress">
    <w:name w:val="AA Frame Address"/>
    <w:basedOn w:val="Heading1"/>
    <w:rsid w:val="00CA661D"/>
    <w:pPr>
      <w:framePr w:w="2812" w:h="1701" w:hSpace="142" w:vSpace="142" w:wrap="around" w:vAnchor="page" w:hAnchor="page" w:x="8024" w:y="2723"/>
      <w:shd w:val="clear" w:color="FFFFFF" w:fill="auto"/>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90"/>
      <w:ind w:right="0" w:hanging="284"/>
      <w:jc w:val="left"/>
    </w:pPr>
    <w:rPr>
      <w:rFonts w:ascii="Arial" w:eastAsia="SimSun" w:hAnsi="Arial"/>
      <w:noProof/>
      <w:sz w:val="18"/>
      <w:szCs w:val="18"/>
      <w:u w:val="single"/>
      <w:lang w:val="x-none" w:eastAsia="x-none"/>
    </w:rPr>
  </w:style>
  <w:style w:type="paragraph" w:styleId="BodyTextFirstIndent">
    <w:name w:val="Body Text First Indent"/>
    <w:basedOn w:val="BodyText"/>
    <w:link w:val="BodyTextFirstIndentChar"/>
    <w:locked/>
    <w:rsid w:val="00CA661D"/>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120" w:line="240" w:lineRule="atLeast"/>
      <w:ind w:right="0" w:firstLine="284"/>
      <w:jc w:val="left"/>
    </w:pPr>
    <w:rPr>
      <w:rFonts w:ascii="Arial" w:eastAsia="SimSun" w:hAnsi="Arial"/>
      <w:sz w:val="18"/>
      <w:szCs w:val="18"/>
    </w:rPr>
  </w:style>
  <w:style w:type="character" w:customStyle="1" w:styleId="BodyTextFirstIndentChar">
    <w:name w:val="Body Text First Indent Char"/>
    <w:basedOn w:val="BodyTextChar"/>
    <w:link w:val="BodyTextFirstIndent"/>
    <w:rsid w:val="00CA661D"/>
    <w:rPr>
      <w:rFonts w:ascii="Arial" w:eastAsia="SimSun" w:hAnsi="Arial" w:cs="Times New Roman"/>
      <w:sz w:val="18"/>
      <w:szCs w:val="18"/>
    </w:rPr>
  </w:style>
  <w:style w:type="paragraph" w:styleId="BodyTextFirstIndent2">
    <w:name w:val="Body Text First Indent 2"/>
    <w:basedOn w:val="BodyTextIndent"/>
    <w:link w:val="BodyTextFirstIndent2Char"/>
    <w:locked/>
    <w:rsid w:val="00CA661D"/>
    <w:pPr>
      <w:tabs>
        <w:tab w:val="clear" w:pos="459"/>
        <w:tab w:val="clear" w:pos="2552"/>
        <w:tab w:val="clear" w:pos="2835"/>
        <w:tab w:val="clear" w:pos="7513"/>
        <w:tab w:val="clear" w:pos="8364"/>
        <w:tab w:val="clear" w:pos="9214"/>
        <w:tab w:val="clear" w:pos="10206"/>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120" w:line="240" w:lineRule="atLeast"/>
      <w:ind w:left="284" w:firstLine="284"/>
      <w:jc w:val="left"/>
    </w:pPr>
    <w:rPr>
      <w:rFonts w:ascii="Arial" w:eastAsia="SimSun" w:hAnsi="Arial"/>
      <w:color w:val="auto"/>
      <w:lang w:val="x-none" w:eastAsia="x-none"/>
    </w:rPr>
  </w:style>
  <w:style w:type="character" w:customStyle="1" w:styleId="BodyTextFirstIndent2Char">
    <w:name w:val="Body Text First Indent 2 Char"/>
    <w:basedOn w:val="BodyTextIndentChar"/>
    <w:link w:val="BodyTextFirstIndent2"/>
    <w:rsid w:val="00CA661D"/>
    <w:rPr>
      <w:rFonts w:ascii="Arial" w:eastAsia="SimSun" w:hAnsi="Arial" w:cs="Times New Roman"/>
      <w:sz w:val="18"/>
      <w:szCs w:val="18"/>
      <w:lang w:val="x-none" w:eastAsia="x-none"/>
    </w:rPr>
  </w:style>
  <w:style w:type="paragraph" w:customStyle="1" w:styleId="AAFrameLogo">
    <w:name w:val="AA Frame Logo"/>
    <w:basedOn w:val="Normal"/>
    <w:rsid w:val="00CA661D"/>
    <w:pPr>
      <w:framePr w:w="4253" w:h="1418" w:hRule="exact" w:hSpace="142" w:vSpace="142" w:wrap="around" w:vAnchor="page" w:hAnchor="page" w:x="7457" w:y="568"/>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pPr>
    <w:rPr>
      <w:rFonts w:ascii="Arial" w:eastAsia="SimSun" w:hAnsi="Arial"/>
      <w:sz w:val="18"/>
      <w:szCs w:val="18"/>
    </w:rPr>
  </w:style>
  <w:style w:type="paragraph" w:customStyle="1" w:styleId="AANumbering">
    <w:name w:val="AA Numbering"/>
    <w:basedOn w:val="Normal"/>
    <w:rsid w:val="00CA661D"/>
    <w:pPr>
      <w:tabs>
        <w:tab w:val="left" w:pos="284"/>
      </w:tabs>
      <w:spacing w:line="240" w:lineRule="atLeast"/>
    </w:pPr>
    <w:rPr>
      <w:rFonts w:ascii="Arial" w:eastAsia="SimSun" w:hAnsi="Arial"/>
      <w:sz w:val="18"/>
      <w:szCs w:val="18"/>
    </w:rPr>
  </w:style>
  <w:style w:type="paragraph" w:customStyle="1" w:styleId="ReportMenuBar">
    <w:name w:val="ReportMenuBar"/>
    <w:basedOn w:val="Normal"/>
    <w:rsid w:val="00CA661D"/>
    <w:pPr>
      <w:tabs>
        <w:tab w:val="left" w:pos="227"/>
        <w:tab w:val="left" w:pos="454"/>
        <w:tab w:val="left" w:pos="680"/>
        <w:tab w:val="left" w:pos="907"/>
      </w:tabs>
      <w:spacing w:line="240" w:lineRule="atLeast"/>
    </w:pPr>
    <w:rPr>
      <w:rFonts w:ascii="Arial" w:eastAsia="SimSun" w:hAnsi="Arial"/>
      <w:b/>
      <w:bCs/>
      <w:color w:val="FFFFFF"/>
      <w:sz w:val="30"/>
      <w:szCs w:val="30"/>
    </w:rPr>
  </w:style>
  <w:style w:type="paragraph" w:customStyle="1" w:styleId="ReportHeading2">
    <w:name w:val="ReportHeading2"/>
    <w:basedOn w:val="ReportHeading1"/>
    <w:rsid w:val="00CA661D"/>
    <w:pPr>
      <w:framePr w:h="1054" w:wrap="around" w:y="5920"/>
    </w:pPr>
  </w:style>
  <w:style w:type="paragraph" w:customStyle="1" w:styleId="ReportHeading3">
    <w:name w:val="ReportHeading3"/>
    <w:basedOn w:val="ReportHeading2"/>
    <w:rsid w:val="00CA661D"/>
    <w:pPr>
      <w:framePr w:h="443" w:wrap="around" w:y="8223"/>
    </w:pPr>
  </w:style>
  <w:style w:type="paragraph" w:customStyle="1" w:styleId="PictureInText">
    <w:name w:val="PictureInText"/>
    <w:basedOn w:val="Normal"/>
    <w:next w:val="Normal"/>
    <w:rsid w:val="00CA661D"/>
    <w:pPr>
      <w:framePr w:w="7308" w:h="1134" w:hSpace="180" w:vSpace="180" w:wrap="notBeside" w:vAnchor="text" w:hAnchor="margin" w:x="1" w:y="7"/>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240" w:line="240" w:lineRule="atLeast"/>
    </w:pPr>
    <w:rPr>
      <w:rFonts w:ascii="Arial" w:eastAsia="SimSun" w:hAnsi="Arial"/>
      <w:sz w:val="18"/>
      <w:szCs w:val="18"/>
    </w:rPr>
  </w:style>
  <w:style w:type="paragraph" w:customStyle="1" w:styleId="PictureLeft">
    <w:name w:val="PictureLeft"/>
    <w:basedOn w:val="Normal"/>
    <w:rsid w:val="00CA661D"/>
    <w:pPr>
      <w:framePr w:w="2603" w:h="1134" w:hSpace="142" w:wrap="around" w:vAnchor="text" w:hAnchor="page" w:x="1526" w:y="6"/>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before="240" w:line="240" w:lineRule="atLeast"/>
    </w:pPr>
    <w:rPr>
      <w:rFonts w:ascii="Arial" w:eastAsia="SimSun" w:hAnsi="Arial"/>
      <w:sz w:val="18"/>
      <w:szCs w:val="18"/>
    </w:rPr>
  </w:style>
  <w:style w:type="paragraph" w:customStyle="1" w:styleId="PicturteLeftFullLength">
    <w:name w:val="PicturteLeftFullLength"/>
    <w:basedOn w:val="PictureLeft"/>
    <w:rsid w:val="00CA661D"/>
    <w:pPr>
      <w:framePr w:w="10142" w:hSpace="180" w:vSpace="180" w:wrap="around" w:y="7"/>
    </w:pPr>
  </w:style>
  <w:style w:type="paragraph" w:customStyle="1" w:styleId="E0">
    <w:name w:val="??E"/>
    <w:basedOn w:val="Normal"/>
    <w:rsid w:val="00CA661D"/>
    <w:pPr>
      <w:jc w:val="center"/>
    </w:pPr>
    <w:rPr>
      <w:rFonts w:eastAsia="SimSun"/>
      <w:b/>
      <w:bCs/>
      <w:lang w:val="th-TH"/>
    </w:rPr>
  </w:style>
  <w:style w:type="paragraph" w:customStyle="1" w:styleId="E1">
    <w:name w:val="?????????? E"/>
    <w:basedOn w:val="Normal"/>
    <w:rsid w:val="00CA661D"/>
    <w:pPr>
      <w:jc w:val="center"/>
    </w:pPr>
    <w:rPr>
      <w:rFonts w:eastAsia="SimSun"/>
      <w:b/>
      <w:bCs/>
      <w:sz w:val="22"/>
      <w:szCs w:val="22"/>
      <w:lang w:val="th-TH"/>
    </w:rPr>
  </w:style>
  <w:style w:type="paragraph" w:customStyle="1" w:styleId="5">
    <w:name w:val="5"/>
    <w:basedOn w:val="E0"/>
    <w:rsid w:val="00CA661D"/>
    <w:pPr>
      <w:jc w:val="left"/>
    </w:pPr>
    <w:rPr>
      <w:sz w:val="10"/>
      <w:szCs w:val="10"/>
    </w:rPr>
  </w:style>
  <w:style w:type="paragraph" w:customStyle="1" w:styleId="T">
    <w:name w:val="????? T"/>
    <w:basedOn w:val="Normal"/>
    <w:rsid w:val="00CA661D"/>
    <w:pPr>
      <w:ind w:left="5040" w:right="540"/>
      <w:jc w:val="center"/>
    </w:pPr>
    <w:rPr>
      <w:rFonts w:eastAsia="SimSun"/>
      <w:sz w:val="30"/>
      <w:szCs w:val="30"/>
      <w:lang w:val="th-TH"/>
    </w:rPr>
  </w:style>
  <w:style w:type="paragraph" w:customStyle="1" w:styleId="30">
    <w:name w:val="µÒÃÒ§3ªèÍ§"/>
    <w:basedOn w:val="Normal"/>
    <w:rsid w:val="00CA661D"/>
    <w:pPr>
      <w:tabs>
        <w:tab w:val="left" w:pos="360"/>
        <w:tab w:val="left" w:pos="720"/>
      </w:tabs>
    </w:pPr>
    <w:rPr>
      <w:rFonts w:ascii="Book Antiqua" w:eastAsia="SimSun" w:hAnsi="Book Antiqua"/>
      <w:sz w:val="22"/>
      <w:szCs w:val="22"/>
      <w:lang w:val="th-TH"/>
    </w:rPr>
  </w:style>
  <w:style w:type="paragraph" w:customStyle="1" w:styleId="E2">
    <w:name w:val="ª×èÍºÃÔÉÑ· E"/>
    <w:basedOn w:val="Normal"/>
    <w:rsid w:val="00CA661D"/>
    <w:pPr>
      <w:jc w:val="center"/>
    </w:pPr>
    <w:rPr>
      <w:rFonts w:ascii="Book Antiqua" w:eastAsia="SimSun" w:hAnsi="Book Antiqua" w:cs="Cordia New"/>
      <w:b/>
      <w:bCs/>
      <w:sz w:val="22"/>
      <w:szCs w:val="22"/>
    </w:rPr>
  </w:style>
  <w:style w:type="paragraph" w:customStyle="1" w:styleId="a5">
    <w:name w:val="บวก"/>
    <w:basedOn w:val="Normal"/>
    <w:rsid w:val="00CA661D"/>
    <w:pPr>
      <w:ind w:right="129"/>
      <w:jc w:val="right"/>
    </w:pPr>
    <w:rPr>
      <w:rFonts w:ascii="Book Antiqua" w:eastAsia="Cordia New" w:hAnsi="Book Antiqua"/>
      <w:snapToGrid w:val="0"/>
      <w:sz w:val="22"/>
      <w:szCs w:val="22"/>
      <w:lang w:val="th-TH" w:eastAsia="th-TH"/>
    </w:rPr>
  </w:style>
  <w:style w:type="paragraph" w:customStyle="1" w:styleId="a6">
    <w:name w:val="¢éÍ¤ÇÒÁ"/>
    <w:basedOn w:val="Normal"/>
    <w:uiPriority w:val="99"/>
    <w:rsid w:val="00CA661D"/>
    <w:pPr>
      <w:tabs>
        <w:tab w:val="left" w:pos="1080"/>
      </w:tabs>
    </w:pPr>
    <w:rPr>
      <w:rFonts w:eastAsia="SimSun" w:cs="BrowalliaUPC"/>
      <w:sz w:val="30"/>
      <w:szCs w:val="30"/>
      <w:lang w:val="th-TH"/>
    </w:rPr>
  </w:style>
  <w:style w:type="paragraph" w:styleId="Index7">
    <w:name w:val="index 7"/>
    <w:basedOn w:val="Normal"/>
    <w:next w:val="Normal"/>
    <w:semiHidden/>
    <w:locked/>
    <w:rsid w:val="00CA661D"/>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1985" w:hanging="284"/>
    </w:pPr>
    <w:rPr>
      <w:rFonts w:ascii="Arial" w:eastAsia="SimSun" w:hAnsi="Arial"/>
      <w:sz w:val="18"/>
      <w:szCs w:val="18"/>
    </w:rPr>
  </w:style>
  <w:style w:type="paragraph" w:styleId="TableofFigures">
    <w:name w:val="table of figures"/>
    <w:basedOn w:val="Normal"/>
    <w:next w:val="Normal"/>
    <w:semiHidden/>
    <w:locked/>
    <w:rsid w:val="00CA661D"/>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567" w:hanging="567"/>
    </w:pPr>
    <w:rPr>
      <w:rFonts w:ascii="Arial" w:eastAsia="SimSun" w:hAnsi="Arial" w:cs="Times New Roman"/>
      <w:sz w:val="18"/>
      <w:szCs w:val="18"/>
    </w:rPr>
  </w:style>
  <w:style w:type="paragraph" w:customStyle="1" w:styleId="NormalIndent2">
    <w:name w:val="Normal Indent2"/>
    <w:basedOn w:val="Normal"/>
    <w:rsid w:val="00CA661D"/>
    <w:pPr>
      <w:spacing w:line="260" w:lineRule="atLeast"/>
      <w:ind w:left="142"/>
    </w:pPr>
    <w:rPr>
      <w:rFonts w:eastAsia="SimSun" w:cs="Times New Roman"/>
      <w:sz w:val="22"/>
      <w:szCs w:val="20"/>
      <w:lang w:val="en-GB" w:bidi="ar-SA"/>
    </w:rPr>
  </w:style>
  <w:style w:type="character" w:customStyle="1" w:styleId="HeaderChar1">
    <w:name w:val="Header Char1"/>
    <w:rsid w:val="00CA661D"/>
    <w:rPr>
      <w:rFonts w:ascii="Arial" w:hAnsi="Arial"/>
      <w:sz w:val="18"/>
      <w:szCs w:val="18"/>
    </w:rPr>
  </w:style>
  <w:style w:type="paragraph" w:customStyle="1" w:styleId="Style1">
    <w:name w:val="Style1"/>
    <w:basedOn w:val="Heading2"/>
    <w:link w:val="Style1Char"/>
    <w:qFormat/>
    <w:rsid w:val="00CA661D"/>
    <w:pPr>
      <w:numPr>
        <w:ilvl w:val="0"/>
        <w:numId w:val="28"/>
      </w:numPr>
      <w:ind w:right="0"/>
      <w:jc w:val="both"/>
    </w:pPr>
    <w:rPr>
      <w:rFonts w:ascii="Angsana New" w:eastAsia="SimSun" w:hAnsi="Angsana New"/>
      <w:b w:val="0"/>
      <w:bCs w:val="0"/>
      <w:color w:val="auto"/>
      <w:sz w:val="30"/>
      <w:szCs w:val="30"/>
      <w:lang w:val="th-TH" w:eastAsia="x-none"/>
    </w:rPr>
  </w:style>
  <w:style w:type="character" w:customStyle="1" w:styleId="Style1Char">
    <w:name w:val="Style1 Char"/>
    <w:link w:val="Style1"/>
    <w:rsid w:val="00CA661D"/>
    <w:rPr>
      <w:rFonts w:ascii="Angsana New" w:eastAsia="SimSun" w:hAnsi="Angsana New"/>
      <w:sz w:val="30"/>
      <w:szCs w:val="30"/>
      <w:lang w:val="th-TH" w:eastAsia="x-none"/>
    </w:rPr>
  </w:style>
  <w:style w:type="paragraph" w:customStyle="1" w:styleId="a7">
    <w:name w:val="ข้อความ"/>
    <w:basedOn w:val="Normal"/>
    <w:rsid w:val="00CA661D"/>
    <w:pPr>
      <w:widowControl w:val="0"/>
      <w:tabs>
        <w:tab w:val="left" w:pos="1080"/>
      </w:tabs>
    </w:pPr>
    <w:rPr>
      <w:rFonts w:eastAsia="Cordia New" w:hAnsi="Book Antiqua" w:cs="BrowalliaUPC"/>
      <w:snapToGrid w:val="0"/>
      <w:sz w:val="30"/>
      <w:szCs w:val="30"/>
      <w:lang w:val="th-TH" w:eastAsia="th-TH"/>
    </w:rPr>
  </w:style>
  <w:style w:type="table" w:customStyle="1" w:styleId="TableGrid3">
    <w:name w:val="Table Grid3"/>
    <w:basedOn w:val="TableNormal"/>
    <w:next w:val="TableGrid"/>
    <w:uiPriority w:val="59"/>
    <w:rsid w:val="00CA661D"/>
    <w:rPr>
      <w:rFonts w:ascii="Calibri" w:eastAsia="Calibri" w:hAnsi="Calibri" w:cs="Cordia New"/>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Single">
    <w:name w:val="Body Single"/>
    <w:uiPriority w:val="99"/>
    <w:rsid w:val="00CA661D"/>
    <w:pPr>
      <w:autoSpaceDE w:val="0"/>
      <w:autoSpaceDN w:val="0"/>
    </w:pPr>
    <w:rPr>
      <w:rFonts w:cs="Times New Roman"/>
      <w:color w:val="000000"/>
      <w:lang w:val="en-GB"/>
    </w:rPr>
  </w:style>
  <w:style w:type="character" w:styleId="FollowedHyperlink">
    <w:name w:val="FollowedHyperlink"/>
    <w:basedOn w:val="DefaultParagraphFont"/>
    <w:uiPriority w:val="99"/>
    <w:semiHidden/>
    <w:unhideWhenUsed/>
    <w:locked/>
    <w:rsid w:val="00CA661D"/>
    <w:rPr>
      <w:color w:val="954F72" w:themeColor="followedHyperlink"/>
      <w:u w:val="single"/>
    </w:rPr>
  </w:style>
  <w:style w:type="character" w:customStyle="1" w:styleId="ui-provider">
    <w:name w:val="ui-provider"/>
    <w:basedOn w:val="DefaultParagraphFont"/>
    <w:rsid w:val="00541355"/>
  </w:style>
  <w:style w:type="paragraph" w:styleId="NormalWeb">
    <w:name w:val="Normal (Web)"/>
    <w:basedOn w:val="Normal"/>
    <w:locked/>
    <w:rsid w:val="008E431E"/>
    <w:pPr>
      <w:spacing w:before="100" w:beforeAutospacing="1" w:after="100" w:afterAutospacing="1"/>
    </w:pPr>
    <w:rPr>
      <w:rFonts w:eastAsia="MS Mincho" w:cs="Times New Roman"/>
    </w:rPr>
  </w:style>
  <w:style w:type="paragraph" w:customStyle="1" w:styleId="gmail-accpolicysubhead">
    <w:name w:val="gmail-accpolicysubhead"/>
    <w:basedOn w:val="Normal"/>
    <w:rsid w:val="00707AFD"/>
    <w:pPr>
      <w:spacing w:before="100" w:beforeAutospacing="1" w:after="100" w:afterAutospacing="1"/>
    </w:pPr>
    <w:rPr>
      <w:rFonts w:ascii="Calibri" w:eastAsiaTheme="minorHAnsi" w:hAnsi="Calibri" w:cs="Calibri"/>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3663">
      <w:bodyDiv w:val="1"/>
      <w:marLeft w:val="0"/>
      <w:marRight w:val="0"/>
      <w:marTop w:val="0"/>
      <w:marBottom w:val="0"/>
      <w:divBdr>
        <w:top w:val="none" w:sz="0" w:space="0" w:color="auto"/>
        <w:left w:val="none" w:sz="0" w:space="0" w:color="auto"/>
        <w:bottom w:val="none" w:sz="0" w:space="0" w:color="auto"/>
        <w:right w:val="none" w:sz="0" w:space="0" w:color="auto"/>
      </w:divBdr>
    </w:div>
    <w:div w:id="45565836">
      <w:bodyDiv w:val="1"/>
      <w:marLeft w:val="0"/>
      <w:marRight w:val="0"/>
      <w:marTop w:val="0"/>
      <w:marBottom w:val="0"/>
      <w:divBdr>
        <w:top w:val="none" w:sz="0" w:space="0" w:color="auto"/>
        <w:left w:val="none" w:sz="0" w:space="0" w:color="auto"/>
        <w:bottom w:val="none" w:sz="0" w:space="0" w:color="auto"/>
        <w:right w:val="none" w:sz="0" w:space="0" w:color="auto"/>
      </w:divBdr>
    </w:div>
    <w:div w:id="50080733">
      <w:bodyDiv w:val="1"/>
      <w:marLeft w:val="0"/>
      <w:marRight w:val="0"/>
      <w:marTop w:val="0"/>
      <w:marBottom w:val="0"/>
      <w:divBdr>
        <w:top w:val="none" w:sz="0" w:space="0" w:color="auto"/>
        <w:left w:val="none" w:sz="0" w:space="0" w:color="auto"/>
        <w:bottom w:val="none" w:sz="0" w:space="0" w:color="auto"/>
        <w:right w:val="none" w:sz="0" w:space="0" w:color="auto"/>
      </w:divBdr>
    </w:div>
    <w:div w:id="55134464">
      <w:bodyDiv w:val="1"/>
      <w:marLeft w:val="0"/>
      <w:marRight w:val="0"/>
      <w:marTop w:val="0"/>
      <w:marBottom w:val="0"/>
      <w:divBdr>
        <w:top w:val="none" w:sz="0" w:space="0" w:color="auto"/>
        <w:left w:val="none" w:sz="0" w:space="0" w:color="auto"/>
        <w:bottom w:val="none" w:sz="0" w:space="0" w:color="auto"/>
        <w:right w:val="none" w:sz="0" w:space="0" w:color="auto"/>
      </w:divBdr>
    </w:div>
    <w:div w:id="56635858">
      <w:bodyDiv w:val="1"/>
      <w:marLeft w:val="0"/>
      <w:marRight w:val="0"/>
      <w:marTop w:val="0"/>
      <w:marBottom w:val="0"/>
      <w:divBdr>
        <w:top w:val="none" w:sz="0" w:space="0" w:color="auto"/>
        <w:left w:val="none" w:sz="0" w:space="0" w:color="auto"/>
        <w:bottom w:val="none" w:sz="0" w:space="0" w:color="auto"/>
        <w:right w:val="none" w:sz="0" w:space="0" w:color="auto"/>
      </w:divBdr>
    </w:div>
    <w:div w:id="68579127">
      <w:bodyDiv w:val="1"/>
      <w:marLeft w:val="0"/>
      <w:marRight w:val="0"/>
      <w:marTop w:val="0"/>
      <w:marBottom w:val="0"/>
      <w:divBdr>
        <w:top w:val="none" w:sz="0" w:space="0" w:color="auto"/>
        <w:left w:val="none" w:sz="0" w:space="0" w:color="auto"/>
        <w:bottom w:val="none" w:sz="0" w:space="0" w:color="auto"/>
        <w:right w:val="none" w:sz="0" w:space="0" w:color="auto"/>
      </w:divBdr>
    </w:div>
    <w:div w:id="94594876">
      <w:bodyDiv w:val="1"/>
      <w:marLeft w:val="0"/>
      <w:marRight w:val="0"/>
      <w:marTop w:val="0"/>
      <w:marBottom w:val="0"/>
      <w:divBdr>
        <w:top w:val="none" w:sz="0" w:space="0" w:color="auto"/>
        <w:left w:val="none" w:sz="0" w:space="0" w:color="auto"/>
        <w:bottom w:val="none" w:sz="0" w:space="0" w:color="auto"/>
        <w:right w:val="none" w:sz="0" w:space="0" w:color="auto"/>
      </w:divBdr>
    </w:div>
    <w:div w:id="112552705">
      <w:bodyDiv w:val="1"/>
      <w:marLeft w:val="0"/>
      <w:marRight w:val="0"/>
      <w:marTop w:val="0"/>
      <w:marBottom w:val="0"/>
      <w:divBdr>
        <w:top w:val="none" w:sz="0" w:space="0" w:color="auto"/>
        <w:left w:val="none" w:sz="0" w:space="0" w:color="auto"/>
        <w:bottom w:val="none" w:sz="0" w:space="0" w:color="auto"/>
        <w:right w:val="none" w:sz="0" w:space="0" w:color="auto"/>
      </w:divBdr>
      <w:divsChild>
        <w:div w:id="991716279">
          <w:marLeft w:val="0"/>
          <w:marRight w:val="0"/>
          <w:marTop w:val="0"/>
          <w:marBottom w:val="0"/>
          <w:divBdr>
            <w:top w:val="none" w:sz="0" w:space="0" w:color="auto"/>
            <w:left w:val="none" w:sz="0" w:space="0" w:color="auto"/>
            <w:bottom w:val="none" w:sz="0" w:space="0" w:color="auto"/>
            <w:right w:val="none" w:sz="0" w:space="0" w:color="auto"/>
          </w:divBdr>
          <w:divsChild>
            <w:div w:id="1352143344">
              <w:marLeft w:val="0"/>
              <w:marRight w:val="0"/>
              <w:marTop w:val="0"/>
              <w:marBottom w:val="0"/>
              <w:divBdr>
                <w:top w:val="none" w:sz="0" w:space="0" w:color="auto"/>
                <w:left w:val="none" w:sz="0" w:space="0" w:color="auto"/>
                <w:bottom w:val="none" w:sz="0" w:space="0" w:color="auto"/>
                <w:right w:val="none" w:sz="0" w:space="0" w:color="auto"/>
              </w:divBdr>
              <w:divsChild>
                <w:div w:id="1605965778">
                  <w:marLeft w:val="0"/>
                  <w:marRight w:val="0"/>
                  <w:marTop w:val="0"/>
                  <w:marBottom w:val="0"/>
                  <w:divBdr>
                    <w:top w:val="none" w:sz="0" w:space="0" w:color="auto"/>
                    <w:left w:val="none" w:sz="0" w:space="0" w:color="auto"/>
                    <w:bottom w:val="none" w:sz="0" w:space="0" w:color="auto"/>
                    <w:right w:val="none" w:sz="0" w:space="0" w:color="auto"/>
                  </w:divBdr>
                  <w:divsChild>
                    <w:div w:id="972832468">
                      <w:marLeft w:val="0"/>
                      <w:marRight w:val="0"/>
                      <w:marTop w:val="0"/>
                      <w:marBottom w:val="0"/>
                      <w:divBdr>
                        <w:top w:val="none" w:sz="0" w:space="0" w:color="auto"/>
                        <w:left w:val="none" w:sz="0" w:space="0" w:color="auto"/>
                        <w:bottom w:val="none" w:sz="0" w:space="0" w:color="auto"/>
                        <w:right w:val="none" w:sz="0" w:space="0" w:color="auto"/>
                      </w:divBdr>
                      <w:divsChild>
                        <w:div w:id="19547583">
                          <w:marLeft w:val="0"/>
                          <w:marRight w:val="0"/>
                          <w:marTop w:val="0"/>
                          <w:marBottom w:val="0"/>
                          <w:divBdr>
                            <w:top w:val="none" w:sz="0" w:space="0" w:color="auto"/>
                            <w:left w:val="none" w:sz="0" w:space="0" w:color="auto"/>
                            <w:bottom w:val="none" w:sz="0" w:space="0" w:color="auto"/>
                            <w:right w:val="none" w:sz="0" w:space="0" w:color="auto"/>
                          </w:divBdr>
                          <w:divsChild>
                            <w:div w:id="105862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31356">
      <w:bodyDiv w:val="1"/>
      <w:marLeft w:val="0"/>
      <w:marRight w:val="0"/>
      <w:marTop w:val="0"/>
      <w:marBottom w:val="0"/>
      <w:divBdr>
        <w:top w:val="none" w:sz="0" w:space="0" w:color="auto"/>
        <w:left w:val="none" w:sz="0" w:space="0" w:color="auto"/>
        <w:bottom w:val="none" w:sz="0" w:space="0" w:color="auto"/>
        <w:right w:val="none" w:sz="0" w:space="0" w:color="auto"/>
      </w:divBdr>
    </w:div>
    <w:div w:id="140003828">
      <w:bodyDiv w:val="1"/>
      <w:marLeft w:val="0"/>
      <w:marRight w:val="0"/>
      <w:marTop w:val="0"/>
      <w:marBottom w:val="0"/>
      <w:divBdr>
        <w:top w:val="none" w:sz="0" w:space="0" w:color="auto"/>
        <w:left w:val="none" w:sz="0" w:space="0" w:color="auto"/>
        <w:bottom w:val="none" w:sz="0" w:space="0" w:color="auto"/>
        <w:right w:val="none" w:sz="0" w:space="0" w:color="auto"/>
      </w:divBdr>
    </w:div>
    <w:div w:id="152138711">
      <w:bodyDiv w:val="1"/>
      <w:marLeft w:val="0"/>
      <w:marRight w:val="0"/>
      <w:marTop w:val="0"/>
      <w:marBottom w:val="0"/>
      <w:divBdr>
        <w:top w:val="none" w:sz="0" w:space="0" w:color="auto"/>
        <w:left w:val="none" w:sz="0" w:space="0" w:color="auto"/>
        <w:bottom w:val="none" w:sz="0" w:space="0" w:color="auto"/>
        <w:right w:val="none" w:sz="0" w:space="0" w:color="auto"/>
      </w:divBdr>
    </w:div>
    <w:div w:id="171072630">
      <w:bodyDiv w:val="1"/>
      <w:marLeft w:val="0"/>
      <w:marRight w:val="0"/>
      <w:marTop w:val="0"/>
      <w:marBottom w:val="0"/>
      <w:divBdr>
        <w:top w:val="none" w:sz="0" w:space="0" w:color="auto"/>
        <w:left w:val="none" w:sz="0" w:space="0" w:color="auto"/>
        <w:bottom w:val="none" w:sz="0" w:space="0" w:color="auto"/>
        <w:right w:val="none" w:sz="0" w:space="0" w:color="auto"/>
      </w:divBdr>
    </w:div>
    <w:div w:id="183249576">
      <w:bodyDiv w:val="1"/>
      <w:marLeft w:val="0"/>
      <w:marRight w:val="0"/>
      <w:marTop w:val="0"/>
      <w:marBottom w:val="0"/>
      <w:divBdr>
        <w:top w:val="none" w:sz="0" w:space="0" w:color="auto"/>
        <w:left w:val="none" w:sz="0" w:space="0" w:color="auto"/>
        <w:bottom w:val="none" w:sz="0" w:space="0" w:color="auto"/>
        <w:right w:val="none" w:sz="0" w:space="0" w:color="auto"/>
      </w:divBdr>
    </w:div>
    <w:div w:id="184252857">
      <w:bodyDiv w:val="1"/>
      <w:marLeft w:val="0"/>
      <w:marRight w:val="0"/>
      <w:marTop w:val="0"/>
      <w:marBottom w:val="0"/>
      <w:divBdr>
        <w:top w:val="none" w:sz="0" w:space="0" w:color="auto"/>
        <w:left w:val="none" w:sz="0" w:space="0" w:color="auto"/>
        <w:bottom w:val="none" w:sz="0" w:space="0" w:color="auto"/>
        <w:right w:val="none" w:sz="0" w:space="0" w:color="auto"/>
      </w:divBdr>
      <w:divsChild>
        <w:div w:id="1680112665">
          <w:marLeft w:val="0"/>
          <w:marRight w:val="0"/>
          <w:marTop w:val="0"/>
          <w:marBottom w:val="0"/>
          <w:divBdr>
            <w:top w:val="none" w:sz="0" w:space="0" w:color="auto"/>
            <w:left w:val="none" w:sz="0" w:space="0" w:color="auto"/>
            <w:bottom w:val="none" w:sz="0" w:space="0" w:color="auto"/>
            <w:right w:val="none" w:sz="0" w:space="0" w:color="auto"/>
          </w:divBdr>
          <w:divsChild>
            <w:div w:id="1408530530">
              <w:marLeft w:val="0"/>
              <w:marRight w:val="0"/>
              <w:marTop w:val="0"/>
              <w:marBottom w:val="0"/>
              <w:divBdr>
                <w:top w:val="none" w:sz="0" w:space="0" w:color="auto"/>
                <w:left w:val="none" w:sz="0" w:space="0" w:color="auto"/>
                <w:bottom w:val="none" w:sz="0" w:space="0" w:color="auto"/>
                <w:right w:val="none" w:sz="0" w:space="0" w:color="auto"/>
              </w:divBdr>
              <w:divsChild>
                <w:div w:id="821580324">
                  <w:marLeft w:val="0"/>
                  <w:marRight w:val="0"/>
                  <w:marTop w:val="0"/>
                  <w:marBottom w:val="0"/>
                  <w:divBdr>
                    <w:top w:val="none" w:sz="0" w:space="0" w:color="auto"/>
                    <w:left w:val="none" w:sz="0" w:space="0" w:color="auto"/>
                    <w:bottom w:val="none" w:sz="0" w:space="0" w:color="auto"/>
                    <w:right w:val="none" w:sz="0" w:space="0" w:color="auto"/>
                  </w:divBdr>
                  <w:divsChild>
                    <w:div w:id="1539394026">
                      <w:marLeft w:val="0"/>
                      <w:marRight w:val="0"/>
                      <w:marTop w:val="0"/>
                      <w:marBottom w:val="0"/>
                      <w:divBdr>
                        <w:top w:val="none" w:sz="0" w:space="0" w:color="auto"/>
                        <w:left w:val="none" w:sz="0" w:space="0" w:color="auto"/>
                        <w:bottom w:val="none" w:sz="0" w:space="0" w:color="auto"/>
                        <w:right w:val="none" w:sz="0" w:space="0" w:color="auto"/>
                      </w:divBdr>
                      <w:divsChild>
                        <w:div w:id="256908659">
                          <w:marLeft w:val="0"/>
                          <w:marRight w:val="0"/>
                          <w:marTop w:val="0"/>
                          <w:marBottom w:val="0"/>
                          <w:divBdr>
                            <w:top w:val="none" w:sz="0" w:space="0" w:color="auto"/>
                            <w:left w:val="none" w:sz="0" w:space="0" w:color="auto"/>
                            <w:bottom w:val="none" w:sz="0" w:space="0" w:color="auto"/>
                            <w:right w:val="none" w:sz="0" w:space="0" w:color="auto"/>
                          </w:divBdr>
                          <w:divsChild>
                            <w:div w:id="1412775467">
                              <w:marLeft w:val="0"/>
                              <w:marRight w:val="0"/>
                              <w:marTop w:val="0"/>
                              <w:marBottom w:val="0"/>
                              <w:divBdr>
                                <w:top w:val="none" w:sz="0" w:space="0" w:color="auto"/>
                                <w:left w:val="none" w:sz="0" w:space="0" w:color="auto"/>
                                <w:bottom w:val="none" w:sz="0" w:space="0" w:color="auto"/>
                                <w:right w:val="none" w:sz="0" w:space="0" w:color="auto"/>
                              </w:divBdr>
                              <w:divsChild>
                                <w:div w:id="5522749">
                                  <w:marLeft w:val="0"/>
                                  <w:marRight w:val="0"/>
                                  <w:marTop w:val="0"/>
                                  <w:marBottom w:val="0"/>
                                  <w:divBdr>
                                    <w:top w:val="none" w:sz="0" w:space="0" w:color="auto"/>
                                    <w:left w:val="none" w:sz="0" w:space="0" w:color="auto"/>
                                    <w:bottom w:val="none" w:sz="0" w:space="0" w:color="auto"/>
                                    <w:right w:val="none" w:sz="0" w:space="0" w:color="auto"/>
                                  </w:divBdr>
                                  <w:divsChild>
                                    <w:div w:id="551427948">
                                      <w:marLeft w:val="0"/>
                                      <w:marRight w:val="0"/>
                                      <w:marTop w:val="0"/>
                                      <w:marBottom w:val="0"/>
                                      <w:divBdr>
                                        <w:top w:val="single" w:sz="6" w:space="0" w:color="F5F5F5"/>
                                        <w:left w:val="single" w:sz="6" w:space="0" w:color="F5F5F5"/>
                                        <w:bottom w:val="single" w:sz="6" w:space="0" w:color="F5F5F5"/>
                                        <w:right w:val="single" w:sz="6" w:space="0" w:color="F5F5F5"/>
                                      </w:divBdr>
                                      <w:divsChild>
                                        <w:div w:id="1609434747">
                                          <w:marLeft w:val="0"/>
                                          <w:marRight w:val="0"/>
                                          <w:marTop w:val="0"/>
                                          <w:marBottom w:val="0"/>
                                          <w:divBdr>
                                            <w:top w:val="none" w:sz="0" w:space="0" w:color="auto"/>
                                            <w:left w:val="none" w:sz="0" w:space="0" w:color="auto"/>
                                            <w:bottom w:val="none" w:sz="0" w:space="0" w:color="auto"/>
                                            <w:right w:val="none" w:sz="0" w:space="0" w:color="auto"/>
                                          </w:divBdr>
                                          <w:divsChild>
                                            <w:div w:id="9163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510162">
      <w:bodyDiv w:val="1"/>
      <w:marLeft w:val="0"/>
      <w:marRight w:val="0"/>
      <w:marTop w:val="0"/>
      <w:marBottom w:val="0"/>
      <w:divBdr>
        <w:top w:val="none" w:sz="0" w:space="0" w:color="auto"/>
        <w:left w:val="none" w:sz="0" w:space="0" w:color="auto"/>
        <w:bottom w:val="none" w:sz="0" w:space="0" w:color="auto"/>
        <w:right w:val="none" w:sz="0" w:space="0" w:color="auto"/>
      </w:divBdr>
    </w:div>
    <w:div w:id="234358338">
      <w:bodyDiv w:val="1"/>
      <w:marLeft w:val="0"/>
      <w:marRight w:val="0"/>
      <w:marTop w:val="0"/>
      <w:marBottom w:val="0"/>
      <w:divBdr>
        <w:top w:val="none" w:sz="0" w:space="0" w:color="auto"/>
        <w:left w:val="none" w:sz="0" w:space="0" w:color="auto"/>
        <w:bottom w:val="none" w:sz="0" w:space="0" w:color="auto"/>
        <w:right w:val="none" w:sz="0" w:space="0" w:color="auto"/>
      </w:divBdr>
    </w:div>
    <w:div w:id="258831184">
      <w:bodyDiv w:val="1"/>
      <w:marLeft w:val="0"/>
      <w:marRight w:val="0"/>
      <w:marTop w:val="0"/>
      <w:marBottom w:val="0"/>
      <w:divBdr>
        <w:top w:val="none" w:sz="0" w:space="0" w:color="auto"/>
        <w:left w:val="none" w:sz="0" w:space="0" w:color="auto"/>
        <w:bottom w:val="none" w:sz="0" w:space="0" w:color="auto"/>
        <w:right w:val="none" w:sz="0" w:space="0" w:color="auto"/>
      </w:divBdr>
    </w:div>
    <w:div w:id="284123418">
      <w:bodyDiv w:val="1"/>
      <w:marLeft w:val="0"/>
      <w:marRight w:val="0"/>
      <w:marTop w:val="0"/>
      <w:marBottom w:val="0"/>
      <w:divBdr>
        <w:top w:val="none" w:sz="0" w:space="0" w:color="auto"/>
        <w:left w:val="none" w:sz="0" w:space="0" w:color="auto"/>
        <w:bottom w:val="none" w:sz="0" w:space="0" w:color="auto"/>
        <w:right w:val="none" w:sz="0" w:space="0" w:color="auto"/>
      </w:divBdr>
    </w:div>
    <w:div w:id="297955073">
      <w:bodyDiv w:val="1"/>
      <w:marLeft w:val="0"/>
      <w:marRight w:val="0"/>
      <w:marTop w:val="0"/>
      <w:marBottom w:val="0"/>
      <w:divBdr>
        <w:top w:val="none" w:sz="0" w:space="0" w:color="auto"/>
        <w:left w:val="none" w:sz="0" w:space="0" w:color="auto"/>
        <w:bottom w:val="none" w:sz="0" w:space="0" w:color="auto"/>
        <w:right w:val="none" w:sz="0" w:space="0" w:color="auto"/>
      </w:divBdr>
      <w:divsChild>
        <w:div w:id="378436821">
          <w:marLeft w:val="0"/>
          <w:marRight w:val="0"/>
          <w:marTop w:val="0"/>
          <w:marBottom w:val="0"/>
          <w:divBdr>
            <w:top w:val="none" w:sz="0" w:space="0" w:color="auto"/>
            <w:left w:val="none" w:sz="0" w:space="0" w:color="auto"/>
            <w:bottom w:val="none" w:sz="0" w:space="0" w:color="auto"/>
            <w:right w:val="none" w:sz="0" w:space="0" w:color="auto"/>
          </w:divBdr>
          <w:divsChild>
            <w:div w:id="1497111664">
              <w:marLeft w:val="0"/>
              <w:marRight w:val="0"/>
              <w:marTop w:val="0"/>
              <w:marBottom w:val="0"/>
              <w:divBdr>
                <w:top w:val="none" w:sz="0" w:space="0" w:color="auto"/>
                <w:left w:val="none" w:sz="0" w:space="0" w:color="auto"/>
                <w:bottom w:val="none" w:sz="0" w:space="0" w:color="auto"/>
                <w:right w:val="none" w:sz="0" w:space="0" w:color="auto"/>
              </w:divBdr>
              <w:divsChild>
                <w:div w:id="1182352251">
                  <w:marLeft w:val="0"/>
                  <w:marRight w:val="0"/>
                  <w:marTop w:val="0"/>
                  <w:marBottom w:val="0"/>
                  <w:divBdr>
                    <w:top w:val="none" w:sz="0" w:space="0" w:color="auto"/>
                    <w:left w:val="none" w:sz="0" w:space="0" w:color="auto"/>
                    <w:bottom w:val="none" w:sz="0" w:space="0" w:color="auto"/>
                    <w:right w:val="none" w:sz="0" w:space="0" w:color="auto"/>
                  </w:divBdr>
                  <w:divsChild>
                    <w:div w:id="1185289599">
                      <w:marLeft w:val="0"/>
                      <w:marRight w:val="0"/>
                      <w:marTop w:val="0"/>
                      <w:marBottom w:val="0"/>
                      <w:divBdr>
                        <w:top w:val="none" w:sz="0" w:space="0" w:color="auto"/>
                        <w:left w:val="none" w:sz="0" w:space="0" w:color="auto"/>
                        <w:bottom w:val="none" w:sz="0" w:space="0" w:color="auto"/>
                        <w:right w:val="none" w:sz="0" w:space="0" w:color="auto"/>
                      </w:divBdr>
                      <w:divsChild>
                        <w:div w:id="409930297">
                          <w:marLeft w:val="0"/>
                          <w:marRight w:val="0"/>
                          <w:marTop w:val="0"/>
                          <w:marBottom w:val="0"/>
                          <w:divBdr>
                            <w:top w:val="none" w:sz="0" w:space="0" w:color="auto"/>
                            <w:left w:val="none" w:sz="0" w:space="0" w:color="auto"/>
                            <w:bottom w:val="none" w:sz="0" w:space="0" w:color="auto"/>
                            <w:right w:val="none" w:sz="0" w:space="0" w:color="auto"/>
                          </w:divBdr>
                          <w:divsChild>
                            <w:div w:id="2028752045">
                              <w:marLeft w:val="0"/>
                              <w:marRight w:val="0"/>
                              <w:marTop w:val="0"/>
                              <w:marBottom w:val="0"/>
                              <w:divBdr>
                                <w:top w:val="none" w:sz="0" w:space="0" w:color="auto"/>
                                <w:left w:val="none" w:sz="0" w:space="0" w:color="auto"/>
                                <w:bottom w:val="none" w:sz="0" w:space="0" w:color="auto"/>
                                <w:right w:val="none" w:sz="0" w:space="0" w:color="auto"/>
                              </w:divBdr>
                              <w:divsChild>
                                <w:div w:id="886137529">
                                  <w:marLeft w:val="0"/>
                                  <w:marRight w:val="0"/>
                                  <w:marTop w:val="0"/>
                                  <w:marBottom w:val="0"/>
                                  <w:divBdr>
                                    <w:top w:val="none" w:sz="0" w:space="0" w:color="auto"/>
                                    <w:left w:val="none" w:sz="0" w:space="0" w:color="auto"/>
                                    <w:bottom w:val="none" w:sz="0" w:space="0" w:color="auto"/>
                                    <w:right w:val="none" w:sz="0" w:space="0" w:color="auto"/>
                                  </w:divBdr>
                                  <w:divsChild>
                                    <w:div w:id="407045722">
                                      <w:marLeft w:val="0"/>
                                      <w:marRight w:val="0"/>
                                      <w:marTop w:val="0"/>
                                      <w:marBottom w:val="0"/>
                                      <w:divBdr>
                                        <w:top w:val="single" w:sz="6" w:space="0" w:color="F5F5F5"/>
                                        <w:left w:val="single" w:sz="6" w:space="0" w:color="F5F5F5"/>
                                        <w:bottom w:val="single" w:sz="6" w:space="0" w:color="F5F5F5"/>
                                        <w:right w:val="single" w:sz="6" w:space="0" w:color="F5F5F5"/>
                                      </w:divBdr>
                                      <w:divsChild>
                                        <w:div w:id="1721174317">
                                          <w:marLeft w:val="0"/>
                                          <w:marRight w:val="0"/>
                                          <w:marTop w:val="0"/>
                                          <w:marBottom w:val="0"/>
                                          <w:divBdr>
                                            <w:top w:val="none" w:sz="0" w:space="0" w:color="auto"/>
                                            <w:left w:val="none" w:sz="0" w:space="0" w:color="auto"/>
                                            <w:bottom w:val="none" w:sz="0" w:space="0" w:color="auto"/>
                                            <w:right w:val="none" w:sz="0" w:space="0" w:color="auto"/>
                                          </w:divBdr>
                                          <w:divsChild>
                                            <w:div w:id="79429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6864787">
      <w:bodyDiv w:val="1"/>
      <w:marLeft w:val="0"/>
      <w:marRight w:val="0"/>
      <w:marTop w:val="0"/>
      <w:marBottom w:val="0"/>
      <w:divBdr>
        <w:top w:val="none" w:sz="0" w:space="0" w:color="auto"/>
        <w:left w:val="none" w:sz="0" w:space="0" w:color="auto"/>
        <w:bottom w:val="none" w:sz="0" w:space="0" w:color="auto"/>
        <w:right w:val="none" w:sz="0" w:space="0" w:color="auto"/>
      </w:divBdr>
    </w:div>
    <w:div w:id="336546472">
      <w:bodyDiv w:val="1"/>
      <w:marLeft w:val="0"/>
      <w:marRight w:val="0"/>
      <w:marTop w:val="0"/>
      <w:marBottom w:val="0"/>
      <w:divBdr>
        <w:top w:val="none" w:sz="0" w:space="0" w:color="auto"/>
        <w:left w:val="none" w:sz="0" w:space="0" w:color="auto"/>
        <w:bottom w:val="none" w:sz="0" w:space="0" w:color="auto"/>
        <w:right w:val="none" w:sz="0" w:space="0" w:color="auto"/>
      </w:divBdr>
    </w:div>
    <w:div w:id="368798092">
      <w:bodyDiv w:val="1"/>
      <w:marLeft w:val="0"/>
      <w:marRight w:val="0"/>
      <w:marTop w:val="0"/>
      <w:marBottom w:val="0"/>
      <w:divBdr>
        <w:top w:val="none" w:sz="0" w:space="0" w:color="auto"/>
        <w:left w:val="none" w:sz="0" w:space="0" w:color="auto"/>
        <w:bottom w:val="none" w:sz="0" w:space="0" w:color="auto"/>
        <w:right w:val="none" w:sz="0" w:space="0" w:color="auto"/>
      </w:divBdr>
    </w:div>
    <w:div w:id="385761467">
      <w:bodyDiv w:val="1"/>
      <w:marLeft w:val="0"/>
      <w:marRight w:val="0"/>
      <w:marTop w:val="0"/>
      <w:marBottom w:val="0"/>
      <w:divBdr>
        <w:top w:val="none" w:sz="0" w:space="0" w:color="auto"/>
        <w:left w:val="none" w:sz="0" w:space="0" w:color="auto"/>
        <w:bottom w:val="none" w:sz="0" w:space="0" w:color="auto"/>
        <w:right w:val="none" w:sz="0" w:space="0" w:color="auto"/>
      </w:divBdr>
    </w:div>
    <w:div w:id="389891821">
      <w:bodyDiv w:val="1"/>
      <w:marLeft w:val="0"/>
      <w:marRight w:val="0"/>
      <w:marTop w:val="0"/>
      <w:marBottom w:val="0"/>
      <w:divBdr>
        <w:top w:val="none" w:sz="0" w:space="0" w:color="auto"/>
        <w:left w:val="none" w:sz="0" w:space="0" w:color="auto"/>
        <w:bottom w:val="none" w:sz="0" w:space="0" w:color="auto"/>
        <w:right w:val="none" w:sz="0" w:space="0" w:color="auto"/>
      </w:divBdr>
    </w:div>
    <w:div w:id="430008652">
      <w:bodyDiv w:val="1"/>
      <w:marLeft w:val="0"/>
      <w:marRight w:val="0"/>
      <w:marTop w:val="0"/>
      <w:marBottom w:val="0"/>
      <w:divBdr>
        <w:top w:val="none" w:sz="0" w:space="0" w:color="auto"/>
        <w:left w:val="none" w:sz="0" w:space="0" w:color="auto"/>
        <w:bottom w:val="none" w:sz="0" w:space="0" w:color="auto"/>
        <w:right w:val="none" w:sz="0" w:space="0" w:color="auto"/>
      </w:divBdr>
    </w:div>
    <w:div w:id="497039907">
      <w:bodyDiv w:val="1"/>
      <w:marLeft w:val="0"/>
      <w:marRight w:val="0"/>
      <w:marTop w:val="0"/>
      <w:marBottom w:val="0"/>
      <w:divBdr>
        <w:top w:val="none" w:sz="0" w:space="0" w:color="auto"/>
        <w:left w:val="none" w:sz="0" w:space="0" w:color="auto"/>
        <w:bottom w:val="none" w:sz="0" w:space="0" w:color="auto"/>
        <w:right w:val="none" w:sz="0" w:space="0" w:color="auto"/>
      </w:divBdr>
    </w:div>
    <w:div w:id="501774199">
      <w:bodyDiv w:val="1"/>
      <w:marLeft w:val="0"/>
      <w:marRight w:val="0"/>
      <w:marTop w:val="0"/>
      <w:marBottom w:val="0"/>
      <w:divBdr>
        <w:top w:val="none" w:sz="0" w:space="0" w:color="auto"/>
        <w:left w:val="none" w:sz="0" w:space="0" w:color="auto"/>
        <w:bottom w:val="none" w:sz="0" w:space="0" w:color="auto"/>
        <w:right w:val="none" w:sz="0" w:space="0" w:color="auto"/>
      </w:divBdr>
    </w:div>
    <w:div w:id="517085371">
      <w:bodyDiv w:val="1"/>
      <w:marLeft w:val="0"/>
      <w:marRight w:val="0"/>
      <w:marTop w:val="0"/>
      <w:marBottom w:val="0"/>
      <w:divBdr>
        <w:top w:val="none" w:sz="0" w:space="0" w:color="auto"/>
        <w:left w:val="none" w:sz="0" w:space="0" w:color="auto"/>
        <w:bottom w:val="none" w:sz="0" w:space="0" w:color="auto"/>
        <w:right w:val="none" w:sz="0" w:space="0" w:color="auto"/>
      </w:divBdr>
    </w:div>
    <w:div w:id="523635356">
      <w:bodyDiv w:val="1"/>
      <w:marLeft w:val="0"/>
      <w:marRight w:val="0"/>
      <w:marTop w:val="0"/>
      <w:marBottom w:val="0"/>
      <w:divBdr>
        <w:top w:val="none" w:sz="0" w:space="0" w:color="auto"/>
        <w:left w:val="none" w:sz="0" w:space="0" w:color="auto"/>
        <w:bottom w:val="none" w:sz="0" w:space="0" w:color="auto"/>
        <w:right w:val="none" w:sz="0" w:space="0" w:color="auto"/>
      </w:divBdr>
    </w:div>
    <w:div w:id="528303705">
      <w:bodyDiv w:val="1"/>
      <w:marLeft w:val="0"/>
      <w:marRight w:val="0"/>
      <w:marTop w:val="0"/>
      <w:marBottom w:val="0"/>
      <w:divBdr>
        <w:top w:val="none" w:sz="0" w:space="0" w:color="auto"/>
        <w:left w:val="none" w:sz="0" w:space="0" w:color="auto"/>
        <w:bottom w:val="none" w:sz="0" w:space="0" w:color="auto"/>
        <w:right w:val="none" w:sz="0" w:space="0" w:color="auto"/>
      </w:divBdr>
    </w:div>
    <w:div w:id="541209579">
      <w:bodyDiv w:val="1"/>
      <w:marLeft w:val="0"/>
      <w:marRight w:val="0"/>
      <w:marTop w:val="0"/>
      <w:marBottom w:val="0"/>
      <w:divBdr>
        <w:top w:val="none" w:sz="0" w:space="0" w:color="auto"/>
        <w:left w:val="none" w:sz="0" w:space="0" w:color="auto"/>
        <w:bottom w:val="none" w:sz="0" w:space="0" w:color="auto"/>
        <w:right w:val="none" w:sz="0" w:space="0" w:color="auto"/>
      </w:divBdr>
    </w:div>
    <w:div w:id="544374417">
      <w:bodyDiv w:val="1"/>
      <w:marLeft w:val="0"/>
      <w:marRight w:val="0"/>
      <w:marTop w:val="0"/>
      <w:marBottom w:val="0"/>
      <w:divBdr>
        <w:top w:val="none" w:sz="0" w:space="0" w:color="auto"/>
        <w:left w:val="none" w:sz="0" w:space="0" w:color="auto"/>
        <w:bottom w:val="none" w:sz="0" w:space="0" w:color="auto"/>
        <w:right w:val="none" w:sz="0" w:space="0" w:color="auto"/>
      </w:divBdr>
    </w:div>
    <w:div w:id="650908436">
      <w:bodyDiv w:val="1"/>
      <w:marLeft w:val="0"/>
      <w:marRight w:val="0"/>
      <w:marTop w:val="0"/>
      <w:marBottom w:val="0"/>
      <w:divBdr>
        <w:top w:val="none" w:sz="0" w:space="0" w:color="auto"/>
        <w:left w:val="none" w:sz="0" w:space="0" w:color="auto"/>
        <w:bottom w:val="none" w:sz="0" w:space="0" w:color="auto"/>
        <w:right w:val="none" w:sz="0" w:space="0" w:color="auto"/>
      </w:divBdr>
    </w:div>
    <w:div w:id="659306670">
      <w:bodyDiv w:val="1"/>
      <w:marLeft w:val="0"/>
      <w:marRight w:val="0"/>
      <w:marTop w:val="0"/>
      <w:marBottom w:val="0"/>
      <w:divBdr>
        <w:top w:val="none" w:sz="0" w:space="0" w:color="auto"/>
        <w:left w:val="none" w:sz="0" w:space="0" w:color="auto"/>
        <w:bottom w:val="none" w:sz="0" w:space="0" w:color="auto"/>
        <w:right w:val="none" w:sz="0" w:space="0" w:color="auto"/>
      </w:divBdr>
    </w:div>
    <w:div w:id="680277384">
      <w:bodyDiv w:val="1"/>
      <w:marLeft w:val="0"/>
      <w:marRight w:val="0"/>
      <w:marTop w:val="0"/>
      <w:marBottom w:val="0"/>
      <w:divBdr>
        <w:top w:val="none" w:sz="0" w:space="0" w:color="auto"/>
        <w:left w:val="none" w:sz="0" w:space="0" w:color="auto"/>
        <w:bottom w:val="none" w:sz="0" w:space="0" w:color="auto"/>
        <w:right w:val="none" w:sz="0" w:space="0" w:color="auto"/>
      </w:divBdr>
    </w:div>
    <w:div w:id="749231916">
      <w:bodyDiv w:val="1"/>
      <w:marLeft w:val="0"/>
      <w:marRight w:val="0"/>
      <w:marTop w:val="0"/>
      <w:marBottom w:val="0"/>
      <w:divBdr>
        <w:top w:val="none" w:sz="0" w:space="0" w:color="auto"/>
        <w:left w:val="none" w:sz="0" w:space="0" w:color="auto"/>
        <w:bottom w:val="none" w:sz="0" w:space="0" w:color="auto"/>
        <w:right w:val="none" w:sz="0" w:space="0" w:color="auto"/>
      </w:divBdr>
    </w:div>
    <w:div w:id="767196730">
      <w:bodyDiv w:val="1"/>
      <w:marLeft w:val="0"/>
      <w:marRight w:val="0"/>
      <w:marTop w:val="0"/>
      <w:marBottom w:val="0"/>
      <w:divBdr>
        <w:top w:val="none" w:sz="0" w:space="0" w:color="auto"/>
        <w:left w:val="none" w:sz="0" w:space="0" w:color="auto"/>
        <w:bottom w:val="none" w:sz="0" w:space="0" w:color="auto"/>
        <w:right w:val="none" w:sz="0" w:space="0" w:color="auto"/>
      </w:divBdr>
    </w:div>
    <w:div w:id="769862467">
      <w:bodyDiv w:val="1"/>
      <w:marLeft w:val="0"/>
      <w:marRight w:val="0"/>
      <w:marTop w:val="0"/>
      <w:marBottom w:val="0"/>
      <w:divBdr>
        <w:top w:val="none" w:sz="0" w:space="0" w:color="auto"/>
        <w:left w:val="none" w:sz="0" w:space="0" w:color="auto"/>
        <w:bottom w:val="none" w:sz="0" w:space="0" w:color="auto"/>
        <w:right w:val="none" w:sz="0" w:space="0" w:color="auto"/>
      </w:divBdr>
    </w:div>
    <w:div w:id="792988066">
      <w:bodyDiv w:val="1"/>
      <w:marLeft w:val="0"/>
      <w:marRight w:val="0"/>
      <w:marTop w:val="0"/>
      <w:marBottom w:val="0"/>
      <w:divBdr>
        <w:top w:val="none" w:sz="0" w:space="0" w:color="auto"/>
        <w:left w:val="none" w:sz="0" w:space="0" w:color="auto"/>
        <w:bottom w:val="none" w:sz="0" w:space="0" w:color="auto"/>
        <w:right w:val="none" w:sz="0" w:space="0" w:color="auto"/>
      </w:divBdr>
    </w:div>
    <w:div w:id="798450753">
      <w:bodyDiv w:val="1"/>
      <w:marLeft w:val="0"/>
      <w:marRight w:val="0"/>
      <w:marTop w:val="0"/>
      <w:marBottom w:val="0"/>
      <w:divBdr>
        <w:top w:val="none" w:sz="0" w:space="0" w:color="auto"/>
        <w:left w:val="none" w:sz="0" w:space="0" w:color="auto"/>
        <w:bottom w:val="none" w:sz="0" w:space="0" w:color="auto"/>
        <w:right w:val="none" w:sz="0" w:space="0" w:color="auto"/>
      </w:divBdr>
    </w:div>
    <w:div w:id="821846326">
      <w:bodyDiv w:val="1"/>
      <w:marLeft w:val="0"/>
      <w:marRight w:val="0"/>
      <w:marTop w:val="0"/>
      <w:marBottom w:val="0"/>
      <w:divBdr>
        <w:top w:val="none" w:sz="0" w:space="0" w:color="auto"/>
        <w:left w:val="none" w:sz="0" w:space="0" w:color="auto"/>
        <w:bottom w:val="none" w:sz="0" w:space="0" w:color="auto"/>
        <w:right w:val="none" w:sz="0" w:space="0" w:color="auto"/>
      </w:divBdr>
    </w:div>
    <w:div w:id="866060495">
      <w:bodyDiv w:val="1"/>
      <w:marLeft w:val="0"/>
      <w:marRight w:val="0"/>
      <w:marTop w:val="0"/>
      <w:marBottom w:val="0"/>
      <w:divBdr>
        <w:top w:val="none" w:sz="0" w:space="0" w:color="auto"/>
        <w:left w:val="none" w:sz="0" w:space="0" w:color="auto"/>
        <w:bottom w:val="none" w:sz="0" w:space="0" w:color="auto"/>
        <w:right w:val="none" w:sz="0" w:space="0" w:color="auto"/>
      </w:divBdr>
    </w:div>
    <w:div w:id="883055867">
      <w:bodyDiv w:val="1"/>
      <w:marLeft w:val="0"/>
      <w:marRight w:val="0"/>
      <w:marTop w:val="0"/>
      <w:marBottom w:val="0"/>
      <w:divBdr>
        <w:top w:val="none" w:sz="0" w:space="0" w:color="auto"/>
        <w:left w:val="none" w:sz="0" w:space="0" w:color="auto"/>
        <w:bottom w:val="none" w:sz="0" w:space="0" w:color="auto"/>
        <w:right w:val="none" w:sz="0" w:space="0" w:color="auto"/>
      </w:divBdr>
    </w:div>
    <w:div w:id="885526676">
      <w:bodyDiv w:val="1"/>
      <w:marLeft w:val="0"/>
      <w:marRight w:val="0"/>
      <w:marTop w:val="0"/>
      <w:marBottom w:val="0"/>
      <w:divBdr>
        <w:top w:val="none" w:sz="0" w:space="0" w:color="auto"/>
        <w:left w:val="none" w:sz="0" w:space="0" w:color="auto"/>
        <w:bottom w:val="none" w:sz="0" w:space="0" w:color="auto"/>
        <w:right w:val="none" w:sz="0" w:space="0" w:color="auto"/>
      </w:divBdr>
    </w:div>
    <w:div w:id="890389216">
      <w:bodyDiv w:val="1"/>
      <w:marLeft w:val="0"/>
      <w:marRight w:val="0"/>
      <w:marTop w:val="0"/>
      <w:marBottom w:val="0"/>
      <w:divBdr>
        <w:top w:val="none" w:sz="0" w:space="0" w:color="auto"/>
        <w:left w:val="none" w:sz="0" w:space="0" w:color="auto"/>
        <w:bottom w:val="none" w:sz="0" w:space="0" w:color="auto"/>
        <w:right w:val="none" w:sz="0" w:space="0" w:color="auto"/>
      </w:divBdr>
    </w:div>
    <w:div w:id="900562411">
      <w:bodyDiv w:val="1"/>
      <w:marLeft w:val="0"/>
      <w:marRight w:val="0"/>
      <w:marTop w:val="0"/>
      <w:marBottom w:val="0"/>
      <w:divBdr>
        <w:top w:val="none" w:sz="0" w:space="0" w:color="auto"/>
        <w:left w:val="none" w:sz="0" w:space="0" w:color="auto"/>
        <w:bottom w:val="none" w:sz="0" w:space="0" w:color="auto"/>
        <w:right w:val="none" w:sz="0" w:space="0" w:color="auto"/>
      </w:divBdr>
    </w:div>
    <w:div w:id="926890828">
      <w:bodyDiv w:val="1"/>
      <w:marLeft w:val="0"/>
      <w:marRight w:val="0"/>
      <w:marTop w:val="0"/>
      <w:marBottom w:val="0"/>
      <w:divBdr>
        <w:top w:val="none" w:sz="0" w:space="0" w:color="auto"/>
        <w:left w:val="none" w:sz="0" w:space="0" w:color="auto"/>
        <w:bottom w:val="none" w:sz="0" w:space="0" w:color="auto"/>
        <w:right w:val="none" w:sz="0" w:space="0" w:color="auto"/>
      </w:divBdr>
    </w:div>
    <w:div w:id="950473313">
      <w:bodyDiv w:val="1"/>
      <w:marLeft w:val="0"/>
      <w:marRight w:val="0"/>
      <w:marTop w:val="0"/>
      <w:marBottom w:val="0"/>
      <w:divBdr>
        <w:top w:val="none" w:sz="0" w:space="0" w:color="auto"/>
        <w:left w:val="none" w:sz="0" w:space="0" w:color="auto"/>
        <w:bottom w:val="none" w:sz="0" w:space="0" w:color="auto"/>
        <w:right w:val="none" w:sz="0" w:space="0" w:color="auto"/>
      </w:divBdr>
    </w:div>
    <w:div w:id="952326275">
      <w:bodyDiv w:val="1"/>
      <w:marLeft w:val="0"/>
      <w:marRight w:val="0"/>
      <w:marTop w:val="0"/>
      <w:marBottom w:val="0"/>
      <w:divBdr>
        <w:top w:val="none" w:sz="0" w:space="0" w:color="auto"/>
        <w:left w:val="none" w:sz="0" w:space="0" w:color="auto"/>
        <w:bottom w:val="none" w:sz="0" w:space="0" w:color="auto"/>
        <w:right w:val="none" w:sz="0" w:space="0" w:color="auto"/>
      </w:divBdr>
      <w:divsChild>
        <w:div w:id="1061514993">
          <w:marLeft w:val="0"/>
          <w:marRight w:val="0"/>
          <w:marTop w:val="0"/>
          <w:marBottom w:val="0"/>
          <w:divBdr>
            <w:top w:val="none" w:sz="0" w:space="0" w:color="auto"/>
            <w:left w:val="none" w:sz="0" w:space="0" w:color="auto"/>
            <w:bottom w:val="none" w:sz="0" w:space="0" w:color="auto"/>
            <w:right w:val="none" w:sz="0" w:space="0" w:color="auto"/>
          </w:divBdr>
        </w:div>
      </w:divsChild>
    </w:div>
    <w:div w:id="979116603">
      <w:bodyDiv w:val="1"/>
      <w:marLeft w:val="0"/>
      <w:marRight w:val="0"/>
      <w:marTop w:val="0"/>
      <w:marBottom w:val="0"/>
      <w:divBdr>
        <w:top w:val="none" w:sz="0" w:space="0" w:color="auto"/>
        <w:left w:val="none" w:sz="0" w:space="0" w:color="auto"/>
        <w:bottom w:val="none" w:sz="0" w:space="0" w:color="auto"/>
        <w:right w:val="none" w:sz="0" w:space="0" w:color="auto"/>
      </w:divBdr>
    </w:div>
    <w:div w:id="1012996691">
      <w:bodyDiv w:val="1"/>
      <w:marLeft w:val="0"/>
      <w:marRight w:val="0"/>
      <w:marTop w:val="0"/>
      <w:marBottom w:val="0"/>
      <w:divBdr>
        <w:top w:val="none" w:sz="0" w:space="0" w:color="auto"/>
        <w:left w:val="none" w:sz="0" w:space="0" w:color="auto"/>
        <w:bottom w:val="none" w:sz="0" w:space="0" w:color="auto"/>
        <w:right w:val="none" w:sz="0" w:space="0" w:color="auto"/>
      </w:divBdr>
    </w:div>
    <w:div w:id="1093206845">
      <w:bodyDiv w:val="1"/>
      <w:marLeft w:val="0"/>
      <w:marRight w:val="0"/>
      <w:marTop w:val="0"/>
      <w:marBottom w:val="0"/>
      <w:divBdr>
        <w:top w:val="none" w:sz="0" w:space="0" w:color="auto"/>
        <w:left w:val="none" w:sz="0" w:space="0" w:color="auto"/>
        <w:bottom w:val="none" w:sz="0" w:space="0" w:color="auto"/>
        <w:right w:val="none" w:sz="0" w:space="0" w:color="auto"/>
      </w:divBdr>
    </w:div>
    <w:div w:id="1100881034">
      <w:bodyDiv w:val="1"/>
      <w:marLeft w:val="0"/>
      <w:marRight w:val="0"/>
      <w:marTop w:val="0"/>
      <w:marBottom w:val="0"/>
      <w:divBdr>
        <w:top w:val="none" w:sz="0" w:space="0" w:color="auto"/>
        <w:left w:val="none" w:sz="0" w:space="0" w:color="auto"/>
        <w:bottom w:val="none" w:sz="0" w:space="0" w:color="auto"/>
        <w:right w:val="none" w:sz="0" w:space="0" w:color="auto"/>
      </w:divBdr>
    </w:div>
    <w:div w:id="1152990078">
      <w:bodyDiv w:val="1"/>
      <w:marLeft w:val="0"/>
      <w:marRight w:val="0"/>
      <w:marTop w:val="0"/>
      <w:marBottom w:val="0"/>
      <w:divBdr>
        <w:top w:val="none" w:sz="0" w:space="0" w:color="auto"/>
        <w:left w:val="none" w:sz="0" w:space="0" w:color="auto"/>
        <w:bottom w:val="none" w:sz="0" w:space="0" w:color="auto"/>
        <w:right w:val="none" w:sz="0" w:space="0" w:color="auto"/>
      </w:divBdr>
    </w:div>
    <w:div w:id="1181167219">
      <w:bodyDiv w:val="1"/>
      <w:marLeft w:val="0"/>
      <w:marRight w:val="0"/>
      <w:marTop w:val="0"/>
      <w:marBottom w:val="0"/>
      <w:divBdr>
        <w:top w:val="none" w:sz="0" w:space="0" w:color="auto"/>
        <w:left w:val="none" w:sz="0" w:space="0" w:color="auto"/>
        <w:bottom w:val="none" w:sz="0" w:space="0" w:color="auto"/>
        <w:right w:val="none" w:sz="0" w:space="0" w:color="auto"/>
      </w:divBdr>
    </w:div>
    <w:div w:id="1194727233">
      <w:bodyDiv w:val="1"/>
      <w:marLeft w:val="0"/>
      <w:marRight w:val="0"/>
      <w:marTop w:val="0"/>
      <w:marBottom w:val="0"/>
      <w:divBdr>
        <w:top w:val="none" w:sz="0" w:space="0" w:color="auto"/>
        <w:left w:val="none" w:sz="0" w:space="0" w:color="auto"/>
        <w:bottom w:val="none" w:sz="0" w:space="0" w:color="auto"/>
        <w:right w:val="none" w:sz="0" w:space="0" w:color="auto"/>
      </w:divBdr>
    </w:div>
    <w:div w:id="1199388760">
      <w:bodyDiv w:val="1"/>
      <w:marLeft w:val="0"/>
      <w:marRight w:val="0"/>
      <w:marTop w:val="0"/>
      <w:marBottom w:val="0"/>
      <w:divBdr>
        <w:top w:val="none" w:sz="0" w:space="0" w:color="auto"/>
        <w:left w:val="none" w:sz="0" w:space="0" w:color="auto"/>
        <w:bottom w:val="none" w:sz="0" w:space="0" w:color="auto"/>
        <w:right w:val="none" w:sz="0" w:space="0" w:color="auto"/>
      </w:divBdr>
    </w:div>
    <w:div w:id="1219631004">
      <w:bodyDiv w:val="1"/>
      <w:marLeft w:val="0"/>
      <w:marRight w:val="0"/>
      <w:marTop w:val="0"/>
      <w:marBottom w:val="0"/>
      <w:divBdr>
        <w:top w:val="none" w:sz="0" w:space="0" w:color="auto"/>
        <w:left w:val="none" w:sz="0" w:space="0" w:color="auto"/>
        <w:bottom w:val="none" w:sz="0" w:space="0" w:color="auto"/>
        <w:right w:val="none" w:sz="0" w:space="0" w:color="auto"/>
      </w:divBdr>
    </w:div>
    <w:div w:id="1222013535">
      <w:bodyDiv w:val="1"/>
      <w:marLeft w:val="0"/>
      <w:marRight w:val="0"/>
      <w:marTop w:val="0"/>
      <w:marBottom w:val="0"/>
      <w:divBdr>
        <w:top w:val="none" w:sz="0" w:space="0" w:color="auto"/>
        <w:left w:val="none" w:sz="0" w:space="0" w:color="auto"/>
        <w:bottom w:val="none" w:sz="0" w:space="0" w:color="auto"/>
        <w:right w:val="none" w:sz="0" w:space="0" w:color="auto"/>
      </w:divBdr>
    </w:div>
    <w:div w:id="1223522443">
      <w:bodyDiv w:val="1"/>
      <w:marLeft w:val="0"/>
      <w:marRight w:val="0"/>
      <w:marTop w:val="0"/>
      <w:marBottom w:val="0"/>
      <w:divBdr>
        <w:top w:val="none" w:sz="0" w:space="0" w:color="auto"/>
        <w:left w:val="none" w:sz="0" w:space="0" w:color="auto"/>
        <w:bottom w:val="none" w:sz="0" w:space="0" w:color="auto"/>
        <w:right w:val="none" w:sz="0" w:space="0" w:color="auto"/>
      </w:divBdr>
    </w:div>
    <w:div w:id="1283685247">
      <w:bodyDiv w:val="1"/>
      <w:marLeft w:val="0"/>
      <w:marRight w:val="0"/>
      <w:marTop w:val="0"/>
      <w:marBottom w:val="0"/>
      <w:divBdr>
        <w:top w:val="none" w:sz="0" w:space="0" w:color="auto"/>
        <w:left w:val="none" w:sz="0" w:space="0" w:color="auto"/>
        <w:bottom w:val="none" w:sz="0" w:space="0" w:color="auto"/>
        <w:right w:val="none" w:sz="0" w:space="0" w:color="auto"/>
      </w:divBdr>
    </w:div>
    <w:div w:id="1299258133">
      <w:bodyDiv w:val="1"/>
      <w:marLeft w:val="0"/>
      <w:marRight w:val="0"/>
      <w:marTop w:val="0"/>
      <w:marBottom w:val="0"/>
      <w:divBdr>
        <w:top w:val="none" w:sz="0" w:space="0" w:color="auto"/>
        <w:left w:val="none" w:sz="0" w:space="0" w:color="auto"/>
        <w:bottom w:val="none" w:sz="0" w:space="0" w:color="auto"/>
        <w:right w:val="none" w:sz="0" w:space="0" w:color="auto"/>
      </w:divBdr>
    </w:div>
    <w:div w:id="1304389725">
      <w:bodyDiv w:val="1"/>
      <w:marLeft w:val="0"/>
      <w:marRight w:val="0"/>
      <w:marTop w:val="0"/>
      <w:marBottom w:val="0"/>
      <w:divBdr>
        <w:top w:val="none" w:sz="0" w:space="0" w:color="auto"/>
        <w:left w:val="none" w:sz="0" w:space="0" w:color="auto"/>
        <w:bottom w:val="none" w:sz="0" w:space="0" w:color="auto"/>
        <w:right w:val="none" w:sz="0" w:space="0" w:color="auto"/>
      </w:divBdr>
    </w:div>
    <w:div w:id="1305695544">
      <w:bodyDiv w:val="1"/>
      <w:marLeft w:val="0"/>
      <w:marRight w:val="0"/>
      <w:marTop w:val="0"/>
      <w:marBottom w:val="0"/>
      <w:divBdr>
        <w:top w:val="none" w:sz="0" w:space="0" w:color="auto"/>
        <w:left w:val="none" w:sz="0" w:space="0" w:color="auto"/>
        <w:bottom w:val="none" w:sz="0" w:space="0" w:color="auto"/>
        <w:right w:val="none" w:sz="0" w:space="0" w:color="auto"/>
      </w:divBdr>
    </w:div>
    <w:div w:id="1339037606">
      <w:marLeft w:val="0"/>
      <w:marRight w:val="0"/>
      <w:marTop w:val="0"/>
      <w:marBottom w:val="0"/>
      <w:divBdr>
        <w:top w:val="none" w:sz="0" w:space="0" w:color="auto"/>
        <w:left w:val="none" w:sz="0" w:space="0" w:color="auto"/>
        <w:bottom w:val="none" w:sz="0" w:space="0" w:color="auto"/>
        <w:right w:val="none" w:sz="0" w:space="0" w:color="auto"/>
      </w:divBdr>
    </w:div>
    <w:div w:id="1339037607">
      <w:marLeft w:val="0"/>
      <w:marRight w:val="0"/>
      <w:marTop w:val="0"/>
      <w:marBottom w:val="0"/>
      <w:divBdr>
        <w:top w:val="none" w:sz="0" w:space="0" w:color="auto"/>
        <w:left w:val="none" w:sz="0" w:space="0" w:color="auto"/>
        <w:bottom w:val="none" w:sz="0" w:space="0" w:color="auto"/>
        <w:right w:val="none" w:sz="0" w:space="0" w:color="auto"/>
      </w:divBdr>
    </w:div>
    <w:div w:id="1344627749">
      <w:bodyDiv w:val="1"/>
      <w:marLeft w:val="0"/>
      <w:marRight w:val="0"/>
      <w:marTop w:val="0"/>
      <w:marBottom w:val="0"/>
      <w:divBdr>
        <w:top w:val="none" w:sz="0" w:space="0" w:color="auto"/>
        <w:left w:val="none" w:sz="0" w:space="0" w:color="auto"/>
        <w:bottom w:val="none" w:sz="0" w:space="0" w:color="auto"/>
        <w:right w:val="none" w:sz="0" w:space="0" w:color="auto"/>
      </w:divBdr>
    </w:div>
    <w:div w:id="1356420102">
      <w:bodyDiv w:val="1"/>
      <w:marLeft w:val="0"/>
      <w:marRight w:val="0"/>
      <w:marTop w:val="0"/>
      <w:marBottom w:val="0"/>
      <w:divBdr>
        <w:top w:val="none" w:sz="0" w:space="0" w:color="auto"/>
        <w:left w:val="none" w:sz="0" w:space="0" w:color="auto"/>
        <w:bottom w:val="none" w:sz="0" w:space="0" w:color="auto"/>
        <w:right w:val="none" w:sz="0" w:space="0" w:color="auto"/>
      </w:divBdr>
    </w:div>
    <w:div w:id="1368599987">
      <w:bodyDiv w:val="1"/>
      <w:marLeft w:val="0"/>
      <w:marRight w:val="0"/>
      <w:marTop w:val="0"/>
      <w:marBottom w:val="0"/>
      <w:divBdr>
        <w:top w:val="none" w:sz="0" w:space="0" w:color="auto"/>
        <w:left w:val="none" w:sz="0" w:space="0" w:color="auto"/>
        <w:bottom w:val="none" w:sz="0" w:space="0" w:color="auto"/>
        <w:right w:val="none" w:sz="0" w:space="0" w:color="auto"/>
      </w:divBdr>
    </w:div>
    <w:div w:id="1371537920">
      <w:bodyDiv w:val="1"/>
      <w:marLeft w:val="0"/>
      <w:marRight w:val="0"/>
      <w:marTop w:val="0"/>
      <w:marBottom w:val="0"/>
      <w:divBdr>
        <w:top w:val="none" w:sz="0" w:space="0" w:color="auto"/>
        <w:left w:val="none" w:sz="0" w:space="0" w:color="auto"/>
        <w:bottom w:val="none" w:sz="0" w:space="0" w:color="auto"/>
        <w:right w:val="none" w:sz="0" w:space="0" w:color="auto"/>
      </w:divBdr>
    </w:div>
    <w:div w:id="1373264250">
      <w:bodyDiv w:val="1"/>
      <w:marLeft w:val="0"/>
      <w:marRight w:val="0"/>
      <w:marTop w:val="0"/>
      <w:marBottom w:val="0"/>
      <w:divBdr>
        <w:top w:val="none" w:sz="0" w:space="0" w:color="auto"/>
        <w:left w:val="none" w:sz="0" w:space="0" w:color="auto"/>
        <w:bottom w:val="none" w:sz="0" w:space="0" w:color="auto"/>
        <w:right w:val="none" w:sz="0" w:space="0" w:color="auto"/>
      </w:divBdr>
    </w:div>
    <w:div w:id="1388842953">
      <w:bodyDiv w:val="1"/>
      <w:marLeft w:val="0"/>
      <w:marRight w:val="0"/>
      <w:marTop w:val="0"/>
      <w:marBottom w:val="0"/>
      <w:divBdr>
        <w:top w:val="none" w:sz="0" w:space="0" w:color="auto"/>
        <w:left w:val="none" w:sz="0" w:space="0" w:color="auto"/>
        <w:bottom w:val="none" w:sz="0" w:space="0" w:color="auto"/>
        <w:right w:val="none" w:sz="0" w:space="0" w:color="auto"/>
      </w:divBdr>
    </w:div>
    <w:div w:id="1403717586">
      <w:bodyDiv w:val="1"/>
      <w:marLeft w:val="0"/>
      <w:marRight w:val="0"/>
      <w:marTop w:val="0"/>
      <w:marBottom w:val="0"/>
      <w:divBdr>
        <w:top w:val="none" w:sz="0" w:space="0" w:color="auto"/>
        <w:left w:val="none" w:sz="0" w:space="0" w:color="auto"/>
        <w:bottom w:val="none" w:sz="0" w:space="0" w:color="auto"/>
        <w:right w:val="none" w:sz="0" w:space="0" w:color="auto"/>
      </w:divBdr>
    </w:div>
    <w:div w:id="1424229395">
      <w:bodyDiv w:val="1"/>
      <w:marLeft w:val="0"/>
      <w:marRight w:val="0"/>
      <w:marTop w:val="0"/>
      <w:marBottom w:val="0"/>
      <w:divBdr>
        <w:top w:val="none" w:sz="0" w:space="0" w:color="auto"/>
        <w:left w:val="none" w:sz="0" w:space="0" w:color="auto"/>
        <w:bottom w:val="none" w:sz="0" w:space="0" w:color="auto"/>
        <w:right w:val="none" w:sz="0" w:space="0" w:color="auto"/>
      </w:divBdr>
    </w:div>
    <w:div w:id="1441410441">
      <w:bodyDiv w:val="1"/>
      <w:marLeft w:val="0"/>
      <w:marRight w:val="0"/>
      <w:marTop w:val="0"/>
      <w:marBottom w:val="0"/>
      <w:divBdr>
        <w:top w:val="none" w:sz="0" w:space="0" w:color="auto"/>
        <w:left w:val="none" w:sz="0" w:space="0" w:color="auto"/>
        <w:bottom w:val="none" w:sz="0" w:space="0" w:color="auto"/>
        <w:right w:val="none" w:sz="0" w:space="0" w:color="auto"/>
      </w:divBdr>
    </w:div>
    <w:div w:id="1472869285">
      <w:bodyDiv w:val="1"/>
      <w:marLeft w:val="0"/>
      <w:marRight w:val="0"/>
      <w:marTop w:val="0"/>
      <w:marBottom w:val="0"/>
      <w:divBdr>
        <w:top w:val="none" w:sz="0" w:space="0" w:color="auto"/>
        <w:left w:val="none" w:sz="0" w:space="0" w:color="auto"/>
        <w:bottom w:val="none" w:sz="0" w:space="0" w:color="auto"/>
        <w:right w:val="none" w:sz="0" w:space="0" w:color="auto"/>
      </w:divBdr>
    </w:div>
    <w:div w:id="1476334858">
      <w:bodyDiv w:val="1"/>
      <w:marLeft w:val="0"/>
      <w:marRight w:val="0"/>
      <w:marTop w:val="0"/>
      <w:marBottom w:val="0"/>
      <w:divBdr>
        <w:top w:val="none" w:sz="0" w:space="0" w:color="auto"/>
        <w:left w:val="none" w:sz="0" w:space="0" w:color="auto"/>
        <w:bottom w:val="none" w:sz="0" w:space="0" w:color="auto"/>
        <w:right w:val="none" w:sz="0" w:space="0" w:color="auto"/>
      </w:divBdr>
    </w:div>
    <w:div w:id="1481849026">
      <w:bodyDiv w:val="1"/>
      <w:marLeft w:val="0"/>
      <w:marRight w:val="0"/>
      <w:marTop w:val="0"/>
      <w:marBottom w:val="0"/>
      <w:divBdr>
        <w:top w:val="none" w:sz="0" w:space="0" w:color="auto"/>
        <w:left w:val="none" w:sz="0" w:space="0" w:color="auto"/>
        <w:bottom w:val="none" w:sz="0" w:space="0" w:color="auto"/>
        <w:right w:val="none" w:sz="0" w:space="0" w:color="auto"/>
      </w:divBdr>
    </w:div>
    <w:div w:id="1492595829">
      <w:bodyDiv w:val="1"/>
      <w:marLeft w:val="0"/>
      <w:marRight w:val="0"/>
      <w:marTop w:val="0"/>
      <w:marBottom w:val="0"/>
      <w:divBdr>
        <w:top w:val="none" w:sz="0" w:space="0" w:color="auto"/>
        <w:left w:val="none" w:sz="0" w:space="0" w:color="auto"/>
        <w:bottom w:val="none" w:sz="0" w:space="0" w:color="auto"/>
        <w:right w:val="none" w:sz="0" w:space="0" w:color="auto"/>
      </w:divBdr>
    </w:div>
    <w:div w:id="1499999501">
      <w:bodyDiv w:val="1"/>
      <w:marLeft w:val="0"/>
      <w:marRight w:val="0"/>
      <w:marTop w:val="0"/>
      <w:marBottom w:val="0"/>
      <w:divBdr>
        <w:top w:val="none" w:sz="0" w:space="0" w:color="auto"/>
        <w:left w:val="none" w:sz="0" w:space="0" w:color="auto"/>
        <w:bottom w:val="none" w:sz="0" w:space="0" w:color="auto"/>
        <w:right w:val="none" w:sz="0" w:space="0" w:color="auto"/>
      </w:divBdr>
    </w:div>
    <w:div w:id="1508909603">
      <w:bodyDiv w:val="1"/>
      <w:marLeft w:val="0"/>
      <w:marRight w:val="0"/>
      <w:marTop w:val="0"/>
      <w:marBottom w:val="0"/>
      <w:divBdr>
        <w:top w:val="none" w:sz="0" w:space="0" w:color="auto"/>
        <w:left w:val="none" w:sz="0" w:space="0" w:color="auto"/>
        <w:bottom w:val="none" w:sz="0" w:space="0" w:color="auto"/>
        <w:right w:val="none" w:sz="0" w:space="0" w:color="auto"/>
      </w:divBdr>
    </w:div>
    <w:div w:id="1510943794">
      <w:bodyDiv w:val="1"/>
      <w:marLeft w:val="0"/>
      <w:marRight w:val="0"/>
      <w:marTop w:val="0"/>
      <w:marBottom w:val="0"/>
      <w:divBdr>
        <w:top w:val="none" w:sz="0" w:space="0" w:color="auto"/>
        <w:left w:val="none" w:sz="0" w:space="0" w:color="auto"/>
        <w:bottom w:val="none" w:sz="0" w:space="0" w:color="auto"/>
        <w:right w:val="none" w:sz="0" w:space="0" w:color="auto"/>
      </w:divBdr>
    </w:div>
    <w:div w:id="1515878542">
      <w:bodyDiv w:val="1"/>
      <w:marLeft w:val="0"/>
      <w:marRight w:val="0"/>
      <w:marTop w:val="0"/>
      <w:marBottom w:val="0"/>
      <w:divBdr>
        <w:top w:val="none" w:sz="0" w:space="0" w:color="auto"/>
        <w:left w:val="none" w:sz="0" w:space="0" w:color="auto"/>
        <w:bottom w:val="none" w:sz="0" w:space="0" w:color="auto"/>
        <w:right w:val="none" w:sz="0" w:space="0" w:color="auto"/>
      </w:divBdr>
    </w:div>
    <w:div w:id="1526750263">
      <w:bodyDiv w:val="1"/>
      <w:marLeft w:val="0"/>
      <w:marRight w:val="0"/>
      <w:marTop w:val="0"/>
      <w:marBottom w:val="0"/>
      <w:divBdr>
        <w:top w:val="none" w:sz="0" w:space="0" w:color="auto"/>
        <w:left w:val="none" w:sz="0" w:space="0" w:color="auto"/>
        <w:bottom w:val="none" w:sz="0" w:space="0" w:color="auto"/>
        <w:right w:val="none" w:sz="0" w:space="0" w:color="auto"/>
      </w:divBdr>
    </w:div>
    <w:div w:id="1532576195">
      <w:bodyDiv w:val="1"/>
      <w:marLeft w:val="0"/>
      <w:marRight w:val="0"/>
      <w:marTop w:val="0"/>
      <w:marBottom w:val="0"/>
      <w:divBdr>
        <w:top w:val="none" w:sz="0" w:space="0" w:color="auto"/>
        <w:left w:val="none" w:sz="0" w:space="0" w:color="auto"/>
        <w:bottom w:val="none" w:sz="0" w:space="0" w:color="auto"/>
        <w:right w:val="none" w:sz="0" w:space="0" w:color="auto"/>
      </w:divBdr>
    </w:div>
    <w:div w:id="1537499889">
      <w:bodyDiv w:val="1"/>
      <w:marLeft w:val="0"/>
      <w:marRight w:val="0"/>
      <w:marTop w:val="0"/>
      <w:marBottom w:val="0"/>
      <w:divBdr>
        <w:top w:val="none" w:sz="0" w:space="0" w:color="auto"/>
        <w:left w:val="none" w:sz="0" w:space="0" w:color="auto"/>
        <w:bottom w:val="none" w:sz="0" w:space="0" w:color="auto"/>
        <w:right w:val="none" w:sz="0" w:space="0" w:color="auto"/>
      </w:divBdr>
    </w:div>
    <w:div w:id="1570337910">
      <w:bodyDiv w:val="1"/>
      <w:marLeft w:val="0"/>
      <w:marRight w:val="0"/>
      <w:marTop w:val="0"/>
      <w:marBottom w:val="0"/>
      <w:divBdr>
        <w:top w:val="none" w:sz="0" w:space="0" w:color="auto"/>
        <w:left w:val="none" w:sz="0" w:space="0" w:color="auto"/>
        <w:bottom w:val="none" w:sz="0" w:space="0" w:color="auto"/>
        <w:right w:val="none" w:sz="0" w:space="0" w:color="auto"/>
      </w:divBdr>
    </w:div>
    <w:div w:id="1584299444">
      <w:bodyDiv w:val="1"/>
      <w:marLeft w:val="0"/>
      <w:marRight w:val="0"/>
      <w:marTop w:val="0"/>
      <w:marBottom w:val="0"/>
      <w:divBdr>
        <w:top w:val="none" w:sz="0" w:space="0" w:color="auto"/>
        <w:left w:val="none" w:sz="0" w:space="0" w:color="auto"/>
        <w:bottom w:val="none" w:sz="0" w:space="0" w:color="auto"/>
        <w:right w:val="none" w:sz="0" w:space="0" w:color="auto"/>
      </w:divBdr>
    </w:div>
    <w:div w:id="1605763869">
      <w:bodyDiv w:val="1"/>
      <w:marLeft w:val="0"/>
      <w:marRight w:val="0"/>
      <w:marTop w:val="0"/>
      <w:marBottom w:val="0"/>
      <w:divBdr>
        <w:top w:val="none" w:sz="0" w:space="0" w:color="auto"/>
        <w:left w:val="none" w:sz="0" w:space="0" w:color="auto"/>
        <w:bottom w:val="none" w:sz="0" w:space="0" w:color="auto"/>
        <w:right w:val="none" w:sz="0" w:space="0" w:color="auto"/>
      </w:divBdr>
    </w:div>
    <w:div w:id="1609190430">
      <w:bodyDiv w:val="1"/>
      <w:marLeft w:val="0"/>
      <w:marRight w:val="0"/>
      <w:marTop w:val="0"/>
      <w:marBottom w:val="0"/>
      <w:divBdr>
        <w:top w:val="none" w:sz="0" w:space="0" w:color="auto"/>
        <w:left w:val="none" w:sz="0" w:space="0" w:color="auto"/>
        <w:bottom w:val="none" w:sz="0" w:space="0" w:color="auto"/>
        <w:right w:val="none" w:sz="0" w:space="0" w:color="auto"/>
      </w:divBdr>
    </w:div>
    <w:div w:id="1627002223">
      <w:bodyDiv w:val="1"/>
      <w:marLeft w:val="0"/>
      <w:marRight w:val="0"/>
      <w:marTop w:val="0"/>
      <w:marBottom w:val="0"/>
      <w:divBdr>
        <w:top w:val="none" w:sz="0" w:space="0" w:color="auto"/>
        <w:left w:val="none" w:sz="0" w:space="0" w:color="auto"/>
        <w:bottom w:val="none" w:sz="0" w:space="0" w:color="auto"/>
        <w:right w:val="none" w:sz="0" w:space="0" w:color="auto"/>
      </w:divBdr>
    </w:div>
    <w:div w:id="1629046835">
      <w:bodyDiv w:val="1"/>
      <w:marLeft w:val="0"/>
      <w:marRight w:val="0"/>
      <w:marTop w:val="0"/>
      <w:marBottom w:val="0"/>
      <w:divBdr>
        <w:top w:val="none" w:sz="0" w:space="0" w:color="auto"/>
        <w:left w:val="none" w:sz="0" w:space="0" w:color="auto"/>
        <w:bottom w:val="none" w:sz="0" w:space="0" w:color="auto"/>
        <w:right w:val="none" w:sz="0" w:space="0" w:color="auto"/>
      </w:divBdr>
    </w:div>
    <w:div w:id="1643853305">
      <w:bodyDiv w:val="1"/>
      <w:marLeft w:val="0"/>
      <w:marRight w:val="0"/>
      <w:marTop w:val="0"/>
      <w:marBottom w:val="0"/>
      <w:divBdr>
        <w:top w:val="none" w:sz="0" w:space="0" w:color="auto"/>
        <w:left w:val="none" w:sz="0" w:space="0" w:color="auto"/>
        <w:bottom w:val="none" w:sz="0" w:space="0" w:color="auto"/>
        <w:right w:val="none" w:sz="0" w:space="0" w:color="auto"/>
      </w:divBdr>
    </w:div>
    <w:div w:id="1650090500">
      <w:bodyDiv w:val="1"/>
      <w:marLeft w:val="0"/>
      <w:marRight w:val="0"/>
      <w:marTop w:val="0"/>
      <w:marBottom w:val="0"/>
      <w:divBdr>
        <w:top w:val="none" w:sz="0" w:space="0" w:color="auto"/>
        <w:left w:val="none" w:sz="0" w:space="0" w:color="auto"/>
        <w:bottom w:val="none" w:sz="0" w:space="0" w:color="auto"/>
        <w:right w:val="none" w:sz="0" w:space="0" w:color="auto"/>
      </w:divBdr>
    </w:div>
    <w:div w:id="1695114983">
      <w:bodyDiv w:val="1"/>
      <w:marLeft w:val="0"/>
      <w:marRight w:val="0"/>
      <w:marTop w:val="0"/>
      <w:marBottom w:val="0"/>
      <w:divBdr>
        <w:top w:val="none" w:sz="0" w:space="0" w:color="auto"/>
        <w:left w:val="none" w:sz="0" w:space="0" w:color="auto"/>
        <w:bottom w:val="none" w:sz="0" w:space="0" w:color="auto"/>
        <w:right w:val="none" w:sz="0" w:space="0" w:color="auto"/>
      </w:divBdr>
    </w:div>
    <w:div w:id="1710108247">
      <w:bodyDiv w:val="1"/>
      <w:marLeft w:val="0"/>
      <w:marRight w:val="0"/>
      <w:marTop w:val="0"/>
      <w:marBottom w:val="0"/>
      <w:divBdr>
        <w:top w:val="none" w:sz="0" w:space="0" w:color="auto"/>
        <w:left w:val="none" w:sz="0" w:space="0" w:color="auto"/>
        <w:bottom w:val="none" w:sz="0" w:space="0" w:color="auto"/>
        <w:right w:val="none" w:sz="0" w:space="0" w:color="auto"/>
      </w:divBdr>
    </w:div>
    <w:div w:id="1718817390">
      <w:bodyDiv w:val="1"/>
      <w:marLeft w:val="0"/>
      <w:marRight w:val="0"/>
      <w:marTop w:val="0"/>
      <w:marBottom w:val="0"/>
      <w:divBdr>
        <w:top w:val="none" w:sz="0" w:space="0" w:color="auto"/>
        <w:left w:val="none" w:sz="0" w:space="0" w:color="auto"/>
        <w:bottom w:val="none" w:sz="0" w:space="0" w:color="auto"/>
        <w:right w:val="none" w:sz="0" w:space="0" w:color="auto"/>
      </w:divBdr>
    </w:div>
    <w:div w:id="1735591450">
      <w:bodyDiv w:val="1"/>
      <w:marLeft w:val="0"/>
      <w:marRight w:val="0"/>
      <w:marTop w:val="0"/>
      <w:marBottom w:val="0"/>
      <w:divBdr>
        <w:top w:val="none" w:sz="0" w:space="0" w:color="auto"/>
        <w:left w:val="none" w:sz="0" w:space="0" w:color="auto"/>
        <w:bottom w:val="none" w:sz="0" w:space="0" w:color="auto"/>
        <w:right w:val="none" w:sz="0" w:space="0" w:color="auto"/>
      </w:divBdr>
    </w:div>
    <w:div w:id="1763990390">
      <w:bodyDiv w:val="1"/>
      <w:marLeft w:val="0"/>
      <w:marRight w:val="0"/>
      <w:marTop w:val="0"/>
      <w:marBottom w:val="0"/>
      <w:divBdr>
        <w:top w:val="none" w:sz="0" w:space="0" w:color="auto"/>
        <w:left w:val="none" w:sz="0" w:space="0" w:color="auto"/>
        <w:bottom w:val="none" w:sz="0" w:space="0" w:color="auto"/>
        <w:right w:val="none" w:sz="0" w:space="0" w:color="auto"/>
      </w:divBdr>
    </w:div>
    <w:div w:id="1781342484">
      <w:bodyDiv w:val="1"/>
      <w:marLeft w:val="0"/>
      <w:marRight w:val="0"/>
      <w:marTop w:val="0"/>
      <w:marBottom w:val="0"/>
      <w:divBdr>
        <w:top w:val="none" w:sz="0" w:space="0" w:color="auto"/>
        <w:left w:val="none" w:sz="0" w:space="0" w:color="auto"/>
        <w:bottom w:val="none" w:sz="0" w:space="0" w:color="auto"/>
        <w:right w:val="none" w:sz="0" w:space="0" w:color="auto"/>
      </w:divBdr>
    </w:div>
    <w:div w:id="1787581966">
      <w:bodyDiv w:val="1"/>
      <w:marLeft w:val="0"/>
      <w:marRight w:val="0"/>
      <w:marTop w:val="0"/>
      <w:marBottom w:val="0"/>
      <w:divBdr>
        <w:top w:val="none" w:sz="0" w:space="0" w:color="auto"/>
        <w:left w:val="none" w:sz="0" w:space="0" w:color="auto"/>
        <w:bottom w:val="none" w:sz="0" w:space="0" w:color="auto"/>
        <w:right w:val="none" w:sz="0" w:space="0" w:color="auto"/>
      </w:divBdr>
    </w:div>
    <w:div w:id="1799881647">
      <w:bodyDiv w:val="1"/>
      <w:marLeft w:val="0"/>
      <w:marRight w:val="0"/>
      <w:marTop w:val="0"/>
      <w:marBottom w:val="0"/>
      <w:divBdr>
        <w:top w:val="none" w:sz="0" w:space="0" w:color="auto"/>
        <w:left w:val="none" w:sz="0" w:space="0" w:color="auto"/>
        <w:bottom w:val="none" w:sz="0" w:space="0" w:color="auto"/>
        <w:right w:val="none" w:sz="0" w:space="0" w:color="auto"/>
      </w:divBdr>
    </w:div>
    <w:div w:id="1805269207">
      <w:bodyDiv w:val="1"/>
      <w:marLeft w:val="0"/>
      <w:marRight w:val="0"/>
      <w:marTop w:val="0"/>
      <w:marBottom w:val="0"/>
      <w:divBdr>
        <w:top w:val="none" w:sz="0" w:space="0" w:color="auto"/>
        <w:left w:val="none" w:sz="0" w:space="0" w:color="auto"/>
        <w:bottom w:val="none" w:sz="0" w:space="0" w:color="auto"/>
        <w:right w:val="none" w:sz="0" w:space="0" w:color="auto"/>
      </w:divBdr>
    </w:div>
    <w:div w:id="1807427124">
      <w:bodyDiv w:val="1"/>
      <w:marLeft w:val="0"/>
      <w:marRight w:val="0"/>
      <w:marTop w:val="0"/>
      <w:marBottom w:val="0"/>
      <w:divBdr>
        <w:top w:val="none" w:sz="0" w:space="0" w:color="auto"/>
        <w:left w:val="none" w:sz="0" w:space="0" w:color="auto"/>
        <w:bottom w:val="none" w:sz="0" w:space="0" w:color="auto"/>
        <w:right w:val="none" w:sz="0" w:space="0" w:color="auto"/>
      </w:divBdr>
    </w:div>
    <w:div w:id="1820344117">
      <w:bodyDiv w:val="1"/>
      <w:marLeft w:val="0"/>
      <w:marRight w:val="0"/>
      <w:marTop w:val="0"/>
      <w:marBottom w:val="0"/>
      <w:divBdr>
        <w:top w:val="none" w:sz="0" w:space="0" w:color="auto"/>
        <w:left w:val="none" w:sz="0" w:space="0" w:color="auto"/>
        <w:bottom w:val="none" w:sz="0" w:space="0" w:color="auto"/>
        <w:right w:val="none" w:sz="0" w:space="0" w:color="auto"/>
      </w:divBdr>
    </w:div>
    <w:div w:id="1889485796">
      <w:bodyDiv w:val="1"/>
      <w:marLeft w:val="0"/>
      <w:marRight w:val="0"/>
      <w:marTop w:val="0"/>
      <w:marBottom w:val="0"/>
      <w:divBdr>
        <w:top w:val="none" w:sz="0" w:space="0" w:color="auto"/>
        <w:left w:val="none" w:sz="0" w:space="0" w:color="auto"/>
        <w:bottom w:val="none" w:sz="0" w:space="0" w:color="auto"/>
        <w:right w:val="none" w:sz="0" w:space="0" w:color="auto"/>
      </w:divBdr>
    </w:div>
    <w:div w:id="1905529429">
      <w:bodyDiv w:val="1"/>
      <w:marLeft w:val="0"/>
      <w:marRight w:val="0"/>
      <w:marTop w:val="0"/>
      <w:marBottom w:val="0"/>
      <w:divBdr>
        <w:top w:val="none" w:sz="0" w:space="0" w:color="auto"/>
        <w:left w:val="none" w:sz="0" w:space="0" w:color="auto"/>
        <w:bottom w:val="none" w:sz="0" w:space="0" w:color="auto"/>
        <w:right w:val="none" w:sz="0" w:space="0" w:color="auto"/>
      </w:divBdr>
      <w:divsChild>
        <w:div w:id="1559509519">
          <w:marLeft w:val="0"/>
          <w:marRight w:val="0"/>
          <w:marTop w:val="0"/>
          <w:marBottom w:val="0"/>
          <w:divBdr>
            <w:top w:val="none" w:sz="0" w:space="0" w:color="auto"/>
            <w:left w:val="none" w:sz="0" w:space="0" w:color="auto"/>
            <w:bottom w:val="none" w:sz="0" w:space="0" w:color="auto"/>
            <w:right w:val="none" w:sz="0" w:space="0" w:color="auto"/>
          </w:divBdr>
          <w:divsChild>
            <w:div w:id="389231322">
              <w:marLeft w:val="0"/>
              <w:marRight w:val="0"/>
              <w:marTop w:val="0"/>
              <w:marBottom w:val="0"/>
              <w:divBdr>
                <w:top w:val="none" w:sz="0" w:space="0" w:color="auto"/>
                <w:left w:val="none" w:sz="0" w:space="0" w:color="auto"/>
                <w:bottom w:val="none" w:sz="0" w:space="0" w:color="auto"/>
                <w:right w:val="none" w:sz="0" w:space="0" w:color="auto"/>
              </w:divBdr>
              <w:divsChild>
                <w:div w:id="93017892">
                  <w:marLeft w:val="0"/>
                  <w:marRight w:val="0"/>
                  <w:marTop w:val="0"/>
                  <w:marBottom w:val="0"/>
                  <w:divBdr>
                    <w:top w:val="none" w:sz="0" w:space="0" w:color="auto"/>
                    <w:left w:val="none" w:sz="0" w:space="0" w:color="auto"/>
                    <w:bottom w:val="none" w:sz="0" w:space="0" w:color="auto"/>
                    <w:right w:val="none" w:sz="0" w:space="0" w:color="auto"/>
                  </w:divBdr>
                  <w:divsChild>
                    <w:div w:id="1052272327">
                      <w:marLeft w:val="0"/>
                      <w:marRight w:val="0"/>
                      <w:marTop w:val="0"/>
                      <w:marBottom w:val="0"/>
                      <w:divBdr>
                        <w:top w:val="none" w:sz="0" w:space="0" w:color="auto"/>
                        <w:left w:val="none" w:sz="0" w:space="0" w:color="auto"/>
                        <w:bottom w:val="none" w:sz="0" w:space="0" w:color="auto"/>
                        <w:right w:val="none" w:sz="0" w:space="0" w:color="auto"/>
                      </w:divBdr>
                      <w:divsChild>
                        <w:div w:id="682514773">
                          <w:marLeft w:val="0"/>
                          <w:marRight w:val="0"/>
                          <w:marTop w:val="0"/>
                          <w:marBottom w:val="0"/>
                          <w:divBdr>
                            <w:top w:val="none" w:sz="0" w:space="0" w:color="auto"/>
                            <w:left w:val="none" w:sz="0" w:space="0" w:color="auto"/>
                            <w:bottom w:val="none" w:sz="0" w:space="0" w:color="auto"/>
                            <w:right w:val="none" w:sz="0" w:space="0" w:color="auto"/>
                          </w:divBdr>
                          <w:divsChild>
                            <w:div w:id="141612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0361833">
      <w:bodyDiv w:val="1"/>
      <w:marLeft w:val="0"/>
      <w:marRight w:val="0"/>
      <w:marTop w:val="0"/>
      <w:marBottom w:val="0"/>
      <w:divBdr>
        <w:top w:val="none" w:sz="0" w:space="0" w:color="auto"/>
        <w:left w:val="none" w:sz="0" w:space="0" w:color="auto"/>
        <w:bottom w:val="none" w:sz="0" w:space="0" w:color="auto"/>
        <w:right w:val="none" w:sz="0" w:space="0" w:color="auto"/>
      </w:divBdr>
    </w:div>
    <w:div w:id="1932466007">
      <w:bodyDiv w:val="1"/>
      <w:marLeft w:val="0"/>
      <w:marRight w:val="0"/>
      <w:marTop w:val="0"/>
      <w:marBottom w:val="0"/>
      <w:divBdr>
        <w:top w:val="none" w:sz="0" w:space="0" w:color="auto"/>
        <w:left w:val="none" w:sz="0" w:space="0" w:color="auto"/>
        <w:bottom w:val="none" w:sz="0" w:space="0" w:color="auto"/>
        <w:right w:val="none" w:sz="0" w:space="0" w:color="auto"/>
      </w:divBdr>
    </w:div>
    <w:div w:id="1936673301">
      <w:bodyDiv w:val="1"/>
      <w:marLeft w:val="0"/>
      <w:marRight w:val="0"/>
      <w:marTop w:val="0"/>
      <w:marBottom w:val="0"/>
      <w:divBdr>
        <w:top w:val="none" w:sz="0" w:space="0" w:color="auto"/>
        <w:left w:val="none" w:sz="0" w:space="0" w:color="auto"/>
        <w:bottom w:val="none" w:sz="0" w:space="0" w:color="auto"/>
        <w:right w:val="none" w:sz="0" w:space="0" w:color="auto"/>
      </w:divBdr>
      <w:divsChild>
        <w:div w:id="1912616770">
          <w:marLeft w:val="0"/>
          <w:marRight w:val="0"/>
          <w:marTop w:val="0"/>
          <w:marBottom w:val="0"/>
          <w:divBdr>
            <w:top w:val="none" w:sz="0" w:space="0" w:color="auto"/>
            <w:left w:val="none" w:sz="0" w:space="0" w:color="auto"/>
            <w:bottom w:val="none" w:sz="0" w:space="0" w:color="auto"/>
            <w:right w:val="none" w:sz="0" w:space="0" w:color="auto"/>
          </w:divBdr>
          <w:divsChild>
            <w:div w:id="641084332">
              <w:marLeft w:val="0"/>
              <w:marRight w:val="0"/>
              <w:marTop w:val="0"/>
              <w:marBottom w:val="0"/>
              <w:divBdr>
                <w:top w:val="none" w:sz="0" w:space="0" w:color="auto"/>
                <w:left w:val="none" w:sz="0" w:space="0" w:color="auto"/>
                <w:bottom w:val="none" w:sz="0" w:space="0" w:color="auto"/>
                <w:right w:val="none" w:sz="0" w:space="0" w:color="auto"/>
              </w:divBdr>
              <w:divsChild>
                <w:div w:id="2134906696">
                  <w:marLeft w:val="0"/>
                  <w:marRight w:val="0"/>
                  <w:marTop w:val="0"/>
                  <w:marBottom w:val="0"/>
                  <w:divBdr>
                    <w:top w:val="none" w:sz="0" w:space="0" w:color="auto"/>
                    <w:left w:val="none" w:sz="0" w:space="0" w:color="auto"/>
                    <w:bottom w:val="none" w:sz="0" w:space="0" w:color="auto"/>
                    <w:right w:val="none" w:sz="0" w:space="0" w:color="auto"/>
                  </w:divBdr>
                  <w:divsChild>
                    <w:div w:id="1799107124">
                      <w:marLeft w:val="0"/>
                      <w:marRight w:val="0"/>
                      <w:marTop w:val="0"/>
                      <w:marBottom w:val="0"/>
                      <w:divBdr>
                        <w:top w:val="none" w:sz="0" w:space="0" w:color="auto"/>
                        <w:left w:val="none" w:sz="0" w:space="0" w:color="auto"/>
                        <w:bottom w:val="none" w:sz="0" w:space="0" w:color="auto"/>
                        <w:right w:val="none" w:sz="0" w:space="0" w:color="auto"/>
                      </w:divBdr>
                      <w:divsChild>
                        <w:div w:id="619651107">
                          <w:marLeft w:val="0"/>
                          <w:marRight w:val="0"/>
                          <w:marTop w:val="0"/>
                          <w:marBottom w:val="0"/>
                          <w:divBdr>
                            <w:top w:val="none" w:sz="0" w:space="0" w:color="auto"/>
                            <w:left w:val="none" w:sz="0" w:space="0" w:color="auto"/>
                            <w:bottom w:val="none" w:sz="0" w:space="0" w:color="auto"/>
                            <w:right w:val="none" w:sz="0" w:space="0" w:color="auto"/>
                          </w:divBdr>
                          <w:divsChild>
                            <w:div w:id="564872041">
                              <w:marLeft w:val="0"/>
                              <w:marRight w:val="0"/>
                              <w:marTop w:val="0"/>
                              <w:marBottom w:val="0"/>
                              <w:divBdr>
                                <w:top w:val="none" w:sz="0" w:space="0" w:color="auto"/>
                                <w:left w:val="none" w:sz="0" w:space="0" w:color="auto"/>
                                <w:bottom w:val="none" w:sz="0" w:space="0" w:color="auto"/>
                                <w:right w:val="none" w:sz="0" w:space="0" w:color="auto"/>
                              </w:divBdr>
                              <w:divsChild>
                                <w:div w:id="566234324">
                                  <w:marLeft w:val="0"/>
                                  <w:marRight w:val="0"/>
                                  <w:marTop w:val="0"/>
                                  <w:marBottom w:val="0"/>
                                  <w:divBdr>
                                    <w:top w:val="none" w:sz="0" w:space="0" w:color="auto"/>
                                    <w:left w:val="none" w:sz="0" w:space="0" w:color="auto"/>
                                    <w:bottom w:val="none" w:sz="0" w:space="0" w:color="auto"/>
                                    <w:right w:val="none" w:sz="0" w:space="0" w:color="auto"/>
                                  </w:divBdr>
                                  <w:divsChild>
                                    <w:div w:id="107438247">
                                      <w:marLeft w:val="0"/>
                                      <w:marRight w:val="0"/>
                                      <w:marTop w:val="0"/>
                                      <w:marBottom w:val="0"/>
                                      <w:divBdr>
                                        <w:top w:val="none" w:sz="0" w:space="0" w:color="auto"/>
                                        <w:left w:val="none" w:sz="0" w:space="0" w:color="auto"/>
                                        <w:bottom w:val="none" w:sz="0" w:space="0" w:color="auto"/>
                                        <w:right w:val="none" w:sz="0" w:space="0" w:color="auto"/>
                                      </w:divBdr>
                                    </w:div>
                                    <w:div w:id="180821597">
                                      <w:marLeft w:val="0"/>
                                      <w:marRight w:val="0"/>
                                      <w:marTop w:val="240"/>
                                      <w:marBottom w:val="0"/>
                                      <w:divBdr>
                                        <w:top w:val="none" w:sz="0" w:space="0" w:color="auto"/>
                                        <w:left w:val="none" w:sz="0" w:space="0" w:color="auto"/>
                                        <w:bottom w:val="none" w:sz="0" w:space="0" w:color="auto"/>
                                        <w:right w:val="none" w:sz="0" w:space="0" w:color="auto"/>
                                      </w:divBdr>
                                    </w:div>
                                    <w:div w:id="836533537">
                                      <w:marLeft w:val="0"/>
                                      <w:marRight w:val="0"/>
                                      <w:marTop w:val="0"/>
                                      <w:marBottom w:val="0"/>
                                      <w:divBdr>
                                        <w:top w:val="single" w:sz="6" w:space="0" w:color="F5F5F5"/>
                                        <w:left w:val="single" w:sz="6" w:space="0" w:color="F5F5F5"/>
                                        <w:bottom w:val="single" w:sz="6" w:space="0" w:color="F5F5F5"/>
                                        <w:right w:val="single" w:sz="6" w:space="0" w:color="F5F5F5"/>
                                      </w:divBdr>
                                      <w:divsChild>
                                        <w:div w:id="459570169">
                                          <w:marLeft w:val="0"/>
                                          <w:marRight w:val="0"/>
                                          <w:marTop w:val="0"/>
                                          <w:marBottom w:val="0"/>
                                          <w:divBdr>
                                            <w:top w:val="none" w:sz="0" w:space="0" w:color="auto"/>
                                            <w:left w:val="none" w:sz="0" w:space="0" w:color="auto"/>
                                            <w:bottom w:val="none" w:sz="0" w:space="0" w:color="auto"/>
                                            <w:right w:val="none" w:sz="0" w:space="0" w:color="auto"/>
                                          </w:divBdr>
                                          <w:divsChild>
                                            <w:div w:id="197008994">
                                              <w:marLeft w:val="0"/>
                                              <w:marRight w:val="0"/>
                                              <w:marTop w:val="0"/>
                                              <w:marBottom w:val="0"/>
                                              <w:divBdr>
                                                <w:top w:val="none" w:sz="0" w:space="0" w:color="auto"/>
                                                <w:left w:val="none" w:sz="0" w:space="0" w:color="auto"/>
                                                <w:bottom w:val="none" w:sz="0" w:space="0" w:color="auto"/>
                                                <w:right w:val="none" w:sz="0" w:space="0" w:color="auto"/>
                                              </w:divBdr>
                                              <w:divsChild>
                                                <w:div w:id="127837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856149">
                                          <w:marLeft w:val="0"/>
                                          <w:marRight w:val="0"/>
                                          <w:marTop w:val="0"/>
                                          <w:marBottom w:val="0"/>
                                          <w:divBdr>
                                            <w:top w:val="none" w:sz="0" w:space="0" w:color="auto"/>
                                            <w:left w:val="none" w:sz="0" w:space="0" w:color="auto"/>
                                            <w:bottom w:val="none" w:sz="0" w:space="0" w:color="auto"/>
                                            <w:right w:val="none" w:sz="0" w:space="0" w:color="auto"/>
                                          </w:divBdr>
                                          <w:divsChild>
                                            <w:div w:id="1161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829341">
                                      <w:marLeft w:val="0"/>
                                      <w:marRight w:val="0"/>
                                      <w:marTop w:val="0"/>
                                      <w:marBottom w:val="0"/>
                                      <w:divBdr>
                                        <w:top w:val="none" w:sz="0" w:space="0" w:color="auto"/>
                                        <w:left w:val="none" w:sz="0" w:space="0" w:color="auto"/>
                                        <w:bottom w:val="none" w:sz="0" w:space="0" w:color="auto"/>
                                        <w:right w:val="none" w:sz="0" w:space="0" w:color="auto"/>
                                      </w:divBdr>
                                      <w:divsChild>
                                        <w:div w:id="1978221314">
                                          <w:marLeft w:val="0"/>
                                          <w:marRight w:val="0"/>
                                          <w:marTop w:val="180"/>
                                          <w:marBottom w:val="0"/>
                                          <w:divBdr>
                                            <w:top w:val="single" w:sz="6" w:space="0" w:color="EBEBEB"/>
                                            <w:left w:val="single" w:sz="6" w:space="0" w:color="EBEBEB"/>
                                            <w:bottom w:val="single" w:sz="6" w:space="0" w:color="EBEBEB"/>
                                            <w:right w:val="single" w:sz="6" w:space="0" w:color="EBEBEB"/>
                                          </w:divBdr>
                                          <w:divsChild>
                                            <w:div w:id="1911310491">
                                              <w:marLeft w:val="0"/>
                                              <w:marRight w:val="0"/>
                                              <w:marTop w:val="0"/>
                                              <w:marBottom w:val="0"/>
                                              <w:divBdr>
                                                <w:top w:val="none" w:sz="0" w:space="0" w:color="auto"/>
                                                <w:left w:val="none" w:sz="0" w:space="0" w:color="auto"/>
                                                <w:bottom w:val="none" w:sz="0" w:space="0" w:color="auto"/>
                                                <w:right w:val="none" w:sz="0" w:space="0" w:color="auto"/>
                                              </w:divBdr>
                                              <w:divsChild>
                                                <w:div w:id="1699892432">
                                                  <w:marLeft w:val="0"/>
                                                  <w:marRight w:val="0"/>
                                                  <w:marTop w:val="0"/>
                                                  <w:marBottom w:val="0"/>
                                                  <w:divBdr>
                                                    <w:top w:val="none" w:sz="0" w:space="0" w:color="auto"/>
                                                    <w:left w:val="none" w:sz="0" w:space="0" w:color="auto"/>
                                                    <w:bottom w:val="none" w:sz="0" w:space="0" w:color="auto"/>
                                                    <w:right w:val="none" w:sz="0" w:space="0" w:color="auto"/>
                                                  </w:divBdr>
                                                  <w:divsChild>
                                                    <w:div w:id="155774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83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4548722">
              <w:marLeft w:val="0"/>
              <w:marRight w:val="0"/>
              <w:marTop w:val="1440"/>
              <w:marBottom w:val="0"/>
              <w:divBdr>
                <w:top w:val="none" w:sz="0" w:space="0" w:color="auto"/>
                <w:left w:val="none" w:sz="0" w:space="0" w:color="auto"/>
                <w:bottom w:val="none" w:sz="0" w:space="0" w:color="auto"/>
                <w:right w:val="none" w:sz="0" w:space="0" w:color="auto"/>
              </w:divBdr>
              <w:divsChild>
                <w:div w:id="407197442">
                  <w:marLeft w:val="0"/>
                  <w:marRight w:val="0"/>
                  <w:marTop w:val="240"/>
                  <w:marBottom w:val="525"/>
                  <w:divBdr>
                    <w:top w:val="none" w:sz="0" w:space="0" w:color="auto"/>
                    <w:left w:val="none" w:sz="0" w:space="0" w:color="auto"/>
                    <w:bottom w:val="none" w:sz="0" w:space="0" w:color="auto"/>
                    <w:right w:val="none" w:sz="0" w:space="0" w:color="auto"/>
                  </w:divBdr>
                  <w:divsChild>
                    <w:div w:id="12281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085425">
      <w:bodyDiv w:val="1"/>
      <w:marLeft w:val="0"/>
      <w:marRight w:val="0"/>
      <w:marTop w:val="0"/>
      <w:marBottom w:val="0"/>
      <w:divBdr>
        <w:top w:val="none" w:sz="0" w:space="0" w:color="auto"/>
        <w:left w:val="none" w:sz="0" w:space="0" w:color="auto"/>
        <w:bottom w:val="none" w:sz="0" w:space="0" w:color="auto"/>
        <w:right w:val="none" w:sz="0" w:space="0" w:color="auto"/>
      </w:divBdr>
    </w:div>
    <w:div w:id="1977297643">
      <w:bodyDiv w:val="1"/>
      <w:marLeft w:val="0"/>
      <w:marRight w:val="0"/>
      <w:marTop w:val="0"/>
      <w:marBottom w:val="0"/>
      <w:divBdr>
        <w:top w:val="none" w:sz="0" w:space="0" w:color="auto"/>
        <w:left w:val="none" w:sz="0" w:space="0" w:color="auto"/>
        <w:bottom w:val="none" w:sz="0" w:space="0" w:color="auto"/>
        <w:right w:val="none" w:sz="0" w:space="0" w:color="auto"/>
      </w:divBdr>
    </w:div>
    <w:div w:id="1977684092">
      <w:bodyDiv w:val="1"/>
      <w:marLeft w:val="0"/>
      <w:marRight w:val="0"/>
      <w:marTop w:val="0"/>
      <w:marBottom w:val="0"/>
      <w:divBdr>
        <w:top w:val="none" w:sz="0" w:space="0" w:color="auto"/>
        <w:left w:val="none" w:sz="0" w:space="0" w:color="auto"/>
        <w:bottom w:val="none" w:sz="0" w:space="0" w:color="auto"/>
        <w:right w:val="none" w:sz="0" w:space="0" w:color="auto"/>
      </w:divBdr>
    </w:div>
    <w:div w:id="1983540170">
      <w:bodyDiv w:val="1"/>
      <w:marLeft w:val="0"/>
      <w:marRight w:val="0"/>
      <w:marTop w:val="0"/>
      <w:marBottom w:val="0"/>
      <w:divBdr>
        <w:top w:val="none" w:sz="0" w:space="0" w:color="auto"/>
        <w:left w:val="none" w:sz="0" w:space="0" w:color="auto"/>
        <w:bottom w:val="none" w:sz="0" w:space="0" w:color="auto"/>
        <w:right w:val="none" w:sz="0" w:space="0" w:color="auto"/>
      </w:divBdr>
    </w:div>
    <w:div w:id="1989937379">
      <w:bodyDiv w:val="1"/>
      <w:marLeft w:val="0"/>
      <w:marRight w:val="0"/>
      <w:marTop w:val="0"/>
      <w:marBottom w:val="0"/>
      <w:divBdr>
        <w:top w:val="none" w:sz="0" w:space="0" w:color="auto"/>
        <w:left w:val="none" w:sz="0" w:space="0" w:color="auto"/>
        <w:bottom w:val="none" w:sz="0" w:space="0" w:color="auto"/>
        <w:right w:val="none" w:sz="0" w:space="0" w:color="auto"/>
      </w:divBdr>
    </w:div>
    <w:div w:id="2003699146">
      <w:bodyDiv w:val="1"/>
      <w:marLeft w:val="0"/>
      <w:marRight w:val="0"/>
      <w:marTop w:val="0"/>
      <w:marBottom w:val="0"/>
      <w:divBdr>
        <w:top w:val="none" w:sz="0" w:space="0" w:color="auto"/>
        <w:left w:val="none" w:sz="0" w:space="0" w:color="auto"/>
        <w:bottom w:val="none" w:sz="0" w:space="0" w:color="auto"/>
        <w:right w:val="none" w:sz="0" w:space="0" w:color="auto"/>
      </w:divBdr>
    </w:div>
    <w:div w:id="2026863240">
      <w:bodyDiv w:val="1"/>
      <w:marLeft w:val="0"/>
      <w:marRight w:val="0"/>
      <w:marTop w:val="0"/>
      <w:marBottom w:val="0"/>
      <w:divBdr>
        <w:top w:val="none" w:sz="0" w:space="0" w:color="auto"/>
        <w:left w:val="none" w:sz="0" w:space="0" w:color="auto"/>
        <w:bottom w:val="none" w:sz="0" w:space="0" w:color="auto"/>
        <w:right w:val="none" w:sz="0" w:space="0" w:color="auto"/>
      </w:divBdr>
    </w:div>
    <w:div w:id="2050373138">
      <w:bodyDiv w:val="1"/>
      <w:marLeft w:val="0"/>
      <w:marRight w:val="0"/>
      <w:marTop w:val="0"/>
      <w:marBottom w:val="0"/>
      <w:divBdr>
        <w:top w:val="none" w:sz="0" w:space="0" w:color="auto"/>
        <w:left w:val="none" w:sz="0" w:space="0" w:color="auto"/>
        <w:bottom w:val="none" w:sz="0" w:space="0" w:color="auto"/>
        <w:right w:val="none" w:sz="0" w:space="0" w:color="auto"/>
      </w:divBdr>
    </w:div>
    <w:div w:id="2053845359">
      <w:bodyDiv w:val="1"/>
      <w:marLeft w:val="0"/>
      <w:marRight w:val="0"/>
      <w:marTop w:val="0"/>
      <w:marBottom w:val="0"/>
      <w:divBdr>
        <w:top w:val="none" w:sz="0" w:space="0" w:color="auto"/>
        <w:left w:val="none" w:sz="0" w:space="0" w:color="auto"/>
        <w:bottom w:val="none" w:sz="0" w:space="0" w:color="auto"/>
        <w:right w:val="none" w:sz="0" w:space="0" w:color="auto"/>
      </w:divBdr>
    </w:div>
    <w:div w:id="2077703262">
      <w:bodyDiv w:val="1"/>
      <w:marLeft w:val="0"/>
      <w:marRight w:val="0"/>
      <w:marTop w:val="0"/>
      <w:marBottom w:val="0"/>
      <w:divBdr>
        <w:top w:val="none" w:sz="0" w:space="0" w:color="auto"/>
        <w:left w:val="none" w:sz="0" w:space="0" w:color="auto"/>
        <w:bottom w:val="none" w:sz="0" w:space="0" w:color="auto"/>
        <w:right w:val="none" w:sz="0" w:space="0" w:color="auto"/>
      </w:divBdr>
    </w:div>
    <w:div w:id="2099280799">
      <w:bodyDiv w:val="1"/>
      <w:marLeft w:val="0"/>
      <w:marRight w:val="0"/>
      <w:marTop w:val="0"/>
      <w:marBottom w:val="0"/>
      <w:divBdr>
        <w:top w:val="none" w:sz="0" w:space="0" w:color="auto"/>
        <w:left w:val="none" w:sz="0" w:space="0" w:color="auto"/>
        <w:bottom w:val="none" w:sz="0" w:space="0" w:color="auto"/>
        <w:right w:val="none" w:sz="0" w:space="0" w:color="auto"/>
      </w:divBdr>
    </w:div>
    <w:div w:id="2106879732">
      <w:bodyDiv w:val="1"/>
      <w:marLeft w:val="0"/>
      <w:marRight w:val="0"/>
      <w:marTop w:val="0"/>
      <w:marBottom w:val="0"/>
      <w:divBdr>
        <w:top w:val="none" w:sz="0" w:space="0" w:color="auto"/>
        <w:left w:val="none" w:sz="0" w:space="0" w:color="auto"/>
        <w:bottom w:val="none" w:sz="0" w:space="0" w:color="auto"/>
        <w:right w:val="none" w:sz="0" w:space="0" w:color="auto"/>
      </w:divBdr>
    </w:div>
    <w:div w:id="2109344765">
      <w:bodyDiv w:val="1"/>
      <w:marLeft w:val="0"/>
      <w:marRight w:val="0"/>
      <w:marTop w:val="0"/>
      <w:marBottom w:val="0"/>
      <w:divBdr>
        <w:top w:val="none" w:sz="0" w:space="0" w:color="auto"/>
        <w:left w:val="none" w:sz="0" w:space="0" w:color="auto"/>
        <w:bottom w:val="none" w:sz="0" w:space="0" w:color="auto"/>
        <w:right w:val="none" w:sz="0" w:space="0" w:color="auto"/>
      </w:divBdr>
    </w:div>
    <w:div w:id="2127506711">
      <w:bodyDiv w:val="1"/>
      <w:marLeft w:val="0"/>
      <w:marRight w:val="0"/>
      <w:marTop w:val="0"/>
      <w:marBottom w:val="0"/>
      <w:divBdr>
        <w:top w:val="none" w:sz="0" w:space="0" w:color="auto"/>
        <w:left w:val="none" w:sz="0" w:space="0" w:color="auto"/>
        <w:bottom w:val="none" w:sz="0" w:space="0" w:color="auto"/>
        <w:right w:val="none" w:sz="0" w:space="0" w:color="auto"/>
      </w:divBdr>
    </w:div>
    <w:div w:id="2133740375">
      <w:bodyDiv w:val="1"/>
      <w:marLeft w:val="0"/>
      <w:marRight w:val="0"/>
      <w:marTop w:val="0"/>
      <w:marBottom w:val="0"/>
      <w:divBdr>
        <w:top w:val="none" w:sz="0" w:space="0" w:color="auto"/>
        <w:left w:val="none" w:sz="0" w:space="0" w:color="auto"/>
        <w:bottom w:val="none" w:sz="0" w:space="0" w:color="auto"/>
        <w:right w:val="none" w:sz="0" w:space="0" w:color="auto"/>
      </w:divBdr>
    </w:div>
    <w:div w:id="2138643612">
      <w:bodyDiv w:val="1"/>
      <w:marLeft w:val="0"/>
      <w:marRight w:val="0"/>
      <w:marTop w:val="0"/>
      <w:marBottom w:val="0"/>
      <w:divBdr>
        <w:top w:val="none" w:sz="0" w:space="0" w:color="auto"/>
        <w:left w:val="none" w:sz="0" w:space="0" w:color="auto"/>
        <w:bottom w:val="none" w:sz="0" w:space="0" w:color="auto"/>
        <w:right w:val="none" w:sz="0" w:space="0" w:color="auto"/>
      </w:divBdr>
    </w:div>
    <w:div w:id="214592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7EC54-9295-4500-A361-A839CBABB298}">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263</TotalTime>
  <Pages>18</Pages>
  <Words>5214</Words>
  <Characters>29726</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1</vt:lpstr>
    </vt:vector>
  </TitlesOfParts>
  <Company>KPMG</Company>
  <LinksUpToDate>false</LinksUpToDate>
  <CharactersWithSpaces>34871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vtreevalairat@deloitte.com</dc:creator>
  <cp:keywords/>
  <cp:lastModifiedBy>Iamwong, Withanon</cp:lastModifiedBy>
  <cp:revision>108</cp:revision>
  <cp:lastPrinted>2026-08-11T05:38:00Z</cp:lastPrinted>
  <dcterms:created xsi:type="dcterms:W3CDTF">2026-07-31T07:09:00Z</dcterms:created>
  <dcterms:modified xsi:type="dcterms:W3CDTF">2026-08-11T05:38:00Z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2021-07-19T09:36:58Z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e40e5c94-d899-4c74-9a5d-bd29d626e6a7</vt:lpwstr>
  </property>
  <property fmtid="{D5CDD505-2E9C-101B-9397-08002B2CF9AE}" pid="8" name="MSIP_Label_ea60d57e-af5b-4752-ac57-3e4f28ca11dc_ContentBits">
    <vt:lpwstr>0</vt:lpwstr>
  </property>
</Properties>
</file>