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5F45" w14:textId="0BF1496C" w:rsidR="00681B09" w:rsidRPr="00104EFC" w:rsidRDefault="007C310D" w:rsidP="00942559">
      <w:pPr>
        <w:pStyle w:val="Header"/>
        <w:tabs>
          <w:tab w:val="center" w:pos="576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บริษัท แอลทีเอ็มเอช จำกัด (มหาชน)</w:t>
      </w:r>
      <w:r w:rsidR="008E32F2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 และบริษัทย่อย</w:t>
      </w:r>
    </w:p>
    <w:p w14:paraId="0E747955" w14:textId="77777777" w:rsidR="00876D7F" w:rsidRPr="00104EFC" w:rsidRDefault="00876D7F" w:rsidP="00876D7F">
      <w:pPr>
        <w:pStyle w:val="Header"/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หมายเหตุประกอบงบการเงินแบบย่อ</w:t>
      </w:r>
    </w:p>
    <w:p w14:paraId="43EEE179" w14:textId="7D453766" w:rsidR="00526D7E" w:rsidRPr="004E14C2" w:rsidRDefault="00526D7E" w:rsidP="004E14C2">
      <w:pPr>
        <w:pStyle w:val="Header"/>
        <w:tabs>
          <w:tab w:val="center" w:pos="576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4E14C2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สำหรับงวดสามเดือนสิ้นสุดวันที่ </w:t>
      </w:r>
      <w:r w:rsidR="00950821" w:rsidRPr="00950821">
        <w:rPr>
          <w:rFonts w:asciiTheme="majorBidi" w:hAnsiTheme="majorBidi" w:cstheme="majorBidi" w:hint="cs"/>
          <w:b/>
          <w:bCs/>
          <w:i w:val="0"/>
          <w:iCs w:val="0"/>
          <w:sz w:val="36"/>
          <w:szCs w:val="36"/>
          <w:lang w:val="en-US"/>
        </w:rPr>
        <w:t>31</w:t>
      </w:r>
      <w:r w:rsidR="00B87B5E" w:rsidRPr="004E14C2">
        <w:rPr>
          <w:rFonts w:asciiTheme="majorBidi" w:hAnsiTheme="majorBidi" w:cstheme="majorBidi" w:hint="cs"/>
          <w:b/>
          <w:bCs/>
          <w:i w:val="0"/>
          <w:iCs w:val="0"/>
          <w:sz w:val="36"/>
          <w:szCs w:val="36"/>
          <w:cs/>
        </w:rPr>
        <w:t xml:space="preserve"> มีนาคม</w:t>
      </w:r>
      <w:r w:rsidRPr="004E14C2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 </w:t>
      </w:r>
      <w:r w:rsidR="00950821" w:rsidRPr="00950821">
        <w:rPr>
          <w:rFonts w:asciiTheme="majorBidi" w:hAnsiTheme="majorBidi" w:cstheme="majorBidi"/>
          <w:b/>
          <w:bCs/>
          <w:i w:val="0"/>
          <w:iCs w:val="0"/>
          <w:sz w:val="36"/>
          <w:szCs w:val="36"/>
          <w:lang w:val="en-US"/>
        </w:rPr>
        <w:t>256</w:t>
      </w:r>
      <w:r w:rsidR="00950821" w:rsidRPr="00950821">
        <w:rPr>
          <w:rFonts w:asciiTheme="majorBidi" w:hAnsiTheme="majorBidi" w:cstheme="majorBidi" w:hint="cs"/>
          <w:b/>
          <w:bCs/>
          <w:i w:val="0"/>
          <w:iCs w:val="0"/>
          <w:sz w:val="36"/>
          <w:szCs w:val="36"/>
          <w:lang w:val="en-US"/>
        </w:rPr>
        <w:t>9</w:t>
      </w:r>
    </w:p>
    <w:p w14:paraId="22CFF47E" w14:textId="76696259" w:rsidR="00B91A68" w:rsidRPr="0062099E" w:rsidRDefault="00B91A68" w:rsidP="004E14C2">
      <w:pPr>
        <w:pStyle w:val="Header"/>
        <w:tabs>
          <w:tab w:val="center" w:pos="576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62099E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(ยังไม่ได้ตรวจสอบ)</w:t>
      </w:r>
    </w:p>
    <w:p w14:paraId="3B841F6D" w14:textId="77777777" w:rsidR="00AE245E" w:rsidRPr="00104EFC" w:rsidRDefault="00AE245E" w:rsidP="00B91A68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280"/>
      </w:tblGrid>
      <w:tr w:rsidR="004920B6" w:rsidRPr="00104EFC" w14:paraId="047E5270" w14:textId="77777777" w:rsidTr="00AE245E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F203CB" w14:textId="77777777" w:rsidR="00D32302" w:rsidRPr="00104EFC" w:rsidRDefault="00D32302" w:rsidP="00AE245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A882848" w14:textId="77777777" w:rsidR="00D32302" w:rsidRPr="00104EFC" w:rsidRDefault="00D32302" w:rsidP="00AE245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สารบัญ</w:t>
            </w:r>
          </w:p>
        </w:tc>
      </w:tr>
      <w:tr w:rsidR="004920B6" w:rsidRPr="00104EFC" w14:paraId="521D07C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D2D44F6" w14:textId="5C45CE1D" w:rsidR="00D3230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</w:t>
            </w:r>
          </w:p>
        </w:tc>
        <w:tc>
          <w:tcPr>
            <w:tcW w:w="8280" w:type="dxa"/>
          </w:tcPr>
          <w:p w14:paraId="4CBB8D00" w14:textId="64062491" w:rsidR="00D32302" w:rsidRPr="00104EFC" w:rsidRDefault="00275D65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การดำเนินงานและข้อมูลทั่วไปของบริษัท</w:t>
            </w:r>
          </w:p>
        </w:tc>
      </w:tr>
      <w:tr w:rsidR="004920B6" w:rsidRPr="00104EFC" w14:paraId="5A8D33CA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EBF26EB" w14:textId="16F0D641" w:rsidR="00D3230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</w:t>
            </w:r>
          </w:p>
        </w:tc>
        <w:tc>
          <w:tcPr>
            <w:tcW w:w="8280" w:type="dxa"/>
          </w:tcPr>
          <w:p w14:paraId="4644DADD" w14:textId="5965DF71" w:rsidR="00D32302" w:rsidRPr="00104EFC" w:rsidRDefault="00D32302" w:rsidP="00AE245E">
            <w:pPr>
              <w:spacing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เกณฑ์การจัดทำและนำเสนองบการเงิน</w:t>
            </w:r>
            <w:r w:rsidR="00B962D5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ระหว่างกาลรวมและงบการเงินระหว่างกาลเฉพาะกิจการ</w:t>
            </w:r>
          </w:p>
        </w:tc>
      </w:tr>
      <w:tr w:rsidR="004920B6" w:rsidRPr="00104EFC" w14:paraId="45AC7888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608AE9C" w14:textId="3DA38997" w:rsidR="00D3230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3</w:t>
            </w:r>
          </w:p>
        </w:tc>
        <w:tc>
          <w:tcPr>
            <w:tcW w:w="8280" w:type="dxa"/>
          </w:tcPr>
          <w:p w14:paraId="461F9BE5" w14:textId="44F1BC29" w:rsidR="00D32302" w:rsidRPr="00104EFC" w:rsidRDefault="00D32302" w:rsidP="00AE245E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นโยบายการบัญชีที่</w:t>
            </w:r>
            <w:r w:rsidR="0050591F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มีสาระ</w:t>
            </w: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สำคัญ</w:t>
            </w:r>
          </w:p>
        </w:tc>
      </w:tr>
      <w:tr w:rsidR="004920B6" w:rsidRPr="00104EFC" w14:paraId="248399B4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498D92B" w14:textId="1F6F9D89" w:rsidR="00B45C5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4</w:t>
            </w:r>
          </w:p>
        </w:tc>
        <w:tc>
          <w:tcPr>
            <w:tcW w:w="8280" w:type="dxa"/>
          </w:tcPr>
          <w:p w14:paraId="76CFFF57" w14:textId="3C323E79" w:rsidR="00B45C52" w:rsidRPr="00104EFC" w:rsidRDefault="00895DF3" w:rsidP="00AE245E">
            <w:pPr>
              <w:tabs>
                <w:tab w:val="center" w:pos="3627"/>
              </w:tabs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95DF3">
              <w:rPr>
                <w:rFonts w:asciiTheme="majorBidi" w:hAnsiTheme="majorBidi" w:cs="Angsana New"/>
                <w:sz w:val="32"/>
                <w:szCs w:val="32"/>
                <w:cs/>
              </w:rPr>
              <w:t>การใช้ดุลยพินิจของผู้บริหาร</w:t>
            </w:r>
            <w:r w:rsidR="00960C17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แ</w:t>
            </w:r>
            <w:r w:rsidR="00EE5721"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ละแหล่งข้อมูลเกี่ยวกับความไม่แน่นอนของการประมาณการ</w:t>
            </w:r>
          </w:p>
        </w:tc>
      </w:tr>
      <w:tr w:rsidR="004920B6" w:rsidRPr="00104EFC" w14:paraId="1838F086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4F3FBFF" w14:textId="351AD7FB" w:rsidR="00B45C5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5</w:t>
            </w:r>
          </w:p>
        </w:tc>
        <w:tc>
          <w:tcPr>
            <w:tcW w:w="8280" w:type="dxa"/>
          </w:tcPr>
          <w:p w14:paraId="5F173429" w14:textId="77777777" w:rsidR="00B45C52" w:rsidRPr="00104EFC" w:rsidRDefault="00B45C5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ข้อมูลเพิ่มเติมเกี่ยวกับกระแสเงินสด</w:t>
            </w:r>
          </w:p>
        </w:tc>
      </w:tr>
      <w:tr w:rsidR="004920B6" w:rsidRPr="00104EFC" w14:paraId="503A2E9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B70002C" w14:textId="208B8EBE" w:rsidR="00B45C5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6</w:t>
            </w:r>
          </w:p>
        </w:tc>
        <w:tc>
          <w:tcPr>
            <w:tcW w:w="8280" w:type="dxa"/>
          </w:tcPr>
          <w:p w14:paraId="72C37A5D" w14:textId="77777777" w:rsidR="00B45C52" w:rsidRPr="00104EFC" w:rsidRDefault="00B45C5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เงินสดและรายการเทียบเท่าเงินสด</w:t>
            </w:r>
          </w:p>
        </w:tc>
      </w:tr>
      <w:tr w:rsidR="004920B6" w:rsidRPr="00104EFC" w14:paraId="54300906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319DA13" w14:textId="15AD5996" w:rsidR="00143AB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7</w:t>
            </w:r>
          </w:p>
        </w:tc>
        <w:tc>
          <w:tcPr>
            <w:tcW w:w="8280" w:type="dxa"/>
          </w:tcPr>
          <w:p w14:paraId="71D003D5" w14:textId="6DFE2D22" w:rsidR="00143AB2" w:rsidRPr="00104EFC" w:rsidRDefault="00143AB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ลูกหนี้การค้าและลูกหนี้หมุนเวียนอื่น</w:t>
            </w:r>
          </w:p>
        </w:tc>
      </w:tr>
      <w:tr w:rsidR="004920B6" w:rsidRPr="00104EFC" w14:paraId="1B64291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7F050746" w14:textId="4DD82C9C" w:rsidR="00143AB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8</w:t>
            </w:r>
          </w:p>
        </w:tc>
        <w:tc>
          <w:tcPr>
            <w:tcW w:w="8280" w:type="dxa"/>
          </w:tcPr>
          <w:p w14:paraId="7EF51644" w14:textId="357F23D1" w:rsidR="00143AB2" w:rsidRPr="00104EFC" w:rsidRDefault="00143AB2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สินทรัพย์ที่เกิดจากสัญญา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- </w:t>
            </w:r>
            <w:r w:rsidR="00B72AD3"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หมุนเวียน</w:t>
            </w:r>
          </w:p>
        </w:tc>
      </w:tr>
      <w:tr w:rsidR="004920B6" w:rsidRPr="00104EFC" w14:paraId="0F3F94A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3BEFAE97" w14:textId="2454933E" w:rsidR="00C71A03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9</w:t>
            </w:r>
          </w:p>
        </w:tc>
        <w:tc>
          <w:tcPr>
            <w:tcW w:w="8280" w:type="dxa"/>
          </w:tcPr>
          <w:p w14:paraId="7509AD05" w14:textId="7ED623B7" w:rsidR="00C71A03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สินทรัพย์ทางการเงินหมุนเวียนอื่น</w:t>
            </w:r>
          </w:p>
        </w:tc>
      </w:tr>
      <w:tr w:rsidR="004920B6" w:rsidRPr="00104EFC" w14:paraId="32E31798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2C2A6F02" w14:textId="2BC4FB62" w:rsidR="00143AB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10</w:t>
            </w:r>
          </w:p>
        </w:tc>
        <w:tc>
          <w:tcPr>
            <w:tcW w:w="8280" w:type="dxa"/>
          </w:tcPr>
          <w:p w14:paraId="72F16CAD" w14:textId="53D1F030" w:rsidR="00143AB2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เงินลงทุนในบริษัทย่อย</w:t>
            </w:r>
          </w:p>
        </w:tc>
      </w:tr>
      <w:tr w:rsidR="004920B6" w:rsidRPr="00104EFC" w14:paraId="1A7E056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D0CE7AD" w14:textId="799BE03D" w:rsidR="00143AB2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11</w:t>
            </w:r>
          </w:p>
        </w:tc>
        <w:tc>
          <w:tcPr>
            <w:tcW w:w="8280" w:type="dxa"/>
          </w:tcPr>
          <w:p w14:paraId="0320C04D" w14:textId="065EF2FB" w:rsidR="00143AB2" w:rsidRPr="00104EFC" w:rsidRDefault="00C71A03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เงินลงทุนในบริษัทร่วม</w:t>
            </w:r>
          </w:p>
        </w:tc>
      </w:tr>
      <w:tr w:rsidR="00F017FC" w:rsidRPr="00104EFC" w14:paraId="24D4F6C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078194" w14:textId="4332CA18" w:rsidR="00F017FC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12</w:t>
            </w:r>
          </w:p>
        </w:tc>
        <w:tc>
          <w:tcPr>
            <w:tcW w:w="8280" w:type="dxa"/>
          </w:tcPr>
          <w:p w14:paraId="6202E9EC" w14:textId="603A5F3C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สินทรัพย์ไม่มีตัวตน</w:t>
            </w:r>
          </w:p>
        </w:tc>
      </w:tr>
      <w:tr w:rsidR="00F017FC" w:rsidRPr="00104EFC" w14:paraId="3A91B8A9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AA1FADD" w14:textId="128A4EA9" w:rsidR="00F017FC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13</w:t>
            </w:r>
          </w:p>
        </w:tc>
        <w:tc>
          <w:tcPr>
            <w:tcW w:w="8280" w:type="dxa"/>
          </w:tcPr>
          <w:p w14:paraId="0321965A" w14:textId="74245271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เจ้าหนี้การค้าและเจ้าหนี้หมุนเวียนอื่น</w:t>
            </w:r>
          </w:p>
        </w:tc>
      </w:tr>
      <w:tr w:rsidR="00F017FC" w:rsidRPr="00104EFC" w14:paraId="6AD6221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0A06DDF" w14:textId="217268A6" w:rsidR="00F017FC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14</w:t>
            </w:r>
          </w:p>
        </w:tc>
        <w:tc>
          <w:tcPr>
            <w:tcW w:w="8280" w:type="dxa"/>
          </w:tcPr>
          <w:p w14:paraId="35A3E006" w14:textId="307B9F54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หนี้สินที่เกิดจากสัญญา</w:t>
            </w:r>
            <w:r w:rsidRPr="00104EF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หมุนเวียน</w:t>
            </w:r>
          </w:p>
        </w:tc>
      </w:tr>
      <w:tr w:rsidR="00F017FC" w:rsidRPr="00104EFC" w14:paraId="1233DE67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F17571F" w14:textId="643CD479" w:rsidR="00F017FC" w:rsidRPr="00104EFC" w:rsidRDefault="00950821" w:rsidP="00AE245E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15</w:t>
            </w:r>
          </w:p>
        </w:tc>
        <w:tc>
          <w:tcPr>
            <w:tcW w:w="8280" w:type="dxa"/>
          </w:tcPr>
          <w:p w14:paraId="5D75FB3B" w14:textId="32DFCAF9" w:rsidR="00F017FC" w:rsidRPr="00104EFC" w:rsidRDefault="00F017FC" w:rsidP="00AE245E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ทุนเรือนหุ้น และส่วนเกิน</w:t>
            </w:r>
            <w:r w:rsidR="009555E7" w:rsidRPr="00104EFC">
              <w:rPr>
                <w:rFonts w:asciiTheme="majorBidi" w:hAnsiTheme="majorBidi" w:cstheme="majorBidi" w:hint="cs"/>
                <w:sz w:val="32"/>
                <w:szCs w:val="32"/>
                <w:cs/>
                <w:lang w:val="en-US"/>
              </w:rPr>
              <w:t>มูลค่าหุ้นสามัญ</w:t>
            </w:r>
          </w:p>
        </w:tc>
      </w:tr>
      <w:tr w:rsidR="00D53325" w:rsidRPr="00104EFC" w14:paraId="54DF2CE1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B2AC782" w14:textId="1D759521" w:rsidR="00D53325" w:rsidRPr="00E240F9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16</w:t>
            </w:r>
          </w:p>
        </w:tc>
        <w:tc>
          <w:tcPr>
            <w:tcW w:w="8280" w:type="dxa"/>
          </w:tcPr>
          <w:p w14:paraId="43349FB1" w14:textId="631754A5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en-US"/>
              </w:rPr>
              <w:t>หุ้นทุนซื้อคืน</w:t>
            </w:r>
          </w:p>
        </w:tc>
      </w:tr>
      <w:tr w:rsidR="00D53325" w:rsidRPr="00104EFC" w14:paraId="3551ED7E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1D1CAB6" w14:textId="19E3EE53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17</w:t>
            </w:r>
          </w:p>
        </w:tc>
        <w:tc>
          <w:tcPr>
            <w:tcW w:w="8280" w:type="dxa"/>
          </w:tcPr>
          <w:p w14:paraId="285A8FF8" w14:textId="3014BF9D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  <w:t>เงินปันผลจ่าย</w:t>
            </w:r>
          </w:p>
        </w:tc>
      </w:tr>
      <w:tr w:rsidR="00D53325" w:rsidRPr="00104EFC" w14:paraId="3926CE75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877D28F" w14:textId="64D0FD9A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18</w:t>
            </w:r>
          </w:p>
        </w:tc>
        <w:tc>
          <w:tcPr>
            <w:tcW w:w="8280" w:type="dxa"/>
          </w:tcPr>
          <w:p w14:paraId="57D59E4D" w14:textId="5FEF2973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กำไร</w:t>
            </w:r>
            <w:r w:rsidR="00C462A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82F80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81795E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ขาดทุน</w:t>
            </w:r>
            <w:r w:rsidR="0081795E">
              <w:rPr>
                <w:rFonts w:asciiTheme="majorBidi" w:hAnsiTheme="majorBidi" w:cstheme="majorBidi"/>
                <w:sz w:val="32"/>
                <w:szCs w:val="32"/>
                <w:lang w:val="en-US"/>
              </w:rPr>
              <w:t>)</w:t>
            </w:r>
            <w:r w:rsidR="00C462A0"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ต่อหุ้น</w:t>
            </w:r>
          </w:p>
        </w:tc>
      </w:tr>
      <w:tr w:rsidR="00D53325" w:rsidRPr="00104EFC" w14:paraId="4DC54AF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161FF82B" w14:textId="5AC915DE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19</w:t>
            </w:r>
          </w:p>
        </w:tc>
        <w:tc>
          <w:tcPr>
            <w:tcW w:w="8280" w:type="dxa"/>
          </w:tcPr>
          <w:p w14:paraId="63805838" w14:textId="6B68EE4B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รายการบุคคลหรือกิจการที่เกี่ยวข้องกัน</w:t>
            </w:r>
          </w:p>
        </w:tc>
      </w:tr>
      <w:tr w:rsidR="00D53325" w:rsidRPr="00104EFC" w14:paraId="6B45070D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010753F3" w14:textId="5A747353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20</w:t>
            </w:r>
          </w:p>
        </w:tc>
        <w:tc>
          <w:tcPr>
            <w:tcW w:w="8280" w:type="dxa"/>
          </w:tcPr>
          <w:p w14:paraId="112C4AFA" w14:textId="338A9BEC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ส่วนงานดำเนินงาน</w:t>
            </w:r>
          </w:p>
        </w:tc>
      </w:tr>
      <w:tr w:rsidR="00D53325" w:rsidRPr="00104EFC" w14:paraId="261E91C0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27389E4" w14:textId="022893F2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21</w:t>
            </w:r>
          </w:p>
        </w:tc>
        <w:tc>
          <w:tcPr>
            <w:tcW w:w="8280" w:type="dxa"/>
          </w:tcPr>
          <w:p w14:paraId="657DCC96" w14:textId="678C7D21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การวัดมูลค่ายุติธรรมของเครื่องมือทางการเงิน</w:t>
            </w:r>
          </w:p>
        </w:tc>
      </w:tr>
      <w:tr w:rsidR="00D53325" w:rsidRPr="00104EFC" w14:paraId="2B2E8203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53C80D76" w14:textId="20AE52BF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sz w:val="32"/>
                <w:szCs w:val="32"/>
                <w:lang w:val="en-US"/>
              </w:rPr>
              <w:t>2</w:t>
            </w: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</w:t>
            </w:r>
          </w:p>
        </w:tc>
        <w:tc>
          <w:tcPr>
            <w:tcW w:w="8280" w:type="dxa"/>
          </w:tcPr>
          <w:p w14:paraId="3CB948E6" w14:textId="13A9575F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สัญญาที่สำคัญ</w:t>
            </w:r>
          </w:p>
        </w:tc>
      </w:tr>
      <w:tr w:rsidR="00D53325" w:rsidRPr="00104EFC" w14:paraId="0CF2D4B3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4DAD7E06" w14:textId="795D4530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23</w:t>
            </w:r>
          </w:p>
        </w:tc>
        <w:tc>
          <w:tcPr>
            <w:tcW w:w="8280" w:type="dxa"/>
          </w:tcPr>
          <w:p w14:paraId="13C879BC" w14:textId="2E17407B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="Angsana New"/>
                <w:sz w:val="32"/>
                <w:szCs w:val="32"/>
                <w:cs/>
              </w:rPr>
              <w:t>เหตุการณ์ภายหลังรอบระยะเวลารายงาน</w:t>
            </w:r>
          </w:p>
        </w:tc>
      </w:tr>
      <w:tr w:rsidR="00D53325" w:rsidRPr="00104EFC" w14:paraId="25AB2C61" w14:textId="77777777" w:rsidTr="00AE2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</w:tcPr>
          <w:p w14:paraId="61A43A8B" w14:textId="622700D0" w:rsidR="00D53325" w:rsidRPr="00104EFC" w:rsidRDefault="00950821" w:rsidP="00D53325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  <w:r w:rsidRPr="00950821">
              <w:rPr>
                <w:rFonts w:asciiTheme="majorBidi" w:hAnsiTheme="majorBidi" w:cstheme="majorBidi"/>
                <w:sz w:val="32"/>
                <w:szCs w:val="32"/>
                <w:lang w:val="en-US"/>
              </w:rPr>
              <w:t>24</w:t>
            </w:r>
          </w:p>
        </w:tc>
        <w:tc>
          <w:tcPr>
            <w:tcW w:w="8280" w:type="dxa"/>
          </w:tcPr>
          <w:p w14:paraId="7466C547" w14:textId="2C8ED448" w:rsidR="00D53325" w:rsidRPr="00104EFC" w:rsidRDefault="00D53325" w:rsidP="00D53325">
            <w:pPr>
              <w:spacing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04EFC">
              <w:rPr>
                <w:rFonts w:asciiTheme="majorBidi" w:hAnsiTheme="majorBidi" w:cstheme="majorBidi"/>
                <w:sz w:val="32"/>
                <w:szCs w:val="32"/>
                <w:cs/>
              </w:rPr>
              <w:t>การอนุมัติงบการเงินระหว่างกาล</w:t>
            </w:r>
          </w:p>
        </w:tc>
      </w:tr>
    </w:tbl>
    <w:p w14:paraId="7BE30357" w14:textId="77777777" w:rsidR="00533CF0" w:rsidRPr="00104EFC" w:rsidRDefault="00533CF0" w:rsidP="00336E1D">
      <w:pPr>
        <w:tabs>
          <w:tab w:val="left" w:pos="-3261"/>
        </w:tabs>
        <w:spacing w:line="240" w:lineRule="auto"/>
        <w:ind w:right="43"/>
        <w:jc w:val="thaiDistribute"/>
        <w:rPr>
          <w:rFonts w:asciiTheme="majorBidi" w:hAnsiTheme="majorBidi" w:cstheme="majorBidi"/>
          <w:lang w:val="en-US"/>
        </w:rPr>
        <w:sectPr w:rsidR="00533CF0" w:rsidRPr="00104EFC" w:rsidSect="00AE245E">
          <w:pgSz w:w="11907" w:h="16840" w:code="9"/>
          <w:pgMar w:top="1152" w:right="1224" w:bottom="720" w:left="1440" w:header="864" w:footer="432" w:gutter="0"/>
          <w:cols w:space="720"/>
          <w:docGrid w:linePitch="408"/>
        </w:sectPr>
      </w:pPr>
    </w:p>
    <w:p w14:paraId="1115F1C2" w14:textId="154CA751" w:rsidR="00AC7F1C" w:rsidRPr="00104EFC" w:rsidRDefault="00681B09" w:rsidP="00AC7F1C">
      <w:pPr>
        <w:pStyle w:val="Header"/>
        <w:tabs>
          <w:tab w:val="left" w:pos="4950"/>
        </w:tabs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  <w:lang w:val="en-US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lastRenderedPageBreak/>
        <w:t xml:space="preserve">บริษัท </w:t>
      </w:r>
      <w:r w:rsidR="00600D0B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 xml:space="preserve">แอลทีเอ็มเอช </w:t>
      </w: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จำกัด (มหาชน)</w:t>
      </w:r>
      <w:r w:rsidR="001D46E8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  <w:t xml:space="preserve"> </w:t>
      </w:r>
      <w:r w:rsidR="001D46E8"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และบริษัทย่อย</w:t>
      </w:r>
    </w:p>
    <w:p w14:paraId="3EB2D0CC" w14:textId="77777777" w:rsidR="00876D7F" w:rsidRPr="00104EFC" w:rsidRDefault="00876D7F" w:rsidP="00876D7F">
      <w:pPr>
        <w:pStyle w:val="Header"/>
        <w:spacing w:line="400" w:lineRule="exact"/>
        <w:jc w:val="left"/>
        <w:rPr>
          <w:rFonts w:asciiTheme="majorBidi" w:hAnsiTheme="majorBidi" w:cstheme="majorBidi"/>
          <w:b/>
          <w:bCs/>
          <w:i w:val="0"/>
          <w:iCs w:val="0"/>
          <w:sz w:val="36"/>
          <w:szCs w:val="36"/>
        </w:rPr>
      </w:pPr>
      <w:r w:rsidRPr="00104EFC">
        <w:rPr>
          <w:rFonts w:asciiTheme="majorBidi" w:hAnsiTheme="majorBidi" w:cstheme="majorBidi"/>
          <w:b/>
          <w:bCs/>
          <w:i w:val="0"/>
          <w:iCs w:val="0"/>
          <w:sz w:val="36"/>
          <w:szCs w:val="36"/>
          <w:cs/>
        </w:rPr>
        <w:t>หมายเหตุประกอบงบการเงินแบบย่อ</w:t>
      </w:r>
    </w:p>
    <w:p w14:paraId="454A8AF8" w14:textId="3CBF38AD" w:rsidR="00B87B5E" w:rsidRPr="00104EFC" w:rsidRDefault="00B87B5E" w:rsidP="00B87B5E">
      <w:pPr>
        <w:tabs>
          <w:tab w:val="left" w:pos="720"/>
        </w:tabs>
        <w:ind w:right="-43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สำหรับงวดสามเดือนสิ้นสุดวันที่ </w:t>
      </w:r>
      <w:r w:rsidR="00950821" w:rsidRPr="00950821">
        <w:rPr>
          <w:rFonts w:asciiTheme="majorBidi" w:hAnsiTheme="majorBidi" w:cstheme="majorBidi" w:hint="cs"/>
          <w:b/>
          <w:bCs/>
          <w:sz w:val="36"/>
          <w:szCs w:val="36"/>
          <w:lang w:val="en-US"/>
        </w:rPr>
        <w:t>31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มีนาคม</w:t>
      </w: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950821" w:rsidRPr="00950821">
        <w:rPr>
          <w:rFonts w:asciiTheme="majorBidi" w:hAnsiTheme="majorBidi" w:cstheme="majorBidi"/>
          <w:b/>
          <w:bCs/>
          <w:sz w:val="36"/>
          <w:szCs w:val="36"/>
          <w:lang w:val="en-US"/>
        </w:rPr>
        <w:t>256</w:t>
      </w:r>
      <w:r w:rsidR="00950821" w:rsidRPr="00950821">
        <w:rPr>
          <w:rFonts w:asciiTheme="majorBidi" w:hAnsiTheme="majorBidi" w:cstheme="majorBidi" w:hint="cs"/>
          <w:b/>
          <w:bCs/>
          <w:sz w:val="36"/>
          <w:szCs w:val="36"/>
          <w:lang w:val="en-US"/>
        </w:rPr>
        <w:t>9</w:t>
      </w:r>
    </w:p>
    <w:p w14:paraId="2411DDCC" w14:textId="4B554C07" w:rsidR="00D75B51" w:rsidRPr="00104EFC" w:rsidRDefault="00D75B51" w:rsidP="00D75B51">
      <w:pPr>
        <w:tabs>
          <w:tab w:val="left" w:pos="720"/>
        </w:tabs>
        <w:spacing w:after="360"/>
        <w:ind w:right="-43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04EFC">
        <w:rPr>
          <w:rFonts w:asciiTheme="majorBidi" w:hAnsiTheme="majorBidi" w:cstheme="majorBidi"/>
          <w:b/>
          <w:bCs/>
          <w:sz w:val="36"/>
          <w:szCs w:val="36"/>
          <w:cs/>
        </w:rPr>
        <w:t>(ยังไม่ได้ตรวจสอบ)</w:t>
      </w:r>
    </w:p>
    <w:p w14:paraId="728AB461" w14:textId="7F7CE832" w:rsidR="001A66B4" w:rsidRPr="00104EFC" w:rsidRDefault="00275D65" w:rsidP="00AC3202">
      <w:pPr>
        <w:numPr>
          <w:ilvl w:val="0"/>
          <w:numId w:val="3"/>
        </w:numPr>
        <w:tabs>
          <w:tab w:val="left" w:pos="-3261"/>
        </w:tabs>
        <w:spacing w:line="240" w:lineRule="auto"/>
        <w:ind w:left="547" w:right="43" w:hanging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การดำเนินงานและข้อมูลทั่วไปของบริษัท</w:t>
      </w:r>
    </w:p>
    <w:p w14:paraId="4E36D29E" w14:textId="061702B9" w:rsidR="001270AC" w:rsidRPr="00104EFC" w:rsidRDefault="00A360F1" w:rsidP="00D60636">
      <w:pPr>
        <w:tabs>
          <w:tab w:val="left" w:pos="-3261"/>
          <w:tab w:val="left" w:pos="567"/>
        </w:tabs>
        <w:spacing w:after="240" w:line="240" w:lineRule="auto"/>
        <w:ind w:left="547" w:right="43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บริษัท </w:t>
      </w:r>
      <w:r w:rsidR="00ED45E6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แอลทีเอ็มเอช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จำกัด (มหาชน) </w:t>
      </w:r>
      <w:r w:rsidR="005503A3" w:rsidRPr="00104EFC">
        <w:rPr>
          <w:rFonts w:asciiTheme="majorBidi" w:hAnsiTheme="majorBidi" w:cstheme="majorBidi"/>
          <w:spacing w:val="-4"/>
          <w:sz w:val="32"/>
          <w:szCs w:val="32"/>
        </w:rPr>
        <w:t>(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>“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>”</w:t>
      </w:r>
      <w:r w:rsidR="005503A3" w:rsidRPr="00104EFC">
        <w:rPr>
          <w:rFonts w:asciiTheme="majorBidi" w:hAnsiTheme="majorBidi" w:cstheme="majorBidi"/>
          <w:spacing w:val="-4"/>
          <w:sz w:val="32"/>
          <w:szCs w:val="32"/>
        </w:rPr>
        <w:t>)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6B779D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ได้จดทะเบียนเป็นบริษัทมหาชนจำกัด </w:t>
      </w:r>
      <w:r w:rsidR="00AC7F1C" w:rsidRPr="00104EFC">
        <w:rPr>
          <w:rFonts w:asciiTheme="majorBidi" w:hAnsiTheme="majorBidi" w:cstheme="majorBidi"/>
          <w:spacing w:val="-12"/>
          <w:sz w:val="32"/>
          <w:szCs w:val="32"/>
          <w:cs/>
        </w:rPr>
        <w:t>กับกระทรวงพาณิชย์</w:t>
      </w:r>
      <w:r w:rsidR="00AC7F1C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="00AC7F1C" w:rsidRPr="00104EFC">
        <w:rPr>
          <w:rFonts w:asciiTheme="majorBidi" w:hAnsiTheme="majorBidi" w:cstheme="majorBidi"/>
          <w:spacing w:val="-16"/>
          <w:sz w:val="32"/>
          <w:szCs w:val="32"/>
          <w:cs/>
        </w:rPr>
        <w:t>บริษัทดำเนิน</w:t>
      </w:r>
      <w:r w:rsidR="00BA232B" w:rsidRPr="00104EFC">
        <w:rPr>
          <w:rFonts w:asciiTheme="majorBidi" w:hAnsiTheme="majorBidi" w:cstheme="majorBidi"/>
          <w:spacing w:val="-16"/>
          <w:sz w:val="32"/>
          <w:szCs w:val="32"/>
          <w:cs/>
        </w:rPr>
        <w:t>ธุรกิจหลัก</w:t>
      </w:r>
      <w:r w:rsidR="006043ED" w:rsidRPr="00104EFC">
        <w:rPr>
          <w:rFonts w:asciiTheme="majorBidi" w:hAnsiTheme="majorBidi" w:cstheme="majorBidi"/>
          <w:spacing w:val="-16"/>
          <w:sz w:val="32"/>
          <w:szCs w:val="32"/>
          <w:cs/>
        </w:rPr>
        <w:t>ในการรับจ้างทำโฆษณา</w:t>
      </w:r>
      <w:r w:rsidR="00326877" w:rsidRPr="00104EFC">
        <w:rPr>
          <w:rFonts w:asciiTheme="majorBidi" w:hAnsiTheme="majorBidi" w:cstheme="majorBidi"/>
          <w:spacing w:val="-16"/>
          <w:sz w:val="32"/>
          <w:szCs w:val="32"/>
          <w:cs/>
        </w:rPr>
        <w:t xml:space="preserve"> </w:t>
      </w:r>
      <w:r w:rsidR="006043ED" w:rsidRPr="00104EFC">
        <w:rPr>
          <w:rFonts w:asciiTheme="majorBidi" w:hAnsiTheme="majorBidi" w:cstheme="majorBidi"/>
          <w:spacing w:val="-16"/>
          <w:sz w:val="32"/>
          <w:szCs w:val="32"/>
          <w:cs/>
        </w:rPr>
        <w:t>และประชาสัมพันธ์</w:t>
      </w:r>
      <w:r w:rsidR="0009174B" w:rsidRPr="00104EFC">
        <w:rPr>
          <w:rFonts w:asciiTheme="majorBidi" w:hAnsiTheme="majorBidi" w:cstheme="majorBidi"/>
          <w:spacing w:val="-16"/>
          <w:sz w:val="32"/>
          <w:szCs w:val="32"/>
        </w:rPr>
        <w:t xml:space="preserve"> </w:t>
      </w:r>
      <w:r w:rsidR="00074016" w:rsidRPr="00104EFC">
        <w:rPr>
          <w:rFonts w:asciiTheme="majorBidi" w:hAnsiTheme="majorBidi" w:cstheme="majorBidi"/>
          <w:spacing w:val="-16"/>
          <w:sz w:val="32"/>
          <w:szCs w:val="32"/>
          <w:cs/>
        </w:rPr>
        <w:t>โดยมี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ที่อยู่</w:t>
      </w:r>
      <w:r w:rsidR="00AC7F1C" w:rsidRPr="00104EFC">
        <w:rPr>
          <w:rFonts w:asciiTheme="majorBidi" w:hAnsiTheme="majorBidi" w:cstheme="majorBidi"/>
          <w:spacing w:val="-4"/>
          <w:sz w:val="32"/>
          <w:szCs w:val="32"/>
          <w:cs/>
        </w:rPr>
        <w:t>ตามที่</w:t>
      </w:r>
      <w:r w:rsidR="001270AC" w:rsidRPr="00104EFC">
        <w:rPr>
          <w:rFonts w:asciiTheme="majorBidi" w:hAnsiTheme="majorBidi" w:cstheme="majorBidi"/>
          <w:spacing w:val="-4"/>
          <w:sz w:val="32"/>
          <w:szCs w:val="32"/>
          <w:cs/>
        </w:rPr>
        <w:t>จดทะเบียน</w:t>
      </w:r>
      <w:r w:rsidR="00AC7F1C" w:rsidRPr="00104EFC">
        <w:rPr>
          <w:rFonts w:asciiTheme="majorBidi" w:hAnsiTheme="majorBidi" w:cstheme="majorBidi"/>
          <w:spacing w:val="-4"/>
          <w:sz w:val="32"/>
          <w:szCs w:val="32"/>
          <w:cs/>
        </w:rPr>
        <w:t>ของ</w:t>
      </w:r>
      <w:r w:rsidR="00AC7F1C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บริษัท </w:t>
      </w:r>
      <w:r w:rsidR="001270AC" w:rsidRPr="00104EFC">
        <w:rPr>
          <w:rFonts w:asciiTheme="majorBidi" w:hAnsiTheme="majorBidi" w:cstheme="majorBidi"/>
          <w:spacing w:val="-2"/>
          <w:sz w:val="32"/>
          <w:szCs w:val="32"/>
          <w:cs/>
        </w:rPr>
        <w:t>ตั้งอยู่</w:t>
      </w:r>
      <w:r w:rsidR="00AC7F1C" w:rsidRPr="00104EFC">
        <w:rPr>
          <w:rFonts w:asciiTheme="majorBidi" w:hAnsiTheme="majorBidi" w:cstheme="majorBidi"/>
          <w:spacing w:val="-2"/>
          <w:sz w:val="32"/>
          <w:szCs w:val="32"/>
          <w:cs/>
        </w:rPr>
        <w:t>เลข</w:t>
      </w:r>
      <w:r w:rsidR="001270AC" w:rsidRPr="00104EFC">
        <w:rPr>
          <w:rFonts w:asciiTheme="majorBidi" w:hAnsiTheme="majorBidi" w:cstheme="majorBidi"/>
          <w:spacing w:val="-2"/>
          <w:sz w:val="32"/>
          <w:szCs w:val="32"/>
          <w:cs/>
        </w:rPr>
        <w:t>ที่</w:t>
      </w:r>
      <w:r w:rsidR="00AC7F1C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518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>/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5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อาคารมณียาเซ็นเตอร์ ชั้น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7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 xml:space="preserve"> ถนนเพลินจิต แขวงลุมพินี เขตปทุมวั</w:t>
      </w:r>
      <w:r w:rsidR="000F281B" w:rsidRPr="00104EFC">
        <w:rPr>
          <w:rFonts w:asciiTheme="majorBidi" w:hAnsiTheme="majorBidi" w:cstheme="majorBidi" w:hint="cs"/>
          <w:spacing w:val="-2"/>
          <w:sz w:val="32"/>
          <w:szCs w:val="32"/>
          <w:cs/>
        </w:rPr>
        <w:t>น</w:t>
      </w:r>
      <w:r w:rsidR="001C1A0A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  <w:cs/>
        </w:rPr>
        <w:t>กรุงเทพมหานคร</w:t>
      </w:r>
      <w:r w:rsidR="00D94D81" w:rsidRPr="00104EFC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</w:p>
    <w:p w14:paraId="283AC819" w14:textId="36B4A5FF" w:rsidR="002705C3" w:rsidRPr="00104EFC" w:rsidRDefault="002705C3" w:rsidP="003877B8">
      <w:pPr>
        <w:spacing w:after="24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ผู้ถือหุ้นรายใหญ่ของบริษัท</w:t>
      </w:r>
      <w:r w:rsidR="001E3585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คือ</w:t>
      </w:r>
      <w:r w:rsidR="00326877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8913DC" w:rsidRPr="00104EFC">
        <w:rPr>
          <w:rFonts w:asciiTheme="majorBidi" w:hAnsiTheme="majorBidi" w:cstheme="majorBidi"/>
          <w:spacing w:val="-10"/>
          <w:sz w:val="32"/>
          <w:szCs w:val="32"/>
          <w:cs/>
        </w:rPr>
        <w:t>บริษัท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3F59DC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ที ทริปเปิล เอ </w:t>
      </w:r>
      <w:r w:rsidR="003F59DC" w:rsidRPr="00104EFC">
        <w:rPr>
          <w:rFonts w:asciiTheme="majorBidi" w:hAnsiTheme="majorBidi" w:cstheme="majorBidi"/>
          <w:spacing w:val="-10"/>
          <w:sz w:val="32"/>
          <w:szCs w:val="32"/>
          <w:cs/>
          <w:lang w:val="en-US"/>
        </w:rPr>
        <w:t xml:space="preserve">จำกัด 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  <w:cs/>
        </w:rPr>
        <w:t>ซึ่งจดทะเบียนในประเทศไทย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="00831BB8" w:rsidRPr="00104EFC">
        <w:rPr>
          <w:rFonts w:asciiTheme="majorBidi" w:hAnsiTheme="majorBidi" w:cstheme="majorBidi"/>
          <w:spacing w:val="-10"/>
          <w:sz w:val="32"/>
          <w:szCs w:val="32"/>
          <w:cs/>
        </w:rPr>
        <w:t>นายธณัฐ เตชะเลิ</w:t>
      </w:r>
      <w:r w:rsidR="00D835EC" w:rsidRPr="00104EFC">
        <w:rPr>
          <w:rFonts w:asciiTheme="majorBidi" w:hAnsiTheme="majorBidi" w:cstheme="majorBidi"/>
          <w:spacing w:val="-10"/>
          <w:sz w:val="32"/>
          <w:szCs w:val="32"/>
          <w:cs/>
        </w:rPr>
        <w:t>ศ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และบริษัท เอ๊าท์ดอร์ มีเดีย อินเวสเม้นท์ จำกัด ซึ่งจดทะเบียนในประเทศฮ่องกง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โดยถือหุ้นของบริษัทเป็นจำนวนร้อยละ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30</w:t>
      </w:r>
      <w:r w:rsidR="00831BB8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00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ร้อยละ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21</w:t>
      </w:r>
      <w:r w:rsidR="00375D87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24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และร้อยละ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9</w:t>
      </w:r>
      <w:r w:rsidR="00CD4763">
        <w:rPr>
          <w:rFonts w:asciiTheme="majorBidi" w:hAnsiTheme="majorBidi" w:cstheme="majorBidi"/>
          <w:spacing w:val="-4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89</w:t>
      </w:r>
      <w:r w:rsidR="00D835EC" w:rsidRPr="00104EFC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="00857627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ตามลำดับ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ผู้ถือหุ้น</w:t>
      </w:r>
      <w:r w:rsidR="00F5638F"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ใหญ่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ลำดับสูงสุดของบริษัทคือ </w:t>
      </w:r>
      <w:r w:rsidR="002613AA"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 ที ทริปเปิล เอ จำกัด</w:t>
      </w:r>
    </w:p>
    <w:p w14:paraId="1D9084D9" w14:textId="6EFA804E" w:rsidR="00AE33D3" w:rsidRPr="00104EFC" w:rsidRDefault="00AE33D3" w:rsidP="003877B8">
      <w:pPr>
        <w:spacing w:after="24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บริษัท บริษัทย่อย และบริษัทร่วม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รวมกันเรียกว่า 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>“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กลุ่มบริษัท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”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ดำเนินธุรกิจหลักเกี่ยวกับ</w:t>
      </w:r>
      <w:r w:rsidR="00B70240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การรับจ้างโฆษณาและประชาสัมพันธ์ </w:t>
      </w:r>
      <w:r w:rsidR="00970149"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การ</w:t>
      </w:r>
      <w:r w:rsidR="007F3A6F"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ให้บริการด้านซอฟต์</w:t>
      </w:r>
      <w:r w:rsidR="00F75FAB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แวร์</w:t>
      </w:r>
      <w:r w:rsidR="007F3A6F" w:rsidRPr="00104EFC">
        <w:rPr>
          <w:rFonts w:asciiTheme="majorBidi" w:hAnsiTheme="majorBidi" w:cstheme="majorBidi"/>
          <w:spacing w:val="-4"/>
          <w:sz w:val="32"/>
          <w:szCs w:val="32"/>
          <w:cs/>
        </w:rPr>
        <w:t>และเทคโนโลยีแก่บริษัทในเครือ</w:t>
      </w:r>
      <w:r w:rsidR="00F25129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และธุรกิจหลักทรัพย์</w:t>
      </w:r>
    </w:p>
    <w:p w14:paraId="4C453A2B" w14:textId="7D4AFBA5" w:rsidR="00AE33D3" w:rsidRDefault="00AE33D3" w:rsidP="00B34E87">
      <w:pPr>
        <w:pStyle w:val="Header"/>
        <w:tabs>
          <w:tab w:val="left" w:pos="540"/>
          <w:tab w:val="left" w:pos="709"/>
        </w:tabs>
        <w:spacing w:after="120" w:line="240" w:lineRule="auto"/>
        <w:ind w:left="547" w:right="43"/>
        <w:jc w:val="thaiDistribute"/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</w:pP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>รายละเอียดของบริษัทย่อยของกลุ่มบริษัท ณ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 w:hint="cs"/>
          <w:i w:val="0"/>
          <w:iCs w:val="0"/>
          <w:spacing w:val="-8"/>
          <w:sz w:val="32"/>
          <w:szCs w:val="32"/>
          <w:lang w:val="en-US"/>
        </w:rPr>
        <w:t>31</w:t>
      </w:r>
      <w:r w:rsidR="00B015F5">
        <w:rPr>
          <w:rFonts w:asciiTheme="majorBidi" w:hAnsiTheme="majorBidi" w:cstheme="majorBidi" w:hint="cs"/>
          <w:i w:val="0"/>
          <w:iCs w:val="0"/>
          <w:spacing w:val="-8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i w:val="0"/>
          <w:iCs w:val="0"/>
          <w:spacing w:val="-8"/>
          <w:sz w:val="32"/>
          <w:szCs w:val="32"/>
          <w:lang w:val="en-US"/>
        </w:rPr>
        <w:t>9</w:t>
      </w:r>
      <w:r w:rsidR="00B978DD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="00B978DD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>และ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 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31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  <w:lang w:val="en-US"/>
        </w:rPr>
        <w:t xml:space="preserve">ธันวาคม </w:t>
      </w:r>
      <w:r w:rsidR="00950821" w:rsidRPr="00950821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i w:val="0"/>
          <w:iCs w:val="0"/>
          <w:spacing w:val="-8"/>
          <w:sz w:val="32"/>
          <w:szCs w:val="32"/>
          <w:lang w:val="en-US"/>
        </w:rPr>
        <w:t>8</w:t>
      </w:r>
      <w:r w:rsidR="002525A1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  <w:cs/>
        </w:rPr>
        <w:t>มีดังนี้</w:t>
      </w:r>
      <w:r w:rsidR="001A6D15" w:rsidRPr="00104EFC">
        <w:rPr>
          <w:rFonts w:asciiTheme="majorBidi" w:hAnsiTheme="majorBidi" w:cstheme="majorBidi"/>
          <w:i w:val="0"/>
          <w:iCs w:val="0"/>
          <w:spacing w:val="-8"/>
          <w:sz w:val="32"/>
          <w:szCs w:val="32"/>
        </w:rPr>
        <w:t xml:space="preserve"> </w:t>
      </w:r>
    </w:p>
    <w:tbl>
      <w:tblPr>
        <w:tblW w:w="8694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2304"/>
        <w:gridCol w:w="2538"/>
        <w:gridCol w:w="993"/>
        <w:gridCol w:w="1446"/>
        <w:gridCol w:w="1413"/>
      </w:tblGrid>
      <w:tr w:rsidR="004441FF" w:rsidRPr="00104EFC" w14:paraId="6495FCC7" w14:textId="4B49C0CF" w:rsidTr="00A05D0A">
        <w:trPr>
          <w:cantSplit/>
          <w:tblHeader/>
        </w:trPr>
        <w:tc>
          <w:tcPr>
            <w:tcW w:w="2304" w:type="dxa"/>
          </w:tcPr>
          <w:p w14:paraId="1E3DF5B4" w14:textId="62EABBAB" w:rsidR="004441FF" w:rsidRPr="00104EFC" w:rsidRDefault="004441FF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ชื่อกิจการ</w:t>
            </w:r>
          </w:p>
        </w:tc>
        <w:tc>
          <w:tcPr>
            <w:tcW w:w="2538" w:type="dxa"/>
          </w:tcPr>
          <w:p w14:paraId="4A07AE9E" w14:textId="622E7C11" w:rsidR="004441FF" w:rsidRPr="00104EFC" w:rsidRDefault="004441FF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ลักษณะธุรกิจ</w:t>
            </w:r>
          </w:p>
        </w:tc>
        <w:tc>
          <w:tcPr>
            <w:tcW w:w="993" w:type="dxa"/>
          </w:tcPr>
          <w:p w14:paraId="23C2AE07" w14:textId="2C5A7610" w:rsidR="004441FF" w:rsidRPr="00104EFC" w:rsidRDefault="004441FF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ประเทศที่</w:t>
            </w:r>
          </w:p>
        </w:tc>
        <w:tc>
          <w:tcPr>
            <w:tcW w:w="2859" w:type="dxa"/>
            <w:gridSpan w:val="2"/>
          </w:tcPr>
          <w:p w14:paraId="67769838" w14:textId="3D4537E0" w:rsidR="004441FF" w:rsidRPr="00104EFC" w:rsidRDefault="004441FF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กลุ่มบริษัทถือหุ้นร้อยละ</w:t>
            </w:r>
          </w:p>
        </w:tc>
      </w:tr>
      <w:tr w:rsidR="004920B6" w:rsidRPr="00104EFC" w14:paraId="6007437C" w14:textId="2B3AF569" w:rsidTr="00A05D0A">
        <w:trPr>
          <w:cantSplit/>
          <w:tblHeader/>
        </w:trPr>
        <w:tc>
          <w:tcPr>
            <w:tcW w:w="2304" w:type="dxa"/>
          </w:tcPr>
          <w:p w14:paraId="56875AB5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21AFA334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6A14D1D6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22"/>
                <w:szCs w:val="22"/>
                <w:cs/>
                <w:lang w:val="th-TH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  <w:t>กิจการจัดตั้ง</w:t>
            </w:r>
          </w:p>
        </w:tc>
        <w:tc>
          <w:tcPr>
            <w:tcW w:w="1446" w:type="dxa"/>
            <w:hideMark/>
          </w:tcPr>
          <w:p w14:paraId="3BC2F7AD" w14:textId="6D19F5FA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ณ วันที่</w:t>
            </w:r>
          </w:p>
        </w:tc>
        <w:tc>
          <w:tcPr>
            <w:tcW w:w="1413" w:type="dxa"/>
          </w:tcPr>
          <w:p w14:paraId="0FE575A5" w14:textId="15038E10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>ณ วันที่</w:t>
            </w:r>
          </w:p>
        </w:tc>
      </w:tr>
      <w:tr w:rsidR="004920B6" w:rsidRPr="00104EFC" w14:paraId="6422EF8F" w14:textId="09AAA44B" w:rsidTr="00A05D0A">
        <w:trPr>
          <w:cantSplit/>
          <w:tblHeader/>
        </w:trPr>
        <w:tc>
          <w:tcPr>
            <w:tcW w:w="2304" w:type="dxa"/>
          </w:tcPr>
          <w:p w14:paraId="25A51CD7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4A5023C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7A1738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</w:p>
        </w:tc>
        <w:tc>
          <w:tcPr>
            <w:tcW w:w="1446" w:type="dxa"/>
          </w:tcPr>
          <w:p w14:paraId="09D9BA3B" w14:textId="5AE33025" w:rsidR="00127CF2" w:rsidRPr="00104EFC" w:rsidRDefault="00950821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2"/>
                <w:szCs w:val="22"/>
                <w:lang w:val="en-US"/>
              </w:rPr>
              <w:t>31</w:t>
            </w:r>
            <w:r w:rsidR="00475D20">
              <w:rPr>
                <w:rFonts w:asciiTheme="majorBidi" w:hAnsiTheme="majorBidi" w:cstheme="majorBidi" w:hint="cs"/>
                <w:b/>
                <w:bCs/>
                <w:sz w:val="22"/>
                <w:szCs w:val="22"/>
                <w:cs/>
                <w:lang w:val="en-US"/>
              </w:rPr>
              <w:t xml:space="preserve"> มีนาคม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 xml:space="preserve"> </w:t>
            </w:r>
          </w:p>
        </w:tc>
        <w:tc>
          <w:tcPr>
            <w:tcW w:w="1413" w:type="dxa"/>
          </w:tcPr>
          <w:p w14:paraId="726D973A" w14:textId="16CAEC55" w:rsidR="00127CF2" w:rsidRPr="00104EFC" w:rsidRDefault="00950821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127CF2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27CF2" w:rsidRPr="00104EFC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en-US"/>
              </w:rPr>
              <w:t xml:space="preserve">ธันวาคม </w:t>
            </w:r>
          </w:p>
        </w:tc>
      </w:tr>
      <w:tr w:rsidR="004920B6" w:rsidRPr="00104EFC" w14:paraId="4C9D9848" w14:textId="61209D3E" w:rsidTr="00A05D0A">
        <w:trPr>
          <w:cantSplit/>
          <w:tblHeader/>
        </w:trPr>
        <w:tc>
          <w:tcPr>
            <w:tcW w:w="2304" w:type="dxa"/>
          </w:tcPr>
          <w:p w14:paraId="0DC070EA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  <w:tc>
          <w:tcPr>
            <w:tcW w:w="2538" w:type="dxa"/>
          </w:tcPr>
          <w:p w14:paraId="2AB87097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0C41173" w14:textId="77777777" w:rsidR="00127CF2" w:rsidRPr="00104EFC" w:rsidRDefault="00127CF2" w:rsidP="00EF1FDC">
            <w:pPr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  <w:lang w:val="th-TH"/>
              </w:rPr>
            </w:pPr>
          </w:p>
        </w:tc>
        <w:tc>
          <w:tcPr>
            <w:tcW w:w="1446" w:type="dxa"/>
          </w:tcPr>
          <w:p w14:paraId="7CDE0BEA" w14:textId="10BC4BC3" w:rsidR="00127CF2" w:rsidRPr="00104EFC" w:rsidRDefault="00950821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3" w:type="dxa"/>
          </w:tcPr>
          <w:p w14:paraId="3B3D2EA3" w14:textId="227C7CC0" w:rsidR="00127CF2" w:rsidRPr="00104EFC" w:rsidRDefault="00950821" w:rsidP="00EF1FDC">
            <w:pPr>
              <w:tabs>
                <w:tab w:val="left" w:pos="1260"/>
              </w:tabs>
              <w:spacing w:line="240" w:lineRule="auto"/>
              <w:ind w:left="-108" w:right="-9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2"/>
                <w:szCs w:val="22"/>
                <w:lang w:val="en-US"/>
              </w:rPr>
              <w:t>8</w:t>
            </w:r>
          </w:p>
        </w:tc>
      </w:tr>
      <w:tr w:rsidR="004920B6" w:rsidRPr="00104EFC" w14:paraId="195206BA" w14:textId="418819DD" w:rsidTr="00A05D0A">
        <w:trPr>
          <w:cantSplit/>
        </w:trPr>
        <w:tc>
          <w:tcPr>
            <w:tcW w:w="2304" w:type="dxa"/>
            <w:hideMark/>
          </w:tcPr>
          <w:p w14:paraId="63683579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cs/>
              </w:rPr>
              <w:t>บริษัทย่อยทางตรง</w:t>
            </w:r>
          </w:p>
        </w:tc>
        <w:tc>
          <w:tcPr>
            <w:tcW w:w="2538" w:type="dxa"/>
          </w:tcPr>
          <w:p w14:paraId="2FD8591F" w14:textId="77777777" w:rsidR="00127CF2" w:rsidRPr="00104EFC" w:rsidRDefault="00127CF2" w:rsidP="00EF1FDC">
            <w:pPr>
              <w:spacing w:line="240" w:lineRule="auto"/>
              <w:ind w:right="-86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DFBEE6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46" w:type="dxa"/>
          </w:tcPr>
          <w:p w14:paraId="37AB3FB8" w14:textId="77777777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D550FF9" w14:textId="77777777" w:rsidR="00127CF2" w:rsidRPr="00104EFC" w:rsidRDefault="00127CF2" w:rsidP="00EF1FDC">
            <w:pPr>
              <w:tabs>
                <w:tab w:val="left" w:pos="126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20B6" w:rsidRPr="00104EFC" w14:paraId="295FBA69" w14:textId="29CB64EF" w:rsidTr="00A05D0A">
        <w:trPr>
          <w:cantSplit/>
        </w:trPr>
        <w:tc>
          <w:tcPr>
            <w:tcW w:w="2304" w:type="dxa"/>
            <w:hideMark/>
          </w:tcPr>
          <w:p w14:paraId="6BF6728D" w14:textId="51942AE6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2538" w:type="dxa"/>
            <w:hideMark/>
          </w:tcPr>
          <w:p w14:paraId="68957325" w14:textId="7D7446F6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ให้บริการด้านซอฟต์แวร์และเทคโนโลยี</w:t>
            </w:r>
          </w:p>
        </w:tc>
        <w:tc>
          <w:tcPr>
            <w:tcW w:w="993" w:type="dxa"/>
          </w:tcPr>
          <w:p w14:paraId="486F503F" w14:textId="2D170FB4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ไทย</w:t>
            </w:r>
          </w:p>
        </w:tc>
        <w:tc>
          <w:tcPr>
            <w:tcW w:w="1446" w:type="dxa"/>
          </w:tcPr>
          <w:p w14:paraId="716659C0" w14:textId="6ACCA027" w:rsidR="00127CF2" w:rsidRPr="00104EFC" w:rsidRDefault="00950821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100</w:t>
            </w:r>
            <w:r w:rsidR="008A57D4">
              <w:rPr>
                <w:rFonts w:asciiTheme="majorBidi" w:hAnsiTheme="majorBidi" w:cstheme="majorBidi" w:hint="cs"/>
                <w:sz w:val="22"/>
                <w:szCs w:val="22"/>
                <w:cs/>
              </w:rPr>
              <w:t>.</w:t>
            </w: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3" w:type="dxa"/>
          </w:tcPr>
          <w:p w14:paraId="7AEBDDFE" w14:textId="061890F1" w:rsidR="00127CF2" w:rsidRPr="00104EFC" w:rsidRDefault="00950821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100</w:t>
            </w:r>
            <w:r w:rsidR="008A57D4">
              <w:rPr>
                <w:rFonts w:asciiTheme="majorBidi" w:hAnsiTheme="majorBidi" w:cstheme="majorBidi" w:hint="cs"/>
                <w:sz w:val="22"/>
                <w:szCs w:val="22"/>
                <w:cs/>
              </w:rPr>
              <w:t>.</w:t>
            </w: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00</w:t>
            </w:r>
          </w:p>
        </w:tc>
      </w:tr>
      <w:tr w:rsidR="004920B6" w:rsidRPr="00104EFC" w14:paraId="277049FC" w14:textId="0BFC8AC5" w:rsidTr="00A05D0A">
        <w:trPr>
          <w:cantSplit/>
        </w:trPr>
        <w:tc>
          <w:tcPr>
            <w:tcW w:w="2304" w:type="dxa"/>
          </w:tcPr>
          <w:p w14:paraId="2461BB6C" w14:textId="48B778E2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6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cs/>
              </w:rPr>
              <w:t>บริษัทย่อยทางอ้อม</w:t>
            </w:r>
          </w:p>
        </w:tc>
        <w:tc>
          <w:tcPr>
            <w:tcW w:w="2538" w:type="dxa"/>
          </w:tcPr>
          <w:p w14:paraId="545FEB7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14:paraId="7ED9D84C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</w:p>
        </w:tc>
        <w:tc>
          <w:tcPr>
            <w:tcW w:w="1446" w:type="dxa"/>
          </w:tcPr>
          <w:p w14:paraId="064BDD2A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645DA9" w14:textId="77777777" w:rsidR="00127CF2" w:rsidRPr="00104EFC" w:rsidRDefault="00127CF2" w:rsidP="00EF1FDC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F2500" w:rsidRPr="00104EFC" w14:paraId="0C5EF1BE" w14:textId="7AC671C7" w:rsidTr="00A05D0A">
        <w:trPr>
          <w:cantSplit/>
        </w:trPr>
        <w:tc>
          <w:tcPr>
            <w:tcW w:w="2304" w:type="dxa"/>
          </w:tcPr>
          <w:p w14:paraId="4EC0453F" w14:textId="58DC837B" w:rsidR="001F2500" w:rsidRPr="00104EFC" w:rsidRDefault="001F2500" w:rsidP="001F2500">
            <w:pPr>
              <w:tabs>
                <w:tab w:val="left" w:pos="3735"/>
              </w:tabs>
              <w:spacing w:line="240" w:lineRule="auto"/>
              <w:ind w:left="245" w:hanging="245"/>
              <w:jc w:val="thaiDistribute"/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 xml:space="preserve">บริษัท หลักทรัพย์ เวลท์เอกซ์ จำกัด </w:t>
            </w:r>
          </w:p>
        </w:tc>
        <w:tc>
          <w:tcPr>
            <w:tcW w:w="2538" w:type="dxa"/>
          </w:tcPr>
          <w:p w14:paraId="412D4E3D" w14:textId="0519629C" w:rsidR="001F2500" w:rsidRPr="00104EFC" w:rsidRDefault="001F2500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right="-88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  <w:lang w:val="en-US"/>
              </w:rPr>
              <w:t xml:space="preserve">ธุรกิจหลักทรัพย์ </w:t>
            </w:r>
          </w:p>
        </w:tc>
        <w:tc>
          <w:tcPr>
            <w:tcW w:w="993" w:type="dxa"/>
          </w:tcPr>
          <w:p w14:paraId="021F5786" w14:textId="427E14F4" w:rsidR="001F2500" w:rsidRPr="00104EFC" w:rsidRDefault="001F2500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104EFC">
              <w:rPr>
                <w:rFonts w:asciiTheme="majorBidi" w:hAnsiTheme="majorBidi" w:cstheme="majorBidi"/>
                <w:sz w:val="22"/>
                <w:szCs w:val="22"/>
                <w:cs/>
              </w:rPr>
              <w:t>ไทย</w:t>
            </w:r>
          </w:p>
        </w:tc>
        <w:tc>
          <w:tcPr>
            <w:tcW w:w="1446" w:type="dxa"/>
          </w:tcPr>
          <w:p w14:paraId="076D6F99" w14:textId="14385470" w:rsidR="001F2500" w:rsidRPr="00104EFC" w:rsidRDefault="00950821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100</w:t>
            </w:r>
            <w:r w:rsidR="008A57D4">
              <w:rPr>
                <w:rFonts w:asciiTheme="majorBidi" w:hAnsiTheme="majorBidi" w:cstheme="majorBidi" w:hint="cs"/>
                <w:sz w:val="22"/>
                <w:szCs w:val="22"/>
                <w:cs/>
              </w:rPr>
              <w:t>.</w:t>
            </w: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3" w:type="dxa"/>
          </w:tcPr>
          <w:p w14:paraId="2A07EB7C" w14:textId="77132111" w:rsidR="001F2500" w:rsidRPr="00104EFC" w:rsidRDefault="00950821" w:rsidP="001F2500">
            <w:pPr>
              <w:tabs>
                <w:tab w:val="left" w:pos="342"/>
                <w:tab w:val="left" w:pos="702"/>
                <w:tab w:val="left" w:pos="1062"/>
              </w:tabs>
              <w:spacing w:line="240" w:lineRule="auto"/>
              <w:ind w:left="-126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100</w:t>
            </w:r>
            <w:r w:rsidR="008A57D4">
              <w:rPr>
                <w:rFonts w:asciiTheme="majorBidi" w:hAnsiTheme="majorBidi" w:cstheme="majorBidi" w:hint="cs"/>
                <w:sz w:val="22"/>
                <w:szCs w:val="22"/>
                <w:cs/>
              </w:rPr>
              <w:t>.</w:t>
            </w:r>
            <w:r w:rsidRPr="00950821">
              <w:rPr>
                <w:rFonts w:asciiTheme="majorBidi" w:hAnsiTheme="majorBidi" w:cstheme="majorBidi" w:hint="cs"/>
                <w:sz w:val="22"/>
                <w:szCs w:val="22"/>
                <w:lang w:val="en-US"/>
              </w:rPr>
              <w:t>00</w:t>
            </w:r>
          </w:p>
        </w:tc>
      </w:tr>
    </w:tbl>
    <w:p w14:paraId="39AEC916" w14:textId="4400454A" w:rsidR="00564B29" w:rsidRPr="00104EFC" w:rsidRDefault="00950821" w:rsidP="000F281B">
      <w:pPr>
        <w:pStyle w:val="Header"/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>2</w:t>
      </w:r>
      <w:r w:rsidR="005760BD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</w:rPr>
        <w:t>.</w:t>
      </w:r>
      <w:r w:rsidR="005760BD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</w:rPr>
        <w:tab/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</w:rPr>
        <w:t>เกณฑ์การจัดทำและนำเสนองบการเงินระหว่างกาลรวมและงบการเงินระหว่างกาลเฉพาะกิจการ</w:t>
      </w:r>
    </w:p>
    <w:p w14:paraId="20E592E8" w14:textId="28D90347" w:rsidR="00EF7391" w:rsidRPr="00B34E87" w:rsidRDefault="00950821" w:rsidP="00EF7391">
      <w:pPr>
        <w:spacing w:line="240" w:lineRule="auto"/>
        <w:ind w:left="1124" w:right="29" w:hanging="562"/>
        <w:jc w:val="thaiDistribute"/>
        <w:rPr>
          <w:rFonts w:asciiTheme="majorBidi" w:hAnsiTheme="majorBidi" w:cstheme="majorBidi"/>
          <w:spacing w:val="-1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564B29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1</w:t>
      </w:r>
      <w:r w:rsidR="00564B29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564B29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-6"/>
          <w:sz w:val="32"/>
          <w:szCs w:val="32"/>
          <w:cs/>
        </w:rPr>
        <w:t>งบการเงินระหว่างกาลรวมและงบการเงินระหว่างกาลเฉพาะกิจการนี้ได้จัดทำขึ้นในสกุลเงินบาทและ</w:t>
      </w:r>
      <w:r w:rsidR="00EF7391" w:rsidRPr="00B34E87">
        <w:rPr>
          <w:rFonts w:asciiTheme="majorBidi" w:hAnsiTheme="majorBidi" w:cstheme="majorBidi"/>
          <w:spacing w:val="-10"/>
          <w:sz w:val="32"/>
          <w:szCs w:val="32"/>
          <w:cs/>
        </w:rPr>
        <w:t xml:space="preserve">ตามมาตรฐานการบัญชีฉบับที่ </w:t>
      </w:r>
      <w:r w:rsidRPr="00950821">
        <w:rPr>
          <w:rFonts w:asciiTheme="majorBidi" w:hAnsiTheme="majorBidi" w:cstheme="majorBidi"/>
          <w:spacing w:val="-10"/>
          <w:sz w:val="32"/>
          <w:szCs w:val="32"/>
          <w:lang w:val="en-US"/>
        </w:rPr>
        <w:t>34</w:t>
      </w:r>
      <w:r w:rsidR="00EF7391" w:rsidRPr="00B34E87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="00EF7391" w:rsidRPr="00B34E87">
        <w:rPr>
          <w:rFonts w:asciiTheme="majorBidi" w:hAnsiTheme="majorBidi" w:cstheme="majorBidi"/>
          <w:spacing w:val="-10"/>
          <w:sz w:val="32"/>
          <w:szCs w:val="32"/>
          <w:cs/>
        </w:rPr>
        <w:t>เรื่อง “รายงานทางการเงินระหว่างกาล” และวิธีปฏิบัติทางการบัญชีที่รับรองทั่วไปในประเทศไทย</w:t>
      </w:r>
      <w:r w:rsidR="00EF7391" w:rsidRPr="00B34E87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="00EF7391" w:rsidRPr="00B34E87">
        <w:rPr>
          <w:rFonts w:asciiTheme="majorBidi" w:hAnsiTheme="majorBidi" w:cstheme="majorBidi"/>
          <w:spacing w:val="-10"/>
          <w:sz w:val="32"/>
          <w:szCs w:val="32"/>
          <w:cs/>
        </w:rPr>
        <w:t>โดยหมายเหตุประกอบงบการเงินระหว่างกาลเป็นแบบย่อ และมีการเปิดเผยข้อมูลเพิ่มเติมตามข้อกำหนดของสำนักงานคณะกรรมการกำกับหลักทรัพย์และตลาดหลักทรัพย์</w:t>
      </w:r>
    </w:p>
    <w:p w14:paraId="4EC04067" w14:textId="25061E76" w:rsidR="00B34E87" w:rsidRDefault="00950821" w:rsidP="00B34E87">
      <w:pPr>
        <w:spacing w:before="240" w:line="240" w:lineRule="auto"/>
        <w:ind w:left="1124" w:right="29" w:hanging="562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B34E87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B34E87" w:rsidRPr="00104EFC">
        <w:rPr>
          <w:rFonts w:asciiTheme="majorBidi" w:hAnsiTheme="majorBidi" w:cstheme="majorBidi"/>
          <w:sz w:val="32"/>
          <w:szCs w:val="32"/>
        </w:rPr>
        <w:tab/>
      </w:r>
      <w:r w:rsidR="00B34E87" w:rsidRPr="00104EFC">
        <w:rPr>
          <w:rFonts w:asciiTheme="majorBidi" w:hAnsiTheme="majorBidi" w:cstheme="majorBidi"/>
          <w:sz w:val="32"/>
          <w:szCs w:val="32"/>
          <w:cs/>
        </w:rPr>
        <w:t xml:space="preserve">งบฐานะการเงินรวมและงบฐานะการเงินเฉพาะกิจการ ณ วันที่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B34E87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B34E87" w:rsidRPr="00104EFC">
        <w:rPr>
          <w:rFonts w:asciiTheme="majorBidi" w:hAnsiTheme="majorBidi" w:cstheme="majorBidi"/>
          <w:sz w:val="32"/>
          <w:szCs w:val="32"/>
          <w:cs/>
        </w:rPr>
        <w:t xml:space="preserve"> ซึ่งนำมาแสดงเปรียบเทียบได้มาจากงบการเงินรวมและงบการเงินเฉพาะกิจการของบริษัทสำหรับปีสิ้นสุดวันเดียวกันซึ่งได้ตรวจสอบแล้ว</w:t>
      </w:r>
    </w:p>
    <w:p w14:paraId="4DAD2A00" w14:textId="77777777" w:rsidR="00B34E87" w:rsidRPr="00104EFC" w:rsidRDefault="00B34E87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z w:val="32"/>
          <w:szCs w:val="32"/>
          <w:lang w:val="en-US"/>
        </w:rPr>
        <w:sectPr w:rsidR="00B34E87" w:rsidRPr="00104EFC" w:rsidSect="00AE245E">
          <w:headerReference w:type="default" r:id="rId11"/>
          <w:footerReference w:type="default" r:id="rId12"/>
          <w:pgSz w:w="11907" w:h="16840" w:code="9"/>
          <w:pgMar w:top="1152" w:right="1224" w:bottom="720" w:left="1440" w:header="864" w:footer="432" w:gutter="0"/>
          <w:pgNumType w:start="2"/>
          <w:cols w:space="720"/>
          <w:docGrid w:linePitch="408"/>
        </w:sectPr>
      </w:pPr>
    </w:p>
    <w:p w14:paraId="48C09D66" w14:textId="4F40EC35" w:rsidR="00EF7391" w:rsidRPr="00104EFC" w:rsidRDefault="00950821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lastRenderedPageBreak/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2"/>
          <w:sz w:val="32"/>
          <w:szCs w:val="32"/>
          <w:cs/>
        </w:rPr>
        <w:t>ผลการดำเนินงานซึ่งยังไม่ได้ตรวจสอบที่ปรากฏในงวดสามเดือน</w:t>
      </w:r>
      <w:r w:rsidR="00EF739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สิ้นสุดวันที่ </w:t>
      </w:r>
      <w:r w:rsidRPr="00950821">
        <w:rPr>
          <w:rFonts w:asciiTheme="majorBidi" w:hAnsiTheme="majorBidi" w:cstheme="majorBidi" w:hint="cs"/>
          <w:spacing w:val="2"/>
          <w:sz w:val="32"/>
          <w:szCs w:val="32"/>
          <w:lang w:val="en-US"/>
        </w:rPr>
        <w:t>31</w:t>
      </w:r>
      <w:r w:rsidR="00DF041E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 xml:space="preserve"> มีนาคม</w:t>
      </w:r>
      <w:r w:rsidR="00EF7391" w:rsidRPr="00104EFC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9</w:t>
      </w:r>
      <w:r w:rsidR="00EF7391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มิใช่เครื่องบ่งชี้และมิใช่การคาดการณ์ถึงผลการดำเนินงานเต็มปี</w:t>
      </w:r>
    </w:p>
    <w:p w14:paraId="4E5FEC6F" w14:textId="4676788D" w:rsidR="00EF7391" w:rsidRPr="00104EFC" w:rsidRDefault="00950821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4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pacing w:val="-4"/>
          <w:sz w:val="32"/>
          <w:szCs w:val="32"/>
          <w:cs/>
        </w:rPr>
        <w:t>ข้อมูลบางประการซึ่งควรจะแสดงอยู่ในงบการเงินประจำปีที่ได้จัดทำขึ้นตามมาตรฐานการรายงาน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ทางการเงินมิได้นำมาแสดงไว้ ณ ที่นี้ เนื่องจากมิได้มีการกำหนดให้มีการเปิดเผยข้อมูลดังกล่าว</w:t>
      </w:r>
      <w:r w:rsidR="00EF7391" w:rsidRPr="0046089F">
        <w:rPr>
          <w:rFonts w:asciiTheme="majorBidi" w:hAnsiTheme="majorBidi" w:cstheme="majorBidi"/>
          <w:spacing w:val="8"/>
          <w:sz w:val="32"/>
          <w:szCs w:val="32"/>
          <w:cs/>
        </w:rPr>
        <w:t>ในงบการเงินระหว่างกาล ดังนั้น</w:t>
      </w:r>
      <w:r w:rsidR="00EF7391" w:rsidRPr="0046089F">
        <w:rPr>
          <w:rFonts w:asciiTheme="majorBidi" w:hAnsiTheme="majorBidi" w:cstheme="majorBidi"/>
          <w:spacing w:val="8"/>
          <w:sz w:val="32"/>
          <w:szCs w:val="32"/>
        </w:rPr>
        <w:t xml:space="preserve"> </w:t>
      </w:r>
      <w:r w:rsidR="00EF7391" w:rsidRPr="0046089F">
        <w:rPr>
          <w:rFonts w:asciiTheme="majorBidi" w:hAnsiTheme="majorBidi" w:cstheme="majorBidi"/>
          <w:spacing w:val="8"/>
          <w:sz w:val="32"/>
          <w:szCs w:val="32"/>
          <w:cs/>
        </w:rPr>
        <w:t>งบการเงินระหว่างกาลสำหรับ</w:t>
      </w:r>
      <w:r w:rsidR="00962D19" w:rsidRPr="0046089F">
        <w:rPr>
          <w:rFonts w:asciiTheme="majorBidi" w:hAnsiTheme="majorBidi" w:cstheme="majorBidi"/>
          <w:spacing w:val="8"/>
          <w:sz w:val="32"/>
          <w:szCs w:val="32"/>
          <w:cs/>
        </w:rPr>
        <w:t>งวดสามเดือน</w:t>
      </w:r>
      <w:r w:rsidR="00EF7391" w:rsidRPr="0046089F">
        <w:rPr>
          <w:rFonts w:asciiTheme="majorBidi" w:hAnsiTheme="majorBidi" w:cstheme="majorBidi"/>
          <w:spacing w:val="8"/>
          <w:sz w:val="32"/>
          <w:szCs w:val="32"/>
          <w:cs/>
        </w:rPr>
        <w:t xml:space="preserve">สิ้นสุดวันที่ </w:t>
      </w:r>
      <w:r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46089F" w:rsidRPr="0046089F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46089F" w:rsidRPr="0046089F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="0046089F" w:rsidRPr="0046089F">
        <w:rPr>
          <w:rFonts w:asciiTheme="majorBidi" w:hAnsiTheme="majorBidi" w:cstheme="majorBidi"/>
          <w:sz w:val="32"/>
          <w:szCs w:val="32"/>
        </w:rPr>
        <w:t xml:space="preserve"> </w:t>
      </w:r>
      <w:r w:rsidR="00EF7391" w:rsidRPr="0046089F">
        <w:rPr>
          <w:rFonts w:asciiTheme="majorBidi" w:hAnsiTheme="majorBidi" w:cstheme="majorBidi"/>
          <w:sz w:val="32"/>
          <w:szCs w:val="32"/>
          <w:cs/>
        </w:rPr>
        <w:t xml:space="preserve">จึงควรอ่านประกอบกับงบการเงินสำหรับปีสิ้นสุดวันที่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EF7391" w:rsidRPr="0046089F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EF7391" w:rsidRPr="0046089F">
        <w:rPr>
          <w:rFonts w:asciiTheme="majorBidi" w:hAnsiTheme="majorBidi" w:cstheme="majorBidi"/>
          <w:sz w:val="32"/>
          <w:szCs w:val="32"/>
          <w:cs/>
        </w:rPr>
        <w:t xml:space="preserve"> ซึ่งได้มีการ</w:t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ตรวจสอบแล้ว</w:t>
      </w:r>
    </w:p>
    <w:p w14:paraId="2988BED5" w14:textId="7919924D" w:rsidR="00EF7391" w:rsidRPr="00104EFC" w:rsidRDefault="00950821" w:rsidP="00AD755E">
      <w:pPr>
        <w:spacing w:before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5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รายการบัญชีระหว่างบริษัทและบริษัทย่อยที่มีสาระสำคัญได้ถูกตัดบัญชีออกจากงบการเงินระหว่างกาลรวมนี้แล้ว</w:t>
      </w:r>
    </w:p>
    <w:p w14:paraId="692A0D6E" w14:textId="5DB398BD" w:rsidR="00EF7391" w:rsidRPr="00104EFC" w:rsidRDefault="00950821" w:rsidP="00077353">
      <w:pPr>
        <w:spacing w:before="120" w:after="120" w:line="240" w:lineRule="auto"/>
        <w:ind w:left="1124" w:right="29" w:hanging="562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EF7391" w:rsidRPr="00104EFC">
        <w:rPr>
          <w:rFonts w:asciiTheme="majorBidi" w:hAnsiTheme="majorBidi" w:cstheme="majorBidi"/>
          <w:sz w:val="32"/>
          <w:szCs w:val="32"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6</w:t>
      </w:r>
      <w:r w:rsidR="00EF7391" w:rsidRPr="00104EFC">
        <w:rPr>
          <w:rFonts w:asciiTheme="majorBidi" w:hAnsiTheme="majorBidi" w:cstheme="majorBidi"/>
          <w:sz w:val="32"/>
          <w:szCs w:val="32"/>
        </w:rPr>
        <w:tab/>
      </w:r>
      <w:r w:rsidR="00EF7391" w:rsidRPr="00104EFC">
        <w:rPr>
          <w:rFonts w:asciiTheme="majorBidi" w:hAnsiTheme="majorBidi" w:cstheme="majorBidi"/>
          <w:sz w:val="32"/>
          <w:szCs w:val="32"/>
          <w:cs/>
        </w:rPr>
        <w:t>มาตรฐานการรายงานทางการเงินที่มีผลต่อการรายงานและการเปิดเผยข้อมูลในงบการเงินสำหรับงวดบัญชีปัจจุบัน</w:t>
      </w:r>
    </w:p>
    <w:p w14:paraId="02485987" w14:textId="53767C49" w:rsidR="00EF7391" w:rsidRPr="00104EFC" w:rsidRDefault="00EF7391" w:rsidP="00EF7391">
      <w:pPr>
        <w:spacing w:line="240" w:lineRule="auto"/>
        <w:ind w:left="1124" w:right="29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ในระหว่างงวด กลุ่มบริษัทได้นำมาตรฐานการรายงานทางการเงินฉบับปรับปรุงที่ออกโดยสภาวิชาชีพบัญชี ซึ่งมีผลบังคับใช้สำหรับรอบระยะเวลาบัญชีที่เริ่มในหรือหลังวันที่ </w:t>
      </w:r>
      <w:r w:rsidR="00950821" w:rsidRPr="00950821">
        <w:rPr>
          <w:rFonts w:asciiTheme="majorBidi" w:hAnsiTheme="majorBidi" w:cstheme="majorBidi"/>
          <w:color w:val="000000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มกราคม </w:t>
      </w:r>
      <w:r w:rsidR="00950821" w:rsidRPr="00950821">
        <w:rPr>
          <w:rFonts w:asciiTheme="majorBidi" w:hAnsiTheme="majorBidi" w:cstheme="majorBidi"/>
          <w:color w:val="000000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color w:val="000000"/>
          <w:sz w:val="32"/>
          <w:szCs w:val="32"/>
          <w:lang w:val="en-US"/>
        </w:rPr>
        <w:t>9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โดยเป็นการปรับปรุงข้อกำหนดทางการบัญชี ได้แก่ </w:t>
      </w:r>
    </w:p>
    <w:p w14:paraId="16D18CC5" w14:textId="43B11735" w:rsidR="00AE0E59" w:rsidRPr="00144CC0" w:rsidRDefault="00EF7391" w:rsidP="00AE0E59">
      <w:pPr>
        <w:spacing w:before="120" w:after="360" w:line="240" w:lineRule="auto"/>
        <w:ind w:left="1260" w:hanging="266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-</w:t>
      </w:r>
      <w:r w:rsidRPr="00104EFC">
        <w:rPr>
          <w:rFonts w:asciiTheme="majorBidi" w:hAnsiTheme="majorBidi" w:cstheme="majorBidi"/>
          <w:sz w:val="32"/>
          <w:szCs w:val="32"/>
          <w:cs/>
        </w:rPr>
        <w:tab/>
      </w:r>
      <w:r w:rsidR="002720AE" w:rsidRPr="00AE0E59">
        <w:rPr>
          <w:rFonts w:asciiTheme="majorBidi" w:hAnsiTheme="majorBidi" w:cstheme="majorBidi"/>
          <w:sz w:val="32"/>
          <w:szCs w:val="32"/>
          <w:cs/>
        </w:rPr>
        <w:t xml:space="preserve">มาตรฐานการบัญชี ฉบับที่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21</w:t>
      </w:r>
      <w:r w:rsidR="002720AE" w:rsidRPr="00AE0E59">
        <w:rPr>
          <w:rFonts w:asciiTheme="majorBidi" w:hAnsiTheme="majorBidi" w:cstheme="majorBidi"/>
          <w:sz w:val="32"/>
          <w:szCs w:val="32"/>
          <w:cs/>
        </w:rPr>
        <w:t xml:space="preserve"> เรื่อง ผลกระทบจากการเปลี่ยนแปลงของอัตราแลกเปลี่ยนเงินตรา</w:t>
      </w:r>
      <w:r w:rsidR="002720AE" w:rsidRPr="00144CC0">
        <w:rPr>
          <w:rFonts w:asciiTheme="majorBidi" w:hAnsiTheme="majorBidi" w:cstheme="majorBidi"/>
          <w:spacing w:val="-4"/>
          <w:sz w:val="32"/>
          <w:szCs w:val="32"/>
          <w:cs/>
        </w:rPr>
        <w:t xml:space="preserve">ต่างประเทศ </w:t>
      </w:r>
      <w:r w:rsidR="00AE0E59" w:rsidRPr="00144CC0">
        <w:rPr>
          <w:rFonts w:asciiTheme="majorBidi" w:hAnsiTheme="majorBidi" w:cstheme="majorBidi"/>
          <w:spacing w:val="-4"/>
          <w:sz w:val="32"/>
          <w:szCs w:val="32"/>
          <w:cs/>
        </w:rPr>
        <w:t>กำหนดให้กิจการปฏิบัติตามแนวทางที่สอดคล้องกันในการประเมินว่าสกุลเงินหนึ่งสามารถแลกเปลี่ยนไปเป็นสกุลเงินอื่นได้หรือไม่ โดยระบุถึงวิธีในการประเมินว่าสกุลเงินหนึ่งสามารถแลกเปลี่ยนได้หรือไม่ และวิธีการกำหนดอัตราแลกเปลี่ยนในกรณีที่ขาดความสามารถแลกเปลี่ยน</w:t>
      </w:r>
    </w:p>
    <w:p w14:paraId="416ED6C3" w14:textId="28F4F1AE" w:rsidR="00AE245E" w:rsidRPr="00104EFC" w:rsidRDefault="00EF7391" w:rsidP="00353820">
      <w:pPr>
        <w:tabs>
          <w:tab w:val="left" w:pos="1260"/>
        </w:tabs>
        <w:spacing w:before="120" w:after="360" w:line="240" w:lineRule="auto"/>
        <w:ind w:left="994"/>
        <w:jc w:val="thaiDistribute"/>
        <w:rPr>
          <w:rFonts w:asciiTheme="majorBidi" w:hAnsiTheme="majorBidi" w:cstheme="majorBidi"/>
          <w:b/>
          <w:bCs/>
          <w:spacing w:val="-6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ทั้งนี้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ระหว่างกาลของ</w:t>
      </w:r>
      <w:r w:rsidRPr="00104EFC">
        <w:rPr>
          <w:rFonts w:asciiTheme="majorBidi" w:hAnsiTheme="majorBidi" w:cstheme="majorBidi"/>
          <w:color w:val="000000"/>
          <w:sz w:val="32"/>
          <w:szCs w:val="32"/>
          <w:cs/>
        </w:rPr>
        <w:t>กลุ่มบริษัท</w:t>
      </w:r>
      <w:r w:rsidRPr="00104EF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14:paraId="18FB2276" w14:textId="0FC517C4" w:rsidR="00564B29" w:rsidRPr="00104EFC" w:rsidRDefault="00950821" w:rsidP="00164EBE">
      <w:pPr>
        <w:pStyle w:val="Header"/>
        <w:spacing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>3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>.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lang w:val="en-US"/>
        </w:rPr>
        <w:tab/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นโยบายการบัญชีที่</w:t>
      </w:r>
      <w:r w:rsidR="00151761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มีสาระ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pacing w:val="-6"/>
          <w:sz w:val="32"/>
          <w:szCs w:val="32"/>
          <w:cs/>
          <w:lang w:val="en-US"/>
        </w:rPr>
        <w:t>สำคัญ</w:t>
      </w:r>
    </w:p>
    <w:p w14:paraId="3DD15DF6" w14:textId="0AAF913B" w:rsidR="00F51A9A" w:rsidRPr="00F51A9A" w:rsidRDefault="00F51A9A" w:rsidP="00F51A9A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4"/>
          <w:sz w:val="32"/>
          <w:szCs w:val="32"/>
          <w:lang w:val="en-GB"/>
        </w:rPr>
      </w:pPr>
      <w:r w:rsidRPr="00F51A9A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งบการเงินระหว่างกาลจัดทำขึ้นโดยใช้หลักเกณฑ์ นโยบายการบัญชีและวิธีการคำนวณเช่นเดียวกับที่ใช้ในงบการเงินสำหรับปีสิ้นสุดวันที่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</w:rPr>
        <w:t>31</w:t>
      </w:r>
      <w:r w:rsidRPr="00F51A9A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 ธันวาคม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</w:rPr>
        <w:t>2568</w:t>
      </w:r>
      <w:r w:rsidRPr="00F51A9A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t xml:space="preserve"> ยกเว้นนโยบายการบัญชีที่เปลี่ยนแปลงอย่างมีสาระสำคัญ ดังต่อไปนี้</w:t>
      </w:r>
    </w:p>
    <w:p w14:paraId="516B12CA" w14:textId="77777777" w:rsidR="00B34E87" w:rsidRDefault="00B34E87">
      <w:pPr>
        <w:spacing w:line="240" w:lineRule="auto"/>
        <w:rPr>
          <w:rFonts w:asciiTheme="majorBidi" w:hAnsiTheme="majorBidi" w:cstheme="majorBidi"/>
          <w:spacing w:val="-4"/>
          <w:sz w:val="32"/>
          <w:szCs w:val="32"/>
          <w:cs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br w:type="page"/>
      </w:r>
    </w:p>
    <w:p w14:paraId="498F6DFB" w14:textId="7262BFF5" w:rsidR="00B34E87" w:rsidRPr="00B34E87" w:rsidRDefault="00B34E87" w:rsidP="00B34E87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4"/>
          <w:sz w:val="32"/>
          <w:szCs w:val="32"/>
          <w:lang w:val="en-GB"/>
        </w:rPr>
      </w:pPr>
      <w:r w:rsidRPr="00B34E87">
        <w:rPr>
          <w:rFonts w:asciiTheme="majorBidi" w:hAnsiTheme="majorBidi" w:cstheme="majorBidi"/>
          <w:spacing w:val="-4"/>
          <w:sz w:val="32"/>
          <w:szCs w:val="32"/>
          <w:cs/>
          <w:lang w:val="en-GB"/>
        </w:rPr>
        <w:lastRenderedPageBreak/>
        <w:t>หุ้นทุนซื้อคืน</w:t>
      </w:r>
    </w:p>
    <w:p w14:paraId="7136D274" w14:textId="7ABDFDC2" w:rsidR="00B34E87" w:rsidRPr="00B34E87" w:rsidRDefault="00B34E87" w:rsidP="00B34E87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6"/>
          <w:sz w:val="32"/>
          <w:szCs w:val="32"/>
          <w:lang w:val="en-GB"/>
        </w:rPr>
      </w:pP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เมื่อมีการซื้อคืนหุ้นทุน จำนวนสิ่งตอบแทนที่จ่ายซื้อรวมถึงต้นทุนที่เกี่ยวข้องโดยตรงจัดประเภทเป็น</w:t>
      </w:r>
      <w:r w:rsidR="007D7D0B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br/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หุ้นทุนซื้อคืน และแสดงเป็นรายการหักในส่วนของผู้ถือหุ้น และ</w:t>
      </w:r>
      <w:r w:rsidR="007D7D0B">
        <w:rPr>
          <w:rFonts w:asciiTheme="majorBidi" w:hAnsiTheme="majorBidi" w:cstheme="majorBidi" w:hint="cs"/>
          <w:spacing w:val="-6"/>
          <w:sz w:val="32"/>
          <w:szCs w:val="32"/>
          <w:cs/>
          <w:lang w:val="en-GB"/>
        </w:rPr>
        <w:t>จัดสรร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จำนวนเดียวกันจากกำไรสะสมไปเป็นสำรองหุ้นทุนซื้อคืนภาย</w:t>
      </w:r>
      <w:r w:rsidR="007D7D0B">
        <w:rPr>
          <w:rFonts w:asciiTheme="majorBidi" w:hAnsiTheme="majorBidi" w:cstheme="majorBidi" w:hint="cs"/>
          <w:spacing w:val="-6"/>
          <w:sz w:val="32"/>
          <w:szCs w:val="32"/>
          <w:cs/>
          <w:lang w:val="en-GB"/>
        </w:rPr>
        <w:t>ใต้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ส่วนของผู้ถือหุ้น เมื่อมีการจำหน่ายหุ้นทุนซื้อคืน จำนวนเงินที่ได้รับรับรู้เป็นรายการเพิ่มขึ้นในส่วนของผู้ถือหุ้น โดยหักบัญชีหุ้นทุนซื้อคืนด้วยจำนว</w:t>
      </w:r>
      <w:r w:rsidR="007D7D0B">
        <w:rPr>
          <w:rFonts w:asciiTheme="majorBidi" w:hAnsiTheme="majorBidi" w:cstheme="majorBidi" w:hint="cs"/>
          <w:spacing w:val="-6"/>
          <w:sz w:val="32"/>
          <w:szCs w:val="32"/>
          <w:cs/>
          <w:lang w:val="en-GB"/>
        </w:rPr>
        <w:t>นต้น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ทุนของหุ้นทุนซื้อคืนที่จำหน่ายซึ่งคำนวณโดยวิธีถัวเฉลี่ยถ่วงน้ำหนัก และโอนจำนวนเดียวกันเข้าบัญชีสำรองหุ้นทุนซื้อคืนไปกำไรสะสม ส่วนเกินทุนจากการจำหน่ายหุ้นทุนซื้อคืน (“ส่วนเกินทุนหุ้นทุนซื้อคืน”) แสดงเป็นรายการแยกต่างหากในส่วนของผู้ถือหุ้น ขาดทุนสุทธิจากการจำหน่ายหรือยกเลิกหุ้นทุนซื้อคืน</w:t>
      </w:r>
      <w:r w:rsidR="007D7D0B">
        <w:rPr>
          <w:rFonts w:asciiTheme="majorBidi" w:hAnsiTheme="majorBidi" w:cstheme="majorBidi" w:hint="cs"/>
          <w:spacing w:val="-6"/>
          <w:sz w:val="32"/>
          <w:szCs w:val="32"/>
          <w:cs/>
          <w:lang w:val="en-GB"/>
        </w:rPr>
        <w:t>นำ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ไปหักจากกำไรสะสมหลังจากที่หักจากส่วนเกินทุนหุ้นทุนซื้อคืนหมดแล้ว</w:t>
      </w:r>
    </w:p>
    <w:p w14:paraId="5BA3C5E1" w14:textId="5CDF6F57" w:rsidR="00564B29" w:rsidRPr="00104EFC" w:rsidRDefault="00950821" w:rsidP="00B34E87">
      <w:pPr>
        <w:pStyle w:val="Header"/>
        <w:tabs>
          <w:tab w:val="left" w:pos="1698"/>
        </w:tabs>
        <w:spacing w:before="24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4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895DF3" w:rsidRPr="00EE5721">
        <w:rPr>
          <w:b/>
          <w:bCs/>
          <w:i w:val="0"/>
          <w:iCs w:val="0"/>
          <w:color w:val="000000"/>
          <w:sz w:val="32"/>
          <w:szCs w:val="32"/>
          <w:cs/>
        </w:rPr>
        <w:t>การใช้ดุลยพินิจของผู้บริหาร</w:t>
      </w:r>
      <w:r w:rsidR="00564B29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และแหล่งข้อมูลเกี่ยวกับความไม่แน่นอนของการประมาณการ</w:t>
      </w:r>
    </w:p>
    <w:p w14:paraId="69AC63E6" w14:textId="63D284DD" w:rsidR="00287B91" w:rsidRPr="00B34E87" w:rsidRDefault="00564B29" w:rsidP="00B34E87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120" w:line="240" w:lineRule="auto"/>
        <w:ind w:left="547"/>
        <w:contextualSpacing w:val="0"/>
        <w:jc w:val="thaiDistribute"/>
        <w:rPr>
          <w:rFonts w:asciiTheme="majorBidi" w:hAnsiTheme="majorBidi" w:cstheme="majorBidi"/>
          <w:spacing w:val="-6"/>
          <w:sz w:val="32"/>
          <w:szCs w:val="32"/>
          <w:lang w:val="en-GB"/>
        </w:rPr>
      </w:pP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ในการจัดทำงบการเงินระหว่างกาลนี้เป็นไปตามมาตรฐานการรายงานทางการเงิน ผู้บริหาร</w:t>
      </w:r>
      <w:r w:rsidR="000732A6"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ของกลุ่มบริษัท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ต้องใช้ดุลยพินิจในการประมาณและการตั้งข้อสมมติฐานหลายประการ ซึ่งมีผลกระทบต่อการแสดงจำนวนสินทรัพย์ หนี้สินและการเปิดเผยข้อมูลเกี่ยวกับสินทรัพย์และหนี้สินที่อาจเกิดขึ้น ณ วันสิ้นรอบระยะเวลาที่</w:t>
      </w:r>
      <w:r w:rsidRPr="00B34E87">
        <w:rPr>
          <w:rFonts w:asciiTheme="majorBidi" w:hAnsiTheme="majorBidi" w:cstheme="majorBidi"/>
          <w:spacing w:val="-10"/>
          <w:sz w:val="32"/>
          <w:szCs w:val="32"/>
          <w:cs/>
          <w:lang w:val="en-GB"/>
        </w:rPr>
        <w:t>รายงาน รวมทั้งการแสดงรายได้และค่าใช้จ่ายของงวดบัญชี ถึงแม้ว่าการประมาณการของผู้บริหารได้พิจารณา</w:t>
      </w:r>
      <w:r w:rsidRPr="00B34E87">
        <w:rPr>
          <w:rFonts w:asciiTheme="majorBidi" w:hAnsiTheme="majorBidi" w:cstheme="majorBidi"/>
          <w:spacing w:val="-6"/>
          <w:sz w:val="32"/>
          <w:szCs w:val="32"/>
          <w:cs/>
          <w:lang w:val="en-GB"/>
        </w:rPr>
        <w:t>อย่างสมเหตุสมผลภายใต้เหตุการณ์ ณ ขณะนั้น ผลที่เกิดขึ้นจริงอาจมีความแตกต่างไปจากประมาณการนั้น</w:t>
      </w:r>
      <w:r w:rsidRPr="00B34E87">
        <w:rPr>
          <w:rFonts w:asciiTheme="majorBidi" w:hAnsiTheme="majorBidi" w:cstheme="majorBidi"/>
          <w:spacing w:val="-6"/>
          <w:sz w:val="32"/>
          <w:szCs w:val="32"/>
          <w:lang w:val="en-GB"/>
        </w:rPr>
        <w:t xml:space="preserve"> </w:t>
      </w:r>
    </w:p>
    <w:p w14:paraId="7735202E" w14:textId="582D973E" w:rsidR="004B2729" w:rsidRPr="000845A0" w:rsidRDefault="00564B29" w:rsidP="00B34E87">
      <w:pPr>
        <w:pStyle w:val="ListParagraph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240" w:line="240" w:lineRule="auto"/>
        <w:ind w:left="547"/>
        <w:contextualSpacing w:val="0"/>
        <w:jc w:val="thaiDistribute"/>
        <w:rPr>
          <w:rFonts w:asciiTheme="majorBidi" w:hAnsiTheme="majorBidi" w:cstheme="majorBidi"/>
          <w:sz w:val="32"/>
          <w:szCs w:val="32"/>
          <w:lang w:val="en-GB"/>
        </w:rPr>
      </w:pPr>
      <w:r w:rsidRPr="000845A0">
        <w:rPr>
          <w:rFonts w:asciiTheme="majorBidi" w:hAnsiTheme="majorBidi" w:cstheme="majorBidi"/>
          <w:sz w:val="32"/>
          <w:szCs w:val="32"/>
          <w:cs/>
          <w:lang w:val="en-GB"/>
        </w:rPr>
        <w:t>ในการจัดทำงบการเงินระหว่างกาล ผู้บริหาร</w:t>
      </w:r>
      <w:r w:rsidR="000732A6" w:rsidRPr="000845A0">
        <w:rPr>
          <w:rFonts w:asciiTheme="majorBidi" w:hAnsiTheme="majorBidi" w:cstheme="majorBidi"/>
          <w:sz w:val="32"/>
          <w:szCs w:val="32"/>
          <w:cs/>
          <w:lang w:val="en-GB"/>
        </w:rPr>
        <w:t>ของกลุ่มบริษัท</w:t>
      </w:r>
      <w:r w:rsidRPr="000845A0">
        <w:rPr>
          <w:rFonts w:asciiTheme="majorBidi" w:hAnsiTheme="majorBidi" w:cstheme="majorBidi"/>
          <w:sz w:val="32"/>
          <w:szCs w:val="32"/>
          <w:cs/>
          <w:lang w:val="en-GB"/>
        </w:rPr>
        <w:t>ได้มีการใช้ดุลยพินิจอย่างมีนัยสำคัญใน</w:t>
      </w:r>
      <w:r w:rsidR="000845A0">
        <w:rPr>
          <w:rFonts w:asciiTheme="majorBidi" w:hAnsiTheme="majorBidi" w:cstheme="majorBidi"/>
          <w:sz w:val="32"/>
          <w:szCs w:val="32"/>
          <w:lang w:val="en-GB"/>
        </w:rPr>
        <w:t xml:space="preserve">  </w:t>
      </w:r>
      <w:r w:rsidRPr="000845A0">
        <w:rPr>
          <w:rFonts w:asciiTheme="majorBidi" w:hAnsiTheme="majorBidi" w:cstheme="majorBidi"/>
          <w:sz w:val="32"/>
          <w:szCs w:val="32"/>
          <w:cs/>
          <w:lang w:val="en-GB"/>
        </w:rPr>
        <w:t xml:space="preserve">การถือปฏิบัติตามนโยบายการบัญชีของบริษัท และแหล่งข้อมูลสำคัญของความไม่แน่นอนในการประมาณการซึ่งถือปฏิบัติเช่นเดียวกันในการจัดทำงบการเงินสำหรับปีสิ้นสุดวันที่ </w:t>
      </w:r>
      <w:r w:rsidR="00950821" w:rsidRPr="00950821">
        <w:rPr>
          <w:rFonts w:asciiTheme="majorBidi" w:hAnsiTheme="majorBidi" w:cstheme="majorBidi"/>
          <w:sz w:val="32"/>
          <w:szCs w:val="32"/>
        </w:rPr>
        <w:t>31</w:t>
      </w:r>
      <w:r w:rsidRPr="000845A0">
        <w:rPr>
          <w:rFonts w:asciiTheme="majorBidi" w:hAnsiTheme="majorBidi" w:cstheme="majorBidi"/>
          <w:sz w:val="32"/>
          <w:szCs w:val="32"/>
          <w:lang w:val="en-GB"/>
        </w:rPr>
        <w:t xml:space="preserve"> </w:t>
      </w:r>
      <w:r w:rsidRPr="000845A0">
        <w:rPr>
          <w:rFonts w:asciiTheme="majorBidi" w:hAnsiTheme="majorBidi" w:cstheme="majorBidi"/>
          <w:sz w:val="32"/>
          <w:szCs w:val="32"/>
          <w:cs/>
          <w:lang w:val="en-GB"/>
        </w:rPr>
        <w:t xml:space="preserve">ธันวาคม </w:t>
      </w:r>
      <w:r w:rsidR="00950821" w:rsidRPr="00950821">
        <w:rPr>
          <w:rFonts w:asciiTheme="majorBidi" w:hAnsiTheme="majorBidi" w:cstheme="majorBidi"/>
          <w:sz w:val="32"/>
          <w:szCs w:val="32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</w:rPr>
        <w:t>8</w:t>
      </w:r>
    </w:p>
    <w:p w14:paraId="20B02E98" w14:textId="58FC4012" w:rsidR="00307420" w:rsidRPr="00104EFC" w:rsidRDefault="00950821" w:rsidP="00F96889">
      <w:pPr>
        <w:pStyle w:val="Header"/>
        <w:tabs>
          <w:tab w:val="left" w:pos="1698"/>
        </w:tabs>
        <w:spacing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5</w:t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30742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ข้อมูลเพิ่มเติมเกี่ยวกับกระแสเงินสด</w:t>
      </w:r>
    </w:p>
    <w:p w14:paraId="52612F2A" w14:textId="273832B0" w:rsidR="00DE2293" w:rsidRPr="00104EFC" w:rsidRDefault="00DE2293" w:rsidP="00B34E87">
      <w:pPr>
        <w:spacing w:line="240" w:lineRule="auto"/>
        <w:ind w:left="1080" w:right="43" w:hanging="518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104EFC">
        <w:rPr>
          <w:rFonts w:asciiTheme="majorBidi" w:hAnsiTheme="majorBidi" w:cstheme="majorBidi"/>
          <w:spacing w:val="-2"/>
          <w:sz w:val="32"/>
          <w:szCs w:val="32"/>
          <w:cs/>
        </w:rPr>
        <w:t>รายการเคลื่อนไหวของหนี้สิน</w:t>
      </w:r>
      <w:r w:rsidR="00992B70" w:rsidRPr="00104EFC">
        <w:rPr>
          <w:rFonts w:asciiTheme="majorBidi" w:hAnsiTheme="majorBidi" w:cstheme="majorBidi"/>
          <w:spacing w:val="-2"/>
          <w:sz w:val="32"/>
          <w:szCs w:val="32"/>
          <w:cs/>
        </w:rPr>
        <w:t>ตามสัญญาเช่า</w:t>
      </w:r>
      <w:r w:rsidR="001F3433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สำหรับงวด</w:t>
      </w:r>
      <w:r w:rsidR="00244343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>สาม</w:t>
      </w:r>
      <w:r w:rsidR="00106615" w:rsidRPr="00104EFC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>เดือน</w:t>
      </w:r>
      <w:r w:rsidR="001F3433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สิ้นสุดวันที่ </w:t>
      </w:r>
      <w:r w:rsidR="00950821" w:rsidRPr="00950821">
        <w:rPr>
          <w:rFonts w:asciiTheme="majorBidi" w:hAnsiTheme="majorBidi" w:cstheme="majorBidi" w:hint="cs"/>
          <w:spacing w:val="-2"/>
          <w:sz w:val="32"/>
          <w:szCs w:val="32"/>
          <w:lang w:val="en-US"/>
        </w:rPr>
        <w:t>31</w:t>
      </w:r>
      <w:r w:rsidR="00244343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2"/>
          <w:sz w:val="32"/>
          <w:szCs w:val="32"/>
          <w:cs/>
        </w:rPr>
        <w:t>มีดังนี้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90"/>
        <w:gridCol w:w="1620"/>
        <w:gridCol w:w="90"/>
        <w:gridCol w:w="1530"/>
      </w:tblGrid>
      <w:tr w:rsidR="00FE0791" w:rsidRPr="00F51A9A" w14:paraId="55645233" w14:textId="77777777" w:rsidTr="000F281B">
        <w:trPr>
          <w:trHeight w:val="20"/>
          <w:tblHeader/>
        </w:trPr>
        <w:tc>
          <w:tcPr>
            <w:tcW w:w="5400" w:type="dxa"/>
          </w:tcPr>
          <w:p w14:paraId="7BD64DE3" w14:textId="77777777" w:rsidR="00FE0791" w:rsidRPr="00F51A9A" w:rsidRDefault="00FE0791" w:rsidP="002177CF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0" w:type="dxa"/>
          </w:tcPr>
          <w:p w14:paraId="592DEF0B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  <w:gridSpan w:val="3"/>
          </w:tcPr>
          <w:p w14:paraId="52385010" w14:textId="28F8A6A1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F51A9A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งบการเงินรวมและ</w:t>
            </w:r>
            <w:r w:rsidRPr="00F51A9A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0F281B" w:rsidRPr="00F51A9A" w14:paraId="64E33C0F" w14:textId="77777777" w:rsidTr="000F281B">
        <w:trPr>
          <w:trHeight w:val="20"/>
          <w:tblHeader/>
        </w:trPr>
        <w:tc>
          <w:tcPr>
            <w:tcW w:w="5400" w:type="dxa"/>
          </w:tcPr>
          <w:p w14:paraId="1C4E555D" w14:textId="77777777" w:rsidR="00FE0791" w:rsidRPr="00F51A9A" w:rsidRDefault="00FE0791" w:rsidP="002177CF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0" w:type="dxa"/>
          </w:tcPr>
          <w:p w14:paraId="517FFACF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35C5A952" w14:textId="013CEE5D" w:rsidR="00FE0791" w:rsidRPr="00F51A9A" w:rsidRDefault="0095082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90" w:type="dxa"/>
          </w:tcPr>
          <w:p w14:paraId="7AFD8B9F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BE254FC" w14:textId="4AC40D70" w:rsidR="00FE0791" w:rsidRPr="00F51A9A" w:rsidRDefault="0095082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8</w:t>
            </w:r>
          </w:p>
        </w:tc>
      </w:tr>
      <w:tr w:rsidR="000F281B" w:rsidRPr="00F51A9A" w14:paraId="691C176C" w14:textId="77777777" w:rsidTr="000F281B">
        <w:trPr>
          <w:trHeight w:val="20"/>
          <w:tblHeader/>
        </w:trPr>
        <w:tc>
          <w:tcPr>
            <w:tcW w:w="5400" w:type="dxa"/>
          </w:tcPr>
          <w:p w14:paraId="7C83F6AB" w14:textId="77777777" w:rsidR="00FE0791" w:rsidRPr="00F51A9A" w:rsidRDefault="00FE0791" w:rsidP="002177CF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90" w:type="dxa"/>
          </w:tcPr>
          <w:p w14:paraId="75D62771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B41EFA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F51A9A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90" w:type="dxa"/>
          </w:tcPr>
          <w:p w14:paraId="2015194A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</w:tcPr>
          <w:p w14:paraId="6477F5C3" w14:textId="77777777" w:rsidR="00FE0791" w:rsidRPr="00F51A9A" w:rsidRDefault="00FE0791" w:rsidP="00217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F51A9A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F281B" w:rsidRPr="00F51A9A" w14:paraId="017FF091" w14:textId="77777777" w:rsidTr="000F281B">
        <w:trPr>
          <w:trHeight w:val="20"/>
        </w:trPr>
        <w:tc>
          <w:tcPr>
            <w:tcW w:w="5400" w:type="dxa"/>
          </w:tcPr>
          <w:p w14:paraId="75BB856A" w14:textId="77777777" w:rsidR="00FE0791" w:rsidRPr="00F51A9A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6"/>
                <w:szCs w:val="26"/>
              </w:rPr>
            </w:pPr>
            <w:r w:rsidRPr="00F51A9A">
              <w:rPr>
                <w:rFonts w:asciiTheme="majorBidi" w:eastAsia="Cordia New" w:hAnsiTheme="majorBidi" w:cstheme="majorBidi"/>
                <w:sz w:val="26"/>
                <w:szCs w:val="26"/>
                <w:cs/>
              </w:rPr>
              <w:t>หนี้สินตามสัญญาเช่ายกมา</w:t>
            </w:r>
          </w:p>
        </w:tc>
        <w:tc>
          <w:tcPr>
            <w:tcW w:w="90" w:type="dxa"/>
          </w:tcPr>
          <w:p w14:paraId="6B51704D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2E4E2C2A" w14:textId="6EED4C3A" w:rsidR="00FE0791" w:rsidRPr="00F51A9A" w:rsidRDefault="0095082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34</w:t>
            </w:r>
            <w:r w:rsidR="00666381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625</w:t>
            </w:r>
            <w:r w:rsidR="00F9088F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922</w:t>
            </w:r>
          </w:p>
        </w:tc>
        <w:tc>
          <w:tcPr>
            <w:tcW w:w="90" w:type="dxa"/>
          </w:tcPr>
          <w:p w14:paraId="08011A35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2D5719A7" w14:textId="23B8E599" w:rsidR="00FE0791" w:rsidRPr="00F51A9A" w:rsidRDefault="00950821" w:rsidP="00FD73E7">
            <w:pPr>
              <w:tabs>
                <w:tab w:val="decimal" w:pos="1350"/>
              </w:tabs>
              <w:spacing w:line="240" w:lineRule="auto"/>
              <w:ind w:right="170"/>
              <w:rPr>
                <w:rFonts w:cs="Angsana New"/>
                <w:sz w:val="26"/>
                <w:szCs w:val="26"/>
                <w:lang w:val="en-US"/>
              </w:rPr>
            </w:pPr>
            <w:r w:rsidRPr="00950821">
              <w:rPr>
                <w:rFonts w:cs="Angsana New"/>
                <w:sz w:val="26"/>
                <w:szCs w:val="26"/>
                <w:lang w:val="en-US"/>
              </w:rPr>
              <w:t>40</w:t>
            </w:r>
            <w:r w:rsidR="008C54AB" w:rsidRPr="00F51A9A">
              <w:rPr>
                <w:rFonts w:cs="Angsana New"/>
                <w:sz w:val="26"/>
                <w:szCs w:val="26"/>
                <w:lang w:val="en-US"/>
              </w:rPr>
              <w:t>,</w:t>
            </w:r>
            <w:r w:rsidRPr="00950821">
              <w:rPr>
                <w:rFonts w:cs="Angsana New"/>
                <w:sz w:val="26"/>
                <w:szCs w:val="26"/>
                <w:lang w:val="en-US"/>
              </w:rPr>
              <w:t>895</w:t>
            </w:r>
            <w:r w:rsidR="008C54AB" w:rsidRPr="00F51A9A">
              <w:rPr>
                <w:rFonts w:cs="Angsana New"/>
                <w:sz w:val="26"/>
                <w:szCs w:val="26"/>
                <w:lang w:val="en-US"/>
              </w:rPr>
              <w:t>,</w:t>
            </w:r>
            <w:r w:rsidRPr="00950821">
              <w:rPr>
                <w:rFonts w:cs="Angsana New"/>
                <w:sz w:val="26"/>
                <w:szCs w:val="26"/>
                <w:lang w:val="en-US"/>
              </w:rPr>
              <w:t>535</w:t>
            </w:r>
          </w:p>
        </w:tc>
      </w:tr>
      <w:tr w:rsidR="000F281B" w:rsidRPr="00F51A9A" w14:paraId="6D87C407" w14:textId="77777777" w:rsidTr="000F281B">
        <w:trPr>
          <w:trHeight w:val="20"/>
        </w:trPr>
        <w:tc>
          <w:tcPr>
            <w:tcW w:w="5400" w:type="dxa"/>
          </w:tcPr>
          <w:p w14:paraId="243C9670" w14:textId="77777777" w:rsidR="00FE0791" w:rsidRPr="00F51A9A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  <w:t>รายการที่ไม่ใช่กระแสเงินสด</w:t>
            </w:r>
          </w:p>
        </w:tc>
        <w:tc>
          <w:tcPr>
            <w:tcW w:w="90" w:type="dxa"/>
          </w:tcPr>
          <w:p w14:paraId="0E5384D1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351AF9ED" w14:textId="77777777" w:rsidR="00FE0791" w:rsidRPr="00F51A9A" w:rsidRDefault="00FE0791" w:rsidP="002177CF">
            <w:pPr>
              <w:tabs>
                <w:tab w:val="decimal" w:pos="10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</w:pPr>
          </w:p>
        </w:tc>
        <w:tc>
          <w:tcPr>
            <w:tcW w:w="90" w:type="dxa"/>
          </w:tcPr>
          <w:p w14:paraId="66F2D52F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0CE94EFC" w14:textId="77777777" w:rsidR="00FE0791" w:rsidRPr="00F51A9A" w:rsidRDefault="00FE0791" w:rsidP="00FD73E7">
            <w:pPr>
              <w:tabs>
                <w:tab w:val="decimal" w:pos="1350"/>
              </w:tabs>
              <w:spacing w:line="240" w:lineRule="auto"/>
              <w:ind w:right="170"/>
              <w:rPr>
                <w:rFonts w:cs="Angsana New"/>
                <w:sz w:val="26"/>
                <w:szCs w:val="26"/>
                <w:lang w:val="en-US"/>
              </w:rPr>
            </w:pPr>
          </w:p>
        </w:tc>
      </w:tr>
      <w:tr w:rsidR="000F281B" w:rsidRPr="00F51A9A" w14:paraId="1EC6E9E3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1A8F6D7E" w14:textId="77777777" w:rsidR="00FE0791" w:rsidRPr="00F51A9A" w:rsidRDefault="00FE0791" w:rsidP="002177CF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6"/>
                <w:szCs w:val="26"/>
              </w:rPr>
            </w:pPr>
            <w:r w:rsidRPr="00F51A9A">
              <w:rPr>
                <w:rFonts w:asciiTheme="majorBidi" w:eastAsia="Cordia New" w:hAnsiTheme="majorBidi" w:cstheme="majorBidi"/>
                <w:sz w:val="26"/>
                <w:szCs w:val="26"/>
                <w:cs/>
              </w:rPr>
              <w:t xml:space="preserve">   ต้นทุนทางการเงิน</w:t>
            </w:r>
          </w:p>
        </w:tc>
        <w:tc>
          <w:tcPr>
            <w:tcW w:w="90" w:type="dxa"/>
          </w:tcPr>
          <w:p w14:paraId="5D531F9B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F05B0B" w14:textId="313442DB" w:rsidR="00FE0791" w:rsidRPr="00F51A9A" w:rsidRDefault="0095082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605</w:t>
            </w:r>
            <w:r w:rsidR="00CC0A1E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255</w:t>
            </w:r>
          </w:p>
        </w:tc>
        <w:tc>
          <w:tcPr>
            <w:tcW w:w="90" w:type="dxa"/>
          </w:tcPr>
          <w:p w14:paraId="17E197C1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878A06" w14:textId="79042F85" w:rsidR="00FE0791" w:rsidRPr="00F51A9A" w:rsidRDefault="00950821" w:rsidP="00FD73E7">
            <w:pPr>
              <w:tabs>
                <w:tab w:val="decimal" w:pos="1350"/>
              </w:tabs>
              <w:spacing w:line="240" w:lineRule="auto"/>
              <w:ind w:right="170"/>
              <w:rPr>
                <w:rFonts w:cs="Angsana New"/>
                <w:sz w:val="26"/>
                <w:szCs w:val="26"/>
                <w:lang w:val="en-US"/>
              </w:rPr>
            </w:pPr>
            <w:r w:rsidRPr="00950821">
              <w:rPr>
                <w:rFonts w:cs="Angsana New"/>
                <w:sz w:val="26"/>
                <w:szCs w:val="26"/>
                <w:lang w:val="en-US"/>
              </w:rPr>
              <w:t>720</w:t>
            </w:r>
            <w:r w:rsidR="001C5F07" w:rsidRPr="00F51A9A">
              <w:rPr>
                <w:rFonts w:cs="Angsana New"/>
                <w:sz w:val="26"/>
                <w:szCs w:val="26"/>
                <w:lang w:val="en-US"/>
              </w:rPr>
              <w:t>,</w:t>
            </w:r>
            <w:r w:rsidRPr="00950821">
              <w:rPr>
                <w:rFonts w:cs="Angsana New"/>
                <w:sz w:val="26"/>
                <w:szCs w:val="26"/>
                <w:lang w:val="en-US"/>
              </w:rPr>
              <w:t>876</w:t>
            </w:r>
          </w:p>
        </w:tc>
      </w:tr>
      <w:tr w:rsidR="000F281B" w:rsidRPr="00F51A9A" w14:paraId="34185AD1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50077DE9" w14:textId="77777777" w:rsidR="00FE0791" w:rsidRPr="00F51A9A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  <w:t>รวมรายการที่ไม่ใช่กระแสเงินสด</w:t>
            </w:r>
          </w:p>
        </w:tc>
        <w:tc>
          <w:tcPr>
            <w:tcW w:w="90" w:type="dxa"/>
          </w:tcPr>
          <w:p w14:paraId="7FCE50CE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8FEFAF4" w14:textId="5B6154B1" w:rsidR="00FE0791" w:rsidRPr="00F51A9A" w:rsidRDefault="0095082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605</w:t>
            </w:r>
            <w:r w:rsidR="009D22EE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255</w:t>
            </w:r>
          </w:p>
        </w:tc>
        <w:tc>
          <w:tcPr>
            <w:tcW w:w="90" w:type="dxa"/>
          </w:tcPr>
          <w:p w14:paraId="58EE2FE4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B02215" w14:textId="05BD5930" w:rsidR="00FE0791" w:rsidRPr="00F51A9A" w:rsidRDefault="00950821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cs="Angsana New"/>
                <w:sz w:val="26"/>
                <w:szCs w:val="26"/>
                <w:lang w:val="en-US"/>
              </w:rPr>
            </w:pPr>
            <w:r w:rsidRPr="00950821">
              <w:rPr>
                <w:rFonts w:cs="Angsana New"/>
                <w:sz w:val="26"/>
                <w:szCs w:val="26"/>
                <w:lang w:val="en-US"/>
              </w:rPr>
              <w:t>720</w:t>
            </w:r>
            <w:r w:rsidR="009D22EE" w:rsidRPr="00F51A9A">
              <w:rPr>
                <w:rFonts w:cs="Angsana New"/>
                <w:sz w:val="26"/>
                <w:szCs w:val="26"/>
                <w:lang w:val="en-US"/>
              </w:rPr>
              <w:t>,</w:t>
            </w:r>
            <w:r w:rsidRPr="00950821">
              <w:rPr>
                <w:rFonts w:cs="Angsana New"/>
                <w:sz w:val="26"/>
                <w:szCs w:val="26"/>
                <w:lang w:val="en-US"/>
              </w:rPr>
              <w:t>876</w:t>
            </w:r>
          </w:p>
        </w:tc>
      </w:tr>
      <w:tr w:rsidR="000F281B" w:rsidRPr="00F51A9A" w14:paraId="495E7C32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2560DFF1" w14:textId="77777777" w:rsidR="00FE0791" w:rsidRPr="00F51A9A" w:rsidRDefault="00FE0791" w:rsidP="002177C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  <w:t>รายการกระแสเงินสด</w:t>
            </w:r>
          </w:p>
        </w:tc>
        <w:tc>
          <w:tcPr>
            <w:tcW w:w="90" w:type="dxa"/>
          </w:tcPr>
          <w:p w14:paraId="585B9D7D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4DB5A79D" w14:textId="77777777" w:rsidR="00FE0791" w:rsidRPr="00F51A9A" w:rsidRDefault="00FE0791" w:rsidP="000F281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90" w:type="dxa"/>
          </w:tcPr>
          <w:p w14:paraId="4CEC1EC1" w14:textId="77777777" w:rsidR="00FE0791" w:rsidRPr="00F51A9A" w:rsidRDefault="00FE0791" w:rsidP="002177CF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1964C176" w14:textId="77777777" w:rsidR="00FE0791" w:rsidRPr="00F51A9A" w:rsidRDefault="00FE0791" w:rsidP="000F281B">
            <w:pPr>
              <w:tabs>
                <w:tab w:val="decimal" w:pos="1348"/>
              </w:tabs>
              <w:spacing w:line="240" w:lineRule="auto"/>
              <w:ind w:right="170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</w:tr>
      <w:tr w:rsidR="00C53893" w:rsidRPr="00F51A9A" w14:paraId="2D968A69" w14:textId="77777777" w:rsidTr="00970BC7">
        <w:trPr>
          <w:trHeight w:val="20"/>
        </w:trPr>
        <w:tc>
          <w:tcPr>
            <w:tcW w:w="5400" w:type="dxa"/>
            <w:vAlign w:val="bottom"/>
          </w:tcPr>
          <w:p w14:paraId="42ED81F3" w14:textId="5E47C164" w:rsidR="00C53893" w:rsidRPr="00F51A9A" w:rsidRDefault="00970BC7" w:rsidP="009443CB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sz w:val="26"/>
                <w:szCs w:val="26"/>
                <w:cs/>
              </w:rPr>
              <w:t xml:space="preserve">   จ่ายชำระ</w:t>
            </w:r>
            <w:r w:rsidRPr="00F51A9A">
              <w:rPr>
                <w:rFonts w:asciiTheme="majorBidi" w:eastAsia="Cordia New" w:hAnsiTheme="majorBidi" w:cstheme="majorBidi" w:hint="cs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90" w:type="dxa"/>
          </w:tcPr>
          <w:p w14:paraId="2C9F0D1D" w14:textId="77777777" w:rsidR="00C53893" w:rsidRPr="00F51A9A" w:rsidRDefault="00C53893" w:rsidP="009443CB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6CC6D019" w14:textId="698700F7" w:rsidR="00C53893" w:rsidRPr="00F51A9A" w:rsidRDefault="00D92F80" w:rsidP="009443C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605</w:t>
            </w:r>
            <w:r w:rsidR="00B340DE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255</w:t>
            </w:r>
            <w:r w:rsidR="00B340DE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90" w:type="dxa"/>
          </w:tcPr>
          <w:p w14:paraId="222A42A0" w14:textId="77777777" w:rsidR="00C53893" w:rsidRPr="00F51A9A" w:rsidRDefault="00C53893" w:rsidP="009443CB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A4AAB32" w14:textId="1853FB2D" w:rsidR="00C53893" w:rsidRPr="00F51A9A" w:rsidRDefault="00905A57" w:rsidP="0034692B">
            <w:pPr>
              <w:tabs>
                <w:tab w:val="decimal" w:pos="134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720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876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</w:tr>
      <w:tr w:rsidR="009443CB" w:rsidRPr="00F51A9A" w14:paraId="3879316F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3D1C538B" w14:textId="799B0CB3" w:rsidR="009443CB" w:rsidRPr="00F51A9A" w:rsidRDefault="009443CB" w:rsidP="009443CB">
            <w:pPr>
              <w:spacing w:line="240" w:lineRule="auto"/>
              <w:ind w:left="269"/>
              <w:rPr>
                <w:rFonts w:asciiTheme="majorBidi" w:eastAsia="Cordia New" w:hAnsiTheme="majorBidi" w:cstheme="majorBidi"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sz w:val="26"/>
                <w:szCs w:val="26"/>
                <w:cs/>
              </w:rPr>
              <w:t xml:space="preserve">   จ่ายชำระ</w:t>
            </w:r>
            <w:r w:rsidR="00970BC7" w:rsidRPr="00F51A9A">
              <w:rPr>
                <w:rFonts w:asciiTheme="majorBidi" w:eastAsia="Cordia New" w:hAnsiTheme="majorBidi" w:cstheme="majorBidi" w:hint="cs"/>
                <w:sz w:val="26"/>
                <w:szCs w:val="26"/>
                <w:cs/>
              </w:rPr>
              <w:t>ค่าเช่า</w:t>
            </w:r>
          </w:p>
        </w:tc>
        <w:tc>
          <w:tcPr>
            <w:tcW w:w="90" w:type="dxa"/>
          </w:tcPr>
          <w:p w14:paraId="1DA0EE19" w14:textId="77777777" w:rsidR="009443CB" w:rsidRPr="00F51A9A" w:rsidRDefault="009443CB" w:rsidP="009443CB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DAE9AF" w14:textId="329DB7B2" w:rsidR="009443CB" w:rsidRPr="00F51A9A" w:rsidRDefault="004C7AAF" w:rsidP="009443CB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1</w:t>
            </w:r>
            <w:r w:rsidR="00657E51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700</w:t>
            </w:r>
            <w:r w:rsidR="00657E51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835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90" w:type="dxa"/>
          </w:tcPr>
          <w:p w14:paraId="0643A5AF" w14:textId="77777777" w:rsidR="009443CB" w:rsidRPr="00F51A9A" w:rsidRDefault="009443CB" w:rsidP="009443CB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37EC82" w14:textId="5A787424" w:rsidR="009443CB" w:rsidRPr="00F51A9A" w:rsidRDefault="007B4F4A" w:rsidP="0034692B">
            <w:pPr>
              <w:tabs>
                <w:tab w:val="decimal" w:pos="1348"/>
              </w:tabs>
              <w:spacing w:line="240" w:lineRule="auto"/>
              <w:rPr>
                <w:rFonts w:cs="Angsana New"/>
                <w:sz w:val="26"/>
                <w:szCs w:val="26"/>
                <w:cs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1</w:t>
            </w:r>
            <w:r w:rsidR="00D75032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504</w:t>
            </w:r>
            <w:r w:rsidR="00D75032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770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</w:tr>
      <w:tr w:rsidR="001143BD" w:rsidRPr="00F51A9A" w14:paraId="10219507" w14:textId="77777777" w:rsidTr="000F281B">
        <w:trPr>
          <w:trHeight w:val="20"/>
        </w:trPr>
        <w:tc>
          <w:tcPr>
            <w:tcW w:w="5400" w:type="dxa"/>
            <w:vAlign w:val="bottom"/>
          </w:tcPr>
          <w:p w14:paraId="1C6A530E" w14:textId="77777777" w:rsidR="001143BD" w:rsidRPr="00F51A9A" w:rsidRDefault="001143BD" w:rsidP="001143B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6"/>
                <w:szCs w:val="26"/>
                <w:cs/>
              </w:rPr>
            </w:pPr>
            <w:r w:rsidRPr="00F51A9A">
              <w:rPr>
                <w:rFonts w:asciiTheme="majorBidi" w:eastAsia="Cordia New" w:hAnsiTheme="majorBidi" w:cstheme="majorBidi"/>
                <w:b/>
                <w:bCs/>
                <w:sz w:val="26"/>
                <w:szCs w:val="26"/>
                <w:cs/>
              </w:rPr>
              <w:t>รวมรายการกระแสเงินสด</w:t>
            </w:r>
          </w:p>
        </w:tc>
        <w:tc>
          <w:tcPr>
            <w:tcW w:w="90" w:type="dxa"/>
          </w:tcPr>
          <w:p w14:paraId="2BB8FCB2" w14:textId="77777777" w:rsidR="001143BD" w:rsidRPr="00F51A9A" w:rsidRDefault="001143BD" w:rsidP="001143BD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2C30889" w14:textId="2DF483A4" w:rsidR="001143BD" w:rsidRPr="00F51A9A" w:rsidRDefault="004C7AAF" w:rsidP="001143BD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306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090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90" w:type="dxa"/>
          </w:tcPr>
          <w:p w14:paraId="3F2B61BC" w14:textId="77777777" w:rsidR="001143BD" w:rsidRPr="00F51A9A" w:rsidRDefault="001143BD" w:rsidP="001143BD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514DC6" w14:textId="4F97D1E1" w:rsidR="001143BD" w:rsidRPr="00F51A9A" w:rsidRDefault="007B4F4A" w:rsidP="001143BD">
            <w:pPr>
              <w:tabs>
                <w:tab w:val="decimal" w:pos="1350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225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646</w:t>
            </w:r>
            <w:r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)</w:t>
            </w:r>
          </w:p>
        </w:tc>
      </w:tr>
      <w:tr w:rsidR="001143BD" w:rsidRPr="00F51A9A" w14:paraId="651EEC5F" w14:textId="77777777" w:rsidTr="000F281B">
        <w:trPr>
          <w:trHeight w:val="20"/>
        </w:trPr>
        <w:tc>
          <w:tcPr>
            <w:tcW w:w="5400" w:type="dxa"/>
          </w:tcPr>
          <w:p w14:paraId="735ED6D3" w14:textId="77777777" w:rsidR="001143BD" w:rsidRPr="00F51A9A" w:rsidRDefault="001143BD" w:rsidP="001143BD">
            <w:pPr>
              <w:spacing w:line="240" w:lineRule="auto"/>
              <w:ind w:left="179"/>
              <w:rPr>
                <w:rFonts w:asciiTheme="majorBidi" w:eastAsia="Cordia New" w:hAnsiTheme="majorBidi" w:cstheme="majorBidi"/>
                <w:sz w:val="26"/>
                <w:szCs w:val="26"/>
              </w:rPr>
            </w:pPr>
            <w:r w:rsidRPr="00F51A9A">
              <w:rPr>
                <w:rFonts w:asciiTheme="majorBidi" w:eastAsia="Cordia New" w:hAnsiTheme="majorBidi" w:cstheme="majorBidi"/>
                <w:sz w:val="26"/>
                <w:szCs w:val="26"/>
                <w:cs/>
              </w:rPr>
              <w:t>หนี้สินตามสัญญาเช่ายกไป</w:t>
            </w:r>
          </w:p>
        </w:tc>
        <w:tc>
          <w:tcPr>
            <w:tcW w:w="90" w:type="dxa"/>
          </w:tcPr>
          <w:p w14:paraId="6F8D7060" w14:textId="77777777" w:rsidR="001143BD" w:rsidRPr="00F51A9A" w:rsidRDefault="001143BD" w:rsidP="001143BD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201D07C4" w14:textId="5C0874E1" w:rsidR="001143BD" w:rsidRPr="00F51A9A" w:rsidRDefault="00950821" w:rsidP="001143BD">
            <w:pPr>
              <w:tabs>
                <w:tab w:val="decimal" w:pos="1529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32</w:t>
            </w:r>
            <w:r w:rsidR="001D6F91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925</w:t>
            </w:r>
            <w:r w:rsidR="001D6F91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087</w:t>
            </w:r>
          </w:p>
        </w:tc>
        <w:tc>
          <w:tcPr>
            <w:tcW w:w="90" w:type="dxa"/>
          </w:tcPr>
          <w:p w14:paraId="14BFAB78" w14:textId="77777777" w:rsidR="001143BD" w:rsidRPr="00F51A9A" w:rsidRDefault="001143BD" w:rsidP="001143BD">
            <w:pPr>
              <w:tabs>
                <w:tab w:val="decimal" w:pos="1308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1821D617" w14:textId="5FD4D1CC" w:rsidR="001143BD" w:rsidRPr="00F51A9A" w:rsidRDefault="00950821" w:rsidP="001143BD">
            <w:pPr>
              <w:tabs>
                <w:tab w:val="decimal" w:pos="1350"/>
              </w:tabs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39</w:t>
            </w:r>
            <w:r w:rsidR="001143BD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390</w:t>
            </w:r>
            <w:r w:rsidR="001143BD" w:rsidRPr="00F51A9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765</w:t>
            </w:r>
          </w:p>
        </w:tc>
      </w:tr>
    </w:tbl>
    <w:p w14:paraId="465FE3AF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bookmarkStart w:id="0" w:name="_Hlk157420573"/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15D1A62A" w14:textId="5C0AE3EB" w:rsidR="00046FF6" w:rsidRPr="00104EFC" w:rsidRDefault="00950821" w:rsidP="00BD2903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6</w:t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046FF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เงินสดและรายการเทียบเท่าเงินสด</w:t>
      </w:r>
    </w:p>
    <w:p w14:paraId="26E04DE6" w14:textId="382149BC" w:rsidR="00046FF6" w:rsidRPr="00104EFC" w:rsidRDefault="00046FF6" w:rsidP="00DB02E2">
      <w:pPr>
        <w:tabs>
          <w:tab w:val="left" w:pos="540"/>
          <w:tab w:val="left" w:pos="900"/>
        </w:tabs>
        <w:spacing w:after="120" w:line="240" w:lineRule="auto"/>
        <w:ind w:left="547" w:right="-43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 xml:space="preserve">เงินสดและรายการเทียบเท่าเงินสด ณ 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E5109E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655FB7" w:rsidRPr="00104EFC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DB02E2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tbl>
      <w:tblPr>
        <w:tblW w:w="8951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260"/>
        <w:gridCol w:w="90"/>
        <w:gridCol w:w="1330"/>
        <w:gridCol w:w="86"/>
        <w:gridCol w:w="1190"/>
        <w:gridCol w:w="45"/>
      </w:tblGrid>
      <w:tr w:rsidR="004920B6" w:rsidRPr="00251767" w14:paraId="555A4352" w14:textId="77777777" w:rsidTr="00484E36">
        <w:trPr>
          <w:trHeight w:val="20"/>
        </w:trPr>
        <w:tc>
          <w:tcPr>
            <w:tcW w:w="3600" w:type="dxa"/>
          </w:tcPr>
          <w:p w14:paraId="7BB08BDA" w14:textId="77777777" w:rsidR="00530C7B" w:rsidRPr="00251767" w:rsidRDefault="00530C7B" w:rsidP="00036AF9">
            <w:pPr>
              <w:spacing w:line="240" w:lineRule="auto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3EF22A53" w14:textId="77777777" w:rsidR="00530C7B" w:rsidRPr="00251767" w:rsidRDefault="00530C7B" w:rsidP="00036AF9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6B4E7D01" w14:textId="77777777" w:rsidR="00530C7B" w:rsidRPr="00251767" w:rsidRDefault="00530C7B" w:rsidP="00036AF9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2651" w:type="dxa"/>
            <w:gridSpan w:val="4"/>
          </w:tcPr>
          <w:p w14:paraId="3D1E7AD0" w14:textId="77777777" w:rsidR="00530C7B" w:rsidRPr="00251767" w:rsidRDefault="00530C7B" w:rsidP="00036AF9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A27FF5" w:rsidRPr="00251767" w14:paraId="34724AE2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02D57EC1" w14:textId="77777777" w:rsidR="00A27FF5" w:rsidRPr="00251767" w:rsidRDefault="00A27FF5" w:rsidP="00A27FF5">
            <w:pPr>
              <w:spacing w:line="240" w:lineRule="auto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6C5D0C" w14:textId="5AF60F4C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7F3A7245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03EBAE7" w14:textId="509844F3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0194F0E3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9E9D416" w14:textId="3B125A16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86" w:type="dxa"/>
          </w:tcPr>
          <w:p w14:paraId="2A7A2ADE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</w:tcPr>
          <w:p w14:paraId="2BCB61C3" w14:textId="69295AA3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A27FF5" w:rsidRPr="00251767" w14:paraId="1F456E36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1FAFA029" w14:textId="77777777" w:rsidR="00A27FF5" w:rsidRPr="00251767" w:rsidRDefault="00A27FF5" w:rsidP="00A27FF5">
            <w:pPr>
              <w:spacing w:line="240" w:lineRule="auto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FA0197D" w14:textId="2907A75F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" w:type="dxa"/>
          </w:tcPr>
          <w:p w14:paraId="2BFEAD06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4408623" w14:textId="7C43FB18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1A66C715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73F0265A" w14:textId="6A9D23C0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" w:type="dxa"/>
          </w:tcPr>
          <w:p w14:paraId="5EFC2D99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</w:tcPr>
          <w:p w14:paraId="0B6E3DCC" w14:textId="6D459CC1" w:rsidR="00A27FF5" w:rsidRPr="00251767" w:rsidRDefault="00950821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A27FF5" w:rsidRPr="00251767" w14:paraId="58BBA872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45A1E2D0" w14:textId="77777777" w:rsidR="00A27FF5" w:rsidRPr="00251767" w:rsidRDefault="00A27FF5" w:rsidP="00A27FF5">
            <w:pPr>
              <w:spacing w:line="240" w:lineRule="auto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870D31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cs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4E120384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41DBC64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23D10F36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26415E04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cs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34C0794C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90" w:type="dxa"/>
          </w:tcPr>
          <w:p w14:paraId="56FA3B24" w14:textId="77777777" w:rsidR="00A27FF5" w:rsidRPr="00251767" w:rsidRDefault="00A27FF5" w:rsidP="00A27FF5">
            <w:pPr>
              <w:spacing w:line="240" w:lineRule="auto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27FF5" w:rsidRPr="00251767" w14:paraId="42B05D07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323A0B7C" w14:textId="77777777" w:rsidR="00A27FF5" w:rsidRPr="00251767" w:rsidRDefault="00A27FF5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</w:rPr>
            </w:pPr>
            <w:r w:rsidRPr="00251767">
              <w:rPr>
                <w:rFonts w:eastAsia="Cordia New" w:cs="Angsana New"/>
                <w:sz w:val="28"/>
                <w:szCs w:val="28"/>
                <w:cs/>
              </w:rPr>
              <w:t>เงินสด</w:t>
            </w:r>
          </w:p>
        </w:tc>
        <w:tc>
          <w:tcPr>
            <w:tcW w:w="1260" w:type="dxa"/>
            <w:vAlign w:val="center"/>
          </w:tcPr>
          <w:p w14:paraId="77D7675D" w14:textId="36A2142B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20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373</w:t>
            </w:r>
          </w:p>
        </w:tc>
        <w:tc>
          <w:tcPr>
            <w:tcW w:w="90" w:type="dxa"/>
          </w:tcPr>
          <w:p w14:paraId="1DA55A64" w14:textId="77777777" w:rsidR="00A27FF5" w:rsidRPr="00251767" w:rsidRDefault="00A27FF5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6B896EB0" w14:textId="417503B2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28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471</w:t>
            </w:r>
          </w:p>
        </w:tc>
        <w:tc>
          <w:tcPr>
            <w:tcW w:w="90" w:type="dxa"/>
          </w:tcPr>
          <w:p w14:paraId="12685744" w14:textId="77777777" w:rsidR="00A27FF5" w:rsidRPr="00251767" w:rsidRDefault="00A27FF5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7E892F6" w14:textId="370512BB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15</w:t>
            </w:r>
            <w:r w:rsidR="003A3597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646</w:t>
            </w:r>
          </w:p>
        </w:tc>
        <w:tc>
          <w:tcPr>
            <w:tcW w:w="86" w:type="dxa"/>
            <w:vAlign w:val="center"/>
          </w:tcPr>
          <w:p w14:paraId="405AB73E" w14:textId="2D30DA9A" w:rsidR="00A27FF5" w:rsidRPr="00251767" w:rsidRDefault="00A27FF5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73349120" w14:textId="134B1A1F" w:rsidR="00A27FF5" w:rsidRPr="00251767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19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794</w:t>
            </w:r>
          </w:p>
        </w:tc>
      </w:tr>
      <w:tr w:rsidR="00A27FF5" w:rsidRPr="00251767" w14:paraId="653C1C17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02EDBEAC" w14:textId="77777777" w:rsidR="00A27FF5" w:rsidRPr="00251767" w:rsidRDefault="00A27FF5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</w:rPr>
            </w:pPr>
            <w:r w:rsidRPr="00251767">
              <w:rPr>
                <w:rFonts w:eastAsia="Cordia New" w:cs="Angsana New"/>
                <w:sz w:val="28"/>
                <w:szCs w:val="28"/>
                <w:cs/>
              </w:rPr>
              <w:t>เงินฝากธนาคารออมทรัพย์</w:t>
            </w:r>
          </w:p>
        </w:tc>
        <w:tc>
          <w:tcPr>
            <w:tcW w:w="1260" w:type="dxa"/>
            <w:vAlign w:val="center"/>
          </w:tcPr>
          <w:p w14:paraId="75B879E3" w14:textId="059AF93A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41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601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160</w:t>
            </w:r>
          </w:p>
        </w:tc>
        <w:tc>
          <w:tcPr>
            <w:tcW w:w="90" w:type="dxa"/>
          </w:tcPr>
          <w:p w14:paraId="4128FC84" w14:textId="77777777" w:rsidR="00A27FF5" w:rsidRPr="00251767" w:rsidRDefault="00A27FF5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5C6C38E1" w14:textId="02CC1988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cs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21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515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950</w:t>
            </w:r>
          </w:p>
        </w:tc>
        <w:tc>
          <w:tcPr>
            <w:tcW w:w="90" w:type="dxa"/>
          </w:tcPr>
          <w:p w14:paraId="3ECF0347" w14:textId="77777777" w:rsidR="00A27FF5" w:rsidRPr="00251767" w:rsidRDefault="00A27FF5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6BD9815" w14:textId="5A121A5E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14</w:t>
            </w:r>
            <w:r w:rsidR="00084FC5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337</w:t>
            </w:r>
            <w:r w:rsidR="00084FC5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327</w:t>
            </w:r>
          </w:p>
        </w:tc>
        <w:tc>
          <w:tcPr>
            <w:tcW w:w="86" w:type="dxa"/>
            <w:vAlign w:val="center"/>
          </w:tcPr>
          <w:p w14:paraId="52801693" w14:textId="463F240E" w:rsidR="00A27FF5" w:rsidRPr="00251767" w:rsidRDefault="00A27FF5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16EEE10B" w14:textId="3628CDB1" w:rsidR="00A27FF5" w:rsidRPr="00251767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14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577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533</w:t>
            </w:r>
          </w:p>
        </w:tc>
      </w:tr>
      <w:tr w:rsidR="00A27FF5" w:rsidRPr="00251767" w14:paraId="77F38FEE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4E0E87EE" w14:textId="77777777" w:rsidR="00A27FF5" w:rsidRPr="00251767" w:rsidRDefault="00A27FF5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  <w:cs/>
              </w:rPr>
            </w:pPr>
            <w:r w:rsidRPr="00251767">
              <w:rPr>
                <w:rFonts w:eastAsia="Cordia New" w:cs="Angsana New"/>
                <w:sz w:val="28"/>
                <w:szCs w:val="28"/>
                <w:cs/>
              </w:rPr>
              <w:t>เงินฝากธนาคารกระแสรายวัน</w:t>
            </w:r>
          </w:p>
        </w:tc>
        <w:tc>
          <w:tcPr>
            <w:tcW w:w="1260" w:type="dxa"/>
            <w:vAlign w:val="center"/>
          </w:tcPr>
          <w:p w14:paraId="1E818CAE" w14:textId="15FE2F8D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509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799</w:t>
            </w:r>
          </w:p>
        </w:tc>
        <w:tc>
          <w:tcPr>
            <w:tcW w:w="90" w:type="dxa"/>
          </w:tcPr>
          <w:p w14:paraId="6AFEB32B" w14:textId="77777777" w:rsidR="00A27FF5" w:rsidRPr="00251767" w:rsidRDefault="00A27FF5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82C6F28" w14:textId="7943DA4D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cs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510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971</w:t>
            </w:r>
          </w:p>
        </w:tc>
        <w:tc>
          <w:tcPr>
            <w:tcW w:w="90" w:type="dxa"/>
          </w:tcPr>
          <w:p w14:paraId="6BB13928" w14:textId="77777777" w:rsidR="00A27FF5" w:rsidRPr="00251767" w:rsidRDefault="00A27FF5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</w:tcPr>
          <w:p w14:paraId="08EA9564" w14:textId="0A86E98C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29</w:t>
            </w:r>
            <w:r w:rsidR="00084FC5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800</w:t>
            </w:r>
          </w:p>
        </w:tc>
        <w:tc>
          <w:tcPr>
            <w:tcW w:w="86" w:type="dxa"/>
            <w:vAlign w:val="center"/>
          </w:tcPr>
          <w:p w14:paraId="2A71D97F" w14:textId="7F570C51" w:rsidR="00A27FF5" w:rsidRPr="00251767" w:rsidRDefault="00A27FF5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</w:tcPr>
          <w:p w14:paraId="6CB1B181" w14:textId="2D12E549" w:rsidR="00A27FF5" w:rsidRPr="00251767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29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800</w:t>
            </w:r>
          </w:p>
        </w:tc>
      </w:tr>
      <w:tr w:rsidR="00A27FF5" w:rsidRPr="00251767" w14:paraId="326ED6B9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55E59738" w14:textId="77777777" w:rsidR="00A27FF5" w:rsidRPr="00251767" w:rsidRDefault="00A27FF5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  <w:cs/>
              </w:rPr>
            </w:pPr>
            <w:r w:rsidRPr="00251767">
              <w:rPr>
                <w:rFonts w:eastAsia="Cordia New" w:cs="Angsana New"/>
                <w:sz w:val="28"/>
                <w:szCs w:val="28"/>
                <w:cs/>
              </w:rPr>
              <w:t>เช็คในมือ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3E71FA0" w14:textId="3EB65074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239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296</w:t>
            </w:r>
          </w:p>
        </w:tc>
        <w:tc>
          <w:tcPr>
            <w:tcW w:w="90" w:type="dxa"/>
          </w:tcPr>
          <w:p w14:paraId="34B526A0" w14:textId="77777777" w:rsidR="00A27FF5" w:rsidRPr="00251767" w:rsidRDefault="00A27FF5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4979860" w14:textId="5B96CABB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 w:rsidR="00A27FF5" w:rsidRPr="00BE4546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621</w:t>
            </w:r>
            <w:r w:rsidR="00A27FF5" w:rsidRPr="00BE4546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608</w:t>
            </w:r>
          </w:p>
        </w:tc>
        <w:tc>
          <w:tcPr>
            <w:tcW w:w="90" w:type="dxa"/>
          </w:tcPr>
          <w:p w14:paraId="66BD62F4" w14:textId="77777777" w:rsidR="00A27FF5" w:rsidRPr="00BE4546" w:rsidRDefault="00A27FF5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A8A20CE" w14:textId="5EB4EA02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239</w:t>
            </w:r>
            <w:r w:rsidR="00084FC5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297</w:t>
            </w:r>
          </w:p>
        </w:tc>
        <w:tc>
          <w:tcPr>
            <w:tcW w:w="86" w:type="dxa"/>
            <w:vAlign w:val="bottom"/>
          </w:tcPr>
          <w:p w14:paraId="70194378" w14:textId="49807A75" w:rsidR="00A27FF5" w:rsidRPr="00251767" w:rsidRDefault="00A27FF5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3E3B1F" w14:textId="000553AE" w:rsidR="00A27FF5" w:rsidRPr="00251767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 w:rsidR="00A27FF5" w:rsidRPr="00BE4546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621</w:t>
            </w:r>
            <w:r w:rsidR="00A27FF5" w:rsidRPr="00BE4546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608</w:t>
            </w:r>
          </w:p>
        </w:tc>
      </w:tr>
      <w:tr w:rsidR="00676D5A" w:rsidRPr="00251767" w14:paraId="3E140774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724D768B" w14:textId="47693A53" w:rsidR="00676D5A" w:rsidRPr="00251767" w:rsidRDefault="00906E83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  <w:cs/>
              </w:rPr>
            </w:pPr>
            <w:r>
              <w:rPr>
                <w:rFonts w:eastAsia="Cordia New" w:cs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0C9ADFB" w14:textId="17198181" w:rsidR="00676D5A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45</w:t>
            </w:r>
            <w:r w:rsidR="006B5501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370</w:t>
            </w:r>
            <w:r w:rsidR="006B5501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628</w:t>
            </w:r>
          </w:p>
        </w:tc>
        <w:tc>
          <w:tcPr>
            <w:tcW w:w="90" w:type="dxa"/>
          </w:tcPr>
          <w:p w14:paraId="742436D8" w14:textId="77777777" w:rsidR="00676D5A" w:rsidRPr="00251767" w:rsidRDefault="00676D5A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2C58F34E" w14:textId="72E0874E" w:rsidR="00676D5A" w:rsidRPr="00E240F9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26</w:t>
            </w:r>
            <w:r w:rsidR="0011340D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677</w:t>
            </w:r>
            <w:r w:rsidR="0011340D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B7AD478" w14:textId="77777777" w:rsidR="00676D5A" w:rsidRPr="00251767" w:rsidRDefault="00676D5A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6235F754" w14:textId="4C4B3920" w:rsidR="00676D5A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14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622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070</w:t>
            </w:r>
          </w:p>
        </w:tc>
        <w:tc>
          <w:tcPr>
            <w:tcW w:w="86" w:type="dxa"/>
            <w:vAlign w:val="bottom"/>
          </w:tcPr>
          <w:p w14:paraId="4B5E358B" w14:textId="77777777" w:rsidR="00676D5A" w:rsidRPr="00251767" w:rsidRDefault="00676D5A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78390224" w14:textId="6F46B438" w:rsidR="00676D5A" w:rsidRPr="00E240F9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16</w:t>
            </w:r>
            <w:r w:rsidR="0011340D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248</w:t>
            </w:r>
            <w:r w:rsidR="0011340D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735</w:t>
            </w:r>
          </w:p>
        </w:tc>
      </w:tr>
      <w:tr w:rsidR="00676D5A" w:rsidRPr="00251767" w14:paraId="6386C837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</w:tcPr>
          <w:p w14:paraId="50179862" w14:textId="32360B6B" w:rsidR="00676D5A" w:rsidRPr="00251767" w:rsidRDefault="00F84214" w:rsidP="00A27FF5">
            <w:pPr>
              <w:spacing w:line="240" w:lineRule="auto"/>
              <w:ind w:left="184"/>
              <w:rPr>
                <w:rFonts w:eastAsia="Cordia New" w:cs="Angsana New"/>
                <w:sz w:val="28"/>
                <w:szCs w:val="28"/>
                <w:cs/>
              </w:rPr>
            </w:pPr>
            <w:r w:rsidRPr="00F84214">
              <w:rPr>
                <w:rFonts w:eastAsia="Cordia New" w:cs="Angsana New" w:hint="cs"/>
                <w:sz w:val="28"/>
                <w:szCs w:val="28"/>
                <w:u w:val="single"/>
                <w:cs/>
              </w:rPr>
              <w:t>หัก</w:t>
            </w:r>
            <w:r>
              <w:rPr>
                <w:rFonts w:eastAsia="Cordia New" w:cs="Angsana New" w:hint="cs"/>
                <w:sz w:val="28"/>
                <w:szCs w:val="28"/>
                <w:cs/>
              </w:rPr>
              <w:t xml:space="preserve"> เงินฝากในนามบริษัทเพื่อลูกค้า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43DCBA2" w14:textId="2CDDDBAB" w:rsidR="00676D5A" w:rsidRPr="00251767" w:rsidRDefault="006B5501" w:rsidP="006B5501">
            <w:pPr>
              <w:tabs>
                <w:tab w:val="decimal" w:pos="1308"/>
              </w:tabs>
              <w:spacing w:line="240" w:lineRule="auto"/>
              <w:ind w:right="139"/>
              <w:rPr>
                <w:rFonts w:cs="Angsana New"/>
                <w:sz w:val="28"/>
                <w:szCs w:val="28"/>
                <w:lang w:val="en-US"/>
              </w:rPr>
            </w:pPr>
            <w:r w:rsidRPr="00783E05">
              <w:rPr>
                <w:rFonts w:cs="Angsana New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20</w:t>
            </w:r>
            <w:r w:rsidRPr="00783E05">
              <w:rPr>
                <w:rFonts w:cs="Angsana New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990</w:t>
            </w:r>
            <w:r w:rsidRPr="00783E05">
              <w:rPr>
                <w:rFonts w:cs="Angsana New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192</w:t>
            </w:r>
            <w:r w:rsidRPr="00783E05">
              <w:rPr>
                <w:rFonts w:cs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41B9CC22" w14:textId="77777777" w:rsidR="00676D5A" w:rsidRPr="00251767" w:rsidRDefault="00676D5A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FD91CBB" w14:textId="5F1A8347" w:rsidR="00676D5A" w:rsidRPr="00E240F9" w:rsidRDefault="0011340D" w:rsidP="006B5501">
            <w:pPr>
              <w:tabs>
                <w:tab w:val="decimal" w:pos="1308"/>
              </w:tabs>
              <w:spacing w:line="240" w:lineRule="auto"/>
              <w:ind w:right="139"/>
              <w:rPr>
                <w:rFonts w:cs="Angsana New"/>
                <w:sz w:val="28"/>
                <w:szCs w:val="28"/>
                <w:lang w:val="en-US"/>
              </w:rPr>
            </w:pPr>
            <w:r>
              <w:rPr>
                <w:rFonts w:cs="Angsana New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>
              <w:rPr>
                <w:rFonts w:cs="Angsana New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093</w:t>
            </w:r>
            <w:r>
              <w:rPr>
                <w:rFonts w:cs="Angsana New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cs="Angsana New"/>
                <w:sz w:val="28"/>
                <w:szCs w:val="28"/>
                <w:lang w:val="en-US"/>
              </w:rPr>
              <w:t>693</w:t>
            </w:r>
            <w:r>
              <w:rPr>
                <w:rFonts w:cs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172FE663" w14:textId="77777777" w:rsidR="00676D5A" w:rsidRPr="00251767" w:rsidRDefault="00676D5A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23A61D23" w14:textId="1A67877D" w:rsidR="00676D5A" w:rsidRPr="00251767" w:rsidRDefault="00ED1794" w:rsidP="00A62F79">
            <w:pPr>
              <w:tabs>
                <w:tab w:val="decimal" w:pos="68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A62F7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86" w:type="dxa"/>
            <w:vAlign w:val="bottom"/>
          </w:tcPr>
          <w:p w14:paraId="36B891E5" w14:textId="77777777" w:rsidR="00676D5A" w:rsidRPr="00251767" w:rsidRDefault="00676D5A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1C1D149" w14:textId="25B9C347" w:rsidR="00676D5A" w:rsidRPr="00E240F9" w:rsidRDefault="00730547" w:rsidP="00A62F79">
            <w:pPr>
              <w:tabs>
                <w:tab w:val="decimal" w:pos="68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A62F7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  <w:tr w:rsidR="00A27FF5" w:rsidRPr="00251767" w14:paraId="1705AA6A" w14:textId="77777777" w:rsidTr="00484E36">
        <w:trPr>
          <w:gridAfter w:val="1"/>
          <w:wAfter w:w="45" w:type="dxa"/>
          <w:trHeight w:val="20"/>
        </w:trPr>
        <w:tc>
          <w:tcPr>
            <w:tcW w:w="3600" w:type="dxa"/>
            <w:vAlign w:val="center"/>
          </w:tcPr>
          <w:p w14:paraId="61305577" w14:textId="77777777" w:rsidR="00A27FF5" w:rsidRPr="00251767" w:rsidRDefault="00A27FF5" w:rsidP="00A27FF5">
            <w:pPr>
              <w:spacing w:line="240" w:lineRule="auto"/>
              <w:ind w:left="454"/>
              <w:rPr>
                <w:rFonts w:eastAsia="Cordia New" w:cs="Angsana New"/>
                <w:sz w:val="28"/>
                <w:szCs w:val="28"/>
              </w:rPr>
            </w:pPr>
            <w:r w:rsidRPr="00251767">
              <w:rPr>
                <w:rFonts w:eastAsia="Cordia New" w:cs="Angsana New"/>
                <w:sz w:val="28"/>
                <w:szCs w:val="28"/>
                <w:cs/>
              </w:rPr>
              <w:t>รวมเงินสดและรายการเทียบเท่าเงินสด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64BA367" w14:textId="7C31F416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24</w:t>
            </w:r>
            <w:r w:rsidR="006B5501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380</w:t>
            </w:r>
            <w:r w:rsidR="006B5501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436</w:t>
            </w:r>
          </w:p>
        </w:tc>
        <w:tc>
          <w:tcPr>
            <w:tcW w:w="90" w:type="dxa"/>
          </w:tcPr>
          <w:p w14:paraId="6EC872D8" w14:textId="77777777" w:rsidR="00A27FF5" w:rsidRPr="00251767" w:rsidRDefault="00A27FF5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AEAACCD" w14:textId="4A263130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25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583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307</w:t>
            </w:r>
          </w:p>
        </w:tc>
        <w:tc>
          <w:tcPr>
            <w:tcW w:w="90" w:type="dxa"/>
          </w:tcPr>
          <w:p w14:paraId="37F3F057" w14:textId="77777777" w:rsidR="00A27FF5" w:rsidRPr="00251767" w:rsidRDefault="00A27FF5" w:rsidP="00A27FF5">
            <w:pPr>
              <w:tabs>
                <w:tab w:val="decimal" w:pos="1301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</w:tcPr>
          <w:p w14:paraId="24581877" w14:textId="28078F1A" w:rsidR="00A27FF5" w:rsidRPr="00251767" w:rsidRDefault="00950821" w:rsidP="00A27FF5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14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622</w:t>
            </w:r>
            <w:r w:rsidR="00ED1794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070</w:t>
            </w:r>
          </w:p>
        </w:tc>
        <w:tc>
          <w:tcPr>
            <w:tcW w:w="86" w:type="dxa"/>
          </w:tcPr>
          <w:p w14:paraId="62AF656B" w14:textId="60E6BE3B" w:rsidR="00A27FF5" w:rsidRPr="00251767" w:rsidRDefault="00A27FF5" w:rsidP="00A27FF5">
            <w:pPr>
              <w:tabs>
                <w:tab w:val="decimal" w:pos="1172"/>
              </w:tabs>
              <w:spacing w:line="240" w:lineRule="auto"/>
              <w:ind w:right="-453"/>
              <w:rPr>
                <w:rFonts w:cs="Angsana New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</w:tcPr>
          <w:p w14:paraId="7DD2B20D" w14:textId="62172563" w:rsidR="00A27FF5" w:rsidRPr="00251767" w:rsidRDefault="00950821" w:rsidP="00A27FF5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16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248</w:t>
            </w:r>
            <w:r w:rsidR="00A27FF5" w:rsidRPr="00251767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735</w:t>
            </w:r>
          </w:p>
        </w:tc>
      </w:tr>
    </w:tbl>
    <w:p w14:paraId="1A478B06" w14:textId="6EB16F42" w:rsidR="000F281B" w:rsidRPr="00104EFC" w:rsidRDefault="00701A9F" w:rsidP="00E1371B">
      <w:pPr>
        <w:tabs>
          <w:tab w:val="left" w:pos="540"/>
          <w:tab w:val="left" w:pos="900"/>
        </w:tabs>
        <w:spacing w:before="240" w:line="240" w:lineRule="auto"/>
        <w:ind w:left="547" w:right="-43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bookmarkStart w:id="1" w:name="_Hlk157420823"/>
      <w:bookmarkEnd w:id="0"/>
      <w:r w:rsidRPr="00F40A2C">
        <w:rPr>
          <w:rFonts w:asciiTheme="majorBidi" w:hAnsiTheme="majorBidi" w:cstheme="majorBidi"/>
          <w:spacing w:val="-8"/>
          <w:sz w:val="32"/>
          <w:szCs w:val="32"/>
          <w:cs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31</w:t>
      </w:r>
      <w:r w:rsidR="00E5109E" w:rsidRPr="00F40A2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มีนาคม</w:t>
      </w:r>
      <w:r w:rsidR="00E5109E" w:rsidRPr="00F40A2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9</w:t>
      </w:r>
      <w:r w:rsidR="00E5109E" w:rsidRPr="00F40A2C">
        <w:rPr>
          <w:rFonts w:asciiTheme="majorBidi" w:hAnsiTheme="majorBidi" w:cstheme="majorBidi"/>
          <w:spacing w:val="-8"/>
          <w:sz w:val="32"/>
          <w:szCs w:val="32"/>
          <w:cs/>
        </w:rPr>
        <w:t xml:space="preserve"> และวันที่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31</w:t>
      </w:r>
      <w:r w:rsidR="00E5109E" w:rsidRPr="00F40A2C">
        <w:rPr>
          <w:rFonts w:asciiTheme="majorBidi" w:hAnsiTheme="majorBidi" w:cstheme="majorBidi"/>
          <w:spacing w:val="-8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8</w:t>
      </w:r>
      <w:r w:rsidR="00E5109E" w:rsidRPr="00F40A2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="00046FF6" w:rsidRPr="00F40A2C">
        <w:rPr>
          <w:rFonts w:asciiTheme="majorBidi" w:hAnsiTheme="majorBidi" w:cstheme="majorBidi"/>
          <w:spacing w:val="-8"/>
          <w:sz w:val="32"/>
          <w:szCs w:val="32"/>
          <w:cs/>
        </w:rPr>
        <w:t>เงินฝากออมทรัพย์มีอัตราดอกเบี้ย</w:t>
      </w:r>
      <w:r w:rsidR="00237F2F" w:rsidRPr="00F40A2C">
        <w:rPr>
          <w:rFonts w:asciiTheme="majorBidi" w:hAnsiTheme="majorBidi" w:cstheme="majorBidi"/>
          <w:spacing w:val="-8"/>
          <w:sz w:val="32"/>
          <w:szCs w:val="32"/>
          <w:cs/>
        </w:rPr>
        <w:t xml:space="preserve">ร้อยละ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0</w:t>
      </w:r>
      <w:r w:rsidR="006823BE" w:rsidRPr="00F40A2C">
        <w:rPr>
          <w:rFonts w:asciiTheme="majorBidi" w:hAnsiTheme="majorBidi" w:cstheme="majorBidi"/>
          <w:spacing w:val="-8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20</w:t>
      </w:r>
      <w:r w:rsidR="004C1EE6" w:rsidRPr="00DA629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4C1EE6" w:rsidRPr="00DA6299">
        <w:rPr>
          <w:rFonts w:asciiTheme="majorBidi" w:hAnsiTheme="majorBidi" w:cstheme="majorBidi"/>
          <w:sz w:val="32"/>
          <w:szCs w:val="32"/>
          <w:cs/>
          <w:lang w:val="en-US"/>
        </w:rPr>
        <w:t>-</w:t>
      </w:r>
      <w:r w:rsidR="004C1EE6" w:rsidRPr="00DA629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0</w:t>
      </w:r>
      <w:r w:rsidR="00A5248F" w:rsidRPr="00F40A2C">
        <w:rPr>
          <w:rFonts w:asciiTheme="majorBidi" w:hAnsiTheme="majorBidi" w:cstheme="majorBidi"/>
          <w:spacing w:val="-8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</w:t>
      </w:r>
      <w:r w:rsidR="00237F2F" w:rsidRPr="00F40A2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ต่อปี</w:t>
      </w:r>
      <w:r w:rsidR="00237F2F" w:rsidRPr="00104EFC">
        <w:rPr>
          <w:rFonts w:asciiTheme="majorBidi" w:hAnsiTheme="majorBidi" w:cstheme="majorBidi"/>
          <w:sz w:val="32"/>
          <w:szCs w:val="32"/>
          <w:cs/>
          <w:lang w:val="en-US"/>
        </w:rPr>
        <w:t>และ</w:t>
      </w:r>
      <w:r w:rsidR="00046FF6" w:rsidRPr="00104EFC">
        <w:rPr>
          <w:rFonts w:asciiTheme="majorBidi" w:hAnsiTheme="majorBidi" w:cstheme="majorBidi"/>
          <w:sz w:val="32"/>
          <w:szCs w:val="32"/>
          <w:cs/>
        </w:rPr>
        <w:t>ระหว่าง</w:t>
      </w:r>
      <w:r w:rsidR="00046FF6" w:rsidRPr="00DA6299">
        <w:rPr>
          <w:rFonts w:asciiTheme="majorBidi" w:hAnsiTheme="majorBidi" w:cstheme="majorBidi"/>
          <w:sz w:val="32"/>
          <w:szCs w:val="32"/>
          <w:cs/>
        </w:rPr>
        <w:t>ร้อยละ</w:t>
      </w:r>
      <w:r w:rsidR="00E37730" w:rsidRPr="00DA629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237F2F" w:rsidRPr="00DA629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10</w:t>
      </w:r>
      <w:r w:rsidR="00237F2F" w:rsidRPr="00DA629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237F2F" w:rsidRPr="00DA6299">
        <w:rPr>
          <w:rFonts w:asciiTheme="majorBidi" w:hAnsiTheme="majorBidi" w:cstheme="majorBidi"/>
          <w:sz w:val="32"/>
          <w:szCs w:val="32"/>
          <w:cs/>
          <w:lang w:val="en-US"/>
        </w:rPr>
        <w:t>-</w:t>
      </w:r>
      <w:r w:rsidR="00237F2F" w:rsidRPr="00DA6299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237F2F" w:rsidRPr="00DA6299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50</w:t>
      </w:r>
      <w:r w:rsidR="00E37730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E37730" w:rsidRPr="00104EFC">
        <w:rPr>
          <w:rFonts w:asciiTheme="majorBidi" w:hAnsiTheme="majorBidi" w:cstheme="majorBidi"/>
          <w:sz w:val="32"/>
          <w:szCs w:val="32"/>
          <w:cs/>
        </w:rPr>
        <w:t>ต่อปี</w:t>
      </w:r>
      <w:bookmarkEnd w:id="1"/>
      <w:r w:rsidR="00237F2F"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="00237F2F" w:rsidRPr="00104EFC">
        <w:rPr>
          <w:rFonts w:asciiTheme="majorBidi" w:hAnsiTheme="majorBidi" w:cstheme="majorBidi"/>
          <w:sz w:val="32"/>
          <w:szCs w:val="32"/>
          <w:cs/>
          <w:lang w:val="en-US"/>
        </w:rPr>
        <w:t>ตามลำดับ</w:t>
      </w:r>
    </w:p>
    <w:p w14:paraId="371C11D7" w14:textId="7D0541E6" w:rsidR="00FC4B5A" w:rsidRPr="00104EFC" w:rsidRDefault="00950821" w:rsidP="004E3DA0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7</w:t>
      </w:r>
      <w:r w:rsidR="00C80C6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>.</w:t>
      </w:r>
      <w:r w:rsidR="00C80C6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</w:rPr>
        <w:tab/>
      </w:r>
      <w:r w:rsidR="00FC4B5A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ลูกหนี้การค้าและลูกหนี้หมุนเวียนอื่น</w:t>
      </w:r>
    </w:p>
    <w:p w14:paraId="0BA78A47" w14:textId="0273E67B" w:rsidR="00DB02E2" w:rsidRPr="00104EFC" w:rsidRDefault="00DB02E2" w:rsidP="00D771AE">
      <w:pPr>
        <w:spacing w:after="1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ลูกหนี้การค้าและลูกหนี้หมุนเวียนอื่น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2701EE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2701EE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="002701EE" w:rsidRPr="00104EFC">
        <w:rPr>
          <w:rFonts w:asciiTheme="majorBidi" w:hAnsiTheme="majorBidi" w:cstheme="majorBidi"/>
          <w:sz w:val="32"/>
          <w:szCs w:val="32"/>
          <w:cs/>
        </w:rPr>
        <w:t xml:space="preserve"> และวันที่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2701EE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2701EE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>ประกอบด้วย</w:t>
      </w:r>
    </w:p>
    <w:tbl>
      <w:tblPr>
        <w:tblW w:w="8816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85"/>
        <w:gridCol w:w="1260"/>
        <w:gridCol w:w="90"/>
        <w:gridCol w:w="1270"/>
        <w:gridCol w:w="85"/>
        <w:gridCol w:w="1256"/>
      </w:tblGrid>
      <w:tr w:rsidR="004920B6" w:rsidRPr="00104EFC" w14:paraId="50D2E3E2" w14:textId="77777777" w:rsidTr="00B83407">
        <w:trPr>
          <w:trHeight w:val="351"/>
        </w:trPr>
        <w:tc>
          <w:tcPr>
            <w:tcW w:w="3510" w:type="dxa"/>
          </w:tcPr>
          <w:p w14:paraId="2E7701B0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bookmarkStart w:id="2" w:name="OLE_LINK1"/>
          </w:p>
        </w:tc>
        <w:tc>
          <w:tcPr>
            <w:tcW w:w="2605" w:type="dxa"/>
            <w:gridSpan w:val="3"/>
          </w:tcPr>
          <w:p w14:paraId="26889C19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61D938C8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gridSpan w:val="3"/>
          </w:tcPr>
          <w:p w14:paraId="6564385B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A27FF5" w:rsidRPr="00104EFC" w14:paraId="66336F6E" w14:textId="77777777" w:rsidTr="00B83407">
        <w:trPr>
          <w:trHeight w:val="20"/>
        </w:trPr>
        <w:tc>
          <w:tcPr>
            <w:tcW w:w="3510" w:type="dxa"/>
          </w:tcPr>
          <w:p w14:paraId="457D335D" w14:textId="77777777" w:rsidR="00A27FF5" w:rsidRPr="00104EFC" w:rsidRDefault="00A27FF5" w:rsidP="00A27FF5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F283D97" w14:textId="467702DB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85" w:type="dxa"/>
          </w:tcPr>
          <w:p w14:paraId="75CFBCA5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3D84EA45" w14:textId="6DE643E8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2F1C3B4C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14:paraId="691BB177" w14:textId="594350D3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85" w:type="dxa"/>
          </w:tcPr>
          <w:p w14:paraId="667420C8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101A90D8" w14:textId="0CEFB0B7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A27FF5" w:rsidRPr="00104EFC" w14:paraId="5ACE9D6A" w14:textId="77777777" w:rsidTr="00B83407">
        <w:trPr>
          <w:trHeight w:val="20"/>
        </w:trPr>
        <w:tc>
          <w:tcPr>
            <w:tcW w:w="3510" w:type="dxa"/>
          </w:tcPr>
          <w:p w14:paraId="5E46BB4E" w14:textId="77777777" w:rsidR="00A27FF5" w:rsidRPr="00104EFC" w:rsidRDefault="00A27FF5" w:rsidP="00A27FF5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8C9233" w14:textId="2A6D1B64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5" w:type="dxa"/>
          </w:tcPr>
          <w:p w14:paraId="5DD199D3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D0711B0" w14:textId="2C7D92F3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233E6535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14:paraId="2BBD54AF" w14:textId="16E0BC0E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5" w:type="dxa"/>
          </w:tcPr>
          <w:p w14:paraId="19667A6B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0B73213B" w14:textId="58911EB2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2701EE" w:rsidRPr="00104EFC" w14:paraId="7FD64609" w14:textId="77777777" w:rsidTr="00B83407">
        <w:trPr>
          <w:trHeight w:val="20"/>
        </w:trPr>
        <w:tc>
          <w:tcPr>
            <w:tcW w:w="3510" w:type="dxa"/>
          </w:tcPr>
          <w:p w14:paraId="4379C233" w14:textId="77777777" w:rsidR="002701EE" w:rsidRPr="00104EFC" w:rsidRDefault="002701EE" w:rsidP="002701EE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1BFE70" w14:textId="18CDD8B9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5" w:type="dxa"/>
          </w:tcPr>
          <w:p w14:paraId="19FCD559" w14:textId="77777777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39175D3" w14:textId="1644D919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4E61E5DC" w14:textId="77777777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14:paraId="1CBC0A55" w14:textId="1A02D6D6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5" w:type="dxa"/>
          </w:tcPr>
          <w:p w14:paraId="74E51772" w14:textId="77777777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13C175F0" w14:textId="50FC486A" w:rsidR="002701EE" w:rsidRPr="00104EFC" w:rsidRDefault="002701EE" w:rsidP="002701E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51767">
              <w:rPr>
                <w:rFonts w:cs="Angsana New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A22A86" w:rsidRPr="00104EFC" w14:paraId="21C517E0" w14:textId="77777777" w:rsidTr="00B83407">
        <w:trPr>
          <w:trHeight w:val="20"/>
        </w:trPr>
        <w:tc>
          <w:tcPr>
            <w:tcW w:w="3510" w:type="dxa"/>
          </w:tcPr>
          <w:p w14:paraId="5A49BCE8" w14:textId="77777777" w:rsidR="00A22A86" w:rsidRPr="00104EFC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ลูกหนี้การค้า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-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260" w:type="dxa"/>
            <w:vAlign w:val="center"/>
          </w:tcPr>
          <w:p w14:paraId="59E0F103" w14:textId="1DE7E163" w:rsidR="00A22A86" w:rsidRPr="00104EFC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421C9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421C9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285</w:t>
            </w:r>
          </w:p>
        </w:tc>
        <w:tc>
          <w:tcPr>
            <w:tcW w:w="85" w:type="dxa"/>
          </w:tcPr>
          <w:p w14:paraId="258AED0A" w14:textId="77777777" w:rsidR="00A22A86" w:rsidRPr="00104EFC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5DB45027" w14:textId="658A1FFB" w:rsidR="00A22A86" w:rsidRPr="00A22A86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28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831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388</w:t>
            </w:r>
          </w:p>
        </w:tc>
        <w:tc>
          <w:tcPr>
            <w:tcW w:w="90" w:type="dxa"/>
          </w:tcPr>
          <w:p w14:paraId="6973D8DC" w14:textId="77777777" w:rsidR="00A22A86" w:rsidRPr="00104EFC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C5350F5" w14:textId="31EFCF28" w:rsidR="00A22A86" w:rsidRPr="00104EFC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ED78E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433D3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285</w:t>
            </w:r>
          </w:p>
        </w:tc>
        <w:tc>
          <w:tcPr>
            <w:tcW w:w="85" w:type="dxa"/>
          </w:tcPr>
          <w:p w14:paraId="43558319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vAlign w:val="center"/>
          </w:tcPr>
          <w:p w14:paraId="4293237C" w14:textId="59B12355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28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831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388</w:t>
            </w:r>
          </w:p>
        </w:tc>
      </w:tr>
      <w:tr w:rsidR="00A22A86" w:rsidRPr="00104EFC" w14:paraId="1E533F9E" w14:textId="77777777" w:rsidTr="00B83407">
        <w:trPr>
          <w:trHeight w:val="20"/>
        </w:trPr>
        <w:tc>
          <w:tcPr>
            <w:tcW w:w="3510" w:type="dxa"/>
          </w:tcPr>
          <w:p w14:paraId="2131BF53" w14:textId="77777777" w:rsidR="00A22A86" w:rsidRPr="00E2158F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ลูกหนี้อื่น - กิจการอื่น</w:t>
            </w:r>
          </w:p>
        </w:tc>
        <w:tc>
          <w:tcPr>
            <w:tcW w:w="1260" w:type="dxa"/>
            <w:vAlign w:val="center"/>
          </w:tcPr>
          <w:p w14:paraId="0C85898E" w14:textId="1086734D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813</w:t>
            </w:r>
            <w:r w:rsidR="00421C93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650</w:t>
            </w:r>
          </w:p>
        </w:tc>
        <w:tc>
          <w:tcPr>
            <w:tcW w:w="85" w:type="dxa"/>
          </w:tcPr>
          <w:p w14:paraId="79FABB1D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22E94006" w14:textId="2062FE2A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  <w:cs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15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688</w:t>
            </w:r>
          </w:p>
        </w:tc>
        <w:tc>
          <w:tcPr>
            <w:tcW w:w="90" w:type="dxa"/>
          </w:tcPr>
          <w:p w14:paraId="6949DCA6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1A2CE88" w14:textId="49884146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791</w:t>
            </w:r>
            <w:r w:rsidR="00433D3A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511</w:t>
            </w:r>
          </w:p>
        </w:tc>
        <w:tc>
          <w:tcPr>
            <w:tcW w:w="85" w:type="dxa"/>
          </w:tcPr>
          <w:p w14:paraId="6DDA0567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vAlign w:val="center"/>
          </w:tcPr>
          <w:p w14:paraId="600E43FE" w14:textId="47B7F555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14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863</w:t>
            </w:r>
          </w:p>
        </w:tc>
      </w:tr>
      <w:tr w:rsidR="00A22A86" w:rsidRPr="00104EFC" w14:paraId="0CE2F244" w14:textId="77777777" w:rsidTr="00B83407">
        <w:trPr>
          <w:trHeight w:val="20"/>
        </w:trPr>
        <w:tc>
          <w:tcPr>
            <w:tcW w:w="3510" w:type="dxa"/>
          </w:tcPr>
          <w:p w14:paraId="7ABC49CA" w14:textId="77777777" w:rsidR="00A22A86" w:rsidRPr="00104EFC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ลูกหนี้อื่น - กิจการที่เกี่ยวข้องกัน</w:t>
            </w:r>
          </w:p>
        </w:tc>
        <w:tc>
          <w:tcPr>
            <w:tcW w:w="1260" w:type="dxa"/>
            <w:vAlign w:val="center"/>
          </w:tcPr>
          <w:p w14:paraId="2467CFD5" w14:textId="78BD7151" w:rsidR="00A22A86" w:rsidRPr="00764911" w:rsidRDefault="00421C93" w:rsidP="00A22A86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85" w:type="dxa"/>
          </w:tcPr>
          <w:p w14:paraId="3D9CE530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7112EDD" w14:textId="61E4B5E4" w:rsidR="00A22A86" w:rsidRPr="00764911" w:rsidRDefault="00A22A86" w:rsidP="00C50FB3">
            <w:pPr>
              <w:tabs>
                <w:tab w:val="decimal" w:pos="680"/>
              </w:tabs>
              <w:spacing w:line="240" w:lineRule="auto"/>
              <w:ind w:right="170"/>
              <w:jc w:val="thaiDistribute"/>
              <w:rPr>
                <w:rFonts w:cs="Angsana New"/>
                <w:sz w:val="28"/>
                <w:szCs w:val="28"/>
                <w:cs/>
              </w:rPr>
            </w:pPr>
            <w:r w:rsidRPr="00B1466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793FB89C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C9A4132" w14:textId="2EDBEE32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433D3A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525</w:t>
            </w:r>
            <w:r w:rsidR="00433D3A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515</w:t>
            </w:r>
          </w:p>
        </w:tc>
        <w:tc>
          <w:tcPr>
            <w:tcW w:w="85" w:type="dxa"/>
          </w:tcPr>
          <w:p w14:paraId="64C3CCD7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46963E5B" w14:textId="3D42C36D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017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609</w:t>
            </w:r>
          </w:p>
        </w:tc>
      </w:tr>
      <w:tr w:rsidR="00A22A86" w:rsidRPr="00104EFC" w14:paraId="46529EC0" w14:textId="77777777" w:rsidTr="00B83407">
        <w:trPr>
          <w:trHeight w:val="20"/>
        </w:trPr>
        <w:tc>
          <w:tcPr>
            <w:tcW w:w="3510" w:type="dxa"/>
          </w:tcPr>
          <w:p w14:paraId="0C3A92CF" w14:textId="4F0A9313" w:rsidR="00A22A86" w:rsidRPr="00104EFC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ดอกเบี้ยค้างรับ - กิจการอื่น</w:t>
            </w:r>
          </w:p>
        </w:tc>
        <w:tc>
          <w:tcPr>
            <w:tcW w:w="1260" w:type="dxa"/>
            <w:vAlign w:val="center"/>
          </w:tcPr>
          <w:p w14:paraId="3E1EC094" w14:textId="657883E0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442</w:t>
            </w:r>
          </w:p>
        </w:tc>
        <w:tc>
          <w:tcPr>
            <w:tcW w:w="85" w:type="dxa"/>
          </w:tcPr>
          <w:p w14:paraId="3CCEBC24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2148AC4" w14:textId="28C64E00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38</w:t>
            </w:r>
          </w:p>
        </w:tc>
        <w:tc>
          <w:tcPr>
            <w:tcW w:w="90" w:type="dxa"/>
          </w:tcPr>
          <w:p w14:paraId="491C6B4D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24D4A9A" w14:textId="7D0A41EA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442</w:t>
            </w:r>
          </w:p>
        </w:tc>
        <w:tc>
          <w:tcPr>
            <w:tcW w:w="85" w:type="dxa"/>
          </w:tcPr>
          <w:p w14:paraId="4A33E9C9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449C96D1" w14:textId="74799B39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38</w:t>
            </w:r>
          </w:p>
        </w:tc>
      </w:tr>
      <w:tr w:rsidR="00A22A86" w:rsidRPr="00104EFC" w14:paraId="087DD7D6" w14:textId="77777777" w:rsidTr="00B83407">
        <w:trPr>
          <w:trHeight w:val="20"/>
        </w:trPr>
        <w:tc>
          <w:tcPr>
            <w:tcW w:w="3510" w:type="dxa"/>
          </w:tcPr>
          <w:p w14:paraId="4FB8E2B9" w14:textId="49CD0630" w:rsidR="00A22A86" w:rsidRPr="00104EFC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ลูกหนี้กรมสรรพากร</w:t>
            </w:r>
          </w:p>
        </w:tc>
        <w:tc>
          <w:tcPr>
            <w:tcW w:w="1260" w:type="dxa"/>
            <w:vAlign w:val="bottom"/>
          </w:tcPr>
          <w:p w14:paraId="02DEBF68" w14:textId="2B89778C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981D91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536</w:t>
            </w:r>
            <w:r w:rsidR="00981D91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905</w:t>
            </w:r>
          </w:p>
        </w:tc>
        <w:tc>
          <w:tcPr>
            <w:tcW w:w="85" w:type="dxa"/>
          </w:tcPr>
          <w:p w14:paraId="3661B759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5DC39E82" w14:textId="5D0CAB6D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130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124</w:t>
            </w:r>
          </w:p>
        </w:tc>
        <w:tc>
          <w:tcPr>
            <w:tcW w:w="90" w:type="dxa"/>
          </w:tcPr>
          <w:p w14:paraId="34A4D584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vAlign w:val="bottom"/>
          </w:tcPr>
          <w:p w14:paraId="329FFF32" w14:textId="0A55F5EC" w:rsidR="00A22A86" w:rsidRPr="00764911" w:rsidRDefault="00785975" w:rsidP="00B83407">
            <w:pPr>
              <w:tabs>
                <w:tab w:val="decimal" w:pos="687"/>
              </w:tabs>
              <w:spacing w:line="240" w:lineRule="auto"/>
              <w:ind w:right="17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85" w:type="dxa"/>
          </w:tcPr>
          <w:p w14:paraId="3F0DFDA0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</w:tcPr>
          <w:p w14:paraId="16C7C283" w14:textId="3CE69EAE" w:rsidR="00A22A86" w:rsidRPr="00A22A86" w:rsidRDefault="00A22A86" w:rsidP="00A27FF5">
            <w:pPr>
              <w:tabs>
                <w:tab w:val="decimal" w:pos="710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B1466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  <w:tr w:rsidR="00A22A86" w:rsidRPr="00104EFC" w14:paraId="278D9D77" w14:textId="77777777" w:rsidTr="0067174D">
        <w:trPr>
          <w:trHeight w:val="20"/>
        </w:trPr>
        <w:tc>
          <w:tcPr>
            <w:tcW w:w="3510" w:type="dxa"/>
          </w:tcPr>
          <w:p w14:paraId="7974DFEF" w14:textId="77777777" w:rsidR="00A22A86" w:rsidRPr="00104EFC" w:rsidRDefault="00A22A86" w:rsidP="00A22A8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13BFCDBC" w14:textId="613A249A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922BB9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190</w:t>
            </w:r>
            <w:r w:rsidR="00922BB9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931</w:t>
            </w:r>
          </w:p>
        </w:tc>
        <w:tc>
          <w:tcPr>
            <w:tcW w:w="85" w:type="dxa"/>
          </w:tcPr>
          <w:p w14:paraId="40446D27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1C526D" w14:textId="02ADE550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605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578</w:t>
            </w:r>
          </w:p>
        </w:tc>
        <w:tc>
          <w:tcPr>
            <w:tcW w:w="90" w:type="dxa"/>
          </w:tcPr>
          <w:p w14:paraId="0592F099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7124DE9E" w14:textId="6FB97E7C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156A96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457</w:t>
            </w:r>
            <w:r w:rsidR="00156A96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339</w:t>
            </w:r>
          </w:p>
        </w:tc>
        <w:tc>
          <w:tcPr>
            <w:tcW w:w="85" w:type="dxa"/>
          </w:tcPr>
          <w:p w14:paraId="2E7D46B7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70EA2F0" w14:textId="5112A6AF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302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398</w:t>
            </w:r>
          </w:p>
        </w:tc>
      </w:tr>
      <w:tr w:rsidR="00A22A86" w:rsidRPr="00104EFC" w14:paraId="6EFC6D0B" w14:textId="77777777" w:rsidTr="0067174D">
        <w:trPr>
          <w:trHeight w:val="20"/>
        </w:trPr>
        <w:tc>
          <w:tcPr>
            <w:tcW w:w="3510" w:type="dxa"/>
          </w:tcPr>
          <w:p w14:paraId="7EDEB49F" w14:textId="77777777" w:rsidR="00A22A86" w:rsidRPr="00104EFC" w:rsidRDefault="00A22A86" w:rsidP="00A22A86">
            <w:pPr>
              <w:spacing w:line="240" w:lineRule="auto"/>
              <w:ind w:left="45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รวมลูกหนี้การค้าและลูกหนี้หมุนเวียนอื่น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0C42229" w14:textId="211E5771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21</w:t>
            </w:r>
            <w:r w:rsidR="00A3672C" w:rsidRPr="00B83407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372</w:t>
            </w:r>
            <w:r w:rsidR="00A3672C" w:rsidRPr="00B83407">
              <w:rPr>
                <w:rFonts w:cs="Angsana New"/>
                <w:sz w:val="28"/>
                <w:szCs w:val="28"/>
                <w:lang w:val="en-US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213</w:t>
            </w:r>
          </w:p>
        </w:tc>
        <w:tc>
          <w:tcPr>
            <w:tcW w:w="85" w:type="dxa"/>
          </w:tcPr>
          <w:p w14:paraId="3F5F5609" w14:textId="77777777" w:rsidR="00A22A86" w:rsidRPr="00764911" w:rsidRDefault="00A22A86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7747AA0" w14:textId="29730A73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34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582</w:t>
            </w:r>
            <w:r w:rsidR="00A22A86" w:rsidRPr="00764911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816</w:t>
            </w:r>
          </w:p>
        </w:tc>
        <w:tc>
          <w:tcPr>
            <w:tcW w:w="90" w:type="dxa"/>
          </w:tcPr>
          <w:p w14:paraId="5A91206B" w14:textId="77777777" w:rsidR="00A22A86" w:rsidRPr="00764911" w:rsidRDefault="00A22A86" w:rsidP="00A22A8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14:paraId="0C958FFA" w14:textId="0E2470B9" w:rsidR="00A22A86" w:rsidRPr="00764911" w:rsidRDefault="00950821" w:rsidP="00A22A86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</w:t>
            </w:r>
            <w:r w:rsidR="00156A96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605</w:t>
            </w:r>
            <w:r w:rsidR="00156A96" w:rsidRPr="0076491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092</w:t>
            </w:r>
          </w:p>
        </w:tc>
        <w:tc>
          <w:tcPr>
            <w:tcW w:w="85" w:type="dxa"/>
          </w:tcPr>
          <w:p w14:paraId="60C11AE6" w14:textId="77777777" w:rsidR="00A22A86" w:rsidRPr="00104EFC" w:rsidRDefault="00A22A86" w:rsidP="00A22A8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</w:tcPr>
          <w:p w14:paraId="6B31C26B" w14:textId="0A4F9592" w:rsidR="00A22A86" w:rsidRPr="00A22A86" w:rsidRDefault="00950821" w:rsidP="00A22A86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33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166</w:t>
            </w:r>
            <w:r w:rsidR="00A22A86" w:rsidRPr="00A22A86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296</w:t>
            </w:r>
          </w:p>
        </w:tc>
      </w:tr>
      <w:bookmarkEnd w:id="2"/>
    </w:tbl>
    <w:p w14:paraId="2CC1C489" w14:textId="77777777" w:rsidR="00AE245E" w:rsidRPr="00DE347C" w:rsidRDefault="00AE245E">
      <w:pPr>
        <w:spacing w:line="240" w:lineRule="auto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br w:type="page"/>
      </w:r>
    </w:p>
    <w:p w14:paraId="62F1DB03" w14:textId="4C93A04E" w:rsidR="008079CF" w:rsidRPr="00104EFC" w:rsidRDefault="008079CF" w:rsidP="003F28DC">
      <w:pPr>
        <w:spacing w:before="240" w:after="120"/>
        <w:ind w:left="547"/>
        <w:jc w:val="both"/>
        <w:rPr>
          <w:rFonts w:asciiTheme="majorBidi" w:hAnsiTheme="majorBidi" w:cstheme="majorBidi"/>
          <w:spacing w:val="-6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th-TH"/>
        </w:rPr>
        <w:lastRenderedPageBreak/>
        <w:t xml:space="preserve">ลูกหนี้การค้า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A27FF5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A27FF5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="00A27FF5" w:rsidRPr="00104EFC">
        <w:rPr>
          <w:rFonts w:asciiTheme="majorBidi" w:hAnsiTheme="majorBidi" w:cstheme="majorBidi"/>
          <w:sz w:val="32"/>
          <w:szCs w:val="32"/>
          <w:cs/>
        </w:rPr>
        <w:t xml:space="preserve"> และวันที่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A27FF5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A27FF5" w:rsidRPr="00104EF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  <w:lang w:val="th-TH"/>
        </w:rPr>
        <w:t>จำแนกตามอายุหนี้ที่ค้างชำระได้ดังนี้</w:t>
      </w:r>
    </w:p>
    <w:tbl>
      <w:tblPr>
        <w:tblW w:w="8802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9"/>
        <w:gridCol w:w="1242"/>
        <w:gridCol w:w="90"/>
        <w:gridCol w:w="1260"/>
        <w:gridCol w:w="86"/>
        <w:gridCol w:w="1255"/>
      </w:tblGrid>
      <w:tr w:rsidR="004920B6" w:rsidRPr="00104EFC" w14:paraId="1521FCEC" w14:textId="77777777" w:rsidTr="00FB204F">
        <w:trPr>
          <w:trHeight w:val="20"/>
        </w:trPr>
        <w:tc>
          <w:tcPr>
            <w:tcW w:w="3510" w:type="dxa"/>
          </w:tcPr>
          <w:p w14:paraId="3016BA33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1" w:type="dxa"/>
            <w:gridSpan w:val="3"/>
          </w:tcPr>
          <w:p w14:paraId="72F21622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4C480DDD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gridSpan w:val="3"/>
          </w:tcPr>
          <w:p w14:paraId="0348A657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A27FF5" w:rsidRPr="00104EFC" w14:paraId="37855F36" w14:textId="77777777" w:rsidTr="00FB204F">
        <w:trPr>
          <w:trHeight w:val="20"/>
        </w:trPr>
        <w:tc>
          <w:tcPr>
            <w:tcW w:w="3510" w:type="dxa"/>
          </w:tcPr>
          <w:p w14:paraId="53F0AEBF" w14:textId="77777777" w:rsidR="00A27FF5" w:rsidRPr="00104EFC" w:rsidRDefault="00A27FF5" w:rsidP="00A27FF5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6CAB07" w14:textId="3CAD05EF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99" w:type="dxa"/>
          </w:tcPr>
          <w:p w14:paraId="0AEA1CFD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5266C989" w14:textId="50BF58BF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4C4E6C61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A09662" w14:textId="76B7888E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27FF5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86" w:type="dxa"/>
          </w:tcPr>
          <w:p w14:paraId="66B622F0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74673C68" w14:textId="3771AF2C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27FF5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A27FF5" w:rsidRPr="00104EFC" w14:paraId="159C4DA3" w14:textId="77777777" w:rsidTr="00FB204F">
        <w:trPr>
          <w:trHeight w:val="20"/>
        </w:trPr>
        <w:tc>
          <w:tcPr>
            <w:tcW w:w="3510" w:type="dxa"/>
          </w:tcPr>
          <w:p w14:paraId="12A27728" w14:textId="77777777" w:rsidR="00A27FF5" w:rsidRPr="00104EFC" w:rsidRDefault="00A27FF5" w:rsidP="00A27FF5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C1F984" w14:textId="157C66C5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9" w:type="dxa"/>
          </w:tcPr>
          <w:p w14:paraId="158E41CE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0D7F3143" w14:textId="2290C663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63919E5F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7583D7" w14:textId="1186F81F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" w:type="dxa"/>
          </w:tcPr>
          <w:p w14:paraId="0B4FCD70" w14:textId="77777777" w:rsidR="00A27FF5" w:rsidRPr="00104EFC" w:rsidRDefault="00A27FF5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0F88FE9C" w14:textId="4D9835D4" w:rsidR="00A27FF5" w:rsidRPr="00104EFC" w:rsidRDefault="00950821" w:rsidP="00A27FF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4920B6" w:rsidRPr="00104EFC" w14:paraId="1EBC85D7" w14:textId="77777777" w:rsidTr="00FB204F">
        <w:trPr>
          <w:trHeight w:val="20"/>
        </w:trPr>
        <w:tc>
          <w:tcPr>
            <w:tcW w:w="3510" w:type="dxa"/>
          </w:tcPr>
          <w:p w14:paraId="285B2B13" w14:textId="77777777" w:rsidR="00530C7B" w:rsidRPr="00104EFC" w:rsidRDefault="00530C7B" w:rsidP="00BF1B96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904EF8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9" w:type="dxa"/>
          </w:tcPr>
          <w:p w14:paraId="57325C7B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212B319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6DACCF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48B5C2A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115B7E5E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7E0B9E15" w14:textId="77777777" w:rsidR="00530C7B" w:rsidRPr="00104EFC" w:rsidRDefault="00530C7B" w:rsidP="00BF1B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BA715F" w:rsidRPr="00104EFC" w14:paraId="55C91372" w14:textId="77777777" w:rsidTr="00FB204F">
        <w:trPr>
          <w:trHeight w:val="20"/>
        </w:trPr>
        <w:tc>
          <w:tcPr>
            <w:tcW w:w="3510" w:type="dxa"/>
          </w:tcPr>
          <w:p w14:paraId="41674679" w14:textId="77777777" w:rsidR="00BA715F" w:rsidRPr="00104EFC" w:rsidRDefault="00BA715F" w:rsidP="00BA715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ยังไม่ครบกำหนดชำระ</w:t>
            </w:r>
          </w:p>
        </w:tc>
        <w:tc>
          <w:tcPr>
            <w:tcW w:w="1260" w:type="dxa"/>
          </w:tcPr>
          <w:p w14:paraId="320760BB" w14:textId="736DA437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060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875</w:t>
            </w:r>
          </w:p>
        </w:tc>
        <w:tc>
          <w:tcPr>
            <w:tcW w:w="99" w:type="dxa"/>
          </w:tcPr>
          <w:p w14:paraId="6016B86E" w14:textId="77777777" w:rsidR="00BA715F" w:rsidRPr="00104EFC" w:rsidRDefault="00BA715F" w:rsidP="00BA715F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2AE2D46" w14:textId="06A51835" w:rsidR="00BA715F" w:rsidRPr="00425A9A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678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275</w:t>
            </w:r>
          </w:p>
        </w:tc>
        <w:tc>
          <w:tcPr>
            <w:tcW w:w="90" w:type="dxa"/>
          </w:tcPr>
          <w:p w14:paraId="4F0BC40D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16CF699" w14:textId="0729C326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060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875</w:t>
            </w:r>
          </w:p>
        </w:tc>
        <w:tc>
          <w:tcPr>
            <w:tcW w:w="86" w:type="dxa"/>
          </w:tcPr>
          <w:p w14:paraId="1C3D1730" w14:textId="77777777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vAlign w:val="center"/>
          </w:tcPr>
          <w:p w14:paraId="6EAF4A7A" w14:textId="1DAAC626" w:rsidR="00BA715F" w:rsidRPr="00425A9A" w:rsidRDefault="00950821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678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275</w:t>
            </w:r>
          </w:p>
        </w:tc>
      </w:tr>
      <w:tr w:rsidR="00BA715F" w:rsidRPr="00104EFC" w14:paraId="04C48B7B" w14:textId="77777777" w:rsidTr="00FB204F">
        <w:trPr>
          <w:trHeight w:val="20"/>
        </w:trPr>
        <w:tc>
          <w:tcPr>
            <w:tcW w:w="3510" w:type="dxa"/>
          </w:tcPr>
          <w:p w14:paraId="1DFBD043" w14:textId="77777777" w:rsidR="00BA715F" w:rsidRPr="00104EFC" w:rsidRDefault="00BA715F" w:rsidP="00BA715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เกินกำหนดชำระ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14:paraId="607157A1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9" w:type="dxa"/>
          </w:tcPr>
          <w:p w14:paraId="773BABA7" w14:textId="77777777" w:rsidR="00BA715F" w:rsidRPr="00104EFC" w:rsidRDefault="00BA715F" w:rsidP="00BA715F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473522A6" w14:textId="675B44AC" w:rsidR="00BA715F" w:rsidRPr="00425A9A" w:rsidRDefault="00BA715F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90" w:type="dxa"/>
          </w:tcPr>
          <w:p w14:paraId="5C7F133E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1222AB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86" w:type="dxa"/>
          </w:tcPr>
          <w:p w14:paraId="5CC8B83C" w14:textId="77777777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1B50C5E4" w14:textId="0E8E3DBA" w:rsidR="00BA715F" w:rsidRPr="00425A9A" w:rsidRDefault="00BA715F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</w:p>
        </w:tc>
      </w:tr>
      <w:tr w:rsidR="00BA715F" w:rsidRPr="00104EFC" w14:paraId="426F8CCB" w14:textId="77777777" w:rsidTr="00FB204F">
        <w:trPr>
          <w:trHeight w:val="20"/>
        </w:trPr>
        <w:tc>
          <w:tcPr>
            <w:tcW w:w="3510" w:type="dxa"/>
          </w:tcPr>
          <w:p w14:paraId="0327A463" w14:textId="61B66B47" w:rsidR="00BA715F" w:rsidRPr="00104EFC" w:rsidRDefault="00BA715F" w:rsidP="00BA715F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น้อยกว่า </w:t>
            </w:r>
            <w:r w:rsidR="00950821" w:rsidRPr="00950821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260" w:type="dxa"/>
          </w:tcPr>
          <w:p w14:paraId="22DA0E02" w14:textId="444B1F50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883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780</w:t>
            </w:r>
          </w:p>
        </w:tc>
        <w:tc>
          <w:tcPr>
            <w:tcW w:w="99" w:type="dxa"/>
          </w:tcPr>
          <w:p w14:paraId="2258245E" w14:textId="77777777" w:rsidR="00BA715F" w:rsidRPr="00104EFC" w:rsidRDefault="00BA715F" w:rsidP="00BA715F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2A77F920" w14:textId="774E4986" w:rsidR="00BA715F" w:rsidRPr="00425A9A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891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380</w:t>
            </w:r>
          </w:p>
        </w:tc>
        <w:tc>
          <w:tcPr>
            <w:tcW w:w="90" w:type="dxa"/>
          </w:tcPr>
          <w:p w14:paraId="579D0555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E27D5F" w14:textId="5A4CFD15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883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780</w:t>
            </w:r>
          </w:p>
        </w:tc>
        <w:tc>
          <w:tcPr>
            <w:tcW w:w="86" w:type="dxa"/>
          </w:tcPr>
          <w:p w14:paraId="34F08A24" w14:textId="77777777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vAlign w:val="center"/>
          </w:tcPr>
          <w:p w14:paraId="0AF05EBF" w14:textId="4B42E17C" w:rsidR="00BA715F" w:rsidRPr="00425A9A" w:rsidRDefault="00950821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891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380</w:t>
            </w:r>
          </w:p>
        </w:tc>
      </w:tr>
      <w:tr w:rsidR="00BA715F" w:rsidRPr="00104EFC" w14:paraId="1CF1070C" w14:textId="77777777" w:rsidTr="00FB204F">
        <w:trPr>
          <w:trHeight w:val="20"/>
        </w:trPr>
        <w:tc>
          <w:tcPr>
            <w:tcW w:w="3510" w:type="dxa"/>
          </w:tcPr>
          <w:p w14:paraId="4C79258E" w14:textId="6DDB9049" w:rsidR="00BA715F" w:rsidRPr="00104EFC" w:rsidRDefault="00950821" w:rsidP="00BA715F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="00BA715F"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</w:t>
            </w:r>
            <w:r w:rsidR="00BA715F"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- </w:t>
            </w:r>
            <w:r w:rsidRPr="00950821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3</w:t>
            </w:r>
            <w:r w:rsidR="00BA715F"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="00BA715F"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260" w:type="dxa"/>
          </w:tcPr>
          <w:p w14:paraId="5EA2A24F" w14:textId="1F0427DF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885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630</w:t>
            </w:r>
          </w:p>
        </w:tc>
        <w:tc>
          <w:tcPr>
            <w:tcW w:w="99" w:type="dxa"/>
          </w:tcPr>
          <w:p w14:paraId="203995DB" w14:textId="77777777" w:rsidR="00BA715F" w:rsidRPr="00104EFC" w:rsidRDefault="00BA715F" w:rsidP="00BA715F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5C36AE46" w14:textId="5C613888" w:rsidR="00BA715F" w:rsidRPr="00425A9A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228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702</w:t>
            </w:r>
          </w:p>
        </w:tc>
        <w:tc>
          <w:tcPr>
            <w:tcW w:w="90" w:type="dxa"/>
          </w:tcPr>
          <w:p w14:paraId="38C8AAB7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4A0EEB" w14:textId="628E675F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885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630</w:t>
            </w:r>
          </w:p>
        </w:tc>
        <w:tc>
          <w:tcPr>
            <w:tcW w:w="86" w:type="dxa"/>
          </w:tcPr>
          <w:p w14:paraId="052AF816" w14:textId="77777777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5C7C05A2" w14:textId="56120B3D" w:rsidR="00BA715F" w:rsidRPr="00425A9A" w:rsidRDefault="00950821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228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702</w:t>
            </w:r>
          </w:p>
        </w:tc>
      </w:tr>
      <w:tr w:rsidR="00BA715F" w:rsidRPr="00104EFC" w14:paraId="11FFC065" w14:textId="77777777" w:rsidTr="00FB204F">
        <w:trPr>
          <w:trHeight w:val="20"/>
        </w:trPr>
        <w:tc>
          <w:tcPr>
            <w:tcW w:w="3510" w:type="dxa"/>
          </w:tcPr>
          <w:p w14:paraId="65A8201D" w14:textId="24231D6A" w:rsidR="00BA715F" w:rsidRPr="00104EFC" w:rsidRDefault="00BA715F" w:rsidP="00BA715F">
            <w:pPr>
              <w:spacing w:line="240" w:lineRule="auto"/>
              <w:ind w:left="902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มากกว่า </w:t>
            </w:r>
            <w:r w:rsidR="00950821" w:rsidRPr="00950821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3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เดือน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E4E0AF" w14:textId="51276206" w:rsidR="00BA715F" w:rsidRPr="00104EFC" w:rsidRDefault="00BA715F" w:rsidP="00764911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9" w:type="dxa"/>
          </w:tcPr>
          <w:p w14:paraId="508C85D8" w14:textId="77777777" w:rsidR="00BA715F" w:rsidRPr="00104EFC" w:rsidRDefault="00BA715F" w:rsidP="00764911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39F79B71" w14:textId="2826B50A" w:rsidR="00BA715F" w:rsidRPr="00425A9A" w:rsidRDefault="00950821" w:rsidP="00764911">
            <w:pPr>
              <w:tabs>
                <w:tab w:val="decimal" w:pos="1301"/>
              </w:tabs>
              <w:spacing w:line="240" w:lineRule="auto"/>
              <w:ind w:right="170"/>
              <w:jc w:val="center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031</w:t>
            </w:r>
          </w:p>
        </w:tc>
        <w:tc>
          <w:tcPr>
            <w:tcW w:w="90" w:type="dxa"/>
          </w:tcPr>
          <w:p w14:paraId="6B130E12" w14:textId="77777777" w:rsidR="00BA715F" w:rsidRPr="00104EFC" w:rsidRDefault="00BA715F" w:rsidP="00764911">
            <w:pPr>
              <w:tabs>
                <w:tab w:val="decimal" w:pos="1301"/>
              </w:tabs>
              <w:spacing w:line="240" w:lineRule="auto"/>
              <w:ind w:right="-453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0FC871" w14:textId="3D7CBE82" w:rsidR="00BA715F" w:rsidRPr="00104EFC" w:rsidRDefault="00BA715F" w:rsidP="00764911">
            <w:pPr>
              <w:tabs>
                <w:tab w:val="decimal" w:pos="687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86" w:type="dxa"/>
          </w:tcPr>
          <w:p w14:paraId="59897349" w14:textId="5F02CF46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0918A85D" w14:textId="13052D90" w:rsidR="00BA715F" w:rsidRPr="00425A9A" w:rsidRDefault="00950821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33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031</w:t>
            </w:r>
          </w:p>
        </w:tc>
      </w:tr>
      <w:tr w:rsidR="00BA715F" w:rsidRPr="00104EFC" w14:paraId="6D2B6458" w14:textId="77777777" w:rsidTr="00FB204F">
        <w:trPr>
          <w:trHeight w:val="20"/>
        </w:trPr>
        <w:tc>
          <w:tcPr>
            <w:tcW w:w="3510" w:type="dxa"/>
          </w:tcPr>
          <w:p w14:paraId="1B84968B" w14:textId="77777777" w:rsidR="00BA715F" w:rsidRPr="00104EFC" w:rsidRDefault="00BA715F" w:rsidP="00BA715F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89020A5" w14:textId="0404103C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285</w:t>
            </w:r>
          </w:p>
        </w:tc>
        <w:tc>
          <w:tcPr>
            <w:tcW w:w="99" w:type="dxa"/>
          </w:tcPr>
          <w:p w14:paraId="5C414516" w14:textId="77777777" w:rsidR="00BA715F" w:rsidRPr="00104EFC" w:rsidRDefault="00BA715F" w:rsidP="00BA715F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4F045374" w14:textId="0915D3F2" w:rsidR="00BA715F" w:rsidRPr="00425A9A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831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388</w:t>
            </w:r>
          </w:p>
        </w:tc>
        <w:tc>
          <w:tcPr>
            <w:tcW w:w="90" w:type="dxa"/>
          </w:tcPr>
          <w:p w14:paraId="740269A5" w14:textId="77777777" w:rsidR="00BA715F" w:rsidRPr="00104EFC" w:rsidRDefault="00BA715F" w:rsidP="00BA715F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B9BDD59" w14:textId="50231408" w:rsidR="00BA715F" w:rsidRPr="00104EFC" w:rsidRDefault="00950821" w:rsidP="00BA715F">
            <w:pPr>
              <w:tabs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BA715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285</w:t>
            </w:r>
          </w:p>
        </w:tc>
        <w:tc>
          <w:tcPr>
            <w:tcW w:w="86" w:type="dxa"/>
          </w:tcPr>
          <w:p w14:paraId="4587634B" w14:textId="77777777" w:rsidR="00BA715F" w:rsidRPr="00104EFC" w:rsidRDefault="00BA715F" w:rsidP="00BA715F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75F9046B" w14:textId="3CE9992F" w:rsidR="00BA715F" w:rsidRPr="00425A9A" w:rsidRDefault="00950821" w:rsidP="00BA715F">
            <w:pPr>
              <w:tabs>
                <w:tab w:val="decimal" w:pos="1077"/>
              </w:tabs>
              <w:spacing w:line="240" w:lineRule="auto"/>
              <w:ind w:right="170"/>
              <w:rPr>
                <w:rFonts w:cs="Angsana New"/>
                <w:sz w:val="28"/>
                <w:szCs w:val="28"/>
              </w:rPr>
            </w:pPr>
            <w:r w:rsidRPr="00950821">
              <w:rPr>
                <w:rFonts w:cs="Angsana New"/>
                <w:sz w:val="28"/>
                <w:szCs w:val="28"/>
                <w:lang w:val="en-US"/>
              </w:rPr>
              <w:t>28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831</w:t>
            </w:r>
            <w:r w:rsidR="00BA715F" w:rsidRPr="00425A9A">
              <w:rPr>
                <w:rFonts w:cs="Angsana New"/>
                <w:sz w:val="28"/>
                <w:szCs w:val="28"/>
              </w:rPr>
              <w:t>,</w:t>
            </w:r>
            <w:r w:rsidRPr="00950821">
              <w:rPr>
                <w:rFonts w:cs="Angsana New"/>
                <w:sz w:val="28"/>
                <w:szCs w:val="28"/>
                <w:lang w:val="en-US"/>
              </w:rPr>
              <w:t>388</w:t>
            </w:r>
          </w:p>
        </w:tc>
      </w:tr>
    </w:tbl>
    <w:p w14:paraId="14E00DDD" w14:textId="77AA0855" w:rsidR="00C25274" w:rsidRPr="00104EFC" w:rsidRDefault="00C25274" w:rsidP="009777D4">
      <w:pPr>
        <w:spacing w:before="240" w:after="120" w:line="240" w:lineRule="auto"/>
        <w:ind w:left="544"/>
        <w:jc w:val="both"/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โดยปกติระยะเวลาการให้สินเชื่อแก่ลูกค้าของบริษัทมีระยะเวลา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15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 วัน ถึง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90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th-TH"/>
        </w:rPr>
        <w:t xml:space="preserve"> วัน</w:t>
      </w:r>
    </w:p>
    <w:p w14:paraId="38B6FCBF" w14:textId="3628731C" w:rsidR="003520A4" w:rsidRPr="00104EFC" w:rsidRDefault="00D026A3" w:rsidP="009777D4">
      <w:pPr>
        <w:spacing w:before="120" w:line="240" w:lineRule="auto"/>
        <w:ind w:left="544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2"/>
          <w:sz w:val="32"/>
          <w:szCs w:val="32"/>
          <w:cs/>
          <w:lang w:val="th-TH"/>
        </w:rPr>
        <w:t xml:space="preserve">ณ 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 w:hint="cs"/>
          <w:spacing w:val="2"/>
          <w:sz w:val="32"/>
          <w:szCs w:val="32"/>
          <w:lang w:val="en-US"/>
        </w:rPr>
        <w:t>31</w:t>
      </w:r>
      <w:r w:rsidR="005D385C">
        <w:rPr>
          <w:rFonts w:asciiTheme="majorBidi" w:hAnsiTheme="majorBidi" w:cstheme="majorBidi" w:hint="cs"/>
          <w:spacing w:val="2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2"/>
          <w:sz w:val="32"/>
          <w:szCs w:val="32"/>
          <w:lang w:val="en-US"/>
        </w:rPr>
        <w:t>9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</w:rPr>
        <w:t>และ</w:t>
      </w:r>
      <w:r w:rsidR="00291C18" w:rsidRPr="00104EFC">
        <w:rPr>
          <w:rFonts w:asciiTheme="majorBidi" w:hAnsiTheme="majorBidi" w:cstheme="majorBidi"/>
          <w:spacing w:val="2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ธันวาคม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2"/>
          <w:sz w:val="32"/>
          <w:szCs w:val="32"/>
          <w:lang w:val="en-US"/>
        </w:rPr>
        <w:t>8</w:t>
      </w:r>
      <w:r w:rsidRPr="00104EFC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3520A4" w:rsidRPr="00104EFC">
        <w:rPr>
          <w:rFonts w:asciiTheme="majorBidi" w:hAnsiTheme="majorBidi" w:cstheme="majorBidi"/>
          <w:spacing w:val="2"/>
          <w:sz w:val="32"/>
          <w:szCs w:val="32"/>
          <w:cs/>
          <w:lang w:val="th-TH"/>
        </w:rPr>
        <w:t>บริษัทไม่มีค่าเผื่อผลขาดทุนด้านเครดิตที่คาดว่าจะ</w:t>
      </w:r>
      <w:r w:rsidR="003520A4" w:rsidRPr="00104EFC">
        <w:rPr>
          <w:rFonts w:asciiTheme="majorBidi" w:hAnsiTheme="majorBidi" w:cstheme="majorBidi"/>
          <w:sz w:val="32"/>
          <w:szCs w:val="32"/>
          <w:cs/>
          <w:lang w:val="th-TH"/>
        </w:rPr>
        <w:t>เกิดขึ้นสำหรับลูกหนี้การค้า</w:t>
      </w:r>
    </w:p>
    <w:p w14:paraId="56FD23A3" w14:textId="1B5B50CE" w:rsidR="00034506" w:rsidRPr="00104EFC" w:rsidRDefault="00950821" w:rsidP="007100B2">
      <w:pPr>
        <w:pStyle w:val="Header"/>
        <w:tabs>
          <w:tab w:val="left" w:pos="1698"/>
        </w:tabs>
        <w:spacing w:before="360"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8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bookmarkStart w:id="3" w:name="_Hlk156416085"/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สินทรัพย์ที่เกิดจากสัญญา </w:t>
      </w:r>
      <w:r w:rsidR="005D3B6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-</w:t>
      </w:r>
      <w:r w:rsidR="0003450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 หมุนเวียน</w:t>
      </w:r>
      <w:bookmarkEnd w:id="3"/>
    </w:p>
    <w:p w14:paraId="484CF61C" w14:textId="2FC9EF8B" w:rsidR="00034506" w:rsidRDefault="00034506" w:rsidP="002E4B6B">
      <w:pPr>
        <w:spacing w:after="120" w:line="400" w:lineRule="exact"/>
        <w:ind w:left="547" w:right="-29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รายการเ</w:t>
      </w:r>
      <w:r w:rsidR="00890BBC" w:rsidRPr="00104EFC">
        <w:rPr>
          <w:rFonts w:asciiTheme="majorBidi" w:hAnsiTheme="majorBidi" w:cstheme="majorBidi"/>
          <w:spacing w:val="-4"/>
          <w:sz w:val="32"/>
          <w:szCs w:val="32"/>
          <w:cs/>
        </w:rPr>
        <w:t>คลื่อนไหว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ของสินทรัพย์ที่เกิดจากสัญญา </w:t>
      </w:r>
      <w:r w:rsidR="00890BBC" w:rsidRPr="00104EFC">
        <w:rPr>
          <w:rFonts w:asciiTheme="majorBidi" w:hAnsiTheme="majorBidi" w:cstheme="majorBidi"/>
          <w:spacing w:val="-4"/>
          <w:sz w:val="32"/>
          <w:szCs w:val="32"/>
        </w:rPr>
        <w:t>-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หมุนเวียน</w:t>
      </w:r>
      <w:r w:rsidR="001F3433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สำหรับงวด</w:t>
      </w:r>
      <w:r w:rsidR="00592230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>สาม</w:t>
      </w:r>
      <w:r w:rsidR="001F3433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31</w:t>
      </w:r>
      <w:r w:rsidR="001A4B3F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</w:t>
      </w:r>
      <w:r w:rsidR="00530C7B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br/>
      </w:r>
      <w:r w:rsidR="0084377D" w:rsidRPr="00104EFC">
        <w:rPr>
          <w:rFonts w:asciiTheme="majorBidi" w:hAnsiTheme="majorBidi" w:cstheme="majorBidi"/>
          <w:spacing w:val="-4"/>
          <w:sz w:val="32"/>
          <w:szCs w:val="32"/>
          <w:cs/>
        </w:rPr>
        <w:t>มี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ดังนี้</w:t>
      </w:r>
    </w:p>
    <w:tbl>
      <w:tblPr>
        <w:tblW w:w="8802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70"/>
        <w:gridCol w:w="99"/>
        <w:gridCol w:w="1242"/>
        <w:gridCol w:w="90"/>
        <w:gridCol w:w="1260"/>
        <w:gridCol w:w="86"/>
        <w:gridCol w:w="1255"/>
      </w:tblGrid>
      <w:tr w:rsidR="008C395A" w:rsidRPr="00104EFC" w14:paraId="307213DE" w14:textId="77777777">
        <w:trPr>
          <w:trHeight w:val="20"/>
        </w:trPr>
        <w:tc>
          <w:tcPr>
            <w:tcW w:w="3600" w:type="dxa"/>
          </w:tcPr>
          <w:p w14:paraId="5B9F0A15" w14:textId="77777777" w:rsidR="008C395A" w:rsidRPr="00104EFC" w:rsidRDefault="008C395A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1" w:type="dxa"/>
            <w:gridSpan w:val="3"/>
          </w:tcPr>
          <w:p w14:paraId="7F52ADAD" w14:textId="77777777" w:rsidR="008C395A" w:rsidRPr="00104EFC" w:rsidRDefault="008C395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1DDD530" w14:textId="77777777" w:rsidR="008C395A" w:rsidRPr="00104EFC" w:rsidRDefault="008C395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gridSpan w:val="3"/>
          </w:tcPr>
          <w:p w14:paraId="56485858" w14:textId="77777777" w:rsidR="008C395A" w:rsidRPr="00104EFC" w:rsidRDefault="008C395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1A4B3F" w:rsidRPr="00104EFC" w14:paraId="4B020FA5" w14:textId="77777777">
        <w:trPr>
          <w:trHeight w:val="20"/>
        </w:trPr>
        <w:tc>
          <w:tcPr>
            <w:tcW w:w="3600" w:type="dxa"/>
          </w:tcPr>
          <w:p w14:paraId="665C5038" w14:textId="77777777" w:rsidR="001A4B3F" w:rsidRPr="00104EFC" w:rsidRDefault="001A4B3F" w:rsidP="001A4B3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E7E50BA" w14:textId="251229E6" w:rsidR="001A4B3F" w:rsidRPr="00104EFC" w:rsidRDefault="00950821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9" w:type="dxa"/>
          </w:tcPr>
          <w:p w14:paraId="4EEBEE59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C23B30F" w14:textId="07B0B959" w:rsidR="001A4B3F" w:rsidRPr="00104EFC" w:rsidRDefault="00950821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0" w:type="dxa"/>
          </w:tcPr>
          <w:p w14:paraId="1099216A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A3A69D" w14:textId="1633B36B" w:rsidR="001A4B3F" w:rsidRPr="00104EFC" w:rsidRDefault="00950821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" w:type="dxa"/>
          </w:tcPr>
          <w:p w14:paraId="6A3BBD55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0DB6017" w14:textId="5B7B2F4A" w:rsidR="001A4B3F" w:rsidRPr="00104EFC" w:rsidRDefault="00950821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1A4B3F" w:rsidRPr="00104EFC" w14:paraId="67F247F5" w14:textId="77777777">
        <w:trPr>
          <w:trHeight w:val="20"/>
        </w:trPr>
        <w:tc>
          <w:tcPr>
            <w:tcW w:w="3600" w:type="dxa"/>
          </w:tcPr>
          <w:p w14:paraId="291F1D1C" w14:textId="77777777" w:rsidR="001A4B3F" w:rsidRPr="00104EFC" w:rsidRDefault="001A4B3F" w:rsidP="001A4B3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9AC91CA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9" w:type="dxa"/>
          </w:tcPr>
          <w:p w14:paraId="5C61CB52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2EC1F9EF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9E03F0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309FE47" w14:textId="17794083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116CDFCF" w14:textId="77777777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8D2BEE6" w14:textId="75B9F504" w:rsidR="001A4B3F" w:rsidRPr="00104EFC" w:rsidRDefault="001A4B3F" w:rsidP="001A4B3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5C5D58" w:rsidRPr="00104EFC" w14:paraId="428F6F0F" w14:textId="77777777">
        <w:trPr>
          <w:trHeight w:val="20"/>
        </w:trPr>
        <w:tc>
          <w:tcPr>
            <w:tcW w:w="3600" w:type="dxa"/>
          </w:tcPr>
          <w:p w14:paraId="54BF6A01" w14:textId="4C4232D9" w:rsidR="005C5D58" w:rsidRPr="00104EFC" w:rsidRDefault="005C5D58" w:rsidP="005C5D58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รายได้ค้างรับ ณ วันที่ </w:t>
            </w:r>
            <w:r w:rsidR="00950821" w:rsidRPr="00950821"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  <w:t>1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มกราคม</w:t>
            </w:r>
          </w:p>
        </w:tc>
        <w:tc>
          <w:tcPr>
            <w:tcW w:w="1170" w:type="dxa"/>
          </w:tcPr>
          <w:p w14:paraId="4E5286B3" w14:textId="5F509D94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294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437</w:t>
            </w:r>
          </w:p>
        </w:tc>
        <w:tc>
          <w:tcPr>
            <w:tcW w:w="99" w:type="dxa"/>
          </w:tcPr>
          <w:p w14:paraId="4F064ECD" w14:textId="77777777" w:rsidR="005C5D58" w:rsidRPr="00104EFC" w:rsidRDefault="005C5D58" w:rsidP="005C5D5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009FD24" w14:textId="57DF3F85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177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055</w:t>
            </w:r>
          </w:p>
        </w:tc>
        <w:tc>
          <w:tcPr>
            <w:tcW w:w="90" w:type="dxa"/>
          </w:tcPr>
          <w:p w14:paraId="5A4132C8" w14:textId="77777777" w:rsidR="005C5D58" w:rsidRPr="00104EFC" w:rsidRDefault="005C5D58" w:rsidP="005C5D58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246014B" w14:textId="2BBF0692" w:rsidR="005C5D58" w:rsidRPr="00A130C0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801A39" w:rsidRPr="00A130C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266</w:t>
            </w:r>
            <w:r w:rsidR="00801A39" w:rsidRPr="00A130C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595</w:t>
            </w:r>
          </w:p>
        </w:tc>
        <w:tc>
          <w:tcPr>
            <w:tcW w:w="86" w:type="dxa"/>
          </w:tcPr>
          <w:p w14:paraId="22AC5D89" w14:textId="77777777" w:rsidR="005C5D58" w:rsidRPr="00104EFC" w:rsidRDefault="005C5D58" w:rsidP="005C5D58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498D0897" w14:textId="38B60366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177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055</w:t>
            </w:r>
          </w:p>
        </w:tc>
      </w:tr>
      <w:tr w:rsidR="005C5D58" w:rsidRPr="00104EFC" w14:paraId="528C0008" w14:textId="77777777">
        <w:trPr>
          <w:trHeight w:val="20"/>
        </w:trPr>
        <w:tc>
          <w:tcPr>
            <w:tcW w:w="3600" w:type="dxa"/>
          </w:tcPr>
          <w:p w14:paraId="13A46300" w14:textId="52D8DA69" w:rsidR="005C5D58" w:rsidRPr="00104EFC" w:rsidRDefault="005C5D58" w:rsidP="005C5D58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u w:val="single"/>
                <w:cs/>
              </w:rPr>
              <w:t>บวก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เพิ่มขึ้นระหว่างงวด</w:t>
            </w:r>
          </w:p>
        </w:tc>
        <w:tc>
          <w:tcPr>
            <w:tcW w:w="1170" w:type="dxa"/>
          </w:tcPr>
          <w:p w14:paraId="2476B498" w14:textId="692318DC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 w:rsidR="00A20BE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159</w:t>
            </w:r>
            <w:r w:rsidR="00A20BE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129</w:t>
            </w:r>
          </w:p>
        </w:tc>
        <w:tc>
          <w:tcPr>
            <w:tcW w:w="99" w:type="dxa"/>
          </w:tcPr>
          <w:p w14:paraId="78FAEA88" w14:textId="77777777" w:rsidR="005C5D58" w:rsidRPr="00104EFC" w:rsidRDefault="005C5D58" w:rsidP="005C5D5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4D044FE7" w14:textId="5C6BB8FA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949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063</w:t>
            </w:r>
          </w:p>
        </w:tc>
        <w:tc>
          <w:tcPr>
            <w:tcW w:w="90" w:type="dxa"/>
          </w:tcPr>
          <w:p w14:paraId="397A2B5B" w14:textId="77777777" w:rsidR="005C5D58" w:rsidRPr="00104EFC" w:rsidRDefault="005C5D58" w:rsidP="005C5D58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1EDE251E" w14:textId="667EAE8D" w:rsidR="005C5D58" w:rsidRPr="00A130C0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801A39" w:rsidRPr="00A130C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970</w:t>
            </w:r>
            <w:r w:rsidR="00801A39" w:rsidRPr="00A130C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696</w:t>
            </w:r>
          </w:p>
        </w:tc>
        <w:tc>
          <w:tcPr>
            <w:tcW w:w="86" w:type="dxa"/>
          </w:tcPr>
          <w:p w14:paraId="4B42A852" w14:textId="77777777" w:rsidR="005C5D58" w:rsidRPr="00104EFC" w:rsidRDefault="005C5D58" w:rsidP="005C5D58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7402303" w14:textId="63D76732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949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063</w:t>
            </w:r>
          </w:p>
        </w:tc>
      </w:tr>
      <w:tr w:rsidR="005C5D58" w:rsidRPr="00104EFC" w14:paraId="26372D5A" w14:textId="77777777">
        <w:trPr>
          <w:trHeight w:val="20"/>
        </w:trPr>
        <w:tc>
          <w:tcPr>
            <w:tcW w:w="3600" w:type="dxa"/>
          </w:tcPr>
          <w:p w14:paraId="1B84427A" w14:textId="00ADE048" w:rsidR="005C5D58" w:rsidRPr="00104EFC" w:rsidRDefault="005C5D58" w:rsidP="005C5D58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เรียกเก็บระหว่างงวด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F70AC7" w14:textId="08993B56" w:rsidR="005C5D58" w:rsidRPr="00104EFC" w:rsidRDefault="00A20BEE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344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360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9" w:type="dxa"/>
          </w:tcPr>
          <w:p w14:paraId="0F654093" w14:textId="77777777" w:rsidR="005C5D58" w:rsidRPr="00104EFC" w:rsidRDefault="005C5D58" w:rsidP="005C5D5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42" w:type="dxa"/>
          </w:tcPr>
          <w:p w14:paraId="3A6AF76F" w14:textId="3F323AEB" w:rsidR="005C5D58" w:rsidRPr="00104EFC" w:rsidRDefault="006822A5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633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34A3215C" w14:textId="77777777" w:rsidR="005C5D58" w:rsidRPr="00104EFC" w:rsidRDefault="005C5D58" w:rsidP="005C5D58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439D90" w14:textId="72E08FD1" w:rsidR="005C5D58" w:rsidRPr="00104EFC" w:rsidRDefault="00801A39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718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624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86" w:type="dxa"/>
          </w:tcPr>
          <w:p w14:paraId="4A0080AB" w14:textId="77777777" w:rsidR="005C5D58" w:rsidRPr="00104EFC" w:rsidRDefault="005C5D58" w:rsidP="005C5D58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1054F492" w14:textId="15951456" w:rsidR="005C5D58" w:rsidRPr="00104EFC" w:rsidRDefault="00014E34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633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5C5D58" w:rsidRPr="00655DA6" w14:paraId="76614A4A" w14:textId="77777777">
        <w:trPr>
          <w:trHeight w:val="20"/>
        </w:trPr>
        <w:tc>
          <w:tcPr>
            <w:tcW w:w="3600" w:type="dxa"/>
          </w:tcPr>
          <w:p w14:paraId="2DD3A4E5" w14:textId="0EA990D9" w:rsidR="005C5D58" w:rsidRPr="00104EFC" w:rsidRDefault="005C5D58" w:rsidP="005C5D58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8C395A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รายได้ค้างรับ ณ วันที่ </w:t>
            </w:r>
            <w:r w:rsidR="00950821" w:rsidRPr="00950821">
              <w:rPr>
                <w:rFonts w:asciiTheme="majorBidi" w:eastAsia="Cordia New" w:hAnsiTheme="majorBidi" w:cstheme="majorBidi" w:hint="cs"/>
                <w:sz w:val="28"/>
                <w:szCs w:val="28"/>
                <w:lang w:val="en-US"/>
              </w:rPr>
              <w:t>31</w:t>
            </w:r>
            <w:r w:rsidR="001A4B3F">
              <w:rPr>
                <w:rFonts w:asciiTheme="majorBidi" w:eastAsia="Cordia New" w:hAnsiTheme="majorBidi" w:cstheme="majorBidi" w:hint="cs"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B69BECF" w14:textId="31348C3A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A20BE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  <w:r w:rsidR="00A20BE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206</w:t>
            </w:r>
          </w:p>
        </w:tc>
        <w:tc>
          <w:tcPr>
            <w:tcW w:w="99" w:type="dxa"/>
          </w:tcPr>
          <w:p w14:paraId="12C9C7F8" w14:textId="77777777" w:rsidR="005C5D58" w:rsidRPr="00104EFC" w:rsidRDefault="005C5D58" w:rsidP="005C5D5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209347B" w14:textId="0E979974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230</w:t>
            </w:r>
            <w:r w:rsidR="006822A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485</w:t>
            </w:r>
          </w:p>
        </w:tc>
        <w:tc>
          <w:tcPr>
            <w:tcW w:w="90" w:type="dxa"/>
          </w:tcPr>
          <w:p w14:paraId="162F4627" w14:textId="77777777" w:rsidR="005C5D58" w:rsidRPr="00104EFC" w:rsidRDefault="005C5D58" w:rsidP="005C5D58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EA2F620" w14:textId="747F9D51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518</w:t>
            </w:r>
            <w:r w:rsidR="0049617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667</w:t>
            </w:r>
          </w:p>
        </w:tc>
        <w:tc>
          <w:tcPr>
            <w:tcW w:w="86" w:type="dxa"/>
          </w:tcPr>
          <w:p w14:paraId="3CC8E6B1" w14:textId="77777777" w:rsidR="005C5D58" w:rsidRPr="00104EFC" w:rsidRDefault="005C5D58" w:rsidP="005C5D58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auto"/>
            </w:tcBorders>
          </w:tcPr>
          <w:p w14:paraId="0246EF91" w14:textId="7FD916B6" w:rsidR="005C5D58" w:rsidRPr="00104EFC" w:rsidRDefault="00950821" w:rsidP="005C5D58">
            <w:pPr>
              <w:tabs>
                <w:tab w:val="decimal" w:pos="1080"/>
              </w:tabs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230</w:t>
            </w:r>
            <w:r w:rsidR="00014E3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485</w:t>
            </w:r>
          </w:p>
        </w:tc>
      </w:tr>
    </w:tbl>
    <w:p w14:paraId="7CFC7B8E" w14:textId="023A07C2" w:rsidR="00AE32E9" w:rsidRPr="00104EFC" w:rsidRDefault="00AE32E9" w:rsidP="00AE32E9">
      <w:pPr>
        <w:spacing w:before="240" w:after="240" w:line="240" w:lineRule="auto"/>
        <w:ind w:left="547"/>
        <w:jc w:val="both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1A4B3F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สินทรัพย์ที่เกิดจากสัญญา</w:t>
      </w:r>
      <w:r w:rsidRPr="00A130C0">
        <w:rPr>
          <w:rFonts w:asciiTheme="majorBidi" w:hAnsiTheme="majorBidi" w:cstheme="majorBidi"/>
          <w:sz w:val="32"/>
          <w:szCs w:val="32"/>
          <w:cs/>
          <w:lang w:val="th-TH"/>
        </w:rPr>
        <w:t>จำนว</w:t>
      </w:r>
      <w:r w:rsidR="00B32BB9" w:rsidRPr="00A130C0">
        <w:rPr>
          <w:rFonts w:asciiTheme="majorBidi" w:hAnsiTheme="majorBidi" w:cstheme="majorBidi" w:hint="cs"/>
          <w:sz w:val="32"/>
          <w:szCs w:val="32"/>
          <w:cs/>
          <w:lang w:val="th-TH"/>
        </w:rPr>
        <w:t xml:space="preserve">น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8</w:t>
      </w:r>
      <w:r w:rsidR="00DE0C52" w:rsidRPr="00A130C0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22</w:t>
      </w:r>
      <w:r w:rsidRPr="00A130C0">
        <w:rPr>
          <w:rFonts w:asciiTheme="majorBidi" w:hAnsiTheme="majorBidi" w:cstheme="majorBidi"/>
          <w:sz w:val="32"/>
          <w:szCs w:val="32"/>
          <w:cs/>
          <w:lang w:val="th-TH"/>
        </w:rPr>
        <w:t xml:space="preserve"> ล้านบาท แล</w:t>
      </w:r>
      <w:r w:rsidR="00E52610" w:rsidRPr="00A130C0">
        <w:rPr>
          <w:rFonts w:asciiTheme="majorBidi" w:hAnsiTheme="majorBidi" w:cstheme="majorBidi" w:hint="cs"/>
          <w:sz w:val="32"/>
          <w:szCs w:val="32"/>
          <w:cs/>
          <w:lang w:val="th-TH"/>
        </w:rPr>
        <w:t xml:space="preserve">ะ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8</w:t>
      </w:r>
      <w:r w:rsidR="00DE0C52" w:rsidRPr="00A130C0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89</w:t>
      </w:r>
      <w:r w:rsidR="00A0778D" w:rsidRPr="00A130C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A130C0">
        <w:rPr>
          <w:rFonts w:asciiTheme="majorBidi" w:hAnsiTheme="majorBidi" w:cstheme="majorBidi"/>
          <w:sz w:val="32"/>
          <w:szCs w:val="32"/>
          <w:cs/>
          <w:lang w:val="th-TH"/>
        </w:rPr>
        <w:t>ล้าน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>บาท จะออก</w:t>
      </w:r>
      <w:r w:rsidR="00A07BEC" w:rsidRPr="00104EFC">
        <w:rPr>
          <w:rFonts w:asciiTheme="majorBidi" w:hAnsiTheme="majorBidi" w:cstheme="majorBidi"/>
          <w:sz w:val="32"/>
          <w:szCs w:val="32"/>
          <w:cs/>
          <w:lang w:val="th-TH"/>
        </w:rPr>
        <w:br/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ใบแจ้งหนี้เพื่อเรียกเก็บเงินภายใน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1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เดือน </w:t>
      </w:r>
      <w:r w:rsidR="0014631D" w:rsidRPr="00104EFC">
        <w:rPr>
          <w:rFonts w:asciiTheme="majorBidi" w:hAnsiTheme="majorBidi" w:cstheme="majorBidi"/>
          <w:sz w:val="32"/>
          <w:szCs w:val="32"/>
          <w:cs/>
          <w:lang w:val="th-TH"/>
        </w:rPr>
        <w:t>และ</w:t>
      </w:r>
      <w:r w:rsidR="00FB5C28"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6</w:t>
      </w:r>
      <w:r w:rsidR="004D7924"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เดือน 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>นับจากวัน</w:t>
      </w:r>
      <w:r w:rsidR="008629D1" w:rsidRPr="00104EFC">
        <w:rPr>
          <w:rFonts w:asciiTheme="majorBidi" w:hAnsiTheme="majorBidi" w:cstheme="majorBidi"/>
          <w:sz w:val="32"/>
          <w:szCs w:val="32"/>
          <w:cs/>
          <w:lang w:val="th-TH"/>
        </w:rPr>
        <w:t>สิ้นรอบระยะเวลารายงาน</w:t>
      </w:r>
      <w:r w:rsidRPr="00104EFC">
        <w:rPr>
          <w:rFonts w:asciiTheme="majorBidi" w:hAnsiTheme="majorBidi" w:cstheme="majorBidi"/>
          <w:sz w:val="32"/>
          <w:szCs w:val="32"/>
          <w:cs/>
          <w:lang w:val="th-TH"/>
        </w:rPr>
        <w:t>ตามลำดับ</w:t>
      </w:r>
    </w:p>
    <w:p w14:paraId="57FFF92A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1CA6B3DC" w14:textId="7D33C85A" w:rsidR="00C42A78" w:rsidRPr="00104EFC" w:rsidRDefault="00950821" w:rsidP="009256D4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9</w:t>
      </w:r>
      <w:r w:rsidR="000616F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0616F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42A78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สินทรัพย์ทางการเงินหมุนเวียนอื่น</w:t>
      </w:r>
    </w:p>
    <w:p w14:paraId="424EBDF0" w14:textId="2457AC57" w:rsidR="00C42A78" w:rsidRPr="00104EFC" w:rsidRDefault="00C42A78" w:rsidP="007106D2">
      <w:pPr>
        <w:snapToGrid w:val="0"/>
        <w:spacing w:after="120"/>
        <w:ind w:left="547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สินทรัพย์ทางการเงินหมุนเวียนอื่น 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8736C3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8736C3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  <w:r w:rsidR="008736C3" w:rsidRPr="00104EFC">
        <w:rPr>
          <w:rFonts w:asciiTheme="majorBidi" w:hAnsiTheme="majorBidi" w:cstheme="majorBidi"/>
          <w:sz w:val="32"/>
          <w:szCs w:val="32"/>
          <w:cs/>
          <w:lang w:val="th-TH"/>
        </w:rPr>
        <w:t xml:space="preserve"> 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และวันที่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8</w:t>
      </w:r>
      <w:r w:rsidR="008079CF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90"/>
        <w:gridCol w:w="1260"/>
        <w:gridCol w:w="90"/>
        <w:gridCol w:w="1170"/>
        <w:gridCol w:w="90"/>
        <w:gridCol w:w="1260"/>
      </w:tblGrid>
      <w:tr w:rsidR="004920B6" w:rsidRPr="00104EFC" w14:paraId="42E33358" w14:textId="77777777" w:rsidTr="00E45C97">
        <w:trPr>
          <w:trHeight w:val="20"/>
        </w:trPr>
        <w:tc>
          <w:tcPr>
            <w:tcW w:w="3510" w:type="dxa"/>
          </w:tcPr>
          <w:p w14:paraId="38829511" w14:textId="77777777" w:rsidR="00530C7B" w:rsidRPr="00104EFC" w:rsidRDefault="00530C7B" w:rsidP="000F6CC8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049D88BE" w14:textId="74488E68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A939327" w14:textId="77777777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7A81067F" w14:textId="77777777" w:rsidR="00530C7B" w:rsidRPr="00104EFC" w:rsidRDefault="00530C7B" w:rsidP="000F6CC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8736C3" w:rsidRPr="00104EFC" w14:paraId="0F08E6DC" w14:textId="77777777" w:rsidTr="00E45C97">
        <w:trPr>
          <w:trHeight w:val="20"/>
        </w:trPr>
        <w:tc>
          <w:tcPr>
            <w:tcW w:w="3510" w:type="dxa"/>
          </w:tcPr>
          <w:p w14:paraId="4C6F3B5E" w14:textId="77777777" w:rsidR="008736C3" w:rsidRPr="00104EFC" w:rsidRDefault="008736C3" w:rsidP="008736C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2456BF3" w14:textId="4A8D8A3F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8736C3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1C4B2B36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AC5799B" w14:textId="3E9FF47C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8736C3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54D6F19F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5003115" w14:textId="6EAE1FE0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8736C3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0367E80C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43DB9AC" w14:textId="77DF9283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8736C3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8736C3" w:rsidRPr="00104EFC" w14:paraId="2ED1AD73" w14:textId="77777777" w:rsidTr="00E45C97">
        <w:trPr>
          <w:trHeight w:val="20"/>
        </w:trPr>
        <w:tc>
          <w:tcPr>
            <w:tcW w:w="3510" w:type="dxa"/>
          </w:tcPr>
          <w:p w14:paraId="638D448F" w14:textId="77777777" w:rsidR="008736C3" w:rsidRPr="00104EFC" w:rsidRDefault="008736C3" w:rsidP="008736C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8C1C75" w14:textId="6062DD18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" w:type="dxa"/>
          </w:tcPr>
          <w:p w14:paraId="432C8DAB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F43B8CF" w14:textId="1406C19C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04158EF5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A19F17E" w14:textId="734B1B04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" w:type="dxa"/>
          </w:tcPr>
          <w:p w14:paraId="60525A38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525C0251" w14:textId="074C4C58" w:rsidR="008736C3" w:rsidRPr="00104EFC" w:rsidRDefault="00950821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8736C3" w:rsidRPr="00104EFC" w14:paraId="4F7A36C6" w14:textId="77777777" w:rsidTr="00E45C97">
        <w:trPr>
          <w:trHeight w:val="20"/>
        </w:trPr>
        <w:tc>
          <w:tcPr>
            <w:tcW w:w="3510" w:type="dxa"/>
          </w:tcPr>
          <w:p w14:paraId="21357E87" w14:textId="77777777" w:rsidR="008736C3" w:rsidRPr="00104EFC" w:rsidRDefault="008736C3" w:rsidP="008736C3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29BF93F" w14:textId="5E71A16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79A68B9F" w14:textId="24CD49FB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C43C66E" w14:textId="53DCC5E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F202514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3B562B" w14:textId="5977B986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2658AA8" w14:textId="7777777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C854378" w14:textId="05FD1497" w:rsidR="008736C3" w:rsidRPr="00104EFC" w:rsidRDefault="008736C3" w:rsidP="008736C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FC6230" w:rsidRPr="00104EFC" w14:paraId="7E43009C" w14:textId="77777777" w:rsidTr="00E45C97">
        <w:trPr>
          <w:trHeight w:val="20"/>
        </w:trPr>
        <w:tc>
          <w:tcPr>
            <w:tcW w:w="3510" w:type="dxa"/>
          </w:tcPr>
          <w:p w14:paraId="3E5F5526" w14:textId="77777777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สินทรัพย์ทางการเงินที่วัดมูลค่าด้วยมูลค่า</w:t>
            </w:r>
          </w:p>
        </w:tc>
        <w:tc>
          <w:tcPr>
            <w:tcW w:w="1260" w:type="dxa"/>
          </w:tcPr>
          <w:p w14:paraId="00DAC2D7" w14:textId="77777777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90" w:type="dxa"/>
          </w:tcPr>
          <w:p w14:paraId="6EB1D071" w14:textId="770B2015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525E7B" w14:textId="428E7881" w:rsidR="00FC6230" w:rsidRPr="00104EFC" w:rsidRDefault="00FC6230" w:rsidP="00FC6230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90" w:type="dxa"/>
          </w:tcPr>
          <w:p w14:paraId="74FF970E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0C52F664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</w:tcPr>
          <w:p w14:paraId="65C30902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63D71CA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FC6230" w:rsidRPr="00104EFC" w14:paraId="11E26B7C" w14:textId="77777777" w:rsidTr="00E45C97">
        <w:trPr>
          <w:trHeight w:val="20"/>
        </w:trPr>
        <w:tc>
          <w:tcPr>
            <w:tcW w:w="3510" w:type="dxa"/>
          </w:tcPr>
          <w:p w14:paraId="6B7B63A5" w14:textId="05F43F2E" w:rsidR="00FC6230" w:rsidRPr="00104EFC" w:rsidRDefault="00FC6230" w:rsidP="00FC623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 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ยุติธรรมผ่านกำไรหรือขาดทุน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14:paraId="0D95765C" w14:textId="50198D6A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432A39FD" w14:textId="6371534C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77AA9E42" w14:textId="4A51692E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67864AC7" w14:textId="77777777" w:rsidR="00FC6230" w:rsidRPr="00104EFC" w:rsidRDefault="00FC6230" w:rsidP="00FC623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25EF976D" w14:textId="2F55A994" w:rsidR="00FC6230" w:rsidRPr="00104EFC" w:rsidRDefault="00FC6230" w:rsidP="00FC6230">
            <w:pPr>
              <w:tabs>
                <w:tab w:val="decimal" w:pos="115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7390EFFC" w14:textId="77777777" w:rsidR="00FC6230" w:rsidRPr="00104EFC" w:rsidRDefault="00FC6230" w:rsidP="00FC623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A538A04" w14:textId="784D58B7" w:rsidR="00FC6230" w:rsidRPr="00104EFC" w:rsidRDefault="00FC6230" w:rsidP="00FC6230">
            <w:pPr>
              <w:tabs>
                <w:tab w:val="decimal" w:pos="1096"/>
              </w:tabs>
              <w:spacing w:line="240" w:lineRule="auto"/>
              <w:ind w:right="-6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B80DE0" w:rsidRPr="00104EFC" w14:paraId="18A3BE13" w14:textId="77777777" w:rsidTr="00E45C97">
        <w:trPr>
          <w:trHeight w:val="20"/>
        </w:trPr>
        <w:tc>
          <w:tcPr>
            <w:tcW w:w="3510" w:type="dxa"/>
          </w:tcPr>
          <w:p w14:paraId="0B92D4FC" w14:textId="2C60E38B" w:rsidR="00B80DE0" w:rsidRPr="00104EFC" w:rsidRDefault="00B80DE0" w:rsidP="00B80DE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 -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260" w:type="dxa"/>
          </w:tcPr>
          <w:p w14:paraId="1B01727C" w14:textId="1182E410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191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439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572</w:t>
            </w:r>
          </w:p>
        </w:tc>
        <w:tc>
          <w:tcPr>
            <w:tcW w:w="90" w:type="dxa"/>
          </w:tcPr>
          <w:p w14:paraId="2191B599" w14:textId="77777777" w:rsidR="00B80DE0" w:rsidRPr="00104EFC" w:rsidRDefault="00B80DE0" w:rsidP="00B80DE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DF06B0C" w14:textId="53778330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192</w:t>
            </w:r>
            <w:r w:rsidR="00B80DE0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516</w:t>
            </w:r>
            <w:r w:rsidR="00B80DE0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3B479B9A" w14:textId="77777777" w:rsidR="00B80DE0" w:rsidRPr="00104EFC" w:rsidRDefault="00B80DE0" w:rsidP="00B80DE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2940AE" w14:textId="6E76F97A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sz w:val="28"/>
                <w:szCs w:val="28"/>
                <w:lang w:val="en-US"/>
              </w:rPr>
              <w:t>130</w:t>
            </w:r>
            <w:r w:rsidR="004D2AB8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703</w:t>
            </w:r>
            <w:r w:rsidR="005E28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  <w:tc>
          <w:tcPr>
            <w:tcW w:w="90" w:type="dxa"/>
          </w:tcPr>
          <w:p w14:paraId="5AA335F7" w14:textId="77777777" w:rsidR="00B80DE0" w:rsidRPr="00104EFC" w:rsidRDefault="00B80DE0" w:rsidP="00B80DE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425A2E01" w14:textId="56FC9823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115</w:t>
            </w:r>
            <w:r w:rsidR="00B80DE0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446</w:t>
            </w:r>
            <w:r w:rsidR="00B80DE0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</w:p>
        </w:tc>
      </w:tr>
      <w:tr w:rsidR="00B80DE0" w:rsidRPr="00104EFC" w14:paraId="69320369" w14:textId="77777777" w:rsidTr="00E45C97">
        <w:trPr>
          <w:trHeight w:val="20"/>
        </w:trPr>
        <w:tc>
          <w:tcPr>
            <w:tcW w:w="3510" w:type="dxa"/>
          </w:tcPr>
          <w:p w14:paraId="3376805C" w14:textId="259C33D5" w:rsidR="00B80DE0" w:rsidRPr="00104EFC" w:rsidRDefault="00B80DE0" w:rsidP="00B80DE0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 xml:space="preserve">    -</w:t>
            </w:r>
            <w:r w:rsidRPr="00104EFC">
              <w:rPr>
                <w:rFonts w:asciiTheme="majorBidi" w:eastAsia="Cordia New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272009" w14:textId="25304CCE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4C04F893" w14:textId="77777777" w:rsidR="00B80DE0" w:rsidRPr="00104EFC" w:rsidRDefault="00B80DE0" w:rsidP="00B80DE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5C0EA2E" w14:textId="70DA2188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80DE0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695</w:t>
            </w:r>
            <w:r w:rsidR="00B80DE0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04E4CB32" w14:textId="77777777" w:rsidR="00B80DE0" w:rsidRPr="00104EFC" w:rsidRDefault="00B80DE0" w:rsidP="00B80DE0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53E09B" w14:textId="04E4D398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5E28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5E28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24DC70ED" w14:textId="77777777" w:rsidR="00B80DE0" w:rsidRPr="00104EFC" w:rsidRDefault="00B80DE0" w:rsidP="00B80DE0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E50D0A" w14:textId="2ABF2CDF" w:rsidR="00B80DE0" w:rsidRPr="00104EFC" w:rsidRDefault="00950821" w:rsidP="00B80DE0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80DE0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695</w:t>
            </w:r>
            <w:r w:rsidR="00B80DE0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AA22ED" w:rsidRPr="00104EFC" w14:paraId="49EDA677" w14:textId="77777777">
        <w:trPr>
          <w:trHeight w:val="20"/>
        </w:trPr>
        <w:tc>
          <w:tcPr>
            <w:tcW w:w="3510" w:type="dxa"/>
            <w:vAlign w:val="center"/>
          </w:tcPr>
          <w:p w14:paraId="36423815" w14:textId="74002C2F" w:rsidR="00AA22ED" w:rsidRPr="00104EFC" w:rsidRDefault="00AA22ED" w:rsidP="00AA22ED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  <w:lang w:val="en-US"/>
              </w:rPr>
            </w:pPr>
            <w:r>
              <w:rPr>
                <w:rFonts w:eastAsia="Cordia New" w:cs="Angsana New" w:hint="cs"/>
                <w:sz w:val="28"/>
                <w:szCs w:val="28"/>
                <w:cs/>
              </w:rPr>
              <w:t xml:space="preserve">  </w:t>
            </w:r>
            <w:r w:rsidR="002C00E0">
              <w:rPr>
                <w:rFonts w:eastAsia="Cordia New" w:cs="Angsan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18AFA3F" w14:textId="5EDD5843" w:rsidR="00AA22ED" w:rsidRPr="00104EFC" w:rsidRDefault="00950821" w:rsidP="00AA22ED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196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269</w:t>
            </w:r>
            <w:r w:rsidR="00C533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572</w:t>
            </w:r>
          </w:p>
        </w:tc>
        <w:tc>
          <w:tcPr>
            <w:tcW w:w="90" w:type="dxa"/>
          </w:tcPr>
          <w:p w14:paraId="7497519E" w14:textId="39EA6E01" w:rsidR="00AA22ED" w:rsidRPr="00104EFC" w:rsidRDefault="00AA22ED" w:rsidP="00AA22E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56E54C6" w14:textId="04D248FB" w:rsidR="00AA22ED" w:rsidRPr="00104EFC" w:rsidRDefault="00950821" w:rsidP="00AA22ED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197</w:t>
            </w:r>
            <w:r w:rsidR="00AA22ED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211</w:t>
            </w:r>
            <w:r w:rsidR="00AA22ED" w:rsidRPr="00EB62A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14B6ECED" w14:textId="77777777" w:rsidR="00AA22ED" w:rsidRPr="00104EFC" w:rsidRDefault="00AA22ED" w:rsidP="00AA22ED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48ABEE07" w14:textId="35FFAC83" w:rsidR="00AA22ED" w:rsidRPr="00104EFC" w:rsidRDefault="00950821" w:rsidP="00AA22ED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135</w:t>
            </w:r>
            <w:r w:rsidR="005E28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533</w:t>
            </w:r>
            <w:r w:rsidR="005E28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  <w:tc>
          <w:tcPr>
            <w:tcW w:w="90" w:type="dxa"/>
          </w:tcPr>
          <w:p w14:paraId="06D769A6" w14:textId="77777777" w:rsidR="00AA22ED" w:rsidRPr="00104EFC" w:rsidRDefault="00AA22ED" w:rsidP="00AA22ED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0FCB663" w14:textId="40717237" w:rsidR="00AA22ED" w:rsidRPr="00104EFC" w:rsidRDefault="00950821" w:rsidP="00AA22ED">
            <w:pPr>
              <w:tabs>
                <w:tab w:val="decimal" w:pos="1308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120</w:t>
            </w:r>
            <w:r w:rsidR="00AA22ED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141</w:t>
            </w:r>
            <w:r w:rsidR="00AA22ED" w:rsidRPr="00B80D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</w:p>
        </w:tc>
      </w:tr>
    </w:tbl>
    <w:p w14:paraId="3EA05C6B" w14:textId="1EADE990" w:rsidR="0057251A" w:rsidRPr="00104EFC" w:rsidRDefault="0082094A" w:rsidP="007C44B1">
      <w:pPr>
        <w:spacing w:before="240" w:after="120" w:line="400" w:lineRule="exact"/>
        <w:ind w:left="547" w:right="-29"/>
        <w:jc w:val="thaiDistribute"/>
        <w:rPr>
          <w:rFonts w:asciiTheme="majorBidi" w:hAnsiTheme="majorBidi" w:cstheme="majorBidi"/>
          <w:spacing w:val="-8"/>
          <w:sz w:val="32"/>
          <w:szCs w:val="32"/>
          <w:cs/>
        </w:rPr>
      </w:pPr>
      <w:bookmarkStart w:id="4" w:name="_Hlk68598991"/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>รายการเคลื่อนไหว</w:t>
      </w:r>
      <w:r w:rsidR="005A0682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en-US"/>
        </w:rPr>
        <w:t>ข</w:t>
      </w:r>
      <w:r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/>
        </w:rPr>
        <w:t>องสินทรัพย์ทางการเงินหมุนเวียนอื่น</w:t>
      </w:r>
      <w:r w:rsidR="001F3433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สำหรับงวด</w:t>
      </w:r>
      <w:r w:rsidR="00B80DE0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สาม</w:t>
      </w:r>
      <w:r w:rsidR="001F3433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B80DE0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B80DE0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57251A" w:rsidRPr="00104EFC">
        <w:rPr>
          <w:rFonts w:asciiTheme="majorBidi" w:hAnsiTheme="majorBidi" w:cstheme="majorBidi"/>
          <w:spacing w:val="-8"/>
          <w:sz w:val="32"/>
          <w:szCs w:val="32"/>
          <w:cs/>
        </w:rPr>
        <w:t>มีดังนี้</w:t>
      </w:r>
    </w:p>
    <w:p w14:paraId="243EC7BF" w14:textId="4544B8DB" w:rsidR="00291CD0" w:rsidRPr="00722299" w:rsidRDefault="00AD70A9" w:rsidP="000975F7">
      <w:pPr>
        <w:pStyle w:val="block"/>
        <w:tabs>
          <w:tab w:val="right" w:pos="9270"/>
        </w:tabs>
        <w:spacing w:after="0" w:line="400" w:lineRule="exact"/>
        <w:ind w:left="547" w:right="-58"/>
        <w:rPr>
          <w:rFonts w:asciiTheme="majorBidi" w:hAnsiTheme="majorBidi" w:cstheme="majorBidi"/>
          <w:b/>
          <w:bCs/>
          <w:sz w:val="28"/>
          <w:szCs w:val="28"/>
          <w:cs/>
          <w:lang w:val="en-US" w:bidi="th-TH"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ณ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วันที่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950821" w:rsidRPr="00950821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31</w:t>
      </w:r>
      <w:r w:rsidR="00EB0DAA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 </w:t>
      </w:r>
      <w:r w:rsidR="00EB0DAA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 xml:space="preserve">มีนาคม </w:t>
      </w:r>
      <w:r w:rsidR="00950821" w:rsidRPr="00950821">
        <w:rPr>
          <w:rFonts w:asciiTheme="majorBidi" w:hAnsiTheme="majorBidi" w:cstheme="majorBidi" w:hint="cs"/>
          <w:b/>
          <w:bCs/>
          <w:sz w:val="28"/>
          <w:szCs w:val="28"/>
          <w:lang w:val="en-US" w:bidi="th-TH"/>
        </w:rPr>
        <w:t>2569</w:t>
      </w:r>
      <w:r w:rsidRPr="00104EFC">
        <w:rPr>
          <w:rFonts w:asciiTheme="majorBidi" w:hAnsiTheme="majorBidi" w:cstheme="majorBidi"/>
          <w:b/>
          <w:bCs/>
          <w:sz w:val="28"/>
          <w:szCs w:val="28"/>
        </w:rPr>
        <w:tab/>
      </w:r>
      <w:r w:rsidR="00722299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 xml:space="preserve">หน่วย </w:t>
      </w:r>
      <w:r w:rsidR="00722299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: </w:t>
      </w:r>
      <w:r w:rsidR="00722299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>บาท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4920B6" w:rsidRPr="00104EFC" w14:paraId="5E3E11DB" w14:textId="77777777" w:rsidTr="003D346A">
        <w:trPr>
          <w:trHeight w:val="20"/>
          <w:tblHeader/>
        </w:trPr>
        <w:tc>
          <w:tcPr>
            <w:tcW w:w="1710" w:type="dxa"/>
          </w:tcPr>
          <w:p w14:paraId="69107639" w14:textId="77777777" w:rsidR="00CA2009" w:rsidRPr="00104EFC" w:rsidRDefault="00CA2009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139BE21C" w14:textId="377097B3" w:rsidR="00CA2009" w:rsidRPr="00104EFC" w:rsidRDefault="00CA2009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งบการเงินรวม</w:t>
            </w:r>
          </w:p>
        </w:tc>
      </w:tr>
      <w:tr w:rsidR="00B0279B" w:rsidRPr="00104EFC" w14:paraId="708E3804" w14:textId="77777777" w:rsidTr="003D346A">
        <w:trPr>
          <w:trHeight w:val="20"/>
          <w:tblHeader/>
        </w:trPr>
        <w:tc>
          <w:tcPr>
            <w:tcW w:w="1710" w:type="dxa"/>
          </w:tcPr>
          <w:p w14:paraId="1781BB9D" w14:textId="70D7397F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07259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183ADEF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89596B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138189E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0152877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46BE0026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2187E03" w14:textId="39878C9D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00A6EFCB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F49E2CB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B0279B" w:rsidRPr="00104EFC" w14:paraId="0EE8F8B8" w14:textId="77777777" w:rsidTr="003D346A">
        <w:trPr>
          <w:trHeight w:val="20"/>
          <w:tblHeader/>
        </w:trPr>
        <w:tc>
          <w:tcPr>
            <w:tcW w:w="1710" w:type="dxa"/>
          </w:tcPr>
          <w:p w14:paraId="1B07D9F1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1740C4C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2AC8B731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28AA8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402364D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8E198D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71B1B4D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74820A" w14:textId="0ED5D5E8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15AD87F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D44AE8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B0279B" w:rsidRPr="00104EFC" w14:paraId="150CFBD2" w14:textId="77777777" w:rsidTr="003D346A">
        <w:trPr>
          <w:trHeight w:val="20"/>
          <w:tblHeader/>
        </w:trPr>
        <w:tc>
          <w:tcPr>
            <w:tcW w:w="1710" w:type="dxa"/>
          </w:tcPr>
          <w:p w14:paraId="1A9A65BD" w14:textId="77777777" w:rsidR="006C440D" w:rsidRPr="00104EFC" w:rsidRDefault="006C440D" w:rsidP="006C440D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3DD4A9" w14:textId="2AEFF035" w:rsidR="006C440D" w:rsidRPr="00104EFC" w:rsidRDefault="00950821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C440D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4F14186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FA2746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7C1972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8D15EA8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23292D8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DC51784" w14:textId="7462D13A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0D2423FC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E8525EE" w14:textId="313226C1" w:rsidR="006C440D" w:rsidRPr="00104EFC" w:rsidRDefault="00950821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1</w:t>
            </w:r>
            <w:r w:rsidR="00EB0DAA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</w:tr>
      <w:tr w:rsidR="00B0279B" w:rsidRPr="00104EFC" w14:paraId="49205502" w14:textId="77777777" w:rsidTr="003D346A">
        <w:trPr>
          <w:trHeight w:val="60"/>
          <w:tblHeader/>
        </w:trPr>
        <w:tc>
          <w:tcPr>
            <w:tcW w:w="1710" w:type="dxa"/>
          </w:tcPr>
          <w:p w14:paraId="2E257165" w14:textId="77777777" w:rsidR="006C440D" w:rsidRPr="00104EFC" w:rsidRDefault="006C440D" w:rsidP="006C440D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7BFBD1" w14:textId="2835397D" w:rsidR="006C440D" w:rsidRPr="00104EFC" w:rsidRDefault="00950821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" w:type="dxa"/>
          </w:tcPr>
          <w:p w14:paraId="48786FBF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F63BEBD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40993605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BA4418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14D3243D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321F1A2" w14:textId="6C3EF67C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83F938A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A0BFE1C" w14:textId="0650702C" w:rsidR="006C440D" w:rsidRPr="00104EFC" w:rsidRDefault="00950821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B0279B" w:rsidRPr="00104EFC" w14:paraId="5C38A930" w14:textId="77777777" w:rsidTr="003D346A">
        <w:trPr>
          <w:trHeight w:val="60"/>
          <w:tblHeader/>
        </w:trPr>
        <w:tc>
          <w:tcPr>
            <w:tcW w:w="1710" w:type="dxa"/>
          </w:tcPr>
          <w:p w14:paraId="3A4FDA16" w14:textId="76369852" w:rsidR="00EE35E2" w:rsidRPr="00104EFC" w:rsidRDefault="00EE35E2" w:rsidP="00EE35E2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</w:tcPr>
          <w:p w14:paraId="246E5955" w14:textId="322B6D33" w:rsidR="00EE35E2" w:rsidRPr="00104EFC" w:rsidRDefault="00950821" w:rsidP="0027304F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192</w:t>
            </w:r>
            <w:r w:rsidR="007D5F9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516</w:t>
            </w:r>
            <w:r w:rsidR="007D5F9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3865D577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BB09ED" w14:textId="1289D73E" w:rsidR="00EE35E2" w:rsidRPr="006B1D35" w:rsidRDefault="00950821" w:rsidP="00EE35E2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204</w:t>
            </w:r>
            <w:r w:rsidR="00E562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360</w:t>
            </w:r>
            <w:r w:rsidR="00E5624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3789ED0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7189F9" w14:textId="208BCDC4" w:rsidR="00EE35E2" w:rsidRPr="00104EFC" w:rsidRDefault="00E5624F" w:rsidP="00EE35E2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514</w:t>
            </w:r>
            <w:r w:rsidR="00256FCF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0FC6EB54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D3EAF22" w14:textId="717FE9A0" w:rsidR="00EE35E2" w:rsidRPr="00104EFC" w:rsidRDefault="00950821" w:rsidP="00EE35E2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</w:t>
            </w:r>
            <w:r w:rsidR="00BB260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344</w:t>
            </w:r>
          </w:p>
        </w:tc>
        <w:tc>
          <w:tcPr>
            <w:tcW w:w="90" w:type="dxa"/>
          </w:tcPr>
          <w:p w14:paraId="48D19F57" w14:textId="77777777" w:rsidR="00EE35E2" w:rsidRPr="00104EFC" w:rsidRDefault="00EE35E2" w:rsidP="00EE35E2">
            <w:pPr>
              <w:tabs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CDAAD57" w14:textId="4A918D02" w:rsidR="00EE35E2" w:rsidRPr="00104EFC" w:rsidRDefault="00950821" w:rsidP="005927EA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191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439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572</w:t>
            </w:r>
          </w:p>
        </w:tc>
      </w:tr>
      <w:tr w:rsidR="00FD5BCD" w:rsidRPr="00104EFC" w14:paraId="452E5146" w14:textId="77777777" w:rsidTr="003D346A">
        <w:trPr>
          <w:trHeight w:val="20"/>
        </w:trPr>
        <w:tc>
          <w:tcPr>
            <w:tcW w:w="1710" w:type="dxa"/>
          </w:tcPr>
          <w:p w14:paraId="786A0996" w14:textId="13A898C9" w:rsidR="00FD5BCD" w:rsidRPr="00104EFC" w:rsidRDefault="00FD5BCD" w:rsidP="00FD5BCD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FEB3DC" w14:textId="1697D33B" w:rsidR="00FD5BCD" w:rsidRPr="00104EFC" w:rsidRDefault="00950821" w:rsidP="007D5F9E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</w:t>
            </w:r>
            <w:r w:rsidR="007D5F9E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695</w:t>
            </w:r>
            <w:r w:rsidR="007D5F9E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4446B5D8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67BAFEC7" w14:textId="30891F8D" w:rsidR="00FD5BCD" w:rsidRPr="00104EFC" w:rsidRDefault="00E5624F" w:rsidP="00E5624F">
            <w:pPr>
              <w:tabs>
                <w:tab w:val="decimal" w:pos="611"/>
              </w:tabs>
              <w:spacing w:line="240" w:lineRule="auto"/>
              <w:ind w:right="43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</w:tcPr>
          <w:p w14:paraId="0BCCF3EF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50B6D0EB" w14:textId="1DEA21F7" w:rsidR="00FD5BCD" w:rsidRPr="00104EFC" w:rsidRDefault="00E5624F" w:rsidP="00FD5BCD">
            <w:pPr>
              <w:tabs>
                <w:tab w:val="decimal" w:pos="1096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1079B0F3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14:paraId="27860B22" w14:textId="50442ABE" w:rsidR="00FD5BCD" w:rsidRPr="00104EFC" w:rsidRDefault="00950821" w:rsidP="00FD759A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135</w:t>
            </w:r>
            <w:r w:rsidR="00BB260D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5C65DB4F" w14:textId="77777777" w:rsidR="00FD5BCD" w:rsidRPr="00104EFC" w:rsidRDefault="00FD5BCD" w:rsidP="00FD5BCD">
            <w:pPr>
              <w:tabs>
                <w:tab w:val="decimal" w:pos="798"/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A9B5C3C" w14:textId="59227F29" w:rsidR="00FD5BCD" w:rsidRPr="00104EFC" w:rsidRDefault="00950821" w:rsidP="00FD5BCD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B260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BB260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3B378A" w:rsidRPr="00104EFC" w14:paraId="08D0D2A8" w14:textId="77777777" w:rsidTr="003D346A">
        <w:trPr>
          <w:trHeight w:val="20"/>
        </w:trPr>
        <w:tc>
          <w:tcPr>
            <w:tcW w:w="1710" w:type="dxa"/>
          </w:tcPr>
          <w:p w14:paraId="1CF0BE5A" w14:textId="77777777" w:rsidR="003B378A" w:rsidRPr="00104EFC" w:rsidRDefault="003B378A" w:rsidP="003B378A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5AC346F4" w14:textId="6834130C" w:rsidR="003B378A" w:rsidRPr="00104EFC" w:rsidRDefault="00950821" w:rsidP="003B378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197</w:t>
            </w:r>
            <w:r w:rsidR="007D5F9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211</w:t>
            </w:r>
            <w:r w:rsidR="007D5F9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098</w:t>
            </w:r>
          </w:p>
        </w:tc>
        <w:tc>
          <w:tcPr>
            <w:tcW w:w="90" w:type="dxa"/>
          </w:tcPr>
          <w:p w14:paraId="1085EAB1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7C8938ED" w14:textId="1ADE04CE" w:rsidR="003B378A" w:rsidRPr="00104EFC" w:rsidRDefault="00950821" w:rsidP="003B378A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204</w:t>
            </w:r>
            <w:r w:rsidR="00E5624F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360</w:t>
            </w:r>
            <w:r w:rsidR="00E5624F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3759D7E1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CBBAF47" w14:textId="7C797411" w:rsidR="003B378A" w:rsidRPr="00104EFC" w:rsidRDefault="00D30E17" w:rsidP="003B378A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870</w:t>
            </w:r>
            <w:r w:rsidR="00E5624F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173FF6C9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0BEB3525" w14:textId="3C47C0F5" w:rsidR="003B378A" w:rsidRPr="00104EFC" w:rsidRDefault="00950821" w:rsidP="003B378A">
            <w:pPr>
              <w:tabs>
                <w:tab w:val="decimal" w:pos="994"/>
              </w:tabs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213</w:t>
            </w:r>
            <w:r w:rsidR="00BB260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344</w:t>
            </w:r>
          </w:p>
        </w:tc>
        <w:tc>
          <w:tcPr>
            <w:tcW w:w="90" w:type="dxa"/>
          </w:tcPr>
          <w:p w14:paraId="596281CA" w14:textId="77777777" w:rsidR="003B378A" w:rsidRPr="00104EFC" w:rsidRDefault="003B378A" w:rsidP="003B378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331A08D0" w14:textId="53332037" w:rsidR="003B378A" w:rsidRPr="00104EFC" w:rsidRDefault="00950821" w:rsidP="003B378A">
            <w:pPr>
              <w:tabs>
                <w:tab w:val="decimal" w:pos="994"/>
              </w:tabs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196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269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572</w:t>
            </w:r>
          </w:p>
        </w:tc>
      </w:tr>
    </w:tbl>
    <w:p w14:paraId="2FAECB23" w14:textId="25A33F2D" w:rsidR="00482FE3" w:rsidRPr="00104EFC" w:rsidRDefault="00482FE3">
      <w:pPr>
        <w:spacing w:line="240" w:lineRule="auto"/>
        <w:rPr>
          <w:rFonts w:asciiTheme="majorBidi" w:hAnsiTheme="majorBidi" w:cstheme="majorBidi"/>
          <w:b/>
          <w:bCs/>
          <w:sz w:val="12"/>
          <w:szCs w:val="12"/>
          <w:cs/>
        </w:rPr>
      </w:pP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682AFD" w:rsidRPr="00104EFC" w14:paraId="6A9629E0" w14:textId="77777777" w:rsidTr="003D346A">
        <w:trPr>
          <w:trHeight w:val="20"/>
          <w:tblHeader/>
        </w:trPr>
        <w:tc>
          <w:tcPr>
            <w:tcW w:w="1710" w:type="dxa"/>
          </w:tcPr>
          <w:p w14:paraId="1B93D3D9" w14:textId="77777777" w:rsidR="00682AFD" w:rsidRPr="00104EFC" w:rsidRDefault="00682AFD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1132F2B8" w14:textId="043319C7" w:rsidR="00682AFD" w:rsidRPr="00104EFC" w:rsidRDefault="00682AFD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งบการเงินเฉพาะกิจการ</w:t>
            </w:r>
          </w:p>
        </w:tc>
      </w:tr>
      <w:tr w:rsidR="006C440D" w:rsidRPr="00104EFC" w14:paraId="56386356" w14:textId="77777777" w:rsidTr="003D346A">
        <w:trPr>
          <w:trHeight w:val="20"/>
          <w:tblHeader/>
        </w:trPr>
        <w:tc>
          <w:tcPr>
            <w:tcW w:w="1710" w:type="dxa"/>
          </w:tcPr>
          <w:p w14:paraId="1DD15696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2F374AA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50CF4BC3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9A65EA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2D4485F8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8D44B45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4358572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1553A2" w14:textId="5B1A45EB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6036321C" w14:textId="77777777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A2D4839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6C440D" w:rsidRPr="00104EFC" w14:paraId="438A72BF" w14:textId="77777777" w:rsidTr="003D346A">
        <w:trPr>
          <w:trHeight w:val="20"/>
          <w:tblHeader/>
        </w:trPr>
        <w:tc>
          <w:tcPr>
            <w:tcW w:w="1710" w:type="dxa"/>
          </w:tcPr>
          <w:p w14:paraId="4C47AFA9" w14:textId="77777777" w:rsidR="006C440D" w:rsidRPr="00104EFC" w:rsidRDefault="006C440D" w:rsidP="006C440D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752AC2E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04850AD1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FCAC32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3E66E3D0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C3E80E7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54E3C554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16162F" w14:textId="0859E3FF" w:rsidR="006C440D" w:rsidRPr="00104EFC" w:rsidRDefault="006C440D" w:rsidP="006C440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075DEDC8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977C9EE" w14:textId="77777777" w:rsidR="006C440D" w:rsidRPr="00104EFC" w:rsidRDefault="006C440D" w:rsidP="006C440D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EB0DAA" w:rsidRPr="00104EFC" w14:paraId="223262E8" w14:textId="77777777" w:rsidTr="003D346A">
        <w:trPr>
          <w:trHeight w:val="20"/>
          <w:tblHeader/>
        </w:trPr>
        <w:tc>
          <w:tcPr>
            <w:tcW w:w="1710" w:type="dxa"/>
          </w:tcPr>
          <w:p w14:paraId="3160E793" w14:textId="77777777" w:rsidR="00EB0DAA" w:rsidRPr="00104EFC" w:rsidRDefault="00EB0DAA" w:rsidP="00EB0DAA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A0B23D" w14:textId="1764FE8D" w:rsidR="00EB0DAA" w:rsidRPr="00104EFC" w:rsidRDefault="00950821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EB0DAA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EB0DAA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48E2C512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AF2792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608DD252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BCA7C2A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620A3212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C2FBC13" w14:textId="536AE7B9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0E4EEF16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536CBBA" w14:textId="7A827872" w:rsidR="00EB0DAA" w:rsidRPr="00104EFC" w:rsidRDefault="00950821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1</w:t>
            </w:r>
            <w:r w:rsidR="00EB0DAA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</w:tr>
      <w:tr w:rsidR="00EB0DAA" w:rsidRPr="00104EFC" w14:paraId="2472B063" w14:textId="77777777" w:rsidTr="003D346A">
        <w:trPr>
          <w:trHeight w:val="60"/>
          <w:tblHeader/>
        </w:trPr>
        <w:tc>
          <w:tcPr>
            <w:tcW w:w="1710" w:type="dxa"/>
          </w:tcPr>
          <w:p w14:paraId="02092AF0" w14:textId="77777777" w:rsidR="00EB0DAA" w:rsidRPr="00104EFC" w:rsidRDefault="00EB0DAA" w:rsidP="00EB0DAA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C0E5B2" w14:textId="04294ECB" w:rsidR="00EB0DAA" w:rsidRPr="00104EFC" w:rsidRDefault="00950821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" w:type="dxa"/>
          </w:tcPr>
          <w:p w14:paraId="6738B375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497F87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6FAE005C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0AA9C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0EADC66A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BA19CA3" w14:textId="45854819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4202ED2C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5518BF4" w14:textId="5643D308" w:rsidR="00EB0DAA" w:rsidRPr="00104EFC" w:rsidRDefault="00950821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6B1D35" w:rsidRPr="00104EFC" w14:paraId="11774EBE" w14:textId="77777777" w:rsidTr="00215994">
        <w:trPr>
          <w:trHeight w:val="60"/>
          <w:tblHeader/>
        </w:trPr>
        <w:tc>
          <w:tcPr>
            <w:tcW w:w="1710" w:type="dxa"/>
          </w:tcPr>
          <w:p w14:paraId="5EE587E6" w14:textId="77777777" w:rsidR="006B1D35" w:rsidRPr="00104EFC" w:rsidRDefault="006B1D35" w:rsidP="006B1D35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</w:tcPr>
          <w:p w14:paraId="269B7CC4" w14:textId="6AE06308" w:rsidR="006B1D35" w:rsidRPr="00104EFC" w:rsidRDefault="00950821" w:rsidP="006B1D35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115</w:t>
            </w:r>
            <w:r w:rsidR="006B1D35" w:rsidRPr="00D3497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446</w:t>
            </w:r>
            <w:r w:rsidR="006B1D35" w:rsidRPr="00D3497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</w:p>
        </w:tc>
        <w:tc>
          <w:tcPr>
            <w:tcW w:w="90" w:type="dxa"/>
          </w:tcPr>
          <w:p w14:paraId="360E287F" w14:textId="77777777" w:rsidR="006B1D35" w:rsidRPr="00104EFC" w:rsidRDefault="006B1D35" w:rsidP="006B1D35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459F1" w14:textId="2EF3FD4C" w:rsidR="006B1D35" w:rsidRPr="00104EFC" w:rsidRDefault="00950821" w:rsidP="006B1D35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138</w:t>
            </w:r>
            <w:r w:rsidR="006B1D3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650</w:t>
            </w:r>
            <w:r w:rsidR="006B1D3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B6B492A" w14:textId="77777777" w:rsidR="006B1D35" w:rsidRPr="00104EFC" w:rsidRDefault="006B1D35" w:rsidP="006B1D35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DE2CF90" w14:textId="2FBC4FE4" w:rsidR="006B1D35" w:rsidRPr="00104EFC" w:rsidRDefault="006B1D35" w:rsidP="006B1D35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446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5141922A" w14:textId="77777777" w:rsidR="006B1D35" w:rsidRPr="00104EFC" w:rsidRDefault="006B1D35" w:rsidP="006B1D35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B9140B4" w14:textId="42581DEF" w:rsidR="006B1D35" w:rsidRPr="00104EFC" w:rsidRDefault="00950821" w:rsidP="006B1D35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  <w:tc>
          <w:tcPr>
            <w:tcW w:w="90" w:type="dxa"/>
          </w:tcPr>
          <w:p w14:paraId="6E6C255C" w14:textId="77777777" w:rsidR="006B1D35" w:rsidRPr="00104EFC" w:rsidRDefault="006B1D35" w:rsidP="006B1D35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E230CF" w14:textId="7E51564A" w:rsidR="006B1D35" w:rsidRPr="00104EFC" w:rsidRDefault="00950821" w:rsidP="006B1D35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130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703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</w:tr>
      <w:tr w:rsidR="006B1D35" w:rsidRPr="00104EFC" w14:paraId="55CB92C6" w14:textId="77777777" w:rsidTr="00215994">
        <w:trPr>
          <w:trHeight w:val="20"/>
        </w:trPr>
        <w:tc>
          <w:tcPr>
            <w:tcW w:w="1710" w:type="dxa"/>
          </w:tcPr>
          <w:p w14:paraId="291484D3" w14:textId="31BB6827" w:rsidR="006B1D35" w:rsidRPr="00104EFC" w:rsidRDefault="006B1D35" w:rsidP="006B1D35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 w:hint="cs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38562A" w14:textId="69BD685C" w:rsidR="006B1D35" w:rsidRPr="00104EFC" w:rsidRDefault="00950821" w:rsidP="006B1D35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</w:t>
            </w:r>
            <w:r w:rsidR="006B1D35" w:rsidRPr="00D3497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695</w:t>
            </w:r>
            <w:r w:rsidR="006B1D35" w:rsidRPr="00D3497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734E55FB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1F457E63" w14:textId="2AB218E1" w:rsidR="006B1D35" w:rsidRPr="00104EFC" w:rsidRDefault="006B1D35" w:rsidP="00036A4C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036A4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480E6DB6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C93BF79" w14:textId="0D7144B6" w:rsidR="006B1D35" w:rsidRPr="00104EFC" w:rsidRDefault="006B1D35" w:rsidP="006B1D35">
            <w:pPr>
              <w:tabs>
                <w:tab w:val="decimal" w:pos="1172"/>
                <w:tab w:val="decimal" w:pos="1308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7B25756C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716A2CC" w14:textId="05D35372" w:rsidR="006B1D35" w:rsidRPr="00104EFC" w:rsidRDefault="00950821" w:rsidP="006B1D35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135</w:t>
            </w:r>
            <w:r w:rsidR="006B1D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6A7061F8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46B5C94" w14:textId="4CD4B662" w:rsidR="006B1D35" w:rsidRPr="00104EFC" w:rsidRDefault="00950821" w:rsidP="006B1D35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6B1D35" w:rsidRPr="00104EFC" w14:paraId="2BFF8236" w14:textId="77777777" w:rsidTr="00215994">
        <w:trPr>
          <w:trHeight w:val="229"/>
        </w:trPr>
        <w:tc>
          <w:tcPr>
            <w:tcW w:w="1710" w:type="dxa"/>
          </w:tcPr>
          <w:p w14:paraId="7DCA9D41" w14:textId="77777777" w:rsidR="006B1D35" w:rsidRPr="00104EFC" w:rsidRDefault="006B1D35" w:rsidP="006B1D35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60FFB2F5" w14:textId="62D5C72A" w:rsidR="006B1D35" w:rsidRPr="00104EFC" w:rsidRDefault="00950821" w:rsidP="006B1D35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120</w:t>
            </w:r>
            <w:r w:rsidR="006B1D35" w:rsidRPr="00D3497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141</w:t>
            </w:r>
            <w:r w:rsidR="006B1D35" w:rsidRPr="00D3497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</w:p>
        </w:tc>
        <w:tc>
          <w:tcPr>
            <w:tcW w:w="90" w:type="dxa"/>
          </w:tcPr>
          <w:p w14:paraId="4C815405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88116B1" w14:textId="34DD88CE" w:rsidR="006B1D35" w:rsidRPr="00104EFC" w:rsidRDefault="00950821" w:rsidP="006B1D35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138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650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2B5033BB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3EDD65F3" w14:textId="565E86EB" w:rsidR="006B1D35" w:rsidRPr="00104EFC" w:rsidRDefault="00D30E17" w:rsidP="006B1D35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4E9CED06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</w:tcPr>
          <w:p w14:paraId="753DDF89" w14:textId="617695D2" w:rsidR="006B1D35" w:rsidRPr="00104EFC" w:rsidRDefault="00950821" w:rsidP="006B1D35">
            <w:pPr>
              <w:spacing w:line="240" w:lineRule="auto"/>
              <w:ind w:right="111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188</w:t>
            </w:r>
            <w:r w:rsidR="006B1D35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  <w:tc>
          <w:tcPr>
            <w:tcW w:w="90" w:type="dxa"/>
          </w:tcPr>
          <w:p w14:paraId="61B57B3C" w14:textId="77777777" w:rsidR="006B1D35" w:rsidRPr="00104EFC" w:rsidRDefault="006B1D35" w:rsidP="006B1D35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0A459F5E" w14:textId="4E6D4863" w:rsidR="006B1D35" w:rsidRPr="00104EFC" w:rsidRDefault="00950821" w:rsidP="006B1D35">
            <w:pPr>
              <w:spacing w:line="240" w:lineRule="auto"/>
              <w:ind w:right="117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135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533</w:t>
            </w:r>
            <w:r w:rsidR="00D30E17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</w:p>
        </w:tc>
      </w:tr>
    </w:tbl>
    <w:p w14:paraId="214CEE86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br w:type="page"/>
      </w:r>
    </w:p>
    <w:p w14:paraId="5BCB52C7" w14:textId="71785D7F" w:rsidR="00291CD0" w:rsidRPr="00104EFC" w:rsidRDefault="00AD70A9" w:rsidP="000335DE">
      <w:pPr>
        <w:pStyle w:val="block"/>
        <w:tabs>
          <w:tab w:val="right" w:pos="9270"/>
        </w:tabs>
        <w:spacing w:before="240" w:after="0" w:line="400" w:lineRule="exact"/>
        <w:ind w:left="547" w:right="-58"/>
        <w:rPr>
          <w:rFonts w:asciiTheme="majorBidi" w:hAnsiTheme="majorBidi" w:cstheme="majorBidi"/>
          <w:bCs/>
          <w:sz w:val="28"/>
          <w:szCs w:val="28"/>
          <w:cs/>
          <w:lang w:val="en-US" w:bidi="th-TH"/>
        </w:rPr>
      </w:pP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lastRenderedPageBreak/>
        <w:t>ณ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  <w:lang w:bidi="th-TH"/>
        </w:rPr>
        <w:t>วันที่</w:t>
      </w:r>
      <w:r w:rsidRPr="00104EFC">
        <w:rPr>
          <w:rFonts w:asciiTheme="majorBidi" w:hAnsiTheme="majorBidi" w:cstheme="majorBidi"/>
          <w:b/>
          <w:bCs/>
          <w:sz w:val="28"/>
          <w:szCs w:val="28"/>
          <w:cs/>
        </w:rPr>
        <w:t xml:space="preserve"> </w:t>
      </w:r>
      <w:r w:rsidR="00950821" w:rsidRPr="00950821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31</w:t>
      </w:r>
      <w:r w:rsidR="00EB0DAA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 </w:t>
      </w:r>
      <w:r w:rsidR="00EB0DAA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 xml:space="preserve">มีนาคม </w:t>
      </w:r>
      <w:r w:rsidR="00950821" w:rsidRPr="00950821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>256</w:t>
      </w:r>
      <w:r w:rsidR="00950821" w:rsidRPr="00950821">
        <w:rPr>
          <w:rFonts w:asciiTheme="majorBidi" w:hAnsiTheme="majorBidi" w:cstheme="majorBidi" w:hint="cs"/>
          <w:b/>
          <w:bCs/>
          <w:sz w:val="28"/>
          <w:szCs w:val="28"/>
          <w:lang w:val="en-US" w:bidi="th-TH"/>
        </w:rPr>
        <w:t>8</w:t>
      </w:r>
      <w:r w:rsidRPr="00104EFC">
        <w:rPr>
          <w:rFonts w:asciiTheme="majorBidi" w:hAnsiTheme="majorBidi" w:cstheme="majorBidi"/>
          <w:b/>
          <w:bCs/>
          <w:sz w:val="28"/>
          <w:szCs w:val="28"/>
          <w:lang w:val="en-US"/>
        </w:rPr>
        <w:tab/>
      </w:r>
      <w:r w:rsidR="008B0EEF">
        <w:rPr>
          <w:rFonts w:asciiTheme="majorBidi" w:hAnsiTheme="majorBidi" w:cstheme="majorBidi" w:hint="cs"/>
          <w:b/>
          <w:bCs/>
          <w:sz w:val="28"/>
          <w:szCs w:val="28"/>
          <w:cs/>
          <w:lang w:bidi="th-TH"/>
        </w:rPr>
        <w:t xml:space="preserve">หน่วย </w:t>
      </w:r>
      <w:r w:rsidR="008B0EEF">
        <w:rPr>
          <w:rFonts w:asciiTheme="majorBidi" w:hAnsiTheme="majorBidi" w:cstheme="majorBidi"/>
          <w:b/>
          <w:bCs/>
          <w:sz w:val="28"/>
          <w:szCs w:val="28"/>
          <w:lang w:val="en-US" w:bidi="th-TH"/>
        </w:rPr>
        <w:t xml:space="preserve">: </w:t>
      </w:r>
      <w:r w:rsidR="008B0EEF">
        <w:rPr>
          <w:rFonts w:asciiTheme="majorBidi" w:hAnsiTheme="majorBidi" w:cstheme="majorBidi" w:hint="cs"/>
          <w:b/>
          <w:bCs/>
          <w:sz w:val="28"/>
          <w:szCs w:val="28"/>
          <w:cs/>
          <w:lang w:val="en-US" w:bidi="th-TH"/>
        </w:rPr>
        <w:t>บาท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90"/>
        <w:gridCol w:w="1260"/>
        <w:gridCol w:w="90"/>
        <w:gridCol w:w="1260"/>
        <w:gridCol w:w="90"/>
        <w:gridCol w:w="1530"/>
        <w:gridCol w:w="90"/>
        <w:gridCol w:w="1170"/>
      </w:tblGrid>
      <w:tr w:rsidR="004920B6" w:rsidRPr="00104EFC" w14:paraId="325954BB" w14:textId="77777777" w:rsidTr="003D346A">
        <w:trPr>
          <w:trHeight w:val="20"/>
          <w:tblHeader/>
        </w:trPr>
        <w:tc>
          <w:tcPr>
            <w:tcW w:w="1710" w:type="dxa"/>
          </w:tcPr>
          <w:p w14:paraId="783A19C2" w14:textId="77777777" w:rsidR="00CA2009" w:rsidRPr="00104EFC" w:rsidRDefault="00CA2009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20" w:type="dxa"/>
            <w:gridSpan w:val="9"/>
          </w:tcPr>
          <w:p w14:paraId="40AC7034" w14:textId="517C183A" w:rsidR="00CA2009" w:rsidRPr="00104EFC" w:rsidRDefault="00263909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eastAsia="Verdana" w:hAnsiTheme="majorBidi" w:cstheme="majorBidi"/>
                <w:b/>
                <w:bCs/>
                <w:spacing w:val="-4"/>
                <w:sz w:val="28"/>
                <w:szCs w:val="28"/>
                <w:cs/>
                <w:lang w:val="th-TH"/>
              </w:rPr>
              <w:t>งบการเงินรวมและงบการเงินเฉพาะกิจการ</w:t>
            </w:r>
          </w:p>
        </w:tc>
      </w:tr>
      <w:tr w:rsidR="004920B6" w:rsidRPr="00104EFC" w14:paraId="63B1D7AF" w14:textId="77777777" w:rsidTr="003D346A">
        <w:trPr>
          <w:trHeight w:val="20"/>
          <w:tblHeader/>
        </w:trPr>
        <w:tc>
          <w:tcPr>
            <w:tcW w:w="1710" w:type="dxa"/>
          </w:tcPr>
          <w:p w14:paraId="22337E3A" w14:textId="72D258E6" w:rsidR="00291CD0" w:rsidRPr="00104EFC" w:rsidRDefault="00291CD0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7E3A0F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  <w:tc>
          <w:tcPr>
            <w:tcW w:w="90" w:type="dxa"/>
          </w:tcPr>
          <w:p w14:paraId="018613C4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B0F02B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11FA4A50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A018FE1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0" w:type="dxa"/>
          </w:tcPr>
          <w:p w14:paraId="38F97E65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672CE25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 xml:space="preserve">กำไร </w:t>
            </w:r>
          </w:p>
        </w:tc>
        <w:tc>
          <w:tcPr>
            <w:tcW w:w="90" w:type="dxa"/>
          </w:tcPr>
          <w:p w14:paraId="0D5B3909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FA7CEB4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ยอดคงเหลือ</w:t>
            </w:r>
          </w:p>
        </w:tc>
      </w:tr>
      <w:tr w:rsidR="004920B6" w:rsidRPr="00104EFC" w14:paraId="743CCAA6" w14:textId="77777777" w:rsidTr="003D346A">
        <w:trPr>
          <w:trHeight w:val="20"/>
          <w:tblHeader/>
        </w:trPr>
        <w:tc>
          <w:tcPr>
            <w:tcW w:w="1710" w:type="dxa"/>
          </w:tcPr>
          <w:p w14:paraId="38AC3E00" w14:textId="77777777" w:rsidR="00291CD0" w:rsidRPr="00104EFC" w:rsidRDefault="00291CD0" w:rsidP="00563037">
            <w:pPr>
              <w:spacing w:line="240" w:lineRule="auto"/>
              <w:ind w:right="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2D34F48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  <w:tc>
          <w:tcPr>
            <w:tcW w:w="90" w:type="dxa"/>
          </w:tcPr>
          <w:p w14:paraId="3F95495C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2C1DD8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0081D5F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FFB21AE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3047D0BA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E1F3D9C" w14:textId="77777777" w:rsidR="00291CD0" w:rsidRPr="00104EFC" w:rsidRDefault="00291CD0" w:rsidP="0056303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จากการวัดมูลค่า</w:t>
            </w:r>
          </w:p>
        </w:tc>
        <w:tc>
          <w:tcPr>
            <w:tcW w:w="90" w:type="dxa"/>
          </w:tcPr>
          <w:p w14:paraId="1F8B5730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F9C8F93" w14:textId="77777777" w:rsidR="00291CD0" w:rsidRPr="00104EFC" w:rsidRDefault="00291CD0" w:rsidP="00563037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ณ วันที่ </w:t>
            </w:r>
          </w:p>
        </w:tc>
      </w:tr>
      <w:tr w:rsidR="00EB0DAA" w:rsidRPr="00104EFC" w14:paraId="2F20DABA" w14:textId="77777777" w:rsidTr="003D346A">
        <w:trPr>
          <w:trHeight w:val="20"/>
          <w:tblHeader/>
        </w:trPr>
        <w:tc>
          <w:tcPr>
            <w:tcW w:w="1710" w:type="dxa"/>
          </w:tcPr>
          <w:p w14:paraId="5B3730BF" w14:textId="77777777" w:rsidR="00EB0DAA" w:rsidRPr="00104EFC" w:rsidRDefault="00EB0DAA" w:rsidP="00EB0DAA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5605B2" w14:textId="03A12699" w:rsidR="00EB0DAA" w:rsidRPr="00104EFC" w:rsidRDefault="00950821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</w:t>
            </w:r>
            <w:r w:rsidR="00EB0DAA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EB0DAA"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มกราคม</w:t>
            </w:r>
          </w:p>
        </w:tc>
        <w:tc>
          <w:tcPr>
            <w:tcW w:w="90" w:type="dxa"/>
          </w:tcPr>
          <w:p w14:paraId="52257699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3AC05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</w:tcPr>
          <w:p w14:paraId="792AE686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DDA910C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" w:type="dxa"/>
          </w:tcPr>
          <w:p w14:paraId="44FB7F8E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5950B6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0" w:type="dxa"/>
          </w:tcPr>
          <w:p w14:paraId="207A4610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DDE95AE" w14:textId="3CCFB367" w:rsidR="00EB0DAA" w:rsidRPr="00104EFC" w:rsidRDefault="00950821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1</w:t>
            </w:r>
            <w:r w:rsidR="00EB0DAA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</w:tr>
      <w:tr w:rsidR="00EB0DAA" w:rsidRPr="00104EFC" w14:paraId="220DFC7D" w14:textId="77777777" w:rsidTr="003D346A">
        <w:trPr>
          <w:trHeight w:val="60"/>
          <w:tblHeader/>
        </w:trPr>
        <w:tc>
          <w:tcPr>
            <w:tcW w:w="1710" w:type="dxa"/>
          </w:tcPr>
          <w:p w14:paraId="1A73D2FC" w14:textId="77777777" w:rsidR="00EB0DAA" w:rsidRPr="00104EFC" w:rsidRDefault="00EB0DAA" w:rsidP="00EB0DAA">
            <w:pPr>
              <w:spacing w:line="240" w:lineRule="auto"/>
              <w:ind w:left="368"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871D6F9" w14:textId="0D89EEC4" w:rsidR="00EB0DAA" w:rsidRPr="00104EFC" w:rsidRDefault="00950821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0" w:type="dxa"/>
          </w:tcPr>
          <w:p w14:paraId="72510EF5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AB7BA8D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ซื้อ</w:t>
            </w:r>
          </w:p>
        </w:tc>
        <w:tc>
          <w:tcPr>
            <w:tcW w:w="90" w:type="dxa"/>
          </w:tcPr>
          <w:p w14:paraId="657C7C47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B88D73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ขาย</w:t>
            </w:r>
          </w:p>
        </w:tc>
        <w:tc>
          <w:tcPr>
            <w:tcW w:w="90" w:type="dxa"/>
          </w:tcPr>
          <w:p w14:paraId="0A1776EE" w14:textId="77777777" w:rsidR="00EB0DAA" w:rsidRPr="00104EFC" w:rsidRDefault="00EB0DAA" w:rsidP="00EB0DAA">
            <w:pPr>
              <w:spacing w:line="240" w:lineRule="auto"/>
              <w:ind w:right="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3A4F91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cs/>
              </w:rPr>
              <w:t>ทางการเงิน</w:t>
            </w:r>
          </w:p>
        </w:tc>
        <w:tc>
          <w:tcPr>
            <w:tcW w:w="90" w:type="dxa"/>
          </w:tcPr>
          <w:p w14:paraId="750B55F9" w14:textId="77777777" w:rsidR="00EB0DAA" w:rsidRPr="00104EFC" w:rsidRDefault="00EB0DAA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EE2BAA" w14:textId="43A6C425" w:rsidR="00EB0DAA" w:rsidRPr="00104EFC" w:rsidRDefault="00950821" w:rsidP="00EB0DA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B0DAA" w:rsidRPr="00104EFC" w14:paraId="1B0A8C0D" w14:textId="77777777" w:rsidTr="003D346A">
        <w:trPr>
          <w:trHeight w:val="20"/>
        </w:trPr>
        <w:tc>
          <w:tcPr>
            <w:tcW w:w="1710" w:type="dxa"/>
          </w:tcPr>
          <w:p w14:paraId="0D9C1830" w14:textId="2B81EE69" w:rsidR="00EB0DAA" w:rsidRPr="00104EFC" w:rsidRDefault="00EB0DAA" w:rsidP="00EB0DAA">
            <w:pPr>
              <w:spacing w:line="240" w:lineRule="auto"/>
              <w:ind w:right="1"/>
              <w:outlineLvl w:val="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กองทุนรวม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589592" w14:textId="0D2948FB" w:rsidR="00EB0DAA" w:rsidRPr="00104EFC" w:rsidRDefault="00950821" w:rsidP="00EB0DAA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87786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="0087786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396EDB5B" w14:textId="77777777" w:rsidR="00EB0DAA" w:rsidRPr="00104EFC" w:rsidRDefault="00EB0DAA" w:rsidP="00EB0DAA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CE1F950" w14:textId="133F886F" w:rsidR="00EB0DAA" w:rsidRPr="00104EFC" w:rsidRDefault="00950821" w:rsidP="00EB0DAA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87786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="0087786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3426684D" w14:textId="77777777" w:rsidR="00EB0DAA" w:rsidRPr="00104EFC" w:rsidRDefault="00EB0DAA" w:rsidP="00EB0DA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07C1DBA" w14:textId="7DA208C2" w:rsidR="00EB0DAA" w:rsidRPr="00104EFC" w:rsidRDefault="00877865" w:rsidP="00EB0DAA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DB6D4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="00DB6D4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748D348B" w14:textId="77777777" w:rsidR="00EB0DAA" w:rsidRPr="00104EFC" w:rsidRDefault="00EB0DAA" w:rsidP="00EB0DA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25BFBD" w14:textId="79FCDEF9" w:rsidR="00EB0DAA" w:rsidRPr="00104EFC" w:rsidRDefault="00DB6D4A" w:rsidP="0073256C">
            <w:pPr>
              <w:spacing w:line="240" w:lineRule="auto"/>
              <w:ind w:right="111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0B39B09F" w14:textId="77777777" w:rsidR="00EB0DAA" w:rsidRPr="00104EFC" w:rsidRDefault="00EB0DAA" w:rsidP="00EB0DAA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397A03" w14:textId="70AA39A0" w:rsidR="00EB0DAA" w:rsidRPr="00104EFC" w:rsidRDefault="00877865" w:rsidP="00EB0DAA">
            <w:pPr>
              <w:tabs>
                <w:tab w:val="decimal" w:pos="630"/>
              </w:tabs>
              <w:spacing w:line="240" w:lineRule="auto"/>
              <w:ind w:right="117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  <w:tr w:rsidR="0073256C" w:rsidRPr="00104EFC" w14:paraId="0B9E6F99" w14:textId="77777777" w:rsidTr="008C395A">
        <w:trPr>
          <w:trHeight w:val="20"/>
        </w:trPr>
        <w:tc>
          <w:tcPr>
            <w:tcW w:w="1710" w:type="dxa"/>
          </w:tcPr>
          <w:p w14:paraId="7EAB82B8" w14:textId="4DC804BF" w:rsidR="0073256C" w:rsidRPr="00104EFC" w:rsidRDefault="0073256C" w:rsidP="0073256C">
            <w:pPr>
              <w:spacing w:line="240" w:lineRule="auto"/>
              <w:ind w:left="360" w:right="1"/>
              <w:outlineLvl w:val="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14C2CF4C" w14:textId="74F0CEE2" w:rsidR="0073256C" w:rsidRPr="00104EFC" w:rsidRDefault="00950821" w:rsidP="0073256C">
            <w:pPr>
              <w:tabs>
                <w:tab w:val="decimal" w:pos="1347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</w:t>
            </w:r>
            <w:r w:rsidR="007325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 w:rsidR="007325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" w:type="dxa"/>
          </w:tcPr>
          <w:p w14:paraId="1097533B" w14:textId="77777777" w:rsidR="0073256C" w:rsidRPr="00104EFC" w:rsidRDefault="0073256C" w:rsidP="0073256C">
            <w:pPr>
              <w:tabs>
                <w:tab w:val="decimal" w:pos="798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860AFE4" w14:textId="4FA945E1" w:rsidR="0073256C" w:rsidRPr="00104EFC" w:rsidRDefault="00950821" w:rsidP="0073256C">
            <w:pPr>
              <w:tabs>
                <w:tab w:val="decimal" w:pos="994"/>
              </w:tabs>
              <w:spacing w:line="240" w:lineRule="auto"/>
              <w:ind w:right="81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</w:t>
            </w:r>
            <w:r w:rsidR="007325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="007325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50486CCF" w14:textId="77777777" w:rsidR="0073256C" w:rsidRPr="00104EFC" w:rsidRDefault="0073256C" w:rsidP="0073256C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14:paraId="058316C5" w14:textId="38D6A1B4" w:rsidR="0073256C" w:rsidRPr="00104EFC" w:rsidRDefault="0073256C" w:rsidP="0073256C">
            <w:pPr>
              <w:tabs>
                <w:tab w:val="decimal" w:pos="994"/>
              </w:tabs>
              <w:spacing w:line="240" w:lineRule="auto"/>
              <w:ind w:right="39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110D47AE" w14:textId="77777777" w:rsidR="0073256C" w:rsidRPr="00104EFC" w:rsidRDefault="0073256C" w:rsidP="0073256C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458395F5" w14:textId="66B21059" w:rsidR="0073256C" w:rsidRPr="00104EFC" w:rsidRDefault="0073256C" w:rsidP="0073256C">
            <w:pPr>
              <w:spacing w:line="240" w:lineRule="auto"/>
              <w:ind w:right="111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90" w:type="dxa"/>
          </w:tcPr>
          <w:p w14:paraId="641CB73C" w14:textId="77777777" w:rsidR="0073256C" w:rsidRPr="00104EFC" w:rsidRDefault="0073256C" w:rsidP="0073256C">
            <w:pPr>
              <w:tabs>
                <w:tab w:val="decimal" w:pos="798"/>
                <w:tab w:val="decimal" w:pos="994"/>
              </w:tabs>
              <w:spacing w:line="240" w:lineRule="auto"/>
              <w:ind w:right="-16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3CAE73D4" w14:textId="4D719973" w:rsidR="0073256C" w:rsidRPr="00104EFC" w:rsidRDefault="0073256C" w:rsidP="0073256C">
            <w:pPr>
              <w:tabs>
                <w:tab w:val="decimal" w:pos="630"/>
              </w:tabs>
              <w:spacing w:line="240" w:lineRule="auto"/>
              <w:ind w:right="117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</w:tbl>
    <w:bookmarkEnd w:id="4"/>
    <w:p w14:paraId="3513BBDD" w14:textId="74CC1121" w:rsidR="00251CE4" w:rsidRPr="00104EFC" w:rsidRDefault="00950821" w:rsidP="00251CE4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10</w:t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251CE4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เงินลงทุนในบริษัทย่อย</w:t>
      </w:r>
    </w:p>
    <w:p w14:paraId="511AEEB1" w14:textId="23005919" w:rsidR="00251CE4" w:rsidRPr="00104EFC" w:rsidRDefault="00251CE4" w:rsidP="00EB0DAA">
      <w:pPr>
        <w:snapToGrid w:val="0"/>
        <w:spacing w:after="120" w:line="240" w:lineRule="auto"/>
        <w:ind w:left="547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เงินลงทุนในบริษัทย่อย ณ วันที่ 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31</w:t>
      </w:r>
      <w:r w:rsidR="00EB0DAA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9</w:t>
      </w:r>
      <w:r w:rsidR="007106D2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และ 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8</w:t>
      </w:r>
      <w:r w:rsidR="0067300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9015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10"/>
        <w:gridCol w:w="900"/>
        <w:gridCol w:w="908"/>
        <w:gridCol w:w="982"/>
        <w:gridCol w:w="90"/>
        <w:gridCol w:w="1005"/>
      </w:tblGrid>
      <w:tr w:rsidR="004920B6" w:rsidRPr="00104EFC" w14:paraId="2712A62F" w14:textId="77777777" w:rsidTr="0023027B">
        <w:trPr>
          <w:cantSplit/>
        </w:trPr>
        <w:tc>
          <w:tcPr>
            <w:tcW w:w="2520" w:type="dxa"/>
            <w:noWrap/>
          </w:tcPr>
          <w:p w14:paraId="11AF5C07" w14:textId="77777777" w:rsidR="008063FB" w:rsidRPr="00104EFC" w:rsidRDefault="008063FB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F6A24D4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761399E7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8" w:type="dxa"/>
            <w:noWrap/>
          </w:tcPr>
          <w:p w14:paraId="6904184B" w14:textId="77777777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77" w:type="dxa"/>
            <w:gridSpan w:val="3"/>
            <w:noWrap/>
          </w:tcPr>
          <w:p w14:paraId="134DB482" w14:textId="4C468379" w:rsidR="008063FB" w:rsidRPr="00104EFC" w:rsidRDefault="008063FB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055A54" w:rsidRPr="00104EFC" w14:paraId="00638060" w14:textId="77777777" w:rsidTr="0023027B">
        <w:trPr>
          <w:cantSplit/>
        </w:trPr>
        <w:tc>
          <w:tcPr>
            <w:tcW w:w="2520" w:type="dxa"/>
            <w:noWrap/>
          </w:tcPr>
          <w:p w14:paraId="1143DB3D" w14:textId="77777777" w:rsidR="00055A54" w:rsidRPr="00104EFC" w:rsidRDefault="00055A54" w:rsidP="00D229DB">
            <w:pPr>
              <w:snapToGrid w:val="0"/>
              <w:spacing w:line="280" w:lineRule="exact"/>
              <w:ind w:firstLine="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2610" w:type="dxa"/>
            <w:noWrap/>
          </w:tcPr>
          <w:p w14:paraId="733E6BF4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ประเภทกิจการ</w:t>
            </w:r>
          </w:p>
        </w:tc>
        <w:tc>
          <w:tcPr>
            <w:tcW w:w="900" w:type="dxa"/>
            <w:noWrap/>
          </w:tcPr>
          <w:p w14:paraId="3CC063B4" w14:textId="6C208E08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ทุนที่</w:t>
            </w:r>
          </w:p>
        </w:tc>
        <w:tc>
          <w:tcPr>
            <w:tcW w:w="908" w:type="dxa"/>
            <w:noWrap/>
          </w:tcPr>
          <w:p w14:paraId="3BBDD82B" w14:textId="4AC34A91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</w:t>
            </w:r>
            <w:r w:rsidR="0023027B" w:rsidRPr="00104EF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2077" w:type="dxa"/>
            <w:gridSpan w:val="3"/>
            <w:noWrap/>
          </w:tcPr>
          <w:p w14:paraId="1EF38C8B" w14:textId="619C8C42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วิธีราคาทุน</w:t>
            </w:r>
          </w:p>
        </w:tc>
      </w:tr>
      <w:tr w:rsidR="00055A54" w:rsidRPr="00104EFC" w14:paraId="53DB2BF3" w14:textId="77777777" w:rsidTr="0023027B">
        <w:trPr>
          <w:cantSplit/>
        </w:trPr>
        <w:tc>
          <w:tcPr>
            <w:tcW w:w="2520" w:type="dxa"/>
            <w:noWrap/>
          </w:tcPr>
          <w:p w14:paraId="7DBE3B32" w14:textId="77777777" w:rsidR="00055A54" w:rsidRPr="00104EFC" w:rsidRDefault="00055A54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5F1D8C4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2A158463" w14:textId="37F5C06B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ชำระแล้ว</w:t>
            </w:r>
          </w:p>
        </w:tc>
        <w:tc>
          <w:tcPr>
            <w:tcW w:w="908" w:type="dxa"/>
            <w:noWrap/>
          </w:tcPr>
          <w:p w14:paraId="6EA413DF" w14:textId="54EEBAC2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ถือหุ้น</w:t>
            </w:r>
          </w:p>
          <w:p w14:paraId="168491C0" w14:textId="279B39DD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982" w:type="dxa"/>
            <w:noWrap/>
          </w:tcPr>
          <w:p w14:paraId="22C51A13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  <w:p w14:paraId="76D826AC" w14:textId="23D649BC" w:rsidR="00055A54" w:rsidRPr="00104EFC" w:rsidRDefault="00950821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 w:rsidR="00EB0DAA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  <w:r w:rsidR="00423DB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</w:tc>
        <w:tc>
          <w:tcPr>
            <w:tcW w:w="90" w:type="dxa"/>
            <w:noWrap/>
          </w:tcPr>
          <w:p w14:paraId="5D508FF7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78626E3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  <w:p w14:paraId="76AFDDC1" w14:textId="5AF9724E" w:rsidR="00055A54" w:rsidRPr="00104EFC" w:rsidRDefault="00950821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055A5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55A54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ธันวาคม </w:t>
            </w:r>
          </w:p>
        </w:tc>
      </w:tr>
      <w:tr w:rsidR="00055A54" w:rsidRPr="00104EFC" w14:paraId="40E145EF" w14:textId="77777777" w:rsidTr="0023027B">
        <w:trPr>
          <w:cantSplit/>
        </w:trPr>
        <w:tc>
          <w:tcPr>
            <w:tcW w:w="2520" w:type="dxa"/>
            <w:noWrap/>
          </w:tcPr>
          <w:p w14:paraId="1719133F" w14:textId="77777777" w:rsidR="00055A54" w:rsidRPr="00104EFC" w:rsidRDefault="00055A54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3804237D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11D256D1" w14:textId="77777777" w:rsidR="00055A54" w:rsidRPr="00104EFC" w:rsidRDefault="00055A54" w:rsidP="00D229DB">
            <w:pPr>
              <w:snapToGrid w:val="0"/>
              <w:spacing w:line="280" w:lineRule="exact"/>
              <w:ind w:right="17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8" w:type="dxa"/>
            <w:noWrap/>
          </w:tcPr>
          <w:p w14:paraId="4D5952B0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2" w:type="dxa"/>
            <w:noWrap/>
          </w:tcPr>
          <w:p w14:paraId="76C5FDB4" w14:textId="06CB9610" w:rsidR="00055A54" w:rsidRPr="00104EFC" w:rsidRDefault="00950821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" w:type="dxa"/>
            <w:noWrap/>
          </w:tcPr>
          <w:p w14:paraId="24A2E571" w14:textId="77777777" w:rsidR="00055A54" w:rsidRPr="00104EFC" w:rsidRDefault="00055A54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1848EE0E" w14:textId="70DAC8C9" w:rsidR="00055A54" w:rsidRPr="00104EFC" w:rsidRDefault="00950821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4920B6" w:rsidRPr="00104EFC" w14:paraId="3A15219A" w14:textId="77777777" w:rsidTr="0023027B">
        <w:trPr>
          <w:cantSplit/>
        </w:trPr>
        <w:tc>
          <w:tcPr>
            <w:tcW w:w="2520" w:type="dxa"/>
            <w:noWrap/>
          </w:tcPr>
          <w:p w14:paraId="2EE45D69" w14:textId="77777777" w:rsidR="007F548A" w:rsidRPr="00104EFC" w:rsidRDefault="007F548A" w:rsidP="00D229DB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09E04908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7C5E811C" w14:textId="2EBD70B7" w:rsidR="007F548A" w:rsidRPr="00104EFC" w:rsidRDefault="007F548A" w:rsidP="00D229DB">
            <w:pPr>
              <w:snapToGrid w:val="0"/>
              <w:spacing w:line="280" w:lineRule="exact"/>
              <w:ind w:right="-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8" w:type="dxa"/>
            <w:noWrap/>
          </w:tcPr>
          <w:p w14:paraId="508BFAC5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2" w:type="dxa"/>
            <w:noWrap/>
          </w:tcPr>
          <w:p w14:paraId="25202B1D" w14:textId="2EC12D2D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  <w:noWrap/>
          </w:tcPr>
          <w:p w14:paraId="5E22BF51" w14:textId="77777777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61260B6" w14:textId="43EED636" w:rsidR="007F548A" w:rsidRPr="00104EFC" w:rsidRDefault="007F548A" w:rsidP="00D229DB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574FBC" w:rsidRPr="00104EFC" w14:paraId="62F9F187" w14:textId="77777777" w:rsidTr="0023027B">
        <w:trPr>
          <w:cantSplit/>
        </w:trPr>
        <w:tc>
          <w:tcPr>
            <w:tcW w:w="2520" w:type="dxa"/>
            <w:noWrap/>
          </w:tcPr>
          <w:p w14:paraId="14E57D0A" w14:textId="17201CA5" w:rsidR="00574FBC" w:rsidRPr="00104EFC" w:rsidRDefault="00574FBC" w:rsidP="00574FBC">
            <w:pPr>
              <w:snapToGrid w:val="0"/>
              <w:spacing w:line="280" w:lineRule="exact"/>
              <w:ind w:left="18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2610" w:type="dxa"/>
            <w:noWrap/>
          </w:tcPr>
          <w:p w14:paraId="42FAAB2B" w14:textId="3BFCD71F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ให้บริการด้านซอฟต์แวร์และเทคโนโลยี</w:t>
            </w:r>
          </w:p>
        </w:tc>
        <w:tc>
          <w:tcPr>
            <w:tcW w:w="900" w:type="dxa"/>
            <w:noWrap/>
          </w:tcPr>
          <w:p w14:paraId="258575DA" w14:textId="1A4772E4" w:rsidR="00574FBC" w:rsidRPr="00104EFC" w:rsidRDefault="00950821" w:rsidP="00574FBC">
            <w:pPr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150</w:t>
            </w:r>
            <w:r w:rsidR="00574FB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574FBC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8" w:type="dxa"/>
            <w:noWrap/>
          </w:tcPr>
          <w:p w14:paraId="0C06EEE3" w14:textId="3C5D9AE8" w:rsidR="00574FBC" w:rsidRPr="006A677E" w:rsidRDefault="00950821" w:rsidP="00574FBC">
            <w:pPr>
              <w:snapToGrid w:val="0"/>
              <w:spacing w:line="280" w:lineRule="exact"/>
              <w:ind w:left="-90" w:right="18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</w:p>
        </w:tc>
        <w:tc>
          <w:tcPr>
            <w:tcW w:w="982" w:type="dxa"/>
            <w:noWrap/>
          </w:tcPr>
          <w:p w14:paraId="010720E8" w14:textId="66BA7955" w:rsidR="00574FBC" w:rsidRPr="00104EFC" w:rsidRDefault="00950821" w:rsidP="00282891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  <w:tc>
          <w:tcPr>
            <w:tcW w:w="90" w:type="dxa"/>
            <w:noWrap/>
          </w:tcPr>
          <w:p w14:paraId="09861EBB" w14:textId="77777777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7955931E" w14:textId="6B7AB5FA" w:rsidR="00574FBC" w:rsidRPr="00104EFC" w:rsidRDefault="00950821" w:rsidP="00574FBC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</w:tr>
      <w:tr w:rsidR="00574FBC" w:rsidRPr="00104EFC" w14:paraId="7DC82955" w14:textId="77777777" w:rsidTr="0023027B">
        <w:trPr>
          <w:cantSplit/>
        </w:trPr>
        <w:tc>
          <w:tcPr>
            <w:tcW w:w="2520" w:type="dxa"/>
            <w:noWrap/>
          </w:tcPr>
          <w:p w14:paraId="78FAD7D5" w14:textId="77777777" w:rsidR="00574FBC" w:rsidRPr="00104EFC" w:rsidRDefault="00574FBC" w:rsidP="00574FBC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10" w:type="dxa"/>
            <w:noWrap/>
          </w:tcPr>
          <w:p w14:paraId="4A36F6FF" w14:textId="77777777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39AE6EC7" w14:textId="4C8D7695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8" w:type="dxa"/>
            <w:noWrap/>
          </w:tcPr>
          <w:p w14:paraId="73DC8F79" w14:textId="12F14269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6F790439" w14:textId="40CB61EE" w:rsidR="00574FBC" w:rsidRPr="00104EFC" w:rsidRDefault="00950821" w:rsidP="00574FBC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  <w:tc>
          <w:tcPr>
            <w:tcW w:w="90" w:type="dxa"/>
            <w:noWrap/>
          </w:tcPr>
          <w:p w14:paraId="10A3F4DF" w14:textId="77777777" w:rsidR="00574FBC" w:rsidRPr="00104EFC" w:rsidRDefault="00574FBC" w:rsidP="00574FBC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7CF5D3B8" w14:textId="5A3F6548" w:rsidR="00574FBC" w:rsidRPr="00574FBC" w:rsidRDefault="00950821" w:rsidP="00574FBC">
            <w:pPr>
              <w:tabs>
                <w:tab w:val="decimal" w:pos="994"/>
                <w:tab w:val="decimal" w:pos="1020"/>
              </w:tabs>
              <w:spacing w:line="280" w:lineRule="exact"/>
              <w:ind w:right="6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999</w:t>
            </w:r>
            <w:r w:rsidR="006A67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900</w:t>
            </w:r>
          </w:p>
        </w:tc>
      </w:tr>
    </w:tbl>
    <w:p w14:paraId="6A0349ED" w14:textId="79442CF4" w:rsidR="0056682D" w:rsidRPr="00104EFC" w:rsidRDefault="0056682D" w:rsidP="0038591F">
      <w:pPr>
        <w:pStyle w:val="block"/>
        <w:tabs>
          <w:tab w:val="left" w:pos="3735"/>
        </w:tabs>
        <w:spacing w:before="240" w:after="240" w:line="400" w:lineRule="exact"/>
        <w:ind w:left="544" w:right="-45"/>
        <w:jc w:val="thaiDistribute"/>
        <w:rPr>
          <w:rFonts w:asciiTheme="majorBidi" w:eastAsia="Verdana" w:hAnsiTheme="majorBidi" w:cstheme="majorBidi"/>
          <w:sz w:val="32"/>
          <w:szCs w:val="32"/>
          <w:lang w:val="en-US" w:bidi="th-TH"/>
        </w:rPr>
      </w:pP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เมื่อวันที่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en-US" w:bidi="th-TH"/>
        </w:rPr>
        <w:t xml:space="preserve"> </w:t>
      </w:r>
      <w:r w:rsidR="00950821" w:rsidRPr="00950821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28</w:t>
      </w:r>
      <w:r w:rsidR="005A4A64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5A4A64">
        <w:rPr>
          <w:rFonts w:asciiTheme="majorBidi" w:eastAsia="Verdana" w:hAnsiTheme="majorBidi" w:cstheme="majorBidi" w:hint="cs"/>
          <w:spacing w:val="-6"/>
          <w:sz w:val="32"/>
          <w:szCs w:val="32"/>
          <w:cs/>
          <w:lang w:val="en-US" w:bidi="th-TH"/>
        </w:rPr>
        <w:t>พฤษภาคม</w:t>
      </w:r>
      <w:r w:rsidRPr="00104EFC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 xml:space="preserve"> </w:t>
      </w:r>
      <w:r w:rsidR="00950821" w:rsidRPr="00950821">
        <w:rPr>
          <w:rFonts w:asciiTheme="majorBidi" w:eastAsia="Verdana" w:hAnsiTheme="majorBidi" w:cstheme="majorBidi"/>
          <w:spacing w:val="-6"/>
          <w:sz w:val="32"/>
          <w:szCs w:val="32"/>
          <w:lang w:val="en-US" w:bidi="th-TH"/>
        </w:rPr>
        <w:t>2568</w:t>
      </w:r>
      <w:r w:rsidR="00816873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5A4A64"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ประชุมวิสามัญผู้ถือหุ้นของบริษัทย่อย</w:t>
      </w:r>
      <w:r w:rsidR="00AD3151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>ได้มีมติอนุมัติเพิ่มทุนจดทะเบียน</w:t>
      </w:r>
      <w:r w:rsidR="005A4A64">
        <w:rPr>
          <w:rFonts w:asciiTheme="majorBidi" w:eastAsia="Verdana" w:hAnsiTheme="majorBidi" w:cstheme="majorBidi" w:hint="cs"/>
          <w:spacing w:val="-6"/>
          <w:sz w:val="32"/>
          <w:szCs w:val="32"/>
          <w:cs/>
          <w:lang w:val="th-TH" w:bidi="th-TH"/>
        </w:rPr>
        <w:t>ของ</w:t>
      </w:r>
      <w:r w:rsidR="00AD3151" w:rsidRPr="00104EFC">
        <w:rPr>
          <w:rFonts w:asciiTheme="majorBidi" w:eastAsia="Verdana" w:hAnsiTheme="majorBidi" w:cstheme="majorBidi"/>
          <w:spacing w:val="-6"/>
          <w:sz w:val="32"/>
          <w:szCs w:val="32"/>
          <w:cs/>
          <w:lang w:val="th-TH" w:bidi="th-TH"/>
        </w:rPr>
        <w:t xml:space="preserve">บริษัทย่อย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จากจำนวน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950821" w:rsidRPr="00950821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25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950821" w:rsidRPr="00950821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val="en-US" w:bidi="th-TH"/>
        </w:rPr>
        <w:t>ล้านบาท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เป็นจำนวน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</w:rPr>
        <w:t xml:space="preserve"> </w:t>
      </w:r>
      <w:r w:rsidR="00950821" w:rsidRPr="00950821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100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.</w:t>
      </w:r>
      <w:r w:rsidR="00950821" w:rsidRPr="00950821">
        <w:rPr>
          <w:rFonts w:asciiTheme="majorBidi" w:hAnsiTheme="majorBidi" w:cstheme="majorBidi"/>
          <w:spacing w:val="-12"/>
          <w:sz w:val="32"/>
          <w:szCs w:val="32"/>
          <w:lang w:val="en-US" w:bidi="th-TH"/>
        </w:rPr>
        <w:t>00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="00AD3151" w:rsidRPr="00104EFC">
        <w:rPr>
          <w:rFonts w:asciiTheme="majorBidi" w:hAnsiTheme="majorBidi" w:cstheme="majorBidi"/>
          <w:spacing w:val="-12"/>
          <w:sz w:val="32"/>
          <w:szCs w:val="32"/>
          <w:cs/>
          <w:lang w:bidi="th-TH"/>
        </w:rPr>
        <w:t>ล้านบาท</w:t>
      </w:r>
      <w:r w:rsidR="005A4A64">
        <w:rPr>
          <w:rFonts w:asciiTheme="majorBidi" w:hAnsiTheme="majorBidi" w:cstheme="majorBidi" w:hint="cs"/>
          <w:spacing w:val="-12"/>
          <w:sz w:val="32"/>
          <w:szCs w:val="32"/>
          <w:cs/>
          <w:lang w:bidi="th-TH"/>
        </w:rPr>
        <w:t xml:space="preserve"> และเรียกชำระ</w:t>
      </w:r>
      <w:r w:rsidR="00E319BD">
        <w:rPr>
          <w:rFonts w:asciiTheme="majorBidi" w:hAnsiTheme="majorBidi" w:cstheme="majorBidi" w:hint="cs"/>
          <w:spacing w:val="-12"/>
          <w:sz w:val="32"/>
          <w:szCs w:val="32"/>
          <w:cs/>
          <w:lang w:bidi="th-TH"/>
        </w:rPr>
        <w:t>ค่าหุ้นเพิ่มทุนเต็มจำนวน โดยบริษัทได้จ่ายชำระค่าหุ้นตามสัดส่วนการลงทุนเรียบร้อยแล้ว</w:t>
      </w:r>
      <w:r w:rsidR="00AD315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 xml:space="preserve"> บริษัทย่อยได้จดทะเบียนการเพิ่มทุนกับ</w:t>
      </w:r>
      <w:r w:rsidR="00B657CE">
        <w:rPr>
          <w:rFonts w:asciiTheme="majorBidi" w:eastAsia="Verdana" w:hAnsiTheme="majorBidi" w:cstheme="majorBidi" w:hint="cs"/>
          <w:spacing w:val="-8"/>
          <w:sz w:val="32"/>
          <w:szCs w:val="32"/>
          <w:cs/>
          <w:lang w:val="th-TH" w:bidi="th-TH"/>
        </w:rPr>
        <w:t xml:space="preserve">                  </w:t>
      </w:r>
      <w:r w:rsidR="00AD3151" w:rsidRPr="00104EFC">
        <w:rPr>
          <w:rFonts w:asciiTheme="majorBidi" w:hAnsiTheme="majorBidi" w:cstheme="majorBidi"/>
          <w:spacing w:val="-8"/>
          <w:sz w:val="32"/>
          <w:szCs w:val="32"/>
          <w:cs/>
          <w:lang w:bidi="th-TH"/>
        </w:rPr>
        <w:t>กรมพัฒนาธุรกิจการค้า กระทรวงพาณิชย์</w:t>
      </w:r>
      <w:r w:rsidR="00AD3151" w:rsidRPr="00104EFC">
        <w:rPr>
          <w:rFonts w:asciiTheme="majorBidi" w:eastAsia="Verdana" w:hAnsiTheme="majorBidi" w:cstheme="majorBidi"/>
          <w:spacing w:val="-8"/>
          <w:sz w:val="32"/>
          <w:szCs w:val="32"/>
          <w:cs/>
          <w:lang w:val="th-TH" w:bidi="th-TH"/>
        </w:rPr>
        <w:t>แล้ว</w:t>
      </w:r>
      <w:r w:rsidR="00AD3151" w:rsidRPr="00104EFC">
        <w:rPr>
          <w:rFonts w:asciiTheme="majorBidi" w:eastAsia="Verdana" w:hAnsiTheme="majorBidi" w:cstheme="majorBidi"/>
          <w:spacing w:val="4"/>
          <w:sz w:val="32"/>
          <w:szCs w:val="32"/>
          <w:cs/>
          <w:lang w:val="th-TH" w:bidi="th-TH"/>
        </w:rPr>
        <w:t>เมื่อวันที่</w:t>
      </w:r>
      <w:r w:rsidR="00AD3151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theme="majorBidi"/>
          <w:sz w:val="32"/>
          <w:szCs w:val="32"/>
          <w:lang w:val="en-US" w:bidi="th-TH"/>
        </w:rPr>
        <w:t>29</w:t>
      </w:r>
      <w:r w:rsidR="00AD3151" w:rsidRPr="00104EF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 xml:space="preserve"> พฤษภาคม </w:t>
      </w:r>
      <w:r w:rsidR="00950821" w:rsidRPr="00950821">
        <w:rPr>
          <w:rFonts w:asciiTheme="majorBidi" w:eastAsia="Verdana" w:hAnsiTheme="majorBidi" w:cstheme="majorBidi"/>
          <w:sz w:val="32"/>
          <w:szCs w:val="32"/>
          <w:lang w:val="en-US" w:bidi="th-TH"/>
        </w:rPr>
        <w:t>2568</w:t>
      </w:r>
    </w:p>
    <w:p w14:paraId="2C706A20" w14:textId="5E912B2F" w:rsidR="008A449C" w:rsidRPr="00104EFC" w:rsidRDefault="00D305AC" w:rsidP="00D305AC">
      <w:pPr>
        <w:pStyle w:val="block"/>
        <w:tabs>
          <w:tab w:val="left" w:pos="3735"/>
        </w:tabs>
        <w:spacing w:before="120" w:after="240" w:line="400" w:lineRule="exact"/>
        <w:ind w:left="547" w:right="-43"/>
        <w:jc w:val="thaiDistribute"/>
        <w:rPr>
          <w:rFonts w:asciiTheme="majorBidi" w:eastAsia="Verdana" w:hAnsiTheme="majorBidi" w:cstheme="majorBidi"/>
          <w:spacing w:val="-4"/>
          <w:sz w:val="32"/>
          <w:szCs w:val="32"/>
          <w:lang w:val="en-US" w:bidi="th-TH"/>
        </w:rPr>
      </w:pP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เมื่อวันที่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7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สิงหาคม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ที่ประชุมคณะกรรมการบริษัทได้มีมติอนุมัติซื้อหุ้นสามัญของบริษัทย่อยจาก</w:t>
      </w:r>
      <w:r w:rsidR="00B657CE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 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ผู้ถือหุ้นเดิม จำนวน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100</w:t>
      </w:r>
      <w:r w:rsidR="00E156A9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,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000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หุ้น ในราคาหุ้นละ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5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บาท รวมเป็นเงิน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0</w:t>
      </w:r>
      <w:r w:rsidR="00E156A9" w:rsidRPr="00104EFC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50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ล้านบาท</w:t>
      </w:r>
      <w:r w:rsidRPr="00104EFC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Pr="00104EFC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และบริษัทย่อยได้</w:t>
      </w:r>
      <w:r w:rsidR="005872A9">
        <w:rPr>
          <w:rFonts w:asciiTheme="majorBidi" w:eastAsia="Verdana" w:hAnsiTheme="majorBidi" w:cs="Angsana New" w:hint="cs"/>
          <w:spacing w:val="-4"/>
          <w:sz w:val="32"/>
          <w:szCs w:val="32"/>
          <w:cs/>
          <w:lang w:val="th-TH" w:bidi="th-TH"/>
        </w:rPr>
        <w:t xml:space="preserve">        </w:t>
      </w:r>
      <w:r w:rsidRPr="00104EFC">
        <w:rPr>
          <w:rFonts w:asciiTheme="majorBidi" w:eastAsia="Verdana" w:hAnsiTheme="majorBidi" w:cs="Angsana New"/>
          <w:spacing w:val="-4"/>
          <w:sz w:val="32"/>
          <w:szCs w:val="32"/>
          <w:cs/>
          <w:lang w:val="th-TH" w:bidi="th-TH"/>
        </w:rPr>
        <w:t>จดทะเบียนเปลี่ยนแปลงผู้ถือหุ้นกับกรมพัฒนาธุรกิจการค้า</w:t>
      </w:r>
      <w:r w:rsidR="005872A9">
        <w:rPr>
          <w:rFonts w:asciiTheme="majorBidi" w:eastAsia="Verdana" w:hAnsiTheme="majorBidi" w:cs="Angsana New" w:hint="cs"/>
          <w:spacing w:val="-4"/>
          <w:sz w:val="32"/>
          <w:szCs w:val="32"/>
          <w:cs/>
          <w:lang w:val="th-TH" w:bidi="th-TH"/>
        </w:rPr>
        <w:t xml:space="preserve"> </w:t>
      </w:r>
      <w:r w:rsidRPr="00104EFC">
        <w:rPr>
          <w:rFonts w:asciiTheme="majorBidi" w:eastAsia="Verdana" w:hAnsiTheme="majorBidi" w:cs="Angsana New"/>
          <w:spacing w:val="-4"/>
          <w:sz w:val="32"/>
          <w:szCs w:val="32"/>
          <w:cs/>
          <w:lang w:val="th-TH" w:bidi="th-TH"/>
        </w:rPr>
        <w:t xml:space="preserve">กระทรวงพาณิชย์แล้วเมื่อวันที่ </w:t>
      </w:r>
      <w:r w:rsidR="00950821" w:rsidRPr="00950821">
        <w:rPr>
          <w:rFonts w:asciiTheme="majorBidi" w:eastAsia="Verdana" w:hAnsiTheme="majorBidi" w:cs="Angsana New"/>
          <w:spacing w:val="-4"/>
          <w:sz w:val="32"/>
          <w:szCs w:val="32"/>
          <w:lang w:val="en-US" w:bidi="th-TH"/>
        </w:rPr>
        <w:t>8</w:t>
      </w:r>
      <w:r w:rsidRPr="00104EFC">
        <w:rPr>
          <w:rFonts w:asciiTheme="majorBidi" w:eastAsia="Verdana" w:hAnsiTheme="majorBidi" w:cs="Angsana New"/>
          <w:spacing w:val="-4"/>
          <w:sz w:val="32"/>
          <w:szCs w:val="32"/>
          <w:cs/>
          <w:lang w:val="th-TH" w:bidi="th-TH"/>
        </w:rPr>
        <w:t xml:space="preserve"> สิงหาคม </w:t>
      </w:r>
      <w:r w:rsidR="00950821" w:rsidRPr="00950821">
        <w:rPr>
          <w:rFonts w:asciiTheme="majorBidi" w:eastAsia="Verdana" w:hAnsiTheme="majorBidi" w:cs="Angsana New"/>
          <w:spacing w:val="-4"/>
          <w:sz w:val="32"/>
          <w:szCs w:val="32"/>
          <w:lang w:val="en-US" w:bidi="th-TH"/>
        </w:rPr>
        <w:t>2568</w:t>
      </w:r>
    </w:p>
    <w:p w14:paraId="274F3EF8" w14:textId="25AB890F" w:rsidR="00AE245E" w:rsidRPr="0062678C" w:rsidRDefault="005A4A64" w:rsidP="005A4A64">
      <w:pPr>
        <w:pStyle w:val="block"/>
        <w:tabs>
          <w:tab w:val="left" w:pos="3735"/>
        </w:tabs>
        <w:spacing w:before="120" w:after="240" w:line="400" w:lineRule="exact"/>
        <w:ind w:left="547" w:right="-43"/>
        <w:jc w:val="thaiDistribute"/>
        <w:rPr>
          <w:rFonts w:asciiTheme="majorBidi" w:eastAsia="Verdana" w:hAnsiTheme="majorBidi" w:cs="Angsana New"/>
          <w:sz w:val="32"/>
          <w:szCs w:val="32"/>
          <w:lang w:val="en-US" w:bidi="th-TH"/>
        </w:rPr>
      </w:pP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ต่อมา เมื่อวันที่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27</w:t>
      </w:r>
      <w:r w:rsidRPr="005A4A64">
        <w:rPr>
          <w:rFonts w:asciiTheme="majorBidi" w:eastAsia="Verdana" w:hAnsiTheme="majorBidi" w:cs="Angsana New"/>
          <w:sz w:val="32"/>
          <w:szCs w:val="32"/>
          <w:lang w:val="th-TH" w:bidi="th-TH"/>
        </w:rPr>
        <w:t xml:space="preserve">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พฤศจิกายน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  <w:r w:rsidRPr="005A4A64">
        <w:rPr>
          <w:rFonts w:asciiTheme="majorBidi" w:eastAsia="Verdana" w:hAnsiTheme="majorBidi" w:cs="Angsana New"/>
          <w:sz w:val="32"/>
          <w:szCs w:val="32"/>
          <w:lang w:val="th-TH" w:bidi="th-TH"/>
        </w:rPr>
        <w:t xml:space="preserve">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ที่ประชุมวิสามัญผู้ถือหุ้นของบริษัทย่อยได้มีมติอนุมัติเพิ่มทุน                จดทะเบียนของบริษัทย่อยจากจำนวน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100</w:t>
      </w:r>
      <w:r w:rsidR="0062678C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00</w:t>
      </w:r>
      <w:r w:rsidRPr="005A4A64">
        <w:rPr>
          <w:rFonts w:asciiTheme="majorBidi" w:eastAsia="Verdana" w:hAnsiTheme="majorBidi" w:cs="Angsana New"/>
          <w:sz w:val="32"/>
          <w:szCs w:val="32"/>
          <w:lang w:val="th-TH" w:bidi="th-TH"/>
        </w:rPr>
        <w:t xml:space="preserve">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ล้านบาท เป็นจำนวน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150</w:t>
      </w:r>
      <w:r w:rsidR="0062678C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00</w:t>
      </w:r>
      <w:r w:rsidRPr="005A4A64">
        <w:rPr>
          <w:rFonts w:asciiTheme="majorBidi" w:eastAsia="Verdana" w:hAnsiTheme="majorBidi" w:cs="Angsana New"/>
          <w:sz w:val="32"/>
          <w:szCs w:val="32"/>
          <w:lang w:val="th-TH" w:bidi="th-TH"/>
        </w:rPr>
        <w:t xml:space="preserve">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ล้านบาท และเรียกชำระ</w:t>
      </w:r>
      <w:r w:rsidR="0062678C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    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ค่าหุ้นเพิ่มทุนเต็มจำนวน โดยบริษัทได้เข้าซื้อหุ้นเพิ่มทุนทั้งหมดและจ่ายชำระค่าหุ้นเรียบร้อยแล้ว </w:t>
      </w:r>
      <w:r w:rsidR="00BF1711">
        <w:rPr>
          <w:rFonts w:asciiTheme="majorBidi" w:eastAsia="Verdana" w:hAnsiTheme="majorBidi" w:cs="Angsana New"/>
          <w:sz w:val="32"/>
          <w:szCs w:val="32"/>
          <w:lang w:val="en-US" w:bidi="th-TH"/>
        </w:rPr>
        <w:br/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บริษัทย่อยได้จดทะเบียนเพิ่มทุนกับกรมพัฒนาธุรกิจการค้า กระทรวงพาณิชย์แล้วเมื่อวันที่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8</w:t>
      </w:r>
      <w:r w:rsidRPr="005A4A64">
        <w:rPr>
          <w:rFonts w:asciiTheme="majorBidi" w:eastAsia="Verdana" w:hAnsiTheme="majorBidi" w:cs="Angsana New"/>
          <w:sz w:val="32"/>
          <w:szCs w:val="32"/>
          <w:lang w:val="th-TH" w:bidi="th-TH"/>
        </w:rPr>
        <w:t xml:space="preserve"> </w:t>
      </w:r>
      <w:r w:rsidRPr="005A4A64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ธันวาคม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</w:p>
    <w:p w14:paraId="55E28027" w14:textId="29EB8A6E" w:rsidR="00BF1711" w:rsidRDefault="00BF171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281D81C0" w14:textId="7A9F014B" w:rsidR="00242BB7" w:rsidRPr="00104EFC" w:rsidRDefault="00950821" w:rsidP="00301ABB">
      <w:pPr>
        <w:pStyle w:val="Header"/>
        <w:tabs>
          <w:tab w:val="left" w:pos="1698"/>
        </w:tabs>
        <w:spacing w:before="320" w:line="400" w:lineRule="exact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11</w:t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242BB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เงินลงทุนในบริษัทร่วม</w:t>
      </w:r>
    </w:p>
    <w:p w14:paraId="0F076DFB" w14:textId="33D68B91" w:rsidR="00242BB7" w:rsidRPr="00104EFC" w:rsidRDefault="00242BB7" w:rsidP="00574FBC">
      <w:pPr>
        <w:pStyle w:val="block"/>
        <w:tabs>
          <w:tab w:val="left" w:pos="3735"/>
        </w:tabs>
        <w:spacing w:after="120" w:line="400" w:lineRule="exact"/>
        <w:ind w:left="547" w:right="-43"/>
        <w:jc w:val="thaiDistribute"/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</w:pP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 w:bidi="th-TH"/>
        </w:rPr>
        <w:t>เงินลงทุนในบริษัทร่วม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/>
        </w:rPr>
        <w:t xml:space="preserve"> 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 w:bidi="th-TH"/>
        </w:rPr>
        <w:t>ณ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lang w:val="th-TH"/>
        </w:rPr>
        <w:t xml:space="preserve"> 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 w:bidi="th-TH"/>
        </w:rPr>
        <w:t>วันที่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/>
        </w:rPr>
        <w:t xml:space="preserve"> </w:t>
      </w:r>
      <w:r w:rsidR="00950821" w:rsidRPr="00950821">
        <w:rPr>
          <w:rFonts w:asciiTheme="majorBidi" w:eastAsia="Verdana" w:hAnsiTheme="majorBidi" w:cstheme="majorBidi" w:hint="cs"/>
          <w:spacing w:val="-10"/>
          <w:sz w:val="32"/>
          <w:szCs w:val="32"/>
          <w:lang w:val="en-US" w:bidi="th-TH"/>
        </w:rPr>
        <w:t>31</w:t>
      </w:r>
      <w:r w:rsidR="00574FBC" w:rsidRPr="00574FBC">
        <w:rPr>
          <w:rFonts w:asciiTheme="majorBidi" w:eastAsia="Verdana" w:hAnsiTheme="majorBidi" w:cstheme="majorBidi" w:hint="cs"/>
          <w:spacing w:val="-10"/>
          <w:sz w:val="32"/>
          <w:szCs w:val="32"/>
          <w:cs/>
          <w:lang w:val="en-US" w:bidi="th-TH"/>
        </w:rPr>
        <w:t xml:space="preserve"> มีนาคม</w:t>
      </w:r>
      <w:r w:rsidR="00423DB9"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en-US" w:bidi="th-TH"/>
        </w:rPr>
        <w:t xml:space="preserve"> </w:t>
      </w:r>
      <w:r w:rsidR="00950821" w:rsidRPr="00950821">
        <w:rPr>
          <w:rFonts w:asciiTheme="majorBidi" w:eastAsia="Verdana" w:hAnsiTheme="majorBidi" w:cstheme="majorBidi"/>
          <w:spacing w:val="-10"/>
          <w:sz w:val="32"/>
          <w:szCs w:val="32"/>
          <w:lang w:val="en-US" w:bidi="th-TH"/>
        </w:rPr>
        <w:t>256</w:t>
      </w:r>
      <w:r w:rsidR="00950821" w:rsidRPr="00950821">
        <w:rPr>
          <w:rFonts w:asciiTheme="majorBidi" w:eastAsia="Verdana" w:hAnsiTheme="majorBidi" w:cstheme="majorBidi" w:hint="cs"/>
          <w:spacing w:val="-10"/>
          <w:sz w:val="32"/>
          <w:szCs w:val="32"/>
          <w:lang w:val="en-US" w:bidi="th-TH"/>
        </w:rPr>
        <w:t>9</w:t>
      </w:r>
      <w:r w:rsidR="00055A54"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en-US" w:bidi="th-TH"/>
        </w:rPr>
        <w:t xml:space="preserve"> </w:t>
      </w:r>
      <w:r w:rsidR="00006615"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en-US" w:bidi="th-TH"/>
        </w:rPr>
        <w:t xml:space="preserve">และ </w:t>
      </w:r>
      <w:r w:rsidR="00055A54"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en-US" w:bidi="th-TH"/>
        </w:rPr>
        <w:t xml:space="preserve">วันที่ </w:t>
      </w:r>
      <w:r w:rsidR="00950821" w:rsidRPr="00950821">
        <w:rPr>
          <w:rFonts w:asciiTheme="majorBidi" w:eastAsia="Verdana" w:hAnsiTheme="majorBidi" w:cstheme="majorBidi"/>
          <w:spacing w:val="-10"/>
          <w:sz w:val="32"/>
          <w:szCs w:val="32"/>
          <w:lang w:val="en-US" w:bidi="th-TH"/>
        </w:rPr>
        <w:t>31</w:t>
      </w:r>
      <w:r w:rsidR="00055A54" w:rsidRPr="00574FBC">
        <w:rPr>
          <w:rFonts w:asciiTheme="majorBidi" w:eastAsia="Verdana" w:hAnsiTheme="majorBidi" w:cstheme="majorBidi"/>
          <w:spacing w:val="-10"/>
          <w:sz w:val="32"/>
          <w:szCs w:val="32"/>
          <w:lang w:val="en-US" w:bidi="th-TH"/>
        </w:rPr>
        <w:t xml:space="preserve"> </w:t>
      </w:r>
      <w:r w:rsidR="00055A54"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en-US" w:bidi="th-TH"/>
        </w:rPr>
        <w:t xml:space="preserve">ธันวาคม </w:t>
      </w:r>
      <w:r w:rsidR="00950821" w:rsidRPr="00950821">
        <w:rPr>
          <w:rFonts w:asciiTheme="majorBidi" w:eastAsia="Verdana" w:hAnsiTheme="majorBidi" w:cstheme="majorBidi"/>
          <w:spacing w:val="-10"/>
          <w:sz w:val="32"/>
          <w:szCs w:val="32"/>
          <w:lang w:val="en-US" w:bidi="th-TH"/>
        </w:rPr>
        <w:t>256</w:t>
      </w:r>
      <w:r w:rsidR="00950821" w:rsidRPr="00950821">
        <w:rPr>
          <w:rFonts w:asciiTheme="majorBidi" w:eastAsia="Verdana" w:hAnsiTheme="majorBidi" w:cstheme="majorBidi" w:hint="cs"/>
          <w:spacing w:val="-10"/>
          <w:sz w:val="32"/>
          <w:szCs w:val="32"/>
          <w:lang w:val="en-US" w:bidi="th-TH"/>
        </w:rPr>
        <w:t>8</w:t>
      </w:r>
      <w:r w:rsidR="004A6A71" w:rsidRPr="00574FBC">
        <w:rPr>
          <w:rFonts w:asciiTheme="majorBidi" w:eastAsia="Verdana" w:hAnsiTheme="majorBidi" w:cstheme="majorBidi"/>
          <w:spacing w:val="-10"/>
          <w:sz w:val="32"/>
          <w:szCs w:val="32"/>
          <w:lang w:val="en-US" w:bidi="th-TH"/>
        </w:rPr>
        <w:t xml:space="preserve"> </w:t>
      </w:r>
      <w:r w:rsidRPr="00574FBC">
        <w:rPr>
          <w:rFonts w:asciiTheme="majorBidi" w:eastAsia="Verdana" w:hAnsiTheme="majorBidi" w:cstheme="majorBidi"/>
          <w:spacing w:val="-10"/>
          <w:sz w:val="32"/>
          <w:szCs w:val="32"/>
          <w:cs/>
          <w:lang w:val="th-TH" w:bidi="th-TH"/>
        </w:rPr>
        <w:t>ซึ่งบันทึกบัญชีโดยวิธีส่วนได้เสีย</w:t>
      </w:r>
      <w:r w:rsidRPr="00574FBC">
        <w:rPr>
          <w:rFonts w:asciiTheme="majorBidi" w:eastAsia="Verdana" w:hAnsiTheme="majorBidi" w:cstheme="majorBidi"/>
          <w:sz w:val="32"/>
          <w:szCs w:val="32"/>
          <w:lang w:val="th-TH"/>
        </w:rPr>
        <w:t xml:space="preserve"> </w:t>
      </w:r>
      <w:r w:rsidRPr="00574FBC">
        <w:rPr>
          <w:rFonts w:asciiTheme="majorBidi" w:eastAsia="Verdana" w:hAnsiTheme="majorBidi" w:cstheme="majorBidi"/>
          <w:sz w:val="32"/>
          <w:szCs w:val="32"/>
          <w:cs/>
          <w:lang w:val="th-TH" w:bidi="th-TH"/>
        </w:rPr>
        <w:t>มี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cs/>
          <w:lang w:val="th-TH" w:bidi="th-TH"/>
        </w:rPr>
        <w:t>ดังนี้</w:t>
      </w:r>
      <w:r w:rsidRPr="00104EFC">
        <w:rPr>
          <w:rFonts w:asciiTheme="majorBidi" w:eastAsia="Verdana" w:hAnsiTheme="majorBidi" w:cstheme="majorBidi"/>
          <w:spacing w:val="-12"/>
          <w:sz w:val="32"/>
          <w:szCs w:val="32"/>
          <w:lang w:val="th-TH"/>
        </w:rPr>
        <w:t xml:space="preserve"> </w:t>
      </w:r>
    </w:p>
    <w:tbl>
      <w:tblPr>
        <w:tblW w:w="900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095"/>
        <w:gridCol w:w="810"/>
        <w:gridCol w:w="720"/>
        <w:gridCol w:w="1005"/>
        <w:gridCol w:w="90"/>
        <w:gridCol w:w="915"/>
        <w:gridCol w:w="105"/>
        <w:gridCol w:w="900"/>
        <w:gridCol w:w="90"/>
        <w:gridCol w:w="945"/>
      </w:tblGrid>
      <w:tr w:rsidR="004920B6" w:rsidRPr="00104EFC" w14:paraId="6D58CB09" w14:textId="2079413B" w:rsidTr="00867237">
        <w:trPr>
          <w:cantSplit/>
        </w:trPr>
        <w:tc>
          <w:tcPr>
            <w:tcW w:w="2325" w:type="dxa"/>
            <w:noWrap/>
          </w:tcPr>
          <w:p w14:paraId="2DB0FA4F" w14:textId="77777777" w:rsidR="00DA2A86" w:rsidRPr="00104EFC" w:rsidRDefault="00DA2A86" w:rsidP="00307761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97F6949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7F70564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4A968826" w14:textId="7777777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7"/>
            <w:noWrap/>
          </w:tcPr>
          <w:p w14:paraId="66C843A1" w14:textId="714FDB27" w:rsidR="00DA2A86" w:rsidRPr="00104EFC" w:rsidRDefault="00DA2A86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รวมและงบการเงิน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เฉพาะกิจการ</w:t>
            </w:r>
          </w:p>
        </w:tc>
      </w:tr>
      <w:tr w:rsidR="00055A54" w:rsidRPr="00104EFC" w14:paraId="46CC643E" w14:textId="77777777" w:rsidTr="00867237">
        <w:trPr>
          <w:cantSplit/>
        </w:trPr>
        <w:tc>
          <w:tcPr>
            <w:tcW w:w="2325" w:type="dxa"/>
            <w:noWrap/>
          </w:tcPr>
          <w:p w14:paraId="58D16FA2" w14:textId="77777777" w:rsidR="00055A54" w:rsidRPr="00104EFC" w:rsidRDefault="00055A54" w:rsidP="00307761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5B4715E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66E0E73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672D0972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7"/>
            <w:noWrap/>
          </w:tcPr>
          <w:p w14:paraId="5B7230F1" w14:textId="04BF93F3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pacing w:val="-4"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มูลค่าตามบัญชี</w:t>
            </w:r>
          </w:p>
        </w:tc>
      </w:tr>
      <w:tr w:rsidR="00055A54" w:rsidRPr="00104EFC" w14:paraId="2D6BBAAE" w14:textId="43C5A51A" w:rsidTr="00867237">
        <w:trPr>
          <w:cantSplit/>
        </w:trPr>
        <w:tc>
          <w:tcPr>
            <w:tcW w:w="2325" w:type="dxa"/>
            <w:noWrap/>
          </w:tcPr>
          <w:p w14:paraId="375049D5" w14:textId="5CD7D0B9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1095" w:type="dxa"/>
            <w:noWrap/>
          </w:tcPr>
          <w:p w14:paraId="1E2D51B7" w14:textId="2C241B1C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10" w:type="dxa"/>
            <w:noWrap/>
          </w:tcPr>
          <w:p w14:paraId="4BA48B15" w14:textId="1DA1AACC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ทุนที่</w:t>
            </w:r>
          </w:p>
        </w:tc>
        <w:tc>
          <w:tcPr>
            <w:tcW w:w="720" w:type="dxa"/>
            <w:noWrap/>
          </w:tcPr>
          <w:p w14:paraId="027887EA" w14:textId="159D57B0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</w:t>
            </w:r>
            <w:r w:rsidR="0023027B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2010" w:type="dxa"/>
            <w:gridSpan w:val="3"/>
            <w:noWrap/>
          </w:tcPr>
          <w:p w14:paraId="6A11BF31" w14:textId="77E6114B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วิธีราคาทุน</w:t>
            </w:r>
          </w:p>
        </w:tc>
        <w:tc>
          <w:tcPr>
            <w:tcW w:w="105" w:type="dxa"/>
          </w:tcPr>
          <w:p w14:paraId="4B736FFC" w14:textId="7777777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35" w:type="dxa"/>
            <w:gridSpan w:val="3"/>
            <w:noWrap/>
          </w:tcPr>
          <w:p w14:paraId="105BA127" w14:textId="60FF9407" w:rsidR="00055A54" w:rsidRPr="00104EFC" w:rsidRDefault="00055A54" w:rsidP="00307761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วิธีส่วนได้เสีย</w:t>
            </w:r>
          </w:p>
        </w:tc>
      </w:tr>
      <w:tr w:rsidR="002354DF" w:rsidRPr="00104EFC" w14:paraId="4DBDA4F4" w14:textId="67A46C11" w:rsidTr="00867237">
        <w:trPr>
          <w:cantSplit/>
        </w:trPr>
        <w:tc>
          <w:tcPr>
            <w:tcW w:w="2325" w:type="dxa"/>
            <w:noWrap/>
          </w:tcPr>
          <w:p w14:paraId="5DE42C45" w14:textId="77777777" w:rsidR="002354DF" w:rsidRPr="00104EFC" w:rsidRDefault="002354DF" w:rsidP="002354DF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158344CF" w14:textId="2C607DA3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กิจการ</w:t>
            </w:r>
          </w:p>
        </w:tc>
        <w:tc>
          <w:tcPr>
            <w:tcW w:w="810" w:type="dxa"/>
            <w:noWrap/>
          </w:tcPr>
          <w:p w14:paraId="04D00A28" w14:textId="77BF54B8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ชำระแล้ว</w:t>
            </w:r>
          </w:p>
        </w:tc>
        <w:tc>
          <w:tcPr>
            <w:tcW w:w="720" w:type="dxa"/>
            <w:noWrap/>
          </w:tcPr>
          <w:p w14:paraId="3C224CD0" w14:textId="1543305E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ถือหุ้น</w:t>
            </w:r>
          </w:p>
        </w:tc>
        <w:tc>
          <w:tcPr>
            <w:tcW w:w="1005" w:type="dxa"/>
            <w:noWrap/>
          </w:tcPr>
          <w:p w14:paraId="0AE9AED1" w14:textId="19396DD4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90" w:type="dxa"/>
          </w:tcPr>
          <w:p w14:paraId="3D16EEE8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572B614A" w14:textId="147EA5B4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105" w:type="dxa"/>
          </w:tcPr>
          <w:p w14:paraId="48D786D3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00" w:type="dxa"/>
            <w:noWrap/>
          </w:tcPr>
          <w:p w14:paraId="33D81BEA" w14:textId="785F3FD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  <w:tc>
          <w:tcPr>
            <w:tcW w:w="90" w:type="dxa"/>
          </w:tcPr>
          <w:p w14:paraId="28DDE0EF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45" w:type="dxa"/>
          </w:tcPr>
          <w:p w14:paraId="29D2A8C3" w14:textId="0677B392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ณ วันที่ </w:t>
            </w:r>
          </w:p>
        </w:tc>
      </w:tr>
      <w:tr w:rsidR="002354DF" w:rsidRPr="00104EFC" w14:paraId="37DAB1E0" w14:textId="17FDB7EE" w:rsidTr="00867237">
        <w:trPr>
          <w:cantSplit/>
        </w:trPr>
        <w:tc>
          <w:tcPr>
            <w:tcW w:w="2325" w:type="dxa"/>
            <w:noWrap/>
          </w:tcPr>
          <w:p w14:paraId="253FC88D" w14:textId="77777777" w:rsidR="002354DF" w:rsidRPr="00104EFC" w:rsidRDefault="002354DF" w:rsidP="002354DF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1AFDA1A4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0F2ED0F2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12128884" w14:textId="4EBDF220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005" w:type="dxa"/>
            <w:noWrap/>
          </w:tcPr>
          <w:p w14:paraId="6C0BF70F" w14:textId="77860309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 w:rsidR="002354DF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2211E2C0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55F91175" w14:textId="15EF2439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2354DF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354DF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  <w:tc>
          <w:tcPr>
            <w:tcW w:w="105" w:type="dxa"/>
          </w:tcPr>
          <w:p w14:paraId="5D5FFFE4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noWrap/>
          </w:tcPr>
          <w:p w14:paraId="2334B399" w14:textId="3ECBFEEA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 w:rsidR="002354DF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5603A3C2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 w14:paraId="7B85E72B" w14:textId="02720CF9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31</w:t>
            </w:r>
            <w:r w:rsidR="002354DF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354DF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</w:p>
        </w:tc>
      </w:tr>
      <w:tr w:rsidR="002354DF" w:rsidRPr="00104EFC" w14:paraId="421BB560" w14:textId="51B97ED0" w:rsidTr="00867237">
        <w:trPr>
          <w:cantSplit/>
        </w:trPr>
        <w:tc>
          <w:tcPr>
            <w:tcW w:w="2325" w:type="dxa"/>
            <w:noWrap/>
          </w:tcPr>
          <w:p w14:paraId="5BE6A82E" w14:textId="77777777" w:rsidR="002354DF" w:rsidRPr="00104EFC" w:rsidRDefault="002354DF" w:rsidP="002354DF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3ACEC354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29284675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0923C149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3BBACBA3" w14:textId="66419A8B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" w:type="dxa"/>
          </w:tcPr>
          <w:p w14:paraId="0822F5F3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0A54C2ED" w14:textId="36CEA09D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05" w:type="dxa"/>
          </w:tcPr>
          <w:p w14:paraId="6A7A2E7E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noWrap/>
          </w:tcPr>
          <w:p w14:paraId="40421490" w14:textId="19C476B6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" w:type="dxa"/>
          </w:tcPr>
          <w:p w14:paraId="0BFDF847" w14:textId="77777777" w:rsidR="002354DF" w:rsidRPr="00104EFC" w:rsidRDefault="002354DF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</w:tcPr>
          <w:p w14:paraId="5442D2BE" w14:textId="5079F4A2" w:rsidR="002354DF" w:rsidRPr="00104EFC" w:rsidRDefault="00950821" w:rsidP="002354DF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C6230" w:rsidRPr="00104EFC" w14:paraId="2688F0BE" w14:textId="677F607B" w:rsidTr="00867237">
        <w:trPr>
          <w:cantSplit/>
        </w:trPr>
        <w:tc>
          <w:tcPr>
            <w:tcW w:w="2325" w:type="dxa"/>
            <w:noWrap/>
          </w:tcPr>
          <w:p w14:paraId="3C09EE48" w14:textId="77777777" w:rsidR="00FC6230" w:rsidRPr="00104EFC" w:rsidRDefault="00FC6230" w:rsidP="00FC6230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640701CB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7BDCA714" w14:textId="69D452D8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720" w:type="dxa"/>
            <w:noWrap/>
          </w:tcPr>
          <w:p w14:paraId="5B029E67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noWrap/>
          </w:tcPr>
          <w:p w14:paraId="0E83C43E" w14:textId="7EABD0D1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700C246F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326B41A" w14:textId="122DEB44" w:rsidR="00FC6230" w:rsidRPr="00104EFC" w:rsidRDefault="008B0EEF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5" w:type="dxa"/>
          </w:tcPr>
          <w:p w14:paraId="4E5F4288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noWrap/>
          </w:tcPr>
          <w:p w14:paraId="1CDEB315" w14:textId="6C5685FE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0" w:type="dxa"/>
          </w:tcPr>
          <w:p w14:paraId="2B854E5D" w14:textId="77777777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45" w:type="dxa"/>
          </w:tcPr>
          <w:p w14:paraId="1CA540F4" w14:textId="619ED4BD" w:rsidR="00FC6230" w:rsidRPr="00104EFC" w:rsidRDefault="00FC6230" w:rsidP="00FC6230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25582E" w:rsidRPr="00104EFC" w14:paraId="043859CD" w14:textId="79F40F67" w:rsidTr="00867237">
        <w:trPr>
          <w:cantSplit/>
        </w:trPr>
        <w:tc>
          <w:tcPr>
            <w:tcW w:w="2325" w:type="dxa"/>
            <w:noWrap/>
          </w:tcPr>
          <w:p w14:paraId="0A8A2D77" w14:textId="2EA83F36" w:rsidR="0025582E" w:rsidRPr="00104EFC" w:rsidRDefault="0025582E" w:rsidP="0025582E">
            <w:pPr>
              <w:snapToGrid w:val="0"/>
              <w:spacing w:line="280" w:lineRule="exact"/>
              <w:ind w:left="447" w:hanging="2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หลักทรัพย์จัดการกองทุน ทาลิส จำกัด</w:t>
            </w:r>
          </w:p>
        </w:tc>
        <w:tc>
          <w:tcPr>
            <w:tcW w:w="1095" w:type="dxa"/>
            <w:noWrap/>
          </w:tcPr>
          <w:p w14:paraId="6C6DEF70" w14:textId="2D144651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ธุรกิจ</w:t>
            </w:r>
          </w:p>
          <w:p w14:paraId="71FEF0EA" w14:textId="7E70164B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หลักทรัพย์</w:t>
            </w:r>
          </w:p>
        </w:tc>
        <w:tc>
          <w:tcPr>
            <w:tcW w:w="810" w:type="dxa"/>
            <w:noWrap/>
          </w:tcPr>
          <w:p w14:paraId="3B7B2FAD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D342C" w14:textId="109B5F0A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</w:t>
            </w:r>
            <w:r w:rsidR="0025582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  <w:r w:rsidR="0025582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720" w:type="dxa"/>
            <w:noWrap/>
          </w:tcPr>
          <w:p w14:paraId="2317459E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775CDD" w14:textId="42B82466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28</w:t>
            </w:r>
            <w:r w:rsidR="0025582E" w:rsidRPr="00104E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noWrap/>
          </w:tcPr>
          <w:p w14:paraId="3680126C" w14:textId="77777777" w:rsidR="0025582E" w:rsidRPr="008D417F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32852B" w14:textId="5348391A" w:rsidR="0025582E" w:rsidRPr="008D417F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</w:t>
            </w:r>
            <w:r w:rsidR="0025582E" w:rsidRPr="008D417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500</w:t>
            </w:r>
            <w:r w:rsidR="0025582E" w:rsidRPr="008D417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772B9843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59DAA534" w14:textId="77777777" w:rsidR="0025582E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64F787" w14:textId="2C70023E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</w:t>
            </w:r>
            <w:r w:rsidR="0025582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500</w:t>
            </w:r>
            <w:r w:rsidR="0025582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5" w:type="dxa"/>
          </w:tcPr>
          <w:p w14:paraId="7E22128F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</w:tcPr>
          <w:p w14:paraId="0AEE555C" w14:textId="77777777" w:rsidR="0025582E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E7D33C8" w14:textId="39D51EAF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706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876</w:t>
            </w:r>
          </w:p>
        </w:tc>
        <w:tc>
          <w:tcPr>
            <w:tcW w:w="90" w:type="dxa"/>
          </w:tcPr>
          <w:p w14:paraId="4DDCF680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C9E3E83" w14:textId="77777777" w:rsidR="0025582E" w:rsidRDefault="0025582E" w:rsidP="0025582E">
            <w:pPr>
              <w:snapToGrid w:val="0"/>
              <w:spacing w:line="280" w:lineRule="exact"/>
              <w:ind w:right="7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2FFD2AA" w14:textId="62FD92D2" w:rsidR="0025582E" w:rsidRPr="00104EFC" w:rsidRDefault="00950821" w:rsidP="0025582E">
            <w:pPr>
              <w:snapToGrid w:val="0"/>
              <w:spacing w:line="280" w:lineRule="exact"/>
              <w:ind w:right="7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136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926</w:t>
            </w:r>
          </w:p>
        </w:tc>
      </w:tr>
      <w:tr w:rsidR="0025582E" w:rsidRPr="00104EFC" w14:paraId="4AD65DC7" w14:textId="4953F94C" w:rsidTr="00867237">
        <w:trPr>
          <w:cantSplit/>
        </w:trPr>
        <w:tc>
          <w:tcPr>
            <w:tcW w:w="2325" w:type="dxa"/>
            <w:noWrap/>
          </w:tcPr>
          <w:p w14:paraId="6A55C2FF" w14:textId="77777777" w:rsidR="0025582E" w:rsidRPr="00104EFC" w:rsidRDefault="0025582E" w:rsidP="0025582E">
            <w:pPr>
              <w:snapToGrid w:val="0"/>
              <w:spacing w:line="280" w:lineRule="exact"/>
              <w:ind w:firstLine="45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5" w:type="dxa"/>
            <w:noWrap/>
          </w:tcPr>
          <w:p w14:paraId="7726963D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noWrap/>
          </w:tcPr>
          <w:p w14:paraId="1E5E87B1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noWrap/>
          </w:tcPr>
          <w:p w14:paraId="2B884993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267B4FB1" w14:textId="37610705" w:rsidR="0025582E" w:rsidRPr="008D417F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</w:t>
            </w:r>
            <w:r w:rsidR="0025582E" w:rsidRPr="008D417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500</w:t>
            </w:r>
            <w:r w:rsidR="0025582E" w:rsidRPr="008D417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</w:tcPr>
          <w:p w14:paraId="63ACF11F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double" w:sz="4" w:space="0" w:color="auto"/>
            </w:tcBorders>
          </w:tcPr>
          <w:p w14:paraId="0772F24C" w14:textId="462C807C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</w:t>
            </w:r>
            <w:r w:rsidR="0025582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500</w:t>
            </w:r>
            <w:r w:rsidR="0025582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05" w:type="dxa"/>
          </w:tcPr>
          <w:p w14:paraId="2DC82663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7CAB1876" w14:textId="6D8C0961" w:rsidR="0025582E" w:rsidRPr="00104EFC" w:rsidRDefault="00950821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79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706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876</w:t>
            </w:r>
          </w:p>
        </w:tc>
        <w:tc>
          <w:tcPr>
            <w:tcW w:w="90" w:type="dxa"/>
          </w:tcPr>
          <w:p w14:paraId="7F1C31B6" w14:textId="77777777" w:rsidR="0025582E" w:rsidRPr="00104EFC" w:rsidRDefault="0025582E" w:rsidP="0025582E">
            <w:pPr>
              <w:snapToGrid w:val="0"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</w:tcPr>
          <w:p w14:paraId="358FBA51" w14:textId="22668C57" w:rsidR="0025582E" w:rsidRPr="00104EFC" w:rsidRDefault="00950821" w:rsidP="0025582E">
            <w:pPr>
              <w:snapToGrid w:val="0"/>
              <w:spacing w:line="280" w:lineRule="exact"/>
              <w:ind w:right="71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136</w:t>
            </w:r>
            <w:r w:rsidR="002558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926</w:t>
            </w:r>
          </w:p>
        </w:tc>
      </w:tr>
    </w:tbl>
    <w:p w14:paraId="0917658A" w14:textId="55B8E868" w:rsidR="00BF032D" w:rsidRPr="00237D41" w:rsidRDefault="00BF032D" w:rsidP="00F056B3">
      <w:pPr>
        <w:pStyle w:val="block"/>
        <w:tabs>
          <w:tab w:val="left" w:pos="3735"/>
        </w:tabs>
        <w:spacing w:before="240" w:after="120" w:line="400" w:lineRule="exact"/>
        <w:ind w:left="544" w:right="-45"/>
        <w:jc w:val="thaiDistribute"/>
        <w:rPr>
          <w:rFonts w:asciiTheme="majorBidi" w:eastAsia="Verdana" w:hAnsiTheme="majorBidi" w:cs="Angsana New"/>
          <w:spacing w:val="-8"/>
          <w:sz w:val="32"/>
          <w:szCs w:val="32"/>
          <w:cs/>
          <w:lang w:val="en-US" w:bidi="th-TH"/>
        </w:rPr>
      </w:pPr>
      <w:r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th-TH" w:bidi="th-TH"/>
        </w:rPr>
        <w:t xml:space="preserve">ในไตรมาสที่ 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1</w:t>
      </w:r>
      <w:r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 xml:space="preserve"> </w:t>
      </w:r>
      <w:r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 xml:space="preserve">ของปี 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2568</w:t>
      </w:r>
      <w:r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 xml:space="preserve"> </w:t>
      </w:r>
      <w:r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>บริษัทได้</w:t>
      </w:r>
      <w:r w:rsidR="002F4235" w:rsidRPr="00237D41">
        <w:rPr>
          <w:rFonts w:asciiTheme="majorBidi" w:eastAsia="Verdana" w:hAnsiTheme="majorBidi" w:cs="Angsana New"/>
          <w:spacing w:val="-8"/>
          <w:sz w:val="32"/>
          <w:szCs w:val="32"/>
          <w:cs/>
          <w:lang w:val="en-US" w:bidi="th-TH"/>
        </w:rPr>
        <w:t>จ่ายชำระค่าหุ้น</w:t>
      </w:r>
      <w:r w:rsidR="002F4235"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>คงเหลือ</w:t>
      </w:r>
      <w:r w:rsidR="001B40B0"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 xml:space="preserve"> ณ วันที่ 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31</w:t>
      </w:r>
      <w:r w:rsidR="001B40B0"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 xml:space="preserve"> </w:t>
      </w:r>
      <w:r w:rsidR="001B40B0"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 xml:space="preserve">ธันวาคม 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2567</w:t>
      </w:r>
      <w:r w:rsidR="001B40B0"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 xml:space="preserve"> </w:t>
      </w:r>
      <w:r w:rsidR="002F4235"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 xml:space="preserve">จำนวน 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12</w:t>
      </w:r>
      <w:r w:rsidR="002F4235"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>50</w:t>
      </w:r>
      <w:r w:rsidR="002F4235" w:rsidRPr="00237D41">
        <w:rPr>
          <w:rFonts w:asciiTheme="majorBidi" w:eastAsia="Verdana" w:hAnsiTheme="majorBidi" w:cs="Angsana New"/>
          <w:spacing w:val="-8"/>
          <w:sz w:val="32"/>
          <w:szCs w:val="32"/>
          <w:lang w:val="en-US" w:bidi="th-TH"/>
        </w:rPr>
        <w:t xml:space="preserve"> </w:t>
      </w:r>
      <w:r w:rsidR="002F4235" w:rsidRPr="00237D41">
        <w:rPr>
          <w:rFonts w:asciiTheme="majorBidi" w:eastAsia="Verdana" w:hAnsiTheme="majorBidi" w:cs="Angsana New" w:hint="cs"/>
          <w:spacing w:val="-8"/>
          <w:sz w:val="32"/>
          <w:szCs w:val="32"/>
          <w:cs/>
          <w:lang w:val="en-US" w:bidi="th-TH"/>
        </w:rPr>
        <w:t>ล้านบาท แล้วทั้งจำนวน</w:t>
      </w:r>
    </w:p>
    <w:p w14:paraId="42B4278C" w14:textId="750941C0" w:rsidR="0068036F" w:rsidRPr="00ED0422" w:rsidRDefault="0068036F" w:rsidP="00F056B3">
      <w:pPr>
        <w:pStyle w:val="block"/>
        <w:tabs>
          <w:tab w:val="left" w:pos="3735"/>
        </w:tabs>
        <w:spacing w:before="120" w:after="240" w:line="400" w:lineRule="exact"/>
        <w:ind w:left="544" w:right="-45"/>
        <w:jc w:val="thaiDistribute"/>
        <w:rPr>
          <w:rFonts w:asciiTheme="majorBidi" w:eastAsia="Verdana" w:hAnsiTheme="majorBidi" w:cs="Angsana New"/>
          <w:sz w:val="32"/>
          <w:szCs w:val="32"/>
          <w:lang w:val="en-US" w:bidi="th-TH"/>
        </w:rPr>
      </w:pP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เมื่อวันที่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9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กันยายน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ที่ประชุมคณะกรรมการบริษัทได้มีมติอนุมัติการซื้อหุ้นสามัญของบริษัทหลักทรัพย์จัดการกองทุน ทาลิส จำกัด</w:t>
      </w:r>
      <w:r w:rsidR="006248AF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จำนวน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37</w:t>
      </w:r>
      <w:r w:rsidR="00246BAB">
        <w:rPr>
          <w:rFonts w:asciiTheme="majorBidi" w:eastAsia="Verdana" w:hAnsiTheme="majorBidi" w:cs="Angsana New"/>
          <w:sz w:val="32"/>
          <w:szCs w:val="32"/>
          <w:lang w:val="en-US" w:bidi="th-TH"/>
        </w:rPr>
        <w:t>,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500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หุ้น ในราคาหุ้นละ</w:t>
      </w:r>
      <w:r w:rsidR="00246BAB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120</w:t>
      </w:r>
      <w:r w:rsidR="00246BAB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00</w:t>
      </w:r>
      <w:r w:rsidR="00246BAB">
        <w:rPr>
          <w:rFonts w:asciiTheme="majorBidi" w:eastAsia="Verdana" w:hAnsiTheme="majorBidi" w:cs="Angsana New"/>
          <w:sz w:val="32"/>
          <w:szCs w:val="32"/>
          <w:lang w:val="en-US" w:bidi="th-TH"/>
        </w:rPr>
        <w:t xml:space="preserve"> </w:t>
      </w:r>
      <w:r w:rsidR="00246BAB">
        <w:rPr>
          <w:rFonts w:asciiTheme="majorBidi" w:eastAsia="Verdana" w:hAnsiTheme="majorBidi" w:cs="Angsana New" w:hint="cs"/>
          <w:sz w:val="32"/>
          <w:szCs w:val="32"/>
          <w:cs/>
          <w:lang w:val="en-US" w:bidi="th-TH"/>
        </w:rPr>
        <w:t>บาท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รวมเป็นเงิน</w:t>
      </w:r>
      <w:r w:rsidR="008B619A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4</w:t>
      </w:r>
      <w:r w:rsidR="008B619A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50</w:t>
      </w:r>
      <w:r w:rsidR="008B619A">
        <w:rPr>
          <w:rFonts w:asciiTheme="majorBidi" w:eastAsia="Verdana" w:hAnsiTheme="majorBidi" w:cs="Angsana New"/>
          <w:sz w:val="32"/>
          <w:szCs w:val="32"/>
          <w:lang w:val="en-US" w:bidi="th-TH"/>
        </w:rPr>
        <w:t xml:space="preserve"> </w:t>
      </w:r>
      <w:r w:rsidR="008B619A">
        <w:rPr>
          <w:rFonts w:asciiTheme="majorBidi" w:eastAsia="Verdana" w:hAnsiTheme="majorBidi" w:cs="Angsana New" w:hint="cs"/>
          <w:sz w:val="32"/>
          <w:szCs w:val="32"/>
          <w:cs/>
          <w:lang w:val="en-US" w:bidi="th-TH"/>
        </w:rPr>
        <w:t>ล้านบาท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คิดเป็นสัดส่วนการถือหุ้นร้อยละ</w:t>
      </w:r>
      <w:r w:rsidR="008B619A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3</w:t>
      </w:r>
      <w:r w:rsidR="008B619A">
        <w:rPr>
          <w:rFonts w:asciiTheme="majorBidi" w:eastAsia="Verdana" w:hAnsiTheme="majorBidi" w:cs="Angsana New"/>
          <w:sz w:val="32"/>
          <w:szCs w:val="32"/>
          <w:lang w:val="en-US" w:bidi="th-TH"/>
        </w:rPr>
        <w:t>.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75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 xml:space="preserve"> ของจำนวนหุ้นที่ออกทั้งหมดของบริษัทดังกล่าว </w:t>
      </w:r>
      <w:r w:rsidR="00D95A61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br/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โดยบริษัทได้เข้าซื้อหุ้นดังกล่าวและจดทะเบียนเปลี่ยนแปลงผู้ถือหุ้นกับกรมพัฒนาธุรกิจการค้า กระทรวงพาณิชย์ในวันที่</w:t>
      </w:r>
      <w:r w:rsidR="00ED0422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1</w:t>
      </w:r>
      <w:r w:rsidR="00ED0422">
        <w:rPr>
          <w:rFonts w:asciiTheme="majorBidi" w:eastAsia="Verdana" w:hAnsiTheme="majorBidi" w:cs="Angsana New"/>
          <w:sz w:val="32"/>
          <w:szCs w:val="32"/>
          <w:lang w:val="en-US" w:bidi="th-TH"/>
        </w:rPr>
        <w:t xml:space="preserve"> </w:t>
      </w:r>
      <w:r w:rsidRPr="0068036F">
        <w:rPr>
          <w:rFonts w:asciiTheme="majorBidi" w:eastAsia="Verdana" w:hAnsiTheme="majorBidi" w:cs="Angsana New"/>
          <w:sz w:val="32"/>
          <w:szCs w:val="32"/>
          <w:cs/>
          <w:lang w:val="th-TH" w:bidi="th-TH"/>
        </w:rPr>
        <w:t>ตุลาคม</w:t>
      </w:r>
      <w:r w:rsidR="00ED0422">
        <w:rPr>
          <w:rFonts w:asciiTheme="majorBidi" w:eastAsia="Verdana" w:hAnsiTheme="majorBidi" w:cs="Angsana New" w:hint="cs"/>
          <w:sz w:val="32"/>
          <w:szCs w:val="32"/>
          <w:cs/>
          <w:lang w:val="th-TH" w:bidi="th-TH"/>
        </w:rPr>
        <w:t xml:space="preserve"> </w:t>
      </w:r>
      <w:r w:rsidR="00950821" w:rsidRPr="00950821">
        <w:rPr>
          <w:rFonts w:asciiTheme="majorBidi" w:eastAsia="Verdana" w:hAnsiTheme="majorBidi" w:cs="Angsana New"/>
          <w:sz w:val="32"/>
          <w:szCs w:val="32"/>
          <w:lang w:val="en-US" w:bidi="th-TH"/>
        </w:rPr>
        <w:t>2568</w:t>
      </w:r>
    </w:p>
    <w:p w14:paraId="048A3339" w14:textId="75099802" w:rsidR="00C63F36" w:rsidRPr="00104EFC" w:rsidRDefault="00950821" w:rsidP="00074A19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12</w:t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63F3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สินทรัพย์</w:t>
      </w:r>
      <w:r w:rsidR="0059354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ไม่มีตัวตน</w:t>
      </w:r>
    </w:p>
    <w:p w14:paraId="56813E08" w14:textId="16541B7B" w:rsidR="003E5B5E" w:rsidRPr="00104EFC" w:rsidRDefault="000975F7" w:rsidP="00593C01">
      <w:pPr>
        <w:tabs>
          <w:tab w:val="left" w:pos="4140"/>
          <w:tab w:val="left" w:pos="6390"/>
        </w:tabs>
        <w:spacing w:after="120" w:line="240" w:lineRule="auto"/>
        <w:ind w:left="576" w:hanging="29"/>
        <w:jc w:val="thaiDistribute"/>
        <w:rPr>
          <w:rFonts w:asciiTheme="majorBidi" w:hAnsiTheme="majorBidi" w:cstheme="majorBidi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รายการเคลื่อนไหว</w:t>
      </w:r>
      <w:r w:rsidR="003E5B5E" w:rsidRPr="00104EFC">
        <w:rPr>
          <w:rFonts w:asciiTheme="majorBidi" w:hAnsiTheme="majorBidi" w:cstheme="majorBidi"/>
          <w:sz w:val="32"/>
          <w:szCs w:val="32"/>
          <w:cs/>
        </w:rPr>
        <w:t>ของสินทรัพย์ไม่มีตัวตน</w:t>
      </w:r>
      <w:r w:rsidR="001F3433" w:rsidRPr="00104EFC">
        <w:rPr>
          <w:rFonts w:asciiTheme="majorBidi" w:hAnsiTheme="majorBidi" w:cstheme="majorBidi"/>
          <w:sz w:val="32"/>
          <w:szCs w:val="32"/>
          <w:cs/>
          <w:lang w:val="en-US"/>
        </w:rPr>
        <w:t>สำหรับงวด</w:t>
      </w:r>
      <w:r w:rsidR="006B275B">
        <w:rPr>
          <w:rFonts w:asciiTheme="majorBidi" w:hAnsiTheme="majorBidi" w:cstheme="majorBidi" w:hint="cs"/>
          <w:sz w:val="32"/>
          <w:szCs w:val="32"/>
          <w:cs/>
          <w:lang w:val="en-US"/>
        </w:rPr>
        <w:t>สาม</w:t>
      </w:r>
      <w:r w:rsidR="001F3433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6B275B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มีดังนี้</w:t>
      </w:r>
    </w:p>
    <w:tbl>
      <w:tblPr>
        <w:tblW w:w="8998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14"/>
        <w:gridCol w:w="99"/>
        <w:gridCol w:w="9"/>
        <w:gridCol w:w="1310"/>
        <w:gridCol w:w="163"/>
        <w:gridCol w:w="1230"/>
        <w:gridCol w:w="198"/>
        <w:gridCol w:w="1255"/>
      </w:tblGrid>
      <w:tr w:rsidR="004920B6" w:rsidRPr="00104EFC" w14:paraId="6E2E2F04" w14:textId="77777777" w:rsidTr="00B353A6">
        <w:trPr>
          <w:trHeight w:val="20"/>
        </w:trPr>
        <w:tc>
          <w:tcPr>
            <w:tcW w:w="3420" w:type="dxa"/>
          </w:tcPr>
          <w:p w14:paraId="5644CD80" w14:textId="77777777" w:rsidR="00CF27AC" w:rsidRPr="00104EFC" w:rsidRDefault="00CF27AC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32" w:type="dxa"/>
            <w:gridSpan w:val="4"/>
          </w:tcPr>
          <w:p w14:paraId="288C94D2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63" w:type="dxa"/>
          </w:tcPr>
          <w:p w14:paraId="343616A7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83" w:type="dxa"/>
            <w:gridSpan w:val="3"/>
          </w:tcPr>
          <w:p w14:paraId="1A0FE0C2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104EFC" w14:paraId="5DBBBF54" w14:textId="77777777" w:rsidTr="00B353A6">
        <w:trPr>
          <w:trHeight w:val="20"/>
        </w:trPr>
        <w:tc>
          <w:tcPr>
            <w:tcW w:w="3420" w:type="dxa"/>
          </w:tcPr>
          <w:p w14:paraId="7C811711" w14:textId="77777777" w:rsidR="00CF27AC" w:rsidRPr="00104EFC" w:rsidRDefault="00CF27AC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7F5EE008" w14:textId="62D4B3DE" w:rsidR="00CF27AC" w:rsidRPr="00104EFC" w:rsidRDefault="00950821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2569</w:t>
            </w:r>
          </w:p>
        </w:tc>
        <w:tc>
          <w:tcPr>
            <w:tcW w:w="99" w:type="dxa"/>
          </w:tcPr>
          <w:p w14:paraId="75C592A8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9" w:type="dxa"/>
            <w:gridSpan w:val="2"/>
          </w:tcPr>
          <w:p w14:paraId="37982BB2" w14:textId="5EBF4D70" w:rsidR="00CF27AC" w:rsidRPr="00104EFC" w:rsidRDefault="00950821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63" w:type="dxa"/>
          </w:tcPr>
          <w:p w14:paraId="63D11E75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</w:tcPr>
          <w:p w14:paraId="688A63B1" w14:textId="0610C952" w:rsidR="00CF27AC" w:rsidRPr="00104EFC" w:rsidRDefault="00950821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2569</w:t>
            </w:r>
          </w:p>
        </w:tc>
        <w:tc>
          <w:tcPr>
            <w:tcW w:w="198" w:type="dxa"/>
          </w:tcPr>
          <w:p w14:paraId="201F5A70" w14:textId="77777777" w:rsidR="00CF27AC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</w:tcPr>
          <w:p w14:paraId="6DDD4C0F" w14:textId="6FDA863E" w:rsidR="00CF27AC" w:rsidRPr="00104EFC" w:rsidRDefault="00950821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4920B6" w:rsidRPr="00104EFC" w14:paraId="333204CE" w14:textId="77777777" w:rsidTr="00CF27AC">
        <w:trPr>
          <w:trHeight w:val="20"/>
        </w:trPr>
        <w:tc>
          <w:tcPr>
            <w:tcW w:w="3420" w:type="dxa"/>
          </w:tcPr>
          <w:p w14:paraId="79080207" w14:textId="77777777" w:rsidR="006A1C8B" w:rsidRPr="00104EFC" w:rsidRDefault="006A1C8B" w:rsidP="00DC7F32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0F9B6B2A" w14:textId="3EDD769B" w:rsidR="006A1C8B" w:rsidRPr="00104EFC" w:rsidRDefault="00CF27AC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08" w:type="dxa"/>
            <w:gridSpan w:val="2"/>
          </w:tcPr>
          <w:p w14:paraId="6C04BA21" w14:textId="419516E0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0" w:type="dxa"/>
          </w:tcPr>
          <w:p w14:paraId="4342B177" w14:textId="645D57F8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63" w:type="dxa"/>
          </w:tcPr>
          <w:p w14:paraId="5ACAC5C9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0" w:type="dxa"/>
          </w:tcPr>
          <w:p w14:paraId="30128CC8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98" w:type="dxa"/>
          </w:tcPr>
          <w:p w14:paraId="52AFA98D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5" w:type="dxa"/>
          </w:tcPr>
          <w:p w14:paraId="38085858" w14:textId="77777777" w:rsidR="006A1C8B" w:rsidRPr="00104EFC" w:rsidRDefault="006A1C8B" w:rsidP="00DC7F3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F27235" w:rsidRPr="00104EFC" w14:paraId="7F1911C3" w14:textId="77777777" w:rsidTr="00911279">
        <w:trPr>
          <w:trHeight w:val="20"/>
        </w:trPr>
        <w:tc>
          <w:tcPr>
            <w:tcW w:w="3420" w:type="dxa"/>
          </w:tcPr>
          <w:p w14:paraId="20EF2EB3" w14:textId="586322F5" w:rsidR="00F27235" w:rsidRPr="00104EFC" w:rsidRDefault="00F27235" w:rsidP="00F27235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มกราคม</w:t>
            </w:r>
          </w:p>
        </w:tc>
        <w:tc>
          <w:tcPr>
            <w:tcW w:w="1314" w:type="dxa"/>
            <w:vAlign w:val="center"/>
          </w:tcPr>
          <w:p w14:paraId="19B78538" w14:textId="3598178E" w:rsidR="00F27235" w:rsidRPr="001D15D3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90</w:t>
            </w:r>
            <w:r w:rsidR="002E2565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382</w:t>
            </w:r>
            <w:r w:rsidR="002E2565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968</w:t>
            </w:r>
          </w:p>
        </w:tc>
        <w:tc>
          <w:tcPr>
            <w:tcW w:w="108" w:type="dxa"/>
            <w:gridSpan w:val="2"/>
          </w:tcPr>
          <w:p w14:paraId="2BF4EFEA" w14:textId="586AF14A" w:rsidR="00F27235" w:rsidRPr="00104EFC" w:rsidRDefault="00F27235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</w:tcPr>
          <w:p w14:paraId="12DF5708" w14:textId="3550BCAE" w:rsidR="00F27235" w:rsidRPr="00104EFC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72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898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659</w:t>
            </w:r>
          </w:p>
        </w:tc>
        <w:tc>
          <w:tcPr>
            <w:tcW w:w="163" w:type="dxa"/>
          </w:tcPr>
          <w:p w14:paraId="15A819E7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CF66BA3" w14:textId="1BBD2B09" w:rsidR="00F27235" w:rsidRPr="00104EFC" w:rsidRDefault="00950821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57</w:t>
            </w:r>
            <w:r w:rsidR="002E256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222</w:t>
            </w:r>
            <w:r w:rsidR="002E256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441</w:t>
            </w:r>
          </w:p>
        </w:tc>
        <w:tc>
          <w:tcPr>
            <w:tcW w:w="198" w:type="dxa"/>
          </w:tcPr>
          <w:p w14:paraId="448C394F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27F7785" w14:textId="2A88DF6B" w:rsidR="00F27235" w:rsidRPr="00104EFC" w:rsidRDefault="00950821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72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898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659</w:t>
            </w:r>
          </w:p>
        </w:tc>
      </w:tr>
      <w:tr w:rsidR="00F27235" w:rsidRPr="00104EFC" w14:paraId="167DCCFE" w14:textId="77777777" w:rsidTr="00911279">
        <w:trPr>
          <w:trHeight w:val="20"/>
        </w:trPr>
        <w:tc>
          <w:tcPr>
            <w:tcW w:w="3420" w:type="dxa"/>
          </w:tcPr>
          <w:p w14:paraId="7FCB6DFB" w14:textId="6EAA5F9A" w:rsidR="00F27235" w:rsidRPr="00104EFC" w:rsidRDefault="00F27235" w:rsidP="00F27235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เพิ่มขึ้นระหว่างงวด </w:t>
            </w:r>
          </w:p>
        </w:tc>
        <w:tc>
          <w:tcPr>
            <w:tcW w:w="1314" w:type="dxa"/>
            <w:vAlign w:val="center"/>
          </w:tcPr>
          <w:p w14:paraId="7C403531" w14:textId="73EC4DCA" w:rsidR="00F27235" w:rsidRPr="001D15D3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</w:t>
            </w:r>
            <w:r w:rsidR="00390EAE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583</w:t>
            </w:r>
            <w:r w:rsidR="00862C69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868</w:t>
            </w:r>
          </w:p>
        </w:tc>
        <w:tc>
          <w:tcPr>
            <w:tcW w:w="108" w:type="dxa"/>
            <w:gridSpan w:val="2"/>
          </w:tcPr>
          <w:p w14:paraId="3DC405A8" w14:textId="307E66F3" w:rsidR="00F27235" w:rsidRPr="00104EFC" w:rsidRDefault="00F27235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</w:tcPr>
          <w:p w14:paraId="3A473809" w14:textId="0F525F8E" w:rsidR="00F27235" w:rsidRPr="00104EFC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863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219</w:t>
            </w:r>
          </w:p>
        </w:tc>
        <w:tc>
          <w:tcPr>
            <w:tcW w:w="163" w:type="dxa"/>
          </w:tcPr>
          <w:p w14:paraId="4A7CF1E3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6585CD8" w14:textId="24A37A2B" w:rsidR="00F27235" w:rsidRPr="00104EFC" w:rsidRDefault="002E2565" w:rsidP="001B608F">
            <w:pPr>
              <w:tabs>
                <w:tab w:val="decimal" w:pos="647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-</w:t>
            </w:r>
          </w:p>
        </w:tc>
        <w:tc>
          <w:tcPr>
            <w:tcW w:w="198" w:type="dxa"/>
          </w:tcPr>
          <w:p w14:paraId="76EE99F7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3A958E38" w14:textId="39DDC478" w:rsidR="00F27235" w:rsidRPr="00104EFC" w:rsidRDefault="00950821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863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219</w:t>
            </w:r>
          </w:p>
        </w:tc>
      </w:tr>
      <w:tr w:rsidR="00F27235" w:rsidRPr="00104EFC" w14:paraId="4D5B40B7" w14:textId="77777777" w:rsidTr="00911279">
        <w:trPr>
          <w:trHeight w:val="20"/>
        </w:trPr>
        <w:tc>
          <w:tcPr>
            <w:tcW w:w="3420" w:type="dxa"/>
          </w:tcPr>
          <w:p w14:paraId="411B727C" w14:textId="2269F9C9" w:rsidR="00F27235" w:rsidRPr="00104EFC" w:rsidRDefault="00F27235" w:rsidP="00F27235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ค่าตัดจำหน่ายสำหรับงวด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52B82A1" w14:textId="630C81B3" w:rsidR="00F27235" w:rsidRPr="001D15D3" w:rsidRDefault="00390EAE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cs/>
              </w:rPr>
            </w:pPr>
            <w:r w:rsidRPr="001D15D3">
              <w:rPr>
                <w:rFonts w:asciiTheme="majorBidi" w:hAnsiTheme="majorBidi" w:cstheme="majorBidi"/>
                <w:noProof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</w:t>
            </w:r>
            <w:r w:rsidRPr="001D15D3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178</w:t>
            </w:r>
            <w:r w:rsidR="00862C69" w:rsidRPr="001D15D3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686</w:t>
            </w:r>
            <w:r w:rsidRPr="001D15D3">
              <w:rPr>
                <w:rFonts w:asciiTheme="majorBidi" w:hAnsiTheme="majorBidi" w:cstheme="majorBidi"/>
                <w:noProof/>
                <w:sz w:val="28"/>
                <w:szCs w:val="28"/>
              </w:rPr>
              <w:t>)</w:t>
            </w:r>
          </w:p>
        </w:tc>
        <w:tc>
          <w:tcPr>
            <w:tcW w:w="108" w:type="dxa"/>
            <w:gridSpan w:val="2"/>
          </w:tcPr>
          <w:p w14:paraId="0CA3ECE5" w14:textId="46458C7D" w:rsidR="00F27235" w:rsidRPr="00104EFC" w:rsidRDefault="00F27235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310" w:type="dxa"/>
          </w:tcPr>
          <w:p w14:paraId="5503D25E" w14:textId="5023F1AE" w:rsidR="00F27235" w:rsidRPr="00E67A37" w:rsidRDefault="00F27235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888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252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)</w:t>
            </w:r>
          </w:p>
        </w:tc>
        <w:tc>
          <w:tcPr>
            <w:tcW w:w="163" w:type="dxa"/>
          </w:tcPr>
          <w:p w14:paraId="48DB8E65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9F283EC" w14:textId="309D3CCC" w:rsidR="00F27235" w:rsidRPr="00104EFC" w:rsidRDefault="002E2565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821</w:t>
            </w:r>
            <w:r w:rsidR="00FF0F04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888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)</w:t>
            </w:r>
          </w:p>
        </w:tc>
        <w:tc>
          <w:tcPr>
            <w:tcW w:w="198" w:type="dxa"/>
          </w:tcPr>
          <w:p w14:paraId="57BBB64C" w14:textId="77777777" w:rsidR="00F27235" w:rsidRPr="00104EFC" w:rsidRDefault="00F27235" w:rsidP="00F27235">
            <w:pPr>
              <w:tabs>
                <w:tab w:val="decimal" w:pos="74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255" w:type="dxa"/>
          </w:tcPr>
          <w:p w14:paraId="574D58FA" w14:textId="30F6AC8B" w:rsidR="00F27235" w:rsidRPr="00104EFC" w:rsidRDefault="00F27235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(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888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950821"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252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t>)</w:t>
            </w:r>
          </w:p>
        </w:tc>
      </w:tr>
      <w:tr w:rsidR="00F27235" w:rsidRPr="00104EFC" w14:paraId="0CD57CCE" w14:textId="77777777" w:rsidTr="00911279">
        <w:trPr>
          <w:trHeight w:val="20"/>
        </w:trPr>
        <w:tc>
          <w:tcPr>
            <w:tcW w:w="3420" w:type="dxa"/>
          </w:tcPr>
          <w:p w14:paraId="40CE9AC6" w14:textId="30AF3713" w:rsidR="00F27235" w:rsidRPr="00104EFC" w:rsidRDefault="00F27235" w:rsidP="00F27235">
            <w:pPr>
              <w:spacing w:line="240" w:lineRule="auto"/>
              <w:ind w:left="360" w:hanging="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วันที่ 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81271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812716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>มีนาคม</w:t>
            </w: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1CAEE9" w14:textId="6C8B46F6" w:rsidR="00F27235" w:rsidRPr="001D15D3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89</w:t>
            </w:r>
            <w:r w:rsidR="00390EAE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788</w:t>
            </w:r>
            <w:r w:rsidR="00390EAE" w:rsidRP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150</w:t>
            </w:r>
          </w:p>
        </w:tc>
        <w:tc>
          <w:tcPr>
            <w:tcW w:w="108" w:type="dxa"/>
            <w:gridSpan w:val="2"/>
          </w:tcPr>
          <w:p w14:paraId="7F3E49B3" w14:textId="213F57EC" w:rsidR="00F27235" w:rsidRPr="00104EFC" w:rsidRDefault="00F27235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000000"/>
            </w:tcBorders>
          </w:tcPr>
          <w:p w14:paraId="51148627" w14:textId="5F725EEE" w:rsidR="00F27235" w:rsidRPr="00104EFC" w:rsidRDefault="00950821" w:rsidP="00F27235">
            <w:pPr>
              <w:tabs>
                <w:tab w:val="decimal" w:pos="1200"/>
              </w:tabs>
              <w:spacing w:line="240" w:lineRule="auto"/>
              <w:ind w:right="-446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76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873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626</w:t>
            </w:r>
          </w:p>
        </w:tc>
        <w:tc>
          <w:tcPr>
            <w:tcW w:w="163" w:type="dxa"/>
          </w:tcPr>
          <w:p w14:paraId="55C0A161" w14:textId="77777777" w:rsidR="00F27235" w:rsidRPr="00104EFC" w:rsidRDefault="00F27235" w:rsidP="00F27235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59FBE060" w14:textId="4E2AEEDF" w:rsidR="00F27235" w:rsidRPr="00104EFC" w:rsidRDefault="00950821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56</w:t>
            </w:r>
            <w:r w:rsidR="00FF0F04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400</w:t>
            </w:r>
            <w:r w:rsidR="001D15D3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553</w:t>
            </w:r>
          </w:p>
        </w:tc>
        <w:tc>
          <w:tcPr>
            <w:tcW w:w="198" w:type="dxa"/>
          </w:tcPr>
          <w:p w14:paraId="2EDBB06C" w14:textId="77777777" w:rsidR="00F27235" w:rsidRPr="00104EFC" w:rsidRDefault="00F27235" w:rsidP="00F27235">
            <w:pPr>
              <w:tabs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double" w:sz="4" w:space="0" w:color="000000"/>
            </w:tcBorders>
          </w:tcPr>
          <w:p w14:paraId="3D0BE824" w14:textId="34F495F1" w:rsidR="00F27235" w:rsidRPr="00104EFC" w:rsidRDefault="00950821" w:rsidP="00F27235">
            <w:pPr>
              <w:tabs>
                <w:tab w:val="decimal" w:pos="1125"/>
              </w:tabs>
              <w:spacing w:line="240" w:lineRule="auto"/>
              <w:ind w:right="-453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76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873</w:t>
            </w:r>
            <w:r w:rsidR="00F27235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626</w:t>
            </w:r>
          </w:p>
        </w:tc>
      </w:tr>
    </w:tbl>
    <w:p w14:paraId="0766F789" w14:textId="77777777" w:rsidR="00AE245E" w:rsidRPr="00104EFC" w:rsidRDefault="00AE245E">
      <w:pPr>
        <w:spacing w:line="240" w:lineRule="auto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i/>
          <w:iCs/>
          <w:sz w:val="32"/>
          <w:szCs w:val="32"/>
          <w:lang w:val="en-US"/>
        </w:rPr>
        <w:br w:type="page"/>
      </w:r>
    </w:p>
    <w:p w14:paraId="105D4661" w14:textId="43D79E26" w:rsidR="00496A52" w:rsidRPr="00104EFC" w:rsidRDefault="00950821" w:rsidP="00074A19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13</w:t>
      </w:r>
      <w:r w:rsidR="00BC7EF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BC7EF7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เจ้าหนี้การค้าและเจ้าหนี้หมุนเวียนอื่น</w:t>
      </w:r>
    </w:p>
    <w:p w14:paraId="6561A4F1" w14:textId="26BA4CF2" w:rsidR="00496A52" w:rsidRPr="00104EFC" w:rsidRDefault="00496A52" w:rsidP="00D771AE">
      <w:pPr>
        <w:tabs>
          <w:tab w:val="left" w:pos="540"/>
        </w:tabs>
        <w:spacing w:after="12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เจ้าหนี้การค้าและเจ้าหนี้หมุนเวียนอื่น ณ 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31</w:t>
      </w:r>
      <w:r w:rsidR="005A7C6F">
        <w:rPr>
          <w:rFonts w:asciiTheme="majorBidi" w:hAnsiTheme="majorBidi" w:cstheme="majorBidi" w:hint="cs"/>
          <w:spacing w:val="-4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9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</w:t>
      </w:r>
      <w:r w:rsidR="00813969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ธันวาคม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8</w:t>
      </w:r>
      <w:r w:rsidR="006E36E1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ประกอบด้วย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117"/>
        <w:gridCol w:w="1233"/>
        <w:gridCol w:w="90"/>
        <w:gridCol w:w="1170"/>
        <w:gridCol w:w="86"/>
        <w:gridCol w:w="1174"/>
      </w:tblGrid>
      <w:tr w:rsidR="004920B6" w:rsidRPr="00104EFC" w14:paraId="4C1B726D" w14:textId="77777777" w:rsidTr="00867237">
        <w:tc>
          <w:tcPr>
            <w:tcW w:w="3600" w:type="dxa"/>
          </w:tcPr>
          <w:p w14:paraId="111624FE" w14:textId="77777777" w:rsidR="006A1C8B" w:rsidRPr="00104EFC" w:rsidRDefault="006A1C8B">
            <w:pPr>
              <w:spacing w:line="240" w:lineRule="auto"/>
              <w:ind w:left="36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1995EF6E" w14:textId="5235427D" w:rsidR="006A1C8B" w:rsidRPr="00104EFC" w:rsidRDefault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280F098F" w14:textId="77777777" w:rsidR="006A1C8B" w:rsidRPr="00104EFC" w:rsidRDefault="006A1C8B">
            <w:pPr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14:paraId="63EE6812" w14:textId="77777777" w:rsidR="006A1C8B" w:rsidRPr="00104EFC" w:rsidRDefault="006A1C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AB262A" w:rsidRPr="00104EFC" w14:paraId="27E0190D" w14:textId="77777777" w:rsidTr="00867237">
        <w:trPr>
          <w:trHeight w:val="20"/>
        </w:trPr>
        <w:tc>
          <w:tcPr>
            <w:tcW w:w="3600" w:type="dxa"/>
          </w:tcPr>
          <w:p w14:paraId="2FADBA95" w14:textId="77777777" w:rsidR="00AB262A" w:rsidRPr="00104EFC" w:rsidRDefault="00AB262A" w:rsidP="00AB262A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DBA36C" w14:textId="7C8ADA12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B262A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117" w:type="dxa"/>
          </w:tcPr>
          <w:p w14:paraId="2319300A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854C641" w14:textId="349991B5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B262A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07465E32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1984895" w14:textId="41FCF560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31</w:t>
            </w:r>
            <w:r w:rsidR="00AB262A">
              <w:rPr>
                <w:rFonts w:cs="Angsana New" w:hint="cs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86" w:type="dxa"/>
          </w:tcPr>
          <w:p w14:paraId="3A253A3F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41384C9E" w14:textId="5A8F3CDC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31</w:t>
            </w:r>
            <w:r w:rsidR="00AB262A" w:rsidRPr="00251767">
              <w:rPr>
                <w:rFonts w:cs="Angsana New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AB262A" w:rsidRPr="00104EFC" w14:paraId="5448C666" w14:textId="77777777" w:rsidTr="00867237">
        <w:trPr>
          <w:trHeight w:val="20"/>
        </w:trPr>
        <w:tc>
          <w:tcPr>
            <w:tcW w:w="3600" w:type="dxa"/>
          </w:tcPr>
          <w:p w14:paraId="54018B0D" w14:textId="77777777" w:rsidR="00AB262A" w:rsidRPr="00104EFC" w:rsidRDefault="00AB262A" w:rsidP="00AB262A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25018E" w14:textId="6B2164C2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17" w:type="dxa"/>
          </w:tcPr>
          <w:p w14:paraId="6B5CF25E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A404830" w14:textId="0AF26692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6F1E4ACD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782893DA" w14:textId="17B11856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" w:type="dxa"/>
          </w:tcPr>
          <w:p w14:paraId="47BD1C4A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3CF313BB" w14:textId="414B27FC" w:rsidR="00AB262A" w:rsidRPr="00104EFC" w:rsidRDefault="00950821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AB262A" w:rsidRPr="00104EFC" w14:paraId="5AF13508" w14:textId="77777777" w:rsidTr="00867237">
        <w:trPr>
          <w:trHeight w:val="20"/>
        </w:trPr>
        <w:tc>
          <w:tcPr>
            <w:tcW w:w="3600" w:type="dxa"/>
          </w:tcPr>
          <w:p w14:paraId="06F00C41" w14:textId="77777777" w:rsidR="00AB262A" w:rsidRPr="00104EFC" w:rsidRDefault="00AB262A" w:rsidP="00AB262A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AAF889" w14:textId="4EAFE7BC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17" w:type="dxa"/>
          </w:tcPr>
          <w:p w14:paraId="6F91C89E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33" w:type="dxa"/>
          </w:tcPr>
          <w:p w14:paraId="4212BAE2" w14:textId="11789B61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3983C74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62540B80" w14:textId="6491AE9C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4D4A13C7" w14:textId="77777777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2DE590D0" w14:textId="308EA2CD" w:rsidR="00AB262A" w:rsidRPr="00104EFC" w:rsidRDefault="00AB262A" w:rsidP="00AB262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4D1796" w:rsidRPr="00104EFC" w14:paraId="57C40071" w14:textId="77777777">
        <w:trPr>
          <w:trHeight w:val="20"/>
        </w:trPr>
        <w:tc>
          <w:tcPr>
            <w:tcW w:w="3600" w:type="dxa"/>
          </w:tcPr>
          <w:p w14:paraId="728C59F5" w14:textId="77777777" w:rsidR="004D1796" w:rsidRPr="00104EFC" w:rsidRDefault="004D1796" w:rsidP="004D1796">
            <w:pPr>
              <w:spacing w:line="240" w:lineRule="auto"/>
              <w:ind w:left="184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เจ้าหนี้การค้า - กิจการอื่น</w:t>
            </w:r>
          </w:p>
        </w:tc>
        <w:tc>
          <w:tcPr>
            <w:tcW w:w="1260" w:type="dxa"/>
          </w:tcPr>
          <w:p w14:paraId="25A393FA" w14:textId="04D70857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13104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264</w:t>
            </w:r>
            <w:r w:rsidR="0013104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905</w:t>
            </w:r>
          </w:p>
        </w:tc>
        <w:tc>
          <w:tcPr>
            <w:tcW w:w="117" w:type="dxa"/>
          </w:tcPr>
          <w:p w14:paraId="5A14F458" w14:textId="77777777" w:rsidR="004D1796" w:rsidRPr="00104EFC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0D63F4FB" w14:textId="6BD3BA35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734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403</w:t>
            </w:r>
          </w:p>
        </w:tc>
        <w:tc>
          <w:tcPr>
            <w:tcW w:w="90" w:type="dxa"/>
          </w:tcPr>
          <w:p w14:paraId="4EBA0717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51AEE940" w14:textId="4D00D39C" w:rsidR="004D1796" w:rsidRPr="00104EFC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AF133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791</w:t>
            </w:r>
            <w:r w:rsidR="00AF133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680</w:t>
            </w:r>
          </w:p>
        </w:tc>
        <w:tc>
          <w:tcPr>
            <w:tcW w:w="86" w:type="dxa"/>
          </w:tcPr>
          <w:p w14:paraId="3E372BAB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65931CC8" w14:textId="0C00F63A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734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403</w:t>
            </w:r>
          </w:p>
        </w:tc>
      </w:tr>
      <w:tr w:rsidR="004D1796" w:rsidRPr="00104EFC" w14:paraId="26BA1819" w14:textId="77777777">
        <w:trPr>
          <w:trHeight w:val="20"/>
        </w:trPr>
        <w:tc>
          <w:tcPr>
            <w:tcW w:w="3600" w:type="dxa"/>
          </w:tcPr>
          <w:p w14:paraId="1551DC73" w14:textId="4123C9CE" w:rsidR="004D1796" w:rsidRPr="00104EFC" w:rsidRDefault="004D1796" w:rsidP="004D1796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เจ้าหนี้อื่น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-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 กิจการอื่น</w:t>
            </w:r>
          </w:p>
        </w:tc>
        <w:tc>
          <w:tcPr>
            <w:tcW w:w="1260" w:type="dxa"/>
          </w:tcPr>
          <w:p w14:paraId="6E548D54" w14:textId="7FA7F25D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131049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432</w:t>
            </w:r>
            <w:r w:rsidR="00131049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066</w:t>
            </w:r>
          </w:p>
        </w:tc>
        <w:tc>
          <w:tcPr>
            <w:tcW w:w="117" w:type="dxa"/>
          </w:tcPr>
          <w:p w14:paraId="132F261A" w14:textId="77777777" w:rsidR="004D1796" w:rsidRPr="00557C90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0082E2C0" w14:textId="17AE46D4" w:rsidR="004D1796" w:rsidRPr="00557C90" w:rsidRDefault="00950821" w:rsidP="002818CE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2818CE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396</w:t>
            </w:r>
            <w:r w:rsidR="002818CE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799</w:t>
            </w:r>
          </w:p>
        </w:tc>
        <w:tc>
          <w:tcPr>
            <w:tcW w:w="90" w:type="dxa"/>
          </w:tcPr>
          <w:p w14:paraId="3841915A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6720CFA" w14:textId="1BB5482B" w:rsidR="004D1796" w:rsidRPr="00557C90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A71C15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064</w:t>
            </w:r>
            <w:r w:rsidR="00A71C15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216</w:t>
            </w:r>
          </w:p>
        </w:tc>
        <w:tc>
          <w:tcPr>
            <w:tcW w:w="86" w:type="dxa"/>
          </w:tcPr>
          <w:p w14:paraId="2068AB9D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6A8C62E0" w14:textId="4DAD9E87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2818CE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055</w:t>
            </w:r>
            <w:r w:rsidR="002818CE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820</w:t>
            </w:r>
          </w:p>
        </w:tc>
      </w:tr>
      <w:tr w:rsidR="004D1796" w:rsidRPr="00104EFC" w14:paraId="6C65CC80" w14:textId="77777777">
        <w:trPr>
          <w:trHeight w:val="20"/>
        </w:trPr>
        <w:tc>
          <w:tcPr>
            <w:tcW w:w="3600" w:type="dxa"/>
          </w:tcPr>
          <w:p w14:paraId="7FE5C938" w14:textId="1B54565F" w:rsidR="004D1796" w:rsidRPr="00104EFC" w:rsidRDefault="004D1796" w:rsidP="004D1796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เจ้าหนี้อื่น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>-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 w:hint="cs"/>
                <w:spacing w:val="-4"/>
                <w:sz w:val="28"/>
                <w:szCs w:val="28"/>
                <w:cs/>
              </w:rPr>
              <w:t>กิจการที่เกี่ยวข้องกัน</w:t>
            </w:r>
          </w:p>
        </w:tc>
        <w:tc>
          <w:tcPr>
            <w:tcW w:w="1260" w:type="dxa"/>
          </w:tcPr>
          <w:p w14:paraId="2D655B76" w14:textId="6D830B08" w:rsidR="004D1796" w:rsidRPr="00557C90" w:rsidRDefault="00131049" w:rsidP="004D1796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  <w:tc>
          <w:tcPr>
            <w:tcW w:w="117" w:type="dxa"/>
          </w:tcPr>
          <w:p w14:paraId="247289EC" w14:textId="77777777" w:rsidR="004D1796" w:rsidRPr="00557C90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5921E438" w14:textId="7698B889" w:rsidR="004D1796" w:rsidRPr="00557C90" w:rsidRDefault="00950821" w:rsidP="00AE0E5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</w:tcPr>
          <w:p w14:paraId="043D2F1C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A44F4D4" w14:textId="13872386" w:rsidR="004D1796" w:rsidRPr="00557C90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</w:t>
            </w:r>
            <w:r w:rsidR="00A71C15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170</w:t>
            </w:r>
          </w:p>
        </w:tc>
        <w:tc>
          <w:tcPr>
            <w:tcW w:w="86" w:type="dxa"/>
          </w:tcPr>
          <w:p w14:paraId="02713094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4B613CC9" w14:textId="6E38A9B7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</w:t>
            </w:r>
            <w:r w:rsidR="002818CE" w:rsidRPr="00557C9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800</w:t>
            </w:r>
          </w:p>
        </w:tc>
      </w:tr>
      <w:tr w:rsidR="004D1796" w:rsidRPr="00104EFC" w14:paraId="3CBCCC8A" w14:textId="77777777">
        <w:trPr>
          <w:trHeight w:val="20"/>
        </w:trPr>
        <w:tc>
          <w:tcPr>
            <w:tcW w:w="3600" w:type="dxa"/>
          </w:tcPr>
          <w:p w14:paraId="4C3B4010" w14:textId="77777777" w:rsidR="004D1796" w:rsidRPr="00104EFC" w:rsidRDefault="004D1796" w:rsidP="004D1796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ค่าใช้จ่ายค้างจ่าย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-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กิจการอื่น</w:t>
            </w:r>
          </w:p>
        </w:tc>
        <w:tc>
          <w:tcPr>
            <w:tcW w:w="1260" w:type="dxa"/>
          </w:tcPr>
          <w:p w14:paraId="7CD23301" w14:textId="1ED5B6DF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278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046</w:t>
            </w:r>
          </w:p>
        </w:tc>
        <w:tc>
          <w:tcPr>
            <w:tcW w:w="117" w:type="dxa"/>
          </w:tcPr>
          <w:p w14:paraId="21896A02" w14:textId="77777777" w:rsidR="004D1796" w:rsidRPr="00557C90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8157C82" w14:textId="1E2D2EAA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533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284</w:t>
            </w:r>
          </w:p>
        </w:tc>
        <w:tc>
          <w:tcPr>
            <w:tcW w:w="90" w:type="dxa"/>
          </w:tcPr>
          <w:p w14:paraId="0B5640C6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06FFB297" w14:textId="5E79C126" w:rsidR="004D1796" w:rsidRPr="00557C90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092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339</w:t>
            </w:r>
          </w:p>
        </w:tc>
        <w:tc>
          <w:tcPr>
            <w:tcW w:w="86" w:type="dxa"/>
          </w:tcPr>
          <w:p w14:paraId="1A730959" w14:textId="77777777" w:rsidR="004D1796" w:rsidRPr="00557C90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4A3A618A" w14:textId="532C7A0A" w:rsidR="004D1796" w:rsidRPr="00557C90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868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536</w:t>
            </w:r>
          </w:p>
        </w:tc>
      </w:tr>
      <w:tr w:rsidR="004D1796" w:rsidRPr="00104EFC" w14:paraId="10E46611" w14:textId="77777777">
        <w:trPr>
          <w:trHeight w:val="20"/>
        </w:trPr>
        <w:tc>
          <w:tcPr>
            <w:tcW w:w="3600" w:type="dxa"/>
          </w:tcPr>
          <w:p w14:paraId="31FFA911" w14:textId="77777777" w:rsidR="004D1796" w:rsidRPr="00104EFC" w:rsidRDefault="004D1796" w:rsidP="004D1796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ค่าใช้จ่ายค้างจ่าย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- กิจการที่เกี่ยวข้องกัน</w:t>
            </w:r>
          </w:p>
        </w:tc>
        <w:tc>
          <w:tcPr>
            <w:tcW w:w="1260" w:type="dxa"/>
          </w:tcPr>
          <w:p w14:paraId="1FEB0940" w14:textId="3BAE4570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873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500</w:t>
            </w:r>
          </w:p>
        </w:tc>
        <w:tc>
          <w:tcPr>
            <w:tcW w:w="117" w:type="dxa"/>
          </w:tcPr>
          <w:p w14:paraId="3FFB9CA0" w14:textId="77777777" w:rsidR="004D1796" w:rsidRPr="00104EFC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805D056" w14:textId="0A3363ED" w:rsidR="004D1796" w:rsidRPr="00DA6956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507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521640F1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AC64541" w14:textId="42180DEC" w:rsidR="004D1796" w:rsidRPr="00104EFC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225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469</w:t>
            </w:r>
          </w:p>
        </w:tc>
        <w:tc>
          <w:tcPr>
            <w:tcW w:w="86" w:type="dxa"/>
          </w:tcPr>
          <w:p w14:paraId="635B9113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4AD96429" w14:textId="3F1A621F" w:rsidR="004D1796" w:rsidRPr="004D1796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858</w:t>
            </w:r>
            <w:r w:rsidR="00AE0E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969</w:t>
            </w:r>
          </w:p>
        </w:tc>
      </w:tr>
      <w:tr w:rsidR="004D1796" w:rsidRPr="00104EFC" w14:paraId="51FF40FD" w14:textId="77777777">
        <w:trPr>
          <w:trHeight w:val="20"/>
        </w:trPr>
        <w:tc>
          <w:tcPr>
            <w:tcW w:w="3600" w:type="dxa"/>
          </w:tcPr>
          <w:p w14:paraId="252C669B" w14:textId="77777777" w:rsidR="004D1796" w:rsidRPr="00104EFC" w:rsidRDefault="004D1796" w:rsidP="004D1796">
            <w:pPr>
              <w:tabs>
                <w:tab w:val="left" w:pos="1454"/>
              </w:tabs>
              <w:spacing w:line="240" w:lineRule="auto"/>
              <w:ind w:left="18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  <w:t>เจ้าหนี้กรมสรรพากร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1BA556" w14:textId="1793153D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60537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610</w:t>
            </w:r>
            <w:r w:rsidR="0060537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200</w:t>
            </w:r>
          </w:p>
        </w:tc>
        <w:tc>
          <w:tcPr>
            <w:tcW w:w="117" w:type="dxa"/>
          </w:tcPr>
          <w:p w14:paraId="50D4C174" w14:textId="77777777" w:rsidR="004D1796" w:rsidRPr="00104EFC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3690646" w14:textId="79830C9B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4D1796" w:rsidRPr="00DA695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054</w:t>
            </w:r>
            <w:r w:rsidR="004D1796" w:rsidRPr="00DA695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244</w:t>
            </w:r>
          </w:p>
        </w:tc>
        <w:tc>
          <w:tcPr>
            <w:tcW w:w="90" w:type="dxa"/>
          </w:tcPr>
          <w:p w14:paraId="5F228D96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B9E8B62" w14:textId="2F3F7622" w:rsidR="003728E0" w:rsidRPr="00104EFC" w:rsidRDefault="00950821" w:rsidP="003728E0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3728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394</w:t>
            </w:r>
            <w:r w:rsidR="003728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004</w:t>
            </w:r>
          </w:p>
        </w:tc>
        <w:tc>
          <w:tcPr>
            <w:tcW w:w="86" w:type="dxa"/>
          </w:tcPr>
          <w:p w14:paraId="1C560AEA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</w:tcPr>
          <w:p w14:paraId="2BED8475" w14:textId="5AADB82B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899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458</w:t>
            </w:r>
          </w:p>
        </w:tc>
      </w:tr>
      <w:tr w:rsidR="004D1796" w:rsidRPr="00104EFC" w14:paraId="1313E78B" w14:textId="77777777" w:rsidTr="00867237">
        <w:trPr>
          <w:trHeight w:val="341"/>
        </w:trPr>
        <w:tc>
          <w:tcPr>
            <w:tcW w:w="3600" w:type="dxa"/>
          </w:tcPr>
          <w:p w14:paraId="486D0480" w14:textId="77777777" w:rsidR="004D1796" w:rsidRPr="00104EFC" w:rsidRDefault="004D1796" w:rsidP="004D1796">
            <w:pPr>
              <w:spacing w:line="240" w:lineRule="auto"/>
              <w:ind w:left="454"/>
              <w:rPr>
                <w:rFonts w:asciiTheme="majorBidi" w:eastAsia="Cordia New" w:hAnsiTheme="majorBidi" w:cstheme="majorBidi"/>
                <w:sz w:val="28"/>
                <w:szCs w:val="28"/>
                <w:cs/>
              </w:rPr>
            </w:pPr>
            <w:r w:rsidRPr="00104EFC">
              <w:rPr>
                <w:rFonts w:asciiTheme="majorBidi" w:eastAsia="Cordia New" w:hAnsiTheme="majorBidi" w:cstheme="majorBidi"/>
                <w:sz w:val="28"/>
                <w:szCs w:val="28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6B0C3AB1" w14:textId="19C714C6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</w:t>
            </w:r>
            <w:r w:rsidR="00FA14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458</w:t>
            </w:r>
            <w:r w:rsidR="00FA149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717</w:t>
            </w:r>
          </w:p>
        </w:tc>
        <w:tc>
          <w:tcPr>
            <w:tcW w:w="117" w:type="dxa"/>
          </w:tcPr>
          <w:p w14:paraId="7D63C53A" w14:textId="77777777" w:rsidR="004D1796" w:rsidRPr="00104EFC" w:rsidRDefault="004D1796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19526D22" w14:textId="3E41D42C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</w:t>
            </w:r>
            <w:r w:rsidR="004D1796" w:rsidRPr="00DA695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236</w:t>
            </w:r>
            <w:r w:rsidR="004D1796" w:rsidRPr="00DA695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430</w:t>
            </w:r>
          </w:p>
        </w:tc>
        <w:tc>
          <w:tcPr>
            <w:tcW w:w="90" w:type="dxa"/>
          </w:tcPr>
          <w:p w14:paraId="0A316189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3777061" w14:textId="73FEF0C2" w:rsidR="004D1796" w:rsidRPr="00104EFC" w:rsidRDefault="00950821" w:rsidP="004D1796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</w:t>
            </w:r>
            <w:r w:rsidR="003728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600</w:t>
            </w:r>
            <w:r w:rsidR="003728E0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878</w:t>
            </w:r>
          </w:p>
        </w:tc>
        <w:tc>
          <w:tcPr>
            <w:tcW w:w="86" w:type="dxa"/>
          </w:tcPr>
          <w:p w14:paraId="381F0823" w14:textId="77777777" w:rsidR="004D1796" w:rsidRPr="00104EFC" w:rsidRDefault="004D1796" w:rsidP="004D1796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ouble" w:sz="4" w:space="0" w:color="auto"/>
            </w:tcBorders>
          </w:tcPr>
          <w:p w14:paraId="19880AD2" w14:textId="498CCF31" w:rsidR="004D1796" w:rsidRPr="00104EFC" w:rsidRDefault="00950821" w:rsidP="004D1796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459</w:t>
            </w:r>
            <w:r w:rsidR="004D1796" w:rsidRPr="004D179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986</w:t>
            </w:r>
          </w:p>
        </w:tc>
      </w:tr>
    </w:tbl>
    <w:p w14:paraId="2EB81660" w14:textId="1C296AAD" w:rsidR="00496A52" w:rsidRPr="00104EFC" w:rsidRDefault="00950821" w:rsidP="0079521A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14</w:t>
      </w:r>
      <w:r w:rsidR="00DC003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DC003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หนี้สินที่เกิดจากสัญญา </w:t>
      </w:r>
      <w:r w:rsidR="00A5795E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-</w:t>
      </w:r>
      <w:r w:rsidR="00496A52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 xml:space="preserve"> หมุนเวียน</w:t>
      </w:r>
    </w:p>
    <w:p w14:paraId="673F3FE2" w14:textId="4E89EDB5" w:rsidR="00496A52" w:rsidRDefault="00496A52" w:rsidP="00FC6230">
      <w:pPr>
        <w:tabs>
          <w:tab w:val="left" w:pos="540"/>
        </w:tabs>
        <w:spacing w:after="120" w:line="240" w:lineRule="auto"/>
        <w:ind w:left="547"/>
        <w:jc w:val="both"/>
        <w:rPr>
          <w:rFonts w:asciiTheme="majorBidi" w:hAnsiTheme="majorBidi" w:cstheme="majorBidi"/>
          <w:spacing w:val="-10"/>
          <w:sz w:val="32"/>
          <w:szCs w:val="32"/>
        </w:rPr>
      </w:pP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รายการเ</w:t>
      </w:r>
      <w:r w:rsidR="008A0D96" w:rsidRPr="00104EFC">
        <w:rPr>
          <w:rFonts w:asciiTheme="majorBidi" w:hAnsiTheme="majorBidi" w:cstheme="majorBidi"/>
          <w:spacing w:val="-10"/>
          <w:sz w:val="32"/>
          <w:szCs w:val="32"/>
          <w:cs/>
        </w:rPr>
        <w:t>คลื่อนไหว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ของหนี้สินที่เกิดจากสัญญา </w:t>
      </w:r>
      <w:r w:rsidR="00FF605D" w:rsidRPr="00104EFC">
        <w:rPr>
          <w:rFonts w:asciiTheme="majorBidi" w:hAnsiTheme="majorBidi" w:cstheme="majorBidi"/>
          <w:spacing w:val="-10"/>
          <w:sz w:val="32"/>
          <w:szCs w:val="32"/>
          <w:lang w:val="en-US"/>
        </w:rPr>
        <w:t>-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หมุนเวียน</w:t>
      </w:r>
      <w:r w:rsidR="00FF605D" w:rsidRPr="00104EFC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="001F3433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>สำหรับงวด</w:t>
      </w:r>
      <w:r w:rsidR="00057C78">
        <w:rPr>
          <w:rFonts w:asciiTheme="majorBidi" w:hAnsiTheme="majorBidi" w:cstheme="majorBidi" w:hint="cs"/>
          <w:spacing w:val="-10"/>
          <w:sz w:val="32"/>
          <w:szCs w:val="32"/>
          <w:cs/>
          <w:lang w:val="en-US" w:eastAsia="zh-CN"/>
        </w:rPr>
        <w:t>สาม</w:t>
      </w:r>
      <w:r w:rsidR="001F3433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pacing w:val="-10"/>
          <w:sz w:val="32"/>
          <w:szCs w:val="32"/>
          <w:lang w:val="en-US" w:eastAsia="zh-CN"/>
        </w:rPr>
        <w:t>31</w:t>
      </w:r>
      <w:r w:rsidR="00057C78">
        <w:rPr>
          <w:rFonts w:asciiTheme="majorBidi" w:hAnsiTheme="majorBidi" w:cstheme="majorBidi" w:hint="cs"/>
          <w:spacing w:val="-10"/>
          <w:sz w:val="32"/>
          <w:szCs w:val="32"/>
          <w:cs/>
          <w:lang w:val="en-US" w:eastAsia="zh-CN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-10"/>
          <w:sz w:val="32"/>
          <w:szCs w:val="32"/>
          <w:cs/>
          <w:lang w:val="en-US" w:eastAsia="zh-CN"/>
        </w:rPr>
        <w:t xml:space="preserve"> </w:t>
      </w:r>
      <w:r w:rsidR="008A0D96" w:rsidRPr="00104EFC">
        <w:rPr>
          <w:rFonts w:asciiTheme="majorBidi" w:hAnsiTheme="majorBidi" w:cstheme="majorBidi"/>
          <w:spacing w:val="-10"/>
          <w:sz w:val="32"/>
          <w:szCs w:val="32"/>
          <w:cs/>
        </w:rPr>
        <w:t>มี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ดังนี้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117"/>
        <w:gridCol w:w="1233"/>
        <w:gridCol w:w="90"/>
        <w:gridCol w:w="1170"/>
        <w:gridCol w:w="86"/>
        <w:gridCol w:w="1174"/>
      </w:tblGrid>
      <w:tr w:rsidR="00684F40" w:rsidRPr="00104EFC" w14:paraId="30A1766C" w14:textId="77777777">
        <w:tc>
          <w:tcPr>
            <w:tcW w:w="3600" w:type="dxa"/>
          </w:tcPr>
          <w:p w14:paraId="0B0A9F4E" w14:textId="77777777" w:rsidR="00684F40" w:rsidRPr="00104EFC" w:rsidRDefault="00684F40">
            <w:pPr>
              <w:spacing w:line="240" w:lineRule="auto"/>
              <w:ind w:left="360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318E35E0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90" w:type="dxa"/>
          </w:tcPr>
          <w:p w14:paraId="37B5913E" w14:textId="77777777" w:rsidR="00684F40" w:rsidRPr="00104EFC" w:rsidRDefault="00684F40">
            <w:pPr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14:paraId="4B91BA36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684F40" w:rsidRPr="00104EFC" w14:paraId="039F2FF2" w14:textId="77777777">
        <w:trPr>
          <w:trHeight w:val="20"/>
        </w:trPr>
        <w:tc>
          <w:tcPr>
            <w:tcW w:w="3600" w:type="dxa"/>
          </w:tcPr>
          <w:p w14:paraId="2A3BC5C2" w14:textId="77777777" w:rsidR="00684F40" w:rsidRPr="00104EFC" w:rsidRDefault="00684F4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21E6D0E" w14:textId="155F420C" w:rsidR="00684F40" w:rsidRPr="00104EFC" w:rsidRDefault="0095082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17" w:type="dxa"/>
          </w:tcPr>
          <w:p w14:paraId="744A9A29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6D08FC32" w14:textId="19C80CFE" w:rsidR="00684F40" w:rsidRPr="00104EFC" w:rsidRDefault="0095082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0CBFFA2F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BEDA5D5" w14:textId="717F0503" w:rsidR="00684F40" w:rsidRPr="00104EFC" w:rsidRDefault="0095082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</w:t>
            </w:r>
            <w:r w:rsidRPr="00950821">
              <w:rPr>
                <w:rFonts w:cs="Angsana New" w:hint="cs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" w:type="dxa"/>
          </w:tcPr>
          <w:p w14:paraId="26FF9E2B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37639D88" w14:textId="6BAD1590" w:rsidR="00684F40" w:rsidRPr="00104EFC" w:rsidRDefault="0095082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0821">
              <w:rPr>
                <w:rFonts w:cs="Angsana New"/>
                <w:b/>
                <w:bCs/>
                <w:sz w:val="28"/>
                <w:szCs w:val="28"/>
                <w:lang w:val="en-US"/>
              </w:rPr>
              <w:t>2568</w:t>
            </w:r>
          </w:p>
        </w:tc>
      </w:tr>
      <w:tr w:rsidR="00684F40" w:rsidRPr="00104EFC" w14:paraId="0F3C6E63" w14:textId="77777777">
        <w:trPr>
          <w:trHeight w:val="20"/>
        </w:trPr>
        <w:tc>
          <w:tcPr>
            <w:tcW w:w="3600" w:type="dxa"/>
          </w:tcPr>
          <w:p w14:paraId="0CFEF99C" w14:textId="77777777" w:rsidR="00684F40" w:rsidRPr="00104EFC" w:rsidRDefault="00684F40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CBA8CF8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17" w:type="dxa"/>
          </w:tcPr>
          <w:p w14:paraId="0BBEE1E2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33" w:type="dxa"/>
          </w:tcPr>
          <w:p w14:paraId="34EC6222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90" w:type="dxa"/>
          </w:tcPr>
          <w:p w14:paraId="6B7D93AE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B97788A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86" w:type="dxa"/>
          </w:tcPr>
          <w:p w14:paraId="0CF82991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275F5494" w14:textId="77777777" w:rsidR="00684F40" w:rsidRPr="00104EFC" w:rsidRDefault="00684F4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บาท</w:t>
            </w:r>
          </w:p>
        </w:tc>
      </w:tr>
      <w:tr w:rsidR="003B7FD9" w:rsidRPr="00104EFC" w14:paraId="27A205F3" w14:textId="77777777">
        <w:trPr>
          <w:trHeight w:val="20"/>
        </w:trPr>
        <w:tc>
          <w:tcPr>
            <w:tcW w:w="3600" w:type="dxa"/>
          </w:tcPr>
          <w:p w14:paraId="1C637D6C" w14:textId="460BD98D" w:rsidR="003B7FD9" w:rsidRPr="00104EFC" w:rsidRDefault="003B7FD9" w:rsidP="003B7FD9">
            <w:pPr>
              <w:spacing w:line="240" w:lineRule="auto"/>
              <w:ind w:left="27"/>
              <w:rPr>
                <w:rFonts w:asciiTheme="majorBidi" w:eastAsia="Cordia New" w:hAnsiTheme="majorBidi" w:cstheme="majorBidi"/>
                <w:sz w:val="28"/>
                <w:szCs w:val="28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รายได้รับล่วงหน้า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ณ วันที่ 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มกราคม</w:t>
            </w:r>
          </w:p>
        </w:tc>
        <w:tc>
          <w:tcPr>
            <w:tcW w:w="1260" w:type="dxa"/>
            <w:vAlign w:val="center"/>
          </w:tcPr>
          <w:p w14:paraId="2FCF4737" w14:textId="0BC0E234" w:rsidR="003B7FD9" w:rsidRPr="003F2C59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592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307</w:t>
            </w:r>
          </w:p>
        </w:tc>
        <w:tc>
          <w:tcPr>
            <w:tcW w:w="117" w:type="dxa"/>
          </w:tcPr>
          <w:p w14:paraId="3DEBDE8D" w14:textId="77777777" w:rsidR="003B7FD9" w:rsidRPr="003F2C59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CC58B56" w14:textId="39671886" w:rsidR="003B7FD9" w:rsidRPr="003F2C59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922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785</w:t>
            </w:r>
          </w:p>
        </w:tc>
        <w:tc>
          <w:tcPr>
            <w:tcW w:w="90" w:type="dxa"/>
          </w:tcPr>
          <w:p w14:paraId="617F19FD" w14:textId="77777777" w:rsidR="003B7FD9" w:rsidRPr="003F2C59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414DE24" w14:textId="6D3DE5B5" w:rsidR="003B7FD9" w:rsidRPr="003F2C59" w:rsidRDefault="00950821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592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307</w:t>
            </w:r>
          </w:p>
        </w:tc>
        <w:tc>
          <w:tcPr>
            <w:tcW w:w="86" w:type="dxa"/>
          </w:tcPr>
          <w:p w14:paraId="0F9B061D" w14:textId="77777777" w:rsidR="003B7FD9" w:rsidRPr="00333578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494643C0" w14:textId="3FA11D68" w:rsidR="003B7FD9" w:rsidRPr="00104EFC" w:rsidRDefault="00950821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922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785</w:t>
            </w:r>
          </w:p>
        </w:tc>
      </w:tr>
      <w:tr w:rsidR="003B7FD9" w:rsidRPr="00104EFC" w14:paraId="6EE9F5A5" w14:textId="77777777">
        <w:trPr>
          <w:trHeight w:val="20"/>
        </w:trPr>
        <w:tc>
          <w:tcPr>
            <w:tcW w:w="3600" w:type="dxa"/>
          </w:tcPr>
          <w:p w14:paraId="0DCB1605" w14:textId="206FAA65" w:rsidR="003B7FD9" w:rsidRPr="00104EFC" w:rsidRDefault="003B7FD9" w:rsidP="003B7FD9">
            <w:pPr>
              <w:spacing w:line="240" w:lineRule="auto"/>
              <w:ind w:left="27"/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บวก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เพิ่มขึ้นระหว่างงวด</w:t>
            </w:r>
          </w:p>
        </w:tc>
        <w:tc>
          <w:tcPr>
            <w:tcW w:w="1260" w:type="dxa"/>
            <w:vAlign w:val="center"/>
          </w:tcPr>
          <w:p w14:paraId="43187005" w14:textId="1C9EDBB3" w:rsidR="003B7FD9" w:rsidRPr="003F2C59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276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465</w:t>
            </w:r>
          </w:p>
        </w:tc>
        <w:tc>
          <w:tcPr>
            <w:tcW w:w="117" w:type="dxa"/>
          </w:tcPr>
          <w:p w14:paraId="1B8E3E1E" w14:textId="77777777" w:rsidR="003B7FD9" w:rsidRPr="003F2C59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3AF1D79F" w14:textId="7B4A4D39" w:rsidR="003B7FD9" w:rsidRPr="003F2C59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715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534</w:t>
            </w:r>
          </w:p>
        </w:tc>
        <w:tc>
          <w:tcPr>
            <w:tcW w:w="90" w:type="dxa"/>
          </w:tcPr>
          <w:p w14:paraId="6AE9B69E" w14:textId="77777777" w:rsidR="003B7FD9" w:rsidRPr="003F2C59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30FACA8" w14:textId="38153AD9" w:rsidR="003B7FD9" w:rsidRPr="003F2C59" w:rsidRDefault="00950821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274</w:t>
            </w:r>
            <w:r w:rsidR="003B7FD9" w:rsidRPr="003F2C5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729</w:t>
            </w:r>
          </w:p>
        </w:tc>
        <w:tc>
          <w:tcPr>
            <w:tcW w:w="86" w:type="dxa"/>
          </w:tcPr>
          <w:p w14:paraId="2B5F7A2E" w14:textId="77777777" w:rsidR="003B7FD9" w:rsidRPr="00333578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08DF05B0" w14:textId="7F1B2EF1" w:rsidR="003B7FD9" w:rsidRPr="00104EFC" w:rsidRDefault="00950821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715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534</w:t>
            </w:r>
          </w:p>
        </w:tc>
      </w:tr>
      <w:tr w:rsidR="003B7FD9" w:rsidRPr="00104EFC" w14:paraId="3166A95A" w14:textId="77777777">
        <w:trPr>
          <w:trHeight w:val="20"/>
        </w:trPr>
        <w:tc>
          <w:tcPr>
            <w:tcW w:w="3600" w:type="dxa"/>
          </w:tcPr>
          <w:p w14:paraId="2081AA70" w14:textId="120D760F" w:rsidR="003B7FD9" w:rsidRPr="00104EFC" w:rsidRDefault="003B7FD9" w:rsidP="003B7FD9">
            <w:pPr>
              <w:spacing w:line="240" w:lineRule="auto"/>
              <w:ind w:left="27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รายได้ที่รับรู้ในงวดที่เกี่ยวข้องกับยอดยกมา</w:t>
            </w:r>
          </w:p>
        </w:tc>
        <w:tc>
          <w:tcPr>
            <w:tcW w:w="1260" w:type="dxa"/>
            <w:vAlign w:val="center"/>
          </w:tcPr>
          <w:p w14:paraId="297448F4" w14:textId="77777777" w:rsidR="003B7FD9" w:rsidRPr="003F2C59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117" w:type="dxa"/>
          </w:tcPr>
          <w:p w14:paraId="6D1F904E" w14:textId="77777777" w:rsidR="003B7FD9" w:rsidRPr="003F2C59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6EEFEE1A" w14:textId="12AA2B3E" w:rsidR="003B7FD9" w:rsidRPr="003F2C59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058E5FB3" w14:textId="77777777" w:rsidR="003B7FD9" w:rsidRPr="003F2C59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1F9FA11" w14:textId="77777777" w:rsidR="003B7FD9" w:rsidRPr="003F2C59" w:rsidRDefault="003B7FD9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86" w:type="dxa"/>
          </w:tcPr>
          <w:p w14:paraId="2DFB462D" w14:textId="77777777" w:rsidR="003B7FD9" w:rsidRPr="00333578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1BC00AAF" w14:textId="3590E4E6" w:rsidR="003B7FD9" w:rsidRPr="00104EFC" w:rsidRDefault="003B7FD9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3B7FD9" w:rsidRPr="00104EFC" w14:paraId="415C3FE9" w14:textId="77777777">
        <w:trPr>
          <w:trHeight w:val="20"/>
        </w:trPr>
        <w:tc>
          <w:tcPr>
            <w:tcW w:w="3600" w:type="dxa"/>
          </w:tcPr>
          <w:p w14:paraId="4A7BAA00" w14:textId="48DAE8CD" w:rsidR="003B7FD9" w:rsidRPr="00104EFC" w:rsidRDefault="003B7FD9" w:rsidP="003B7FD9">
            <w:pPr>
              <w:tabs>
                <w:tab w:val="left" w:pos="1454"/>
              </w:tabs>
              <w:spacing w:line="240" w:lineRule="auto"/>
              <w:ind w:left="59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ในหนี้สินที่เกิดจากสัญญาต้นงวด</w:t>
            </w:r>
          </w:p>
        </w:tc>
        <w:tc>
          <w:tcPr>
            <w:tcW w:w="1260" w:type="dxa"/>
            <w:vAlign w:val="center"/>
          </w:tcPr>
          <w:p w14:paraId="0535A6B5" w14:textId="302692C3" w:rsidR="003B7FD9" w:rsidRPr="00104EFC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933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338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117" w:type="dxa"/>
          </w:tcPr>
          <w:p w14:paraId="76492606" w14:textId="77777777" w:rsidR="003B7FD9" w:rsidRPr="00104EFC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6F449DD3" w14:textId="073C25FD" w:rsidR="003B7FD9" w:rsidRPr="00104EFC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565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3667AC5A" w14:textId="77777777" w:rsidR="003B7FD9" w:rsidRPr="00104EFC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24BC68C" w14:textId="326A85B6" w:rsidR="003B7FD9" w:rsidRPr="00104EFC" w:rsidRDefault="003B7FD9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933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338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86" w:type="dxa"/>
          </w:tcPr>
          <w:p w14:paraId="700CB822" w14:textId="77777777" w:rsidR="003B7FD9" w:rsidRPr="00EE7CFF" w:rsidRDefault="003B7FD9" w:rsidP="0033357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3300D0EF" w14:textId="70EC5459" w:rsidR="003B7FD9" w:rsidRPr="00104EFC" w:rsidRDefault="003B7FD9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565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3B7FD9" w:rsidRPr="00104EFC" w14:paraId="57243514" w14:textId="77777777">
        <w:trPr>
          <w:trHeight w:val="20"/>
        </w:trPr>
        <w:tc>
          <w:tcPr>
            <w:tcW w:w="3600" w:type="dxa"/>
          </w:tcPr>
          <w:p w14:paraId="0B0C9461" w14:textId="2AF7D615" w:rsidR="003B7FD9" w:rsidRPr="00104EFC" w:rsidRDefault="003B7FD9" w:rsidP="003B7FD9">
            <w:pPr>
              <w:spacing w:line="240" w:lineRule="auto"/>
              <w:ind w:left="27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รายได้ที่รับรู้ในงวดที่เกี่ยวข้องกับส่วนที่</w:t>
            </w:r>
          </w:p>
        </w:tc>
        <w:tc>
          <w:tcPr>
            <w:tcW w:w="1260" w:type="dxa"/>
            <w:vAlign w:val="center"/>
          </w:tcPr>
          <w:p w14:paraId="7CA512B2" w14:textId="77777777" w:rsidR="003B7FD9" w:rsidRPr="00104EFC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" w:type="dxa"/>
          </w:tcPr>
          <w:p w14:paraId="63CB1F1D" w14:textId="77777777" w:rsidR="003B7FD9" w:rsidRPr="00104EFC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02757D78" w14:textId="2E6A17F0" w:rsidR="003B7FD9" w:rsidRPr="00DA6956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90" w:type="dxa"/>
          </w:tcPr>
          <w:p w14:paraId="705B2794" w14:textId="77777777" w:rsidR="003B7FD9" w:rsidRPr="00104EFC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40A4171" w14:textId="77777777" w:rsidR="003B7FD9" w:rsidRPr="00104EFC" w:rsidRDefault="003B7FD9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86" w:type="dxa"/>
          </w:tcPr>
          <w:p w14:paraId="487D7360" w14:textId="77777777" w:rsidR="003B7FD9" w:rsidRPr="00EE7CFF" w:rsidRDefault="003B7FD9" w:rsidP="0033357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0FC0164D" w14:textId="30364E64" w:rsidR="003B7FD9" w:rsidRPr="004D1796" w:rsidRDefault="003B7FD9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3B7FD9" w:rsidRPr="00104EFC" w14:paraId="5DB80253" w14:textId="77777777">
        <w:trPr>
          <w:trHeight w:val="20"/>
        </w:trPr>
        <w:tc>
          <w:tcPr>
            <w:tcW w:w="3600" w:type="dxa"/>
          </w:tcPr>
          <w:p w14:paraId="23152772" w14:textId="6C1F7722" w:rsidR="003B7FD9" w:rsidRPr="00104EFC" w:rsidRDefault="003B7FD9" w:rsidP="003B7FD9">
            <w:pPr>
              <w:tabs>
                <w:tab w:val="left" w:pos="1454"/>
              </w:tabs>
              <w:spacing w:line="240" w:lineRule="auto"/>
              <w:ind w:left="594"/>
              <w:rPr>
                <w:rFonts w:asciiTheme="majorBidi" w:hAnsiTheme="majorBidi" w:cstheme="majorBidi"/>
                <w:spacing w:val="-4"/>
                <w:sz w:val="28"/>
                <w:szCs w:val="28"/>
                <w:cs/>
              </w:rPr>
            </w:pPr>
            <w:r w:rsidRPr="00104EFC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เพิ่มขึ้นในระหว่างงวด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D96F875" w14:textId="28F6BAC0" w:rsidR="003B7FD9" w:rsidRPr="00104EFC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948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547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117" w:type="dxa"/>
          </w:tcPr>
          <w:p w14:paraId="23C69B9D" w14:textId="77777777" w:rsidR="003B7FD9" w:rsidRPr="00104EFC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14:paraId="154C9A4C" w14:textId="2AA24400" w:rsidR="003B7FD9" w:rsidRPr="00104EFC" w:rsidRDefault="003B7FD9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171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90" w:type="dxa"/>
          </w:tcPr>
          <w:p w14:paraId="36C81B4B" w14:textId="77777777" w:rsidR="003B7FD9" w:rsidRPr="00104EFC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5CBE33D" w14:textId="6B6A03C9" w:rsidR="003B7FD9" w:rsidRPr="00104EFC" w:rsidRDefault="003B7FD9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948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547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  <w:tc>
          <w:tcPr>
            <w:tcW w:w="86" w:type="dxa"/>
          </w:tcPr>
          <w:p w14:paraId="69D97094" w14:textId="77777777" w:rsidR="003B7FD9" w:rsidRPr="00EE7CFF" w:rsidRDefault="003B7FD9" w:rsidP="00333578">
            <w:pPr>
              <w:tabs>
                <w:tab w:val="decimal" w:pos="1172"/>
                <w:tab w:val="decimal" w:pos="1301"/>
              </w:tabs>
              <w:spacing w:line="240" w:lineRule="auto"/>
              <w:ind w:right="17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14:paraId="55C0BA4D" w14:textId="01F926FB" w:rsidR="003B7FD9" w:rsidRPr="00104EFC" w:rsidRDefault="003B7FD9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171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235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)</w:t>
            </w:r>
          </w:p>
        </w:tc>
      </w:tr>
      <w:tr w:rsidR="003B7FD9" w:rsidRPr="003E3B1D" w14:paraId="4B373EC8" w14:textId="77777777">
        <w:trPr>
          <w:trHeight w:val="341"/>
        </w:trPr>
        <w:tc>
          <w:tcPr>
            <w:tcW w:w="3600" w:type="dxa"/>
          </w:tcPr>
          <w:p w14:paraId="773E08A2" w14:textId="07CC895D" w:rsidR="003B7FD9" w:rsidRPr="003E3B1D" w:rsidRDefault="003B7FD9" w:rsidP="003B7FD9">
            <w:pPr>
              <w:spacing w:line="240" w:lineRule="auto"/>
              <w:ind w:left="27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3E3B1D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รายได้รับล่วงหน้าคงเหลือ ณ วันที่</w:t>
            </w:r>
            <w:r w:rsidRPr="003E3B1D">
              <w:rPr>
                <w:rFonts w:asciiTheme="majorBidi" w:hAnsiTheme="majorBidi" w:cstheme="majorBidi" w:hint="cs"/>
                <w:sz w:val="28"/>
                <w:szCs w:val="28"/>
                <w:cs/>
                <w:lang w:val="en-US"/>
              </w:rPr>
              <w:t xml:space="preserve"> </w:t>
            </w:r>
            <w:r w:rsidR="00950821"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3E3B1D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21DE30EE" w14:textId="3717E287" w:rsidR="003B7FD9" w:rsidRPr="00104EFC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986</w:t>
            </w:r>
            <w:r w:rsidR="007A168E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887</w:t>
            </w:r>
          </w:p>
        </w:tc>
        <w:tc>
          <w:tcPr>
            <w:tcW w:w="117" w:type="dxa"/>
          </w:tcPr>
          <w:p w14:paraId="6407DA86" w14:textId="77777777" w:rsidR="003B7FD9" w:rsidRPr="00104EFC" w:rsidRDefault="003B7FD9" w:rsidP="003B7FD9">
            <w:pPr>
              <w:tabs>
                <w:tab w:val="decimal" w:pos="1172"/>
                <w:tab w:val="decimal" w:pos="1308"/>
              </w:tabs>
              <w:spacing w:line="240" w:lineRule="auto"/>
              <w:ind w:right="170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double" w:sz="4" w:space="0" w:color="auto"/>
            </w:tcBorders>
          </w:tcPr>
          <w:p w14:paraId="1C572C23" w14:textId="5F5E15F0" w:rsidR="003B7FD9" w:rsidRPr="00104EFC" w:rsidRDefault="00950821" w:rsidP="00D95A61">
            <w:pPr>
              <w:tabs>
                <w:tab w:val="decimal" w:pos="1145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667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519</w:t>
            </w:r>
          </w:p>
        </w:tc>
        <w:tc>
          <w:tcPr>
            <w:tcW w:w="90" w:type="dxa"/>
          </w:tcPr>
          <w:p w14:paraId="5744EBF1" w14:textId="77777777" w:rsidR="003B7FD9" w:rsidRPr="003E3B1D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0A1C635B" w14:textId="3E938CAB" w:rsidR="003B7FD9" w:rsidRPr="00104EFC" w:rsidRDefault="00950821" w:rsidP="00D95A61">
            <w:pPr>
              <w:tabs>
                <w:tab w:val="decimal" w:pos="1046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985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151</w:t>
            </w:r>
          </w:p>
        </w:tc>
        <w:tc>
          <w:tcPr>
            <w:tcW w:w="86" w:type="dxa"/>
          </w:tcPr>
          <w:p w14:paraId="7E1C55A0" w14:textId="77777777" w:rsidR="003B7FD9" w:rsidRPr="00EE7CFF" w:rsidRDefault="003B7FD9" w:rsidP="003B7FD9">
            <w:pPr>
              <w:tabs>
                <w:tab w:val="decimal" w:pos="1301"/>
              </w:tabs>
              <w:spacing w:line="240" w:lineRule="auto"/>
              <w:ind w:right="-453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ouble" w:sz="4" w:space="0" w:color="auto"/>
            </w:tcBorders>
          </w:tcPr>
          <w:p w14:paraId="200DC47A" w14:textId="32F4A8ED" w:rsidR="003B7FD9" w:rsidRPr="00104EFC" w:rsidRDefault="00950821" w:rsidP="00D95A61">
            <w:pPr>
              <w:tabs>
                <w:tab w:val="decimal" w:pos="1047"/>
              </w:tabs>
              <w:spacing w:line="240" w:lineRule="auto"/>
              <w:ind w:right="-445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667</w:t>
            </w:r>
            <w:r w:rsidR="003B7FD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519</w:t>
            </w:r>
          </w:p>
        </w:tc>
      </w:tr>
    </w:tbl>
    <w:p w14:paraId="1C6880EF" w14:textId="77777777" w:rsidR="00EB21CC" w:rsidRDefault="00EB21C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cs/>
          <w:lang w:val="en-US"/>
        </w:rPr>
        <w:br w:type="page"/>
      </w:r>
    </w:p>
    <w:p w14:paraId="53DCE5D3" w14:textId="537E7EB5" w:rsidR="00713740" w:rsidRPr="00104EFC" w:rsidRDefault="00950821" w:rsidP="009205A7">
      <w:pPr>
        <w:pStyle w:val="Header"/>
        <w:tabs>
          <w:tab w:val="left" w:pos="567"/>
        </w:tabs>
        <w:spacing w:before="360" w:line="400" w:lineRule="exact"/>
        <w:ind w:right="43"/>
        <w:jc w:val="lef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15</w:t>
      </w:r>
      <w:r w:rsidR="0071374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F848F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ab/>
      </w:r>
      <w:r w:rsidR="0071374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ทุนเรือนหุ้น และส่วนเกิน</w:t>
      </w:r>
      <w:r w:rsidR="002A6DC4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มูลค่าหุ้นสามัญ</w:t>
      </w:r>
    </w:p>
    <w:p w14:paraId="1FCB0DC7" w14:textId="5E5FD493" w:rsidR="00805D1E" w:rsidRPr="00104EFC" w:rsidRDefault="00950821" w:rsidP="009205A7">
      <w:pPr>
        <w:tabs>
          <w:tab w:val="left" w:pos="1080"/>
          <w:tab w:val="left" w:pos="4140"/>
          <w:tab w:val="left" w:pos="6390"/>
        </w:tabs>
        <w:spacing w:line="400" w:lineRule="exact"/>
        <w:ind w:left="562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15</w:t>
      </w:r>
      <w:r w:rsidR="00805D1E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</w:t>
      </w:r>
      <w:r w:rsidR="00805D1E" w:rsidRPr="00104EFC">
        <w:rPr>
          <w:rFonts w:asciiTheme="majorBidi" w:hAnsiTheme="majorBidi" w:cstheme="majorBidi"/>
          <w:spacing w:val="-6"/>
          <w:sz w:val="32"/>
          <w:szCs w:val="32"/>
          <w:cs/>
        </w:rPr>
        <w:tab/>
        <w:t>ทุนเรือนหุ้น</w:t>
      </w:r>
    </w:p>
    <w:p w14:paraId="3FAF54DA" w14:textId="2426548F" w:rsidR="00285861" w:rsidRPr="00455C7A" w:rsidRDefault="00F35F0B" w:rsidP="00526A7C">
      <w:pPr>
        <w:tabs>
          <w:tab w:val="left" w:pos="4140"/>
          <w:tab w:val="left" w:pos="6390"/>
        </w:tabs>
        <w:spacing w:before="120" w:line="240" w:lineRule="auto"/>
        <w:ind w:left="1077"/>
        <w:jc w:val="thaiDistribute"/>
        <w:rPr>
          <w:rFonts w:asciiTheme="majorBidi" w:hAnsiTheme="majorBidi" w:cstheme="majorBidi"/>
          <w:spacing w:val="-2"/>
          <w:sz w:val="32"/>
          <w:szCs w:val="32"/>
          <w:lang w:val="en-US"/>
        </w:rPr>
      </w:pPr>
      <w:r w:rsidRPr="00455C7A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ในระหว่างวันที่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</w:t>
      </w:r>
      <w:r w:rsidRPr="00455C7A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-</w:t>
      </w:r>
      <w:r w:rsidRPr="00455C7A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27</w:t>
      </w:r>
      <w:r w:rsidRPr="00455C7A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มีนาคม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Pr="00455C7A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 บริษัทได้นำเสนอขายหุ้นสามัญเพิ่มทุนจำนวน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50</w:t>
      </w:r>
      <w:r w:rsidRPr="00455C7A">
        <w:rPr>
          <w:rFonts w:asciiTheme="majorBidi" w:hAnsiTheme="majorBidi" w:cstheme="majorBidi"/>
          <w:spacing w:val="-4"/>
          <w:sz w:val="32"/>
          <w:szCs w:val="32"/>
          <w:lang w:val="en-US"/>
        </w:rPr>
        <w:t>,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000</w:t>
      </w:r>
      <w:r w:rsidRPr="00455C7A">
        <w:rPr>
          <w:rFonts w:asciiTheme="majorBidi" w:hAnsiTheme="majorBidi" w:cstheme="majorBidi"/>
          <w:spacing w:val="-4"/>
          <w:sz w:val="32"/>
          <w:szCs w:val="32"/>
          <w:lang w:val="en-US"/>
        </w:rPr>
        <w:t>,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000</w:t>
      </w:r>
      <w:r w:rsidRPr="00455C7A">
        <w:rPr>
          <w:rFonts w:asciiTheme="majorBidi" w:hAnsiTheme="majorBidi" w:cstheme="majorBidi"/>
          <w:spacing w:val="-4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หุ้น</w:t>
      </w:r>
      <w:r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ในราคาหุ้นละ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5</w:t>
      </w:r>
      <w:r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00</w:t>
      </w:r>
      <w:r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บาท แก่ประชาชนทั่วไป</w:t>
      </w:r>
      <w:r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="00122541"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เป็นจำนวนเงินทั้งหมด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250</w:t>
      </w:r>
      <w:r w:rsidR="007A2DC3"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00</w:t>
      </w:r>
      <w:r w:rsidR="00122541"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="00122541"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ล้านบาท 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โดยมีมูลค่าที่</w:t>
      </w:r>
      <w:r w:rsidRPr="00455C7A">
        <w:rPr>
          <w:rFonts w:asciiTheme="majorBidi" w:hAnsiTheme="majorBidi" w:cstheme="majorBidi"/>
          <w:sz w:val="32"/>
          <w:szCs w:val="32"/>
          <w:cs/>
          <w:lang w:val="en-US"/>
        </w:rPr>
        <w:t xml:space="preserve">ตราไว้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0</w:t>
      </w:r>
      <w:r w:rsidRPr="00455C7A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50</w:t>
      </w:r>
      <w:r w:rsidRPr="00455C7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z w:val="32"/>
          <w:szCs w:val="32"/>
          <w:cs/>
          <w:lang w:val="en-US"/>
        </w:rPr>
        <w:t xml:space="preserve">บาท ทำให้มีส่วนเกินมูลค่าหุ้นสามัญจำนวน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215</w:t>
      </w:r>
      <w:r w:rsidR="00ED1F56" w:rsidRPr="00455C7A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77</w:t>
      </w:r>
      <w:r w:rsidR="00ED1F56" w:rsidRPr="00455C7A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z w:val="32"/>
          <w:szCs w:val="32"/>
          <w:cs/>
          <w:lang w:val="en-US"/>
        </w:rPr>
        <w:t>ล้านบาท ซึ่งสุทธิจากค่าใช้จ่าย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ในการด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ำ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เนินการเพื่อเสนอขายหุ้นดังกล่าว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จำนวน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9</w:t>
      </w:r>
      <w:r w:rsidR="00400951" w:rsidRPr="00455C7A">
        <w:rPr>
          <w:rFonts w:asciiTheme="majorBidi" w:hAnsiTheme="majorBidi" w:cstheme="majorBidi"/>
          <w:spacing w:val="2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23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ล้านบาท บริษัทได้รับช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ำ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ระค่าหุ้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นจำนวน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250</w:t>
      </w:r>
      <w:r w:rsidR="007A2DC3" w:rsidRPr="00455C7A">
        <w:rPr>
          <w:rFonts w:asciiTheme="majorBidi" w:hAnsiTheme="majorBidi" w:cstheme="majorBidi"/>
          <w:spacing w:val="2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00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lang w:val="en-US"/>
        </w:rPr>
        <w:t xml:space="preserve"> 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ล้านบาทแล้ว</w:t>
      </w:r>
      <w:r w:rsidR="0012254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และได้จด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ทะเบียนเพิ่มทุนที่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ได้รับ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ช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ำระแล้ว</w:t>
      </w:r>
      <w:r w:rsidR="007A2DC3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จำนวน 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25</w:t>
      </w:r>
      <w:r w:rsidR="00D865FE" w:rsidRPr="00455C7A">
        <w:rPr>
          <w:rFonts w:asciiTheme="majorBidi" w:hAnsiTheme="majorBidi" w:cstheme="majorBidi"/>
          <w:spacing w:val="2"/>
          <w:sz w:val="32"/>
          <w:szCs w:val="32"/>
          <w:lang w:val="en-US"/>
        </w:rPr>
        <w:t>.</w:t>
      </w:r>
      <w:r w:rsidR="00950821" w:rsidRPr="00950821">
        <w:rPr>
          <w:rFonts w:asciiTheme="majorBidi" w:hAnsiTheme="majorBidi" w:cstheme="majorBidi"/>
          <w:spacing w:val="2"/>
          <w:sz w:val="32"/>
          <w:szCs w:val="32"/>
          <w:lang w:val="en-US"/>
        </w:rPr>
        <w:t>00</w:t>
      </w:r>
      <w:r w:rsidR="007A2DC3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 xml:space="preserve"> ล้านบาท </w:t>
      </w:r>
      <w:r w:rsidR="00285861"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กับ</w:t>
      </w:r>
      <w:r w:rsidRPr="00455C7A">
        <w:rPr>
          <w:rFonts w:asciiTheme="majorBidi" w:hAnsiTheme="majorBidi" w:cstheme="majorBidi"/>
          <w:spacing w:val="2"/>
          <w:sz w:val="32"/>
          <w:szCs w:val="32"/>
          <w:cs/>
          <w:lang w:val="en-US"/>
        </w:rPr>
        <w:t>กรม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พ</w:t>
      </w:r>
      <w:r w:rsidR="00285861"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ั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ฒนาธุรกิจการค</w:t>
      </w:r>
      <w:r w:rsidR="00285861"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>้า</w:t>
      </w:r>
      <w:r w:rsidRPr="00455C7A">
        <w:rPr>
          <w:rFonts w:asciiTheme="majorBidi" w:hAnsiTheme="majorBidi" w:cstheme="majorBidi"/>
          <w:spacing w:val="-2"/>
          <w:sz w:val="32"/>
          <w:szCs w:val="32"/>
          <w:lang w:val="en-US"/>
        </w:rPr>
        <w:t xml:space="preserve"> </w:t>
      </w:r>
      <w:r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เมื่อวันที่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28</w:t>
      </w:r>
      <w:r w:rsidR="00285861" w:rsidRPr="00455C7A">
        <w:rPr>
          <w:rFonts w:asciiTheme="majorBidi" w:hAnsiTheme="majorBidi" w:cstheme="majorBidi"/>
          <w:spacing w:val="-2"/>
          <w:sz w:val="32"/>
          <w:szCs w:val="32"/>
          <w:cs/>
          <w:lang w:val="en-US"/>
        </w:rPr>
        <w:t xml:space="preserve"> มีนาคม </w:t>
      </w:r>
      <w:r w:rsidR="00950821" w:rsidRPr="00950821">
        <w:rPr>
          <w:rFonts w:asciiTheme="majorBidi" w:hAnsiTheme="majorBidi" w:cstheme="majorBidi"/>
          <w:spacing w:val="-2"/>
          <w:sz w:val="32"/>
          <w:szCs w:val="32"/>
          <w:lang w:val="en-US"/>
        </w:rPr>
        <w:t>2568</w:t>
      </w:r>
    </w:p>
    <w:p w14:paraId="4F84FEA8" w14:textId="5E0A2696" w:rsidR="00920DDA" w:rsidRPr="00104EFC" w:rsidRDefault="00950821" w:rsidP="00920DDA">
      <w:pPr>
        <w:tabs>
          <w:tab w:val="left" w:pos="1080"/>
          <w:tab w:val="left" w:pos="4140"/>
          <w:tab w:val="left" w:pos="6390"/>
        </w:tabs>
        <w:spacing w:before="240" w:line="240" w:lineRule="auto"/>
        <w:ind w:left="562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15</w:t>
      </w:r>
      <w:r w:rsidR="00920DDA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</w:t>
      </w:r>
      <w:r w:rsidR="00920DDA" w:rsidRPr="00104EFC">
        <w:rPr>
          <w:rFonts w:asciiTheme="majorBidi" w:hAnsiTheme="majorBidi" w:cstheme="majorBidi"/>
          <w:spacing w:val="-6"/>
          <w:sz w:val="32"/>
          <w:szCs w:val="32"/>
          <w:cs/>
        </w:rPr>
        <w:tab/>
        <w:t>ส่วนเกิน</w:t>
      </w:r>
      <w:r w:rsidR="00771A68" w:rsidRPr="00104EFC">
        <w:rPr>
          <w:rFonts w:asciiTheme="majorBidi" w:hAnsiTheme="majorBidi" w:cstheme="majorBidi" w:hint="cs"/>
          <w:spacing w:val="-6"/>
          <w:sz w:val="32"/>
          <w:szCs w:val="32"/>
          <w:cs/>
        </w:rPr>
        <w:t>มูลค่าหุ้นสามัญ</w:t>
      </w:r>
    </w:p>
    <w:p w14:paraId="3C2A5C88" w14:textId="600A1E12" w:rsidR="00920DDA" w:rsidRPr="00104EFC" w:rsidRDefault="00920DDA" w:rsidP="00920DDA">
      <w:pPr>
        <w:tabs>
          <w:tab w:val="left" w:pos="4140"/>
          <w:tab w:val="left" w:pos="6390"/>
        </w:tabs>
        <w:spacing w:line="240" w:lineRule="auto"/>
        <w:ind w:left="1080" w:firstLine="14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ตามบทบัญญัติแห่งพระราชบัญญัติบริษัทมหาชนจำกัด พ.ศ.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2535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มาตรา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51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ในกรณีที่บริษัทเสนอขาย</w:t>
      </w:r>
      <w:r w:rsidRPr="00104EFC">
        <w:rPr>
          <w:rFonts w:asciiTheme="majorBidi" w:hAnsiTheme="majorBidi" w:cstheme="majorBidi"/>
          <w:spacing w:val="-10"/>
          <w:sz w:val="32"/>
          <w:szCs w:val="32"/>
          <w:cs/>
        </w:rPr>
        <w:t>หุ้นสูงกว่ามูลค่าหุ้นที่จดทะเบียนไว้ บริษัทต้องนำค่าหุ้นส่วนเกินนี้ตั้งเป็นทุนสำรอง (“ส่วนเกินมูลค่า</w:t>
      </w:r>
      <w:r w:rsidRPr="00104EFC">
        <w:rPr>
          <w:rFonts w:asciiTheme="majorBidi" w:hAnsiTheme="majorBidi" w:cstheme="majorBidi"/>
          <w:spacing w:val="-6"/>
          <w:sz w:val="32"/>
          <w:szCs w:val="32"/>
          <w:cs/>
        </w:rPr>
        <w:t>หุ้น”) ส่วนเกินมูลค่าหุ้นนี้จะนำไปจ่ายเป็นเงินปันผลไม่ได้</w:t>
      </w:r>
    </w:p>
    <w:p w14:paraId="1390C21C" w14:textId="250E8FEC" w:rsidR="00923D44" w:rsidRPr="00104EFC" w:rsidRDefault="00950821" w:rsidP="0030473C">
      <w:pPr>
        <w:spacing w:before="36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sz w:val="32"/>
          <w:szCs w:val="32"/>
          <w:lang w:val="en-US"/>
        </w:rPr>
        <w:t>16</w:t>
      </w:r>
      <w:r w:rsidR="00797F92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797F92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CD5D14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  <w:lang w:val="en-US"/>
        </w:rPr>
        <w:t>หุ้นทุนซื้อคืน</w:t>
      </w:r>
    </w:p>
    <w:p w14:paraId="6F0A339B" w14:textId="03FCD6DB" w:rsidR="00F51A9A" w:rsidRPr="00F51A9A" w:rsidRDefault="00F51A9A" w:rsidP="00F51A9A">
      <w:pPr>
        <w:tabs>
          <w:tab w:val="left" w:pos="540"/>
        </w:tabs>
        <w:spacing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เมื่อวันที่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17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กุมภาพันธ์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2569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ที่ประชุมคณะกรรมการบริษัทได้มีมติอนุมัติโครงการซื้อหุ้นคืนเพื่อบริหารการเงินภายใต้วงเงินรวม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10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ล้านบาท เริ่มตั้งแต่ปี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2569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ไปจนถึงปี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2571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โดยวิธีการซื้อด้วยวิธีจับคู่อัตโนมัติผ่านระบบซื้อขายของตลาดหลักทรัพย์แห่งประเทศไทย ในช่วงระหว่างวันที่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23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กุมภาพันธ์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2569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ถึงวันที่ </w:t>
      </w:r>
      <w:r>
        <w:rPr>
          <w:rFonts w:asciiTheme="majorBidi" w:hAnsiTheme="majorBidi" w:cstheme="majorBidi"/>
          <w:spacing w:val="-8"/>
          <w:sz w:val="32"/>
          <w:szCs w:val="32"/>
          <w:cs/>
        </w:rPr>
        <w:br/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22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สิงหาคม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2569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ซึ่งบริษัทจะจำหน่ายหุ้นที่ซื้อคืนได้เมื่อพ้น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3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 เดือนนับแต่การซื้อหุ้นคืนเสร็จสิ้น โดยวิธีการเสนอขายด้วยวิธีจับคู่อัตโนมัติผ่านระบบซื้อขายของตลาดหลักทรัพย์แห่งประเทศไทย และต้องจำหน่ายให้หมดภายในระยะเวลาที่กำหนดในโครงการ ทั้งนี้ ต้องไม่เกิน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3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 ปี นับแต่การซื้อหุ้นคืนเสร็จสิ้น</w:t>
      </w:r>
    </w:p>
    <w:p w14:paraId="1B9CEF9E" w14:textId="3324F2F1" w:rsidR="00F51A9A" w:rsidRPr="00F51A9A" w:rsidRDefault="00F51A9A" w:rsidP="00F51A9A">
      <w:pPr>
        <w:tabs>
          <w:tab w:val="left" w:pos="540"/>
        </w:tabs>
        <w:spacing w:before="24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สำหรับงวดสามเดือนสิ้นสุดวันที่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31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มีนาคม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2569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บริษัทได้ซื้อหุ้นคืนภายใต้โครงการดังกล่าวเป็นจำนวนรวมทั้งสิ้น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160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>,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700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หุ้น คิดเป็นร้อยละ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0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>.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08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 ของหุ้นที่จำหน่ายได้แล้วทั้งหมด มีมูลค่ารวมทั้งสิ้น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0</w:t>
      </w:r>
      <w:r w:rsidRPr="00F51A9A">
        <w:rPr>
          <w:rFonts w:asciiTheme="majorBidi" w:hAnsiTheme="majorBidi" w:cstheme="majorBidi"/>
          <w:spacing w:val="-8"/>
          <w:sz w:val="32"/>
          <w:szCs w:val="32"/>
        </w:rPr>
        <w:t>.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74</w:t>
      </w:r>
      <w:r w:rsidRPr="00F51A9A">
        <w:rPr>
          <w:rFonts w:asciiTheme="majorBidi" w:hAnsiTheme="majorBidi" w:cstheme="majorBidi"/>
          <w:spacing w:val="-8"/>
          <w:sz w:val="32"/>
          <w:szCs w:val="32"/>
          <w:cs/>
        </w:rPr>
        <w:t xml:space="preserve"> ล้านบาท โดยแสดงเป็นรายการ “หุ้นทุนซื้อคืน” หักในส่วนของผู้ถือหุ้นในงบฐานะการเงินและงบการเปลี่ยนแปลงส่วนของผู้ถือหุ้น และได้จัดสรรกำไรสะสมไว้เป็นสำรองหุ้นทุนซื้อคืนในจำนวนเดียวกัน เพื่อเป็นการจำกัดกำไรสะสมที่สามารถนำไปจ่ายเป็นเงินปันผลได้</w:t>
      </w:r>
    </w:p>
    <w:p w14:paraId="6F62E30F" w14:textId="384EC6A4" w:rsidR="00CD5D14" w:rsidRPr="00104EFC" w:rsidRDefault="00950821" w:rsidP="00CD5D14">
      <w:pPr>
        <w:spacing w:before="36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sz w:val="32"/>
          <w:szCs w:val="32"/>
          <w:lang w:val="en-US"/>
        </w:rPr>
        <w:t>17</w:t>
      </w:r>
      <w:r w:rsidR="00CD5D14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CD5D14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CD5D14" w:rsidRPr="00104EF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val="en-US"/>
        </w:rPr>
        <w:t>เงินปันผลจ่าย</w:t>
      </w:r>
    </w:p>
    <w:p w14:paraId="3FADB7DA" w14:textId="5BCCF1C1" w:rsidR="00CD5D14" w:rsidRPr="00EA1A15" w:rsidRDefault="00CD5D14" w:rsidP="00F51A9A">
      <w:pPr>
        <w:tabs>
          <w:tab w:val="left" w:pos="540"/>
        </w:tabs>
        <w:spacing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lang w:val="en-US"/>
        </w:rPr>
      </w:pPr>
      <w:r w:rsidRPr="00EA1A15">
        <w:rPr>
          <w:rFonts w:asciiTheme="majorBidi" w:hAnsiTheme="majorBidi" w:cstheme="majorBidi"/>
          <w:spacing w:val="-8"/>
          <w:sz w:val="32"/>
          <w:szCs w:val="32"/>
          <w:cs/>
        </w:rPr>
        <w:t xml:space="preserve">เมื่อวันที่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11</w:t>
      </w:r>
      <w:r w:rsidRPr="00EA1A15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EA1A15">
        <w:rPr>
          <w:rFonts w:asciiTheme="majorBidi" w:hAnsiTheme="majorBidi" w:cstheme="majorBidi"/>
          <w:spacing w:val="-8"/>
          <w:sz w:val="32"/>
          <w:szCs w:val="32"/>
          <w:cs/>
        </w:rPr>
        <w:t xml:space="preserve">มีนาคม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2568</w:t>
      </w:r>
      <w:r w:rsidRPr="00EA1A15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EA1A15">
        <w:rPr>
          <w:rFonts w:asciiTheme="majorBidi" w:hAnsiTheme="majorBidi" w:cstheme="majorBidi"/>
          <w:spacing w:val="-8"/>
          <w:sz w:val="32"/>
          <w:szCs w:val="32"/>
          <w:cs/>
        </w:rPr>
        <w:t xml:space="preserve">ที่ประชุมสามัญผู้ถือหุ้นประจำปีของบริษัทได้มีมติอนุมัติให้จ่ายเงินปันผลประจำปี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2567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3B425D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ในอัตราหุ้นละ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0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>.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17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3B425D">
        <w:rPr>
          <w:rFonts w:asciiTheme="majorBidi" w:hAnsiTheme="majorBidi" w:cstheme="majorBidi"/>
          <w:spacing w:val="-6"/>
          <w:sz w:val="32"/>
          <w:szCs w:val="32"/>
          <w:cs/>
        </w:rPr>
        <w:t>บาท เป็นจำนวนเงินรวม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25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>.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Pr="003B425D">
        <w:rPr>
          <w:rFonts w:asciiTheme="majorBidi" w:hAnsiTheme="majorBidi" w:cstheme="majorBidi"/>
          <w:spacing w:val="-6"/>
          <w:sz w:val="32"/>
          <w:szCs w:val="32"/>
          <w:cs/>
        </w:rPr>
        <w:t xml:space="preserve"> ล้านบาท ซึ่งได้จ่ายแล้วเมื่อวันที่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14</w:t>
      </w:r>
      <w:r w:rsidRPr="003B425D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3B425D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มีนาคม </w:t>
      </w:r>
      <w:r w:rsidR="00950821"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2568</w:t>
      </w:r>
      <w:r w:rsidRPr="00EA1A15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</w:t>
      </w:r>
    </w:p>
    <w:p w14:paraId="23C17A46" w14:textId="2C1E8525" w:rsidR="00BF1711" w:rsidRDefault="00BF171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br w:type="page"/>
      </w:r>
    </w:p>
    <w:p w14:paraId="31A55BED" w14:textId="60AB2732" w:rsidR="00E65C9B" w:rsidRPr="00104EFC" w:rsidRDefault="00950821" w:rsidP="00E65C9B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lastRenderedPageBreak/>
        <w:t>18</w:t>
      </w:r>
      <w:r w:rsidR="00BE1813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BE1813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C81C7B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กำไร</w:t>
      </w:r>
      <w:r w:rsidR="00C4175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 xml:space="preserve"> </w:t>
      </w:r>
      <w:r w:rsidR="00EB1CC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(</w:t>
      </w:r>
      <w:r w:rsidR="00EB1CC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ขาดทุน</w:t>
      </w:r>
      <w:r w:rsidR="00EB1CC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)</w:t>
      </w:r>
      <w:r w:rsidR="00C4175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 xml:space="preserve"> </w:t>
      </w:r>
      <w:r w:rsidR="00C81C7B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ต่อหุ้น</w:t>
      </w:r>
    </w:p>
    <w:p w14:paraId="5A288F2E" w14:textId="3A83EA4C" w:rsidR="00016902" w:rsidRPr="00F613F6" w:rsidRDefault="00016902" w:rsidP="001806AE">
      <w:pPr>
        <w:tabs>
          <w:tab w:val="left" w:pos="4140"/>
          <w:tab w:val="left" w:pos="6390"/>
        </w:tabs>
        <w:spacing w:after="240"/>
        <w:ind w:left="561" w:firstLine="11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กำไร</w:t>
      </w:r>
      <w:r w:rsidR="00C417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B1CCC">
        <w:rPr>
          <w:rFonts w:asciiTheme="majorBidi" w:hAnsiTheme="majorBidi" w:cstheme="majorBidi" w:hint="cs"/>
          <w:sz w:val="32"/>
          <w:szCs w:val="32"/>
          <w:cs/>
        </w:rPr>
        <w:t>(ขาดทุน)</w:t>
      </w:r>
      <w:r w:rsidR="00C417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ต่อหุ้นขั้นพื้นฐานสำหรับงว</w:t>
      </w:r>
      <w:r w:rsidR="00FC6230" w:rsidRPr="00104EFC">
        <w:rPr>
          <w:rFonts w:asciiTheme="majorBidi" w:hAnsiTheme="majorBidi" w:cstheme="majorBidi" w:hint="cs"/>
          <w:sz w:val="32"/>
          <w:szCs w:val="32"/>
          <w:cs/>
        </w:rPr>
        <w:t>ด</w:t>
      </w:r>
      <w:r w:rsidR="00057C78">
        <w:rPr>
          <w:rFonts w:asciiTheme="majorBidi" w:hAnsiTheme="majorBidi" w:cstheme="majorBidi" w:hint="cs"/>
          <w:sz w:val="32"/>
          <w:szCs w:val="32"/>
          <w:cs/>
        </w:rPr>
        <w:t>สาม</w:t>
      </w:r>
      <w:r w:rsidRPr="00104EFC">
        <w:rPr>
          <w:rFonts w:asciiTheme="majorBidi" w:hAnsiTheme="majorBidi" w:cstheme="majorBidi"/>
          <w:sz w:val="32"/>
          <w:szCs w:val="32"/>
          <w:cs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057C78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1A1B10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2569</w:t>
      </w:r>
      <w:r w:rsidR="001A1B1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A1B10">
        <w:rPr>
          <w:rFonts w:asciiTheme="majorBidi" w:hAnsiTheme="majorBidi" w:cstheme="majorBidi" w:hint="cs"/>
          <w:sz w:val="32"/>
          <w:szCs w:val="32"/>
          <w:cs/>
          <w:lang w:val="en-US"/>
        </w:rPr>
        <w:t>และ</w:t>
      </w:r>
      <w:r w:rsidR="001A1B1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คำนวณจากกำไรสำหรับงวดที่เป็นส่วนของผู้ถือหุ้นสามัญของบริษัทและจำนวนหุ้นสามัญ</w:t>
      </w:r>
      <w:r w:rsidR="00177F4A" w:rsidRPr="00104EFC">
        <w:rPr>
          <w:rFonts w:asciiTheme="majorBidi" w:hAnsiTheme="majorBidi" w:cstheme="majorBidi"/>
          <w:sz w:val="32"/>
          <w:szCs w:val="32"/>
          <w:cs/>
        </w:rPr>
        <w:t>ถัวเฉลี่ยถ่วงน้ำหนัก</w:t>
      </w:r>
      <w:r w:rsidRPr="00104EFC">
        <w:rPr>
          <w:rFonts w:asciiTheme="majorBidi" w:hAnsiTheme="majorBidi" w:cstheme="majorBidi"/>
          <w:sz w:val="32"/>
          <w:szCs w:val="32"/>
          <w:cs/>
        </w:rPr>
        <w:t>ที่ออกจำหน่ายแล้วระหว่างงวด โดยแสดงการคำนวณ</w:t>
      </w:r>
      <w:r w:rsidR="00085C4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8712" w:type="dxa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1026"/>
        <w:gridCol w:w="144"/>
        <w:gridCol w:w="1062"/>
        <w:gridCol w:w="236"/>
        <w:gridCol w:w="997"/>
        <w:gridCol w:w="306"/>
        <w:gridCol w:w="1062"/>
      </w:tblGrid>
      <w:tr w:rsidR="004920B6" w:rsidRPr="00104EFC" w14:paraId="5A815EDD" w14:textId="77777777" w:rsidTr="00CF3000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10B1" w14:textId="77777777" w:rsidR="00984464" w:rsidRPr="00104EFC" w:rsidRDefault="00984464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br w:type="page"/>
            </w:r>
          </w:p>
        </w:tc>
        <w:tc>
          <w:tcPr>
            <w:tcW w:w="2232" w:type="dxa"/>
            <w:gridSpan w:val="3"/>
            <w:tcBorders>
              <w:bottom w:val="single" w:sz="4" w:space="0" w:color="auto"/>
            </w:tcBorders>
          </w:tcPr>
          <w:p w14:paraId="0B461971" w14:textId="77777777" w:rsidR="00984464" w:rsidRPr="00104EFC" w:rsidRDefault="00984464">
            <w:pPr>
              <w:spacing w:line="240" w:lineRule="auto"/>
              <w:ind w:right="1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ADF0" w14:textId="77777777" w:rsidR="00984464" w:rsidRPr="00104EFC" w:rsidRDefault="00984464">
            <w:pPr>
              <w:spacing w:line="240" w:lineRule="auto"/>
              <w:ind w:right="1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9845" w14:textId="77777777" w:rsidR="00984464" w:rsidRPr="00104EFC" w:rsidRDefault="0098446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234981" w:rsidRPr="00104EFC" w14:paraId="60985467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97A4" w14:textId="77777777" w:rsidR="00234981" w:rsidRPr="00104EFC" w:rsidRDefault="00234981" w:rsidP="0023498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089280D" w14:textId="7737F17B" w:rsidR="00234981" w:rsidRPr="00104EFC" w:rsidRDefault="0095082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2569</w:t>
            </w:r>
          </w:p>
        </w:tc>
        <w:tc>
          <w:tcPr>
            <w:tcW w:w="144" w:type="dxa"/>
          </w:tcPr>
          <w:p w14:paraId="18D23A6A" w14:textId="77777777" w:rsidR="00234981" w:rsidRPr="00104EFC" w:rsidRDefault="0023498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B71E" w14:textId="0AB7F30C" w:rsidR="00234981" w:rsidRPr="00104EFC" w:rsidRDefault="0095082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E619" w14:textId="77777777" w:rsidR="00234981" w:rsidRPr="00104EFC" w:rsidRDefault="0023498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BA6" w14:textId="55EC8F0A" w:rsidR="00234981" w:rsidRPr="00104EFC" w:rsidRDefault="0095082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2569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AC7B" w14:textId="77777777" w:rsidR="00234981" w:rsidRPr="00104EFC" w:rsidRDefault="0023498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C7F9" w14:textId="1D45043A" w:rsidR="00234981" w:rsidRPr="00104EFC" w:rsidRDefault="00950821" w:rsidP="00234981">
            <w:pPr>
              <w:spacing w:line="240" w:lineRule="auto"/>
              <w:ind w:right="-4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2568</w:t>
            </w:r>
          </w:p>
        </w:tc>
      </w:tr>
      <w:tr w:rsidR="00234981" w:rsidRPr="00104EFC" w14:paraId="4F8D1614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F0E" w14:textId="0789B37D" w:rsidR="00234981" w:rsidRPr="00104EFC" w:rsidRDefault="00234981" w:rsidP="00234981">
            <w:pPr>
              <w:spacing w:line="240" w:lineRule="auto"/>
              <w:ind w:left="230" w:hanging="230"/>
              <w:rPr>
                <w:rFonts w:asciiTheme="majorBidi" w:hAnsiTheme="majorBidi" w:cstheme="majorBidi"/>
                <w:spacing w:val="-14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กำไร</w:t>
            </w:r>
            <w:r w:rsidR="009E4151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9E4151" w:rsidRPr="00042CD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9E4151" w:rsidRPr="00042CD2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ขาดทุน</w:t>
            </w:r>
            <w:r w:rsidR="009E4151" w:rsidRPr="00042CD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9E41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ที่เป็นส่วนของผู้ถือหุ้นของบริษัท (บาท)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21162B8C" w14:textId="5FC61983" w:rsidR="00234981" w:rsidRPr="00104EFC" w:rsidRDefault="003C52F5" w:rsidP="00D95A61">
            <w:pPr>
              <w:tabs>
                <w:tab w:val="decimal" w:pos="913"/>
              </w:tabs>
              <w:spacing w:line="240" w:lineRule="auto"/>
              <w:ind w:left="-201" w:right="-40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736</w:t>
            </w:r>
            <w:r w:rsidR="008E04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379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144" w:type="dxa"/>
          </w:tcPr>
          <w:p w14:paraId="6A915D11" w14:textId="77777777" w:rsidR="00234981" w:rsidRPr="00104EFC" w:rsidRDefault="00234981" w:rsidP="00234981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C52C1" w14:textId="0A114277" w:rsidR="00234981" w:rsidRPr="00104EFC" w:rsidRDefault="00950821" w:rsidP="009D2316">
            <w:pPr>
              <w:tabs>
                <w:tab w:val="decimal" w:pos="852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11DB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186</w:t>
            </w:r>
            <w:r w:rsidR="00D11DB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013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A070" w14:textId="77777777" w:rsidR="00234981" w:rsidRPr="00104EFC" w:rsidRDefault="00234981" w:rsidP="00234981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AB8DC" w14:textId="65BCB481" w:rsidR="00234981" w:rsidRPr="00104EFC" w:rsidRDefault="00950821" w:rsidP="00006665">
            <w:pPr>
              <w:tabs>
                <w:tab w:val="decimal" w:pos="761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6</w:t>
            </w:r>
            <w:r w:rsidR="007E519A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212</w:t>
            </w:r>
            <w:r w:rsidR="008E04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729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B765" w14:textId="77777777" w:rsidR="00234981" w:rsidRPr="00104EFC" w:rsidRDefault="00234981" w:rsidP="00234981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297FA" w14:textId="62868F16" w:rsidR="00234981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EE46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119</w:t>
            </w:r>
            <w:r w:rsidR="00EE46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590</w:t>
            </w:r>
          </w:p>
        </w:tc>
      </w:tr>
      <w:tr w:rsidR="00234981" w:rsidRPr="00104EFC" w14:paraId="3BCAB56F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E94F" w14:textId="77777777" w:rsidR="00234981" w:rsidRPr="00104EFC" w:rsidRDefault="00234981" w:rsidP="0023498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จำนวนหุ้นสามัญ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(หุ้น)</w:t>
            </w:r>
          </w:p>
        </w:tc>
        <w:tc>
          <w:tcPr>
            <w:tcW w:w="1026" w:type="dxa"/>
          </w:tcPr>
          <w:p w14:paraId="55C7790E" w14:textId="77777777" w:rsidR="00234981" w:rsidRPr="00104EFC" w:rsidRDefault="00234981" w:rsidP="00D95A61">
            <w:pPr>
              <w:tabs>
                <w:tab w:val="decimal" w:pos="913"/>
              </w:tabs>
              <w:spacing w:line="240" w:lineRule="auto"/>
              <w:ind w:left="-201" w:right="-40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44" w:type="dxa"/>
          </w:tcPr>
          <w:p w14:paraId="607BE394" w14:textId="77777777" w:rsidR="00234981" w:rsidRPr="00104EFC" w:rsidRDefault="00234981" w:rsidP="00234981">
            <w:pPr>
              <w:tabs>
                <w:tab w:val="decimal" w:pos="858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68846" w14:textId="77777777" w:rsidR="00234981" w:rsidRPr="00104EFC" w:rsidRDefault="00234981" w:rsidP="00234981">
            <w:pPr>
              <w:tabs>
                <w:tab w:val="decimal" w:pos="852"/>
              </w:tabs>
              <w:spacing w:line="240" w:lineRule="auto"/>
              <w:ind w:left="-202" w:right="-216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A14C" w14:textId="77777777" w:rsidR="00234981" w:rsidRPr="00104EFC" w:rsidRDefault="00234981" w:rsidP="00234981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6BF79" w14:textId="77777777" w:rsidR="00234981" w:rsidRPr="00104EFC" w:rsidRDefault="00234981" w:rsidP="00006665">
            <w:pPr>
              <w:tabs>
                <w:tab w:val="decimal" w:pos="761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36C8" w14:textId="77777777" w:rsidR="00234981" w:rsidRPr="00104EFC" w:rsidRDefault="00234981" w:rsidP="00234981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E8ED8" w14:textId="77777777" w:rsidR="00234981" w:rsidRPr="00104EFC" w:rsidRDefault="00234981" w:rsidP="00234981">
            <w:pPr>
              <w:tabs>
                <w:tab w:val="decimal" w:pos="689"/>
              </w:tabs>
              <w:spacing w:line="240" w:lineRule="auto"/>
              <w:ind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</w:tr>
      <w:tr w:rsidR="00C47663" w:rsidRPr="00104EFC" w14:paraId="793BCB69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294E" w14:textId="6BB9F420" w:rsidR="00C47663" w:rsidRPr="00104EFC" w:rsidRDefault="00C47663" w:rsidP="00C4766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จำนวนหุ้นสามัญที่ออก ณ วันที่ 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026" w:type="dxa"/>
          </w:tcPr>
          <w:p w14:paraId="77008833" w14:textId="3EDCAA87" w:rsidR="00C47663" w:rsidRPr="00104EFC" w:rsidRDefault="00950821" w:rsidP="00D95A61">
            <w:pPr>
              <w:tabs>
                <w:tab w:val="decimal" w:pos="890"/>
              </w:tabs>
              <w:spacing w:line="240" w:lineRule="auto"/>
              <w:ind w:left="-201" w:right="-40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200</w:t>
            </w:r>
            <w:r w:rsidR="003C52F5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3C52F5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144" w:type="dxa"/>
          </w:tcPr>
          <w:p w14:paraId="6A75F7D3" w14:textId="77777777" w:rsidR="00C47663" w:rsidRPr="00104EFC" w:rsidRDefault="00C47663" w:rsidP="00C47663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137B0" w14:textId="6A4F8765" w:rsidR="00C47663" w:rsidRPr="00104EFC" w:rsidRDefault="00950821" w:rsidP="009D2316">
            <w:pPr>
              <w:tabs>
                <w:tab w:val="decimal" w:pos="852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C4766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C4766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3335" w14:textId="77777777" w:rsidR="00C47663" w:rsidRPr="00104EFC" w:rsidRDefault="00C47663" w:rsidP="00C4766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2AAE" w14:textId="78FCF8A2" w:rsidR="00C47663" w:rsidRPr="00104EFC" w:rsidRDefault="00950821" w:rsidP="00006665">
            <w:pPr>
              <w:tabs>
                <w:tab w:val="decimal" w:pos="761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200</w:t>
            </w:r>
            <w:r w:rsidR="007613F8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7613F8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386A" w14:textId="77777777" w:rsidR="00C47663" w:rsidRPr="00104EFC" w:rsidRDefault="00C47663" w:rsidP="00C4766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6273A" w14:textId="085BE9B4" w:rsidR="00C4766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150</w:t>
            </w:r>
            <w:r w:rsidR="00C4766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  <w:r w:rsidR="00C4766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000</w:t>
            </w:r>
          </w:p>
        </w:tc>
      </w:tr>
      <w:tr w:rsidR="00C47663" w:rsidRPr="00104EFC" w14:paraId="44A6FF0A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FD3E" w14:textId="376F6DC4" w:rsidR="00C47663" w:rsidRPr="00104EFC" w:rsidRDefault="00C47663" w:rsidP="00C47663">
            <w:pPr>
              <w:spacing w:line="240" w:lineRule="auto"/>
              <w:ind w:right="-13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จำนวนหุ้นสามัญถัวเฉลี่ยถ่วงน้ำหนักเพิ่มขึ้นระหว่างงวด</w:t>
            </w:r>
          </w:p>
        </w:tc>
        <w:tc>
          <w:tcPr>
            <w:tcW w:w="1026" w:type="dxa"/>
            <w:vAlign w:val="bottom"/>
          </w:tcPr>
          <w:p w14:paraId="6463FEF9" w14:textId="30FB7246" w:rsidR="00C47663" w:rsidRPr="00104EFC" w:rsidRDefault="003C52F5" w:rsidP="00434CA2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44" w:type="dxa"/>
          </w:tcPr>
          <w:p w14:paraId="6B399349" w14:textId="77777777" w:rsidR="00C47663" w:rsidRPr="00104EFC" w:rsidRDefault="00C47663" w:rsidP="00C47663">
            <w:pPr>
              <w:tabs>
                <w:tab w:val="decimal" w:pos="1506"/>
              </w:tabs>
              <w:spacing w:line="240" w:lineRule="auto"/>
              <w:ind w:left="-201" w:right="-162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448E3" w14:textId="63759DE3" w:rsidR="00C47663" w:rsidRPr="00104EFC" w:rsidRDefault="00950821" w:rsidP="009D2316">
            <w:pPr>
              <w:tabs>
                <w:tab w:val="decimal" w:pos="852"/>
              </w:tabs>
              <w:spacing w:line="240" w:lineRule="auto"/>
              <w:ind w:left="-201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</w:t>
            </w:r>
            <w:r w:rsidR="00C47663" w:rsidRPr="0089003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  <w:r w:rsidR="00C47663" w:rsidRPr="0089003F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FF8F" w14:textId="77777777" w:rsidR="00C47663" w:rsidRPr="00104EFC" w:rsidRDefault="00C47663" w:rsidP="00C4766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4FBA5" w14:textId="49E00671" w:rsidR="00C47663" w:rsidRPr="00104EFC" w:rsidRDefault="00A9214D" w:rsidP="008A1563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cs/>
              </w:rPr>
              <w:t>-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DBF5" w14:textId="77777777" w:rsidR="00C47663" w:rsidRPr="00104EFC" w:rsidRDefault="00C47663" w:rsidP="00C4766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118F4" w14:textId="166545F6" w:rsidR="00C4766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</w:t>
            </w:r>
            <w:r w:rsidR="00C47663">
              <w:rPr>
                <w:rFonts w:asciiTheme="majorBidi" w:hAnsiTheme="majorBidi" w:cstheme="majorBidi"/>
                <w:noProof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222</w:t>
            </w:r>
            <w:r w:rsidR="00C47663">
              <w:rPr>
                <w:rFonts w:asciiTheme="majorBidi" w:hAnsiTheme="majorBidi" w:cstheme="majorBidi"/>
                <w:noProof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</w:p>
        </w:tc>
      </w:tr>
      <w:tr w:rsidR="001B2323" w:rsidRPr="00104EFC" w14:paraId="40F06A49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8157" w14:textId="6C17C9C2" w:rsidR="001B2323" w:rsidRPr="00104EFC" w:rsidRDefault="001B2323" w:rsidP="001B2323">
            <w:pPr>
              <w:spacing w:line="240" w:lineRule="auto"/>
              <w:ind w:right="-13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จำนวนหุ้นทุนซื้อคืน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56A4A0C0" w14:textId="1EDE5EE8" w:rsidR="001B2323" w:rsidRDefault="001B2323" w:rsidP="00D95A61">
            <w:pPr>
              <w:tabs>
                <w:tab w:val="decimal" w:pos="913"/>
              </w:tabs>
              <w:spacing w:line="240" w:lineRule="auto"/>
              <w:ind w:left="-201" w:right="-40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160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700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144" w:type="dxa"/>
          </w:tcPr>
          <w:p w14:paraId="04B7BDCB" w14:textId="77777777" w:rsidR="001B2323" w:rsidRPr="00104EFC" w:rsidRDefault="001B2323" w:rsidP="001B2323">
            <w:pPr>
              <w:tabs>
                <w:tab w:val="decimal" w:pos="1506"/>
              </w:tabs>
              <w:spacing w:line="240" w:lineRule="auto"/>
              <w:ind w:left="-201" w:right="-162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D8A2" w14:textId="5458D0D5" w:rsidR="001B2323" w:rsidRPr="009D2316" w:rsidRDefault="009D2316" w:rsidP="00434CA2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880F" w14:textId="77777777" w:rsidR="001B2323" w:rsidRPr="00104EFC" w:rsidRDefault="001B2323" w:rsidP="001B232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F6CAF" w14:textId="127FDC99" w:rsidR="001B2323" w:rsidRPr="00A9214D" w:rsidRDefault="001B2323" w:rsidP="00006665">
            <w:pPr>
              <w:tabs>
                <w:tab w:val="decimal" w:pos="761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160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700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491F" w14:textId="77777777" w:rsidR="001B2323" w:rsidRPr="00104EFC" w:rsidRDefault="001B2323" w:rsidP="001B2323">
            <w:pPr>
              <w:spacing w:line="240" w:lineRule="auto"/>
              <w:ind w:right="-4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6F20A" w14:textId="7451B104" w:rsidR="001B2323" w:rsidRDefault="009D2316" w:rsidP="008A1563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-</w:t>
            </w:r>
          </w:p>
        </w:tc>
      </w:tr>
      <w:tr w:rsidR="001B2323" w:rsidRPr="00104EFC" w14:paraId="5C81AC25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F787" w14:textId="21B2483F" w:rsidR="001B2323" w:rsidRPr="00104EFC" w:rsidRDefault="001B2323" w:rsidP="001B2323">
            <w:pPr>
              <w:spacing w:line="240" w:lineRule="auto"/>
              <w:ind w:left="230" w:right="-102" w:hanging="230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  <w:cs/>
              </w:rPr>
              <w:t>จำนวนหุ้นสามัญถัวเฉลี่ยถ่วงน้ำหนักที่ออกจำหน่ายแล้ว (หุ้น)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022EC82B" w14:textId="42988024" w:rsidR="001B2323" w:rsidRPr="00104EFC" w:rsidRDefault="00950821" w:rsidP="00D95A61">
            <w:pPr>
              <w:tabs>
                <w:tab w:val="decimal" w:pos="913"/>
              </w:tabs>
              <w:spacing w:line="240" w:lineRule="auto"/>
              <w:ind w:left="-201" w:right="-402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199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839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300</w:t>
            </w:r>
          </w:p>
        </w:tc>
        <w:tc>
          <w:tcPr>
            <w:tcW w:w="144" w:type="dxa"/>
          </w:tcPr>
          <w:p w14:paraId="57C1D018" w14:textId="77777777" w:rsidR="001B2323" w:rsidRPr="00104EFC" w:rsidRDefault="001B2323" w:rsidP="001B2323">
            <w:pPr>
              <w:tabs>
                <w:tab w:val="decimal" w:pos="1956"/>
              </w:tabs>
              <w:spacing w:line="240" w:lineRule="auto"/>
              <w:ind w:left="-201" w:right="-21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90495" w14:textId="21148361" w:rsidR="001B232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152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1AD23" w14:textId="77777777" w:rsidR="001B2323" w:rsidRPr="00104EFC" w:rsidRDefault="001B2323" w:rsidP="001B2323">
            <w:pPr>
              <w:spacing w:line="240" w:lineRule="auto"/>
              <w:ind w:left="-201" w:right="-211"/>
              <w:jc w:val="center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C57F" w14:textId="09B46EA9" w:rsidR="001B2323" w:rsidRPr="00006665" w:rsidRDefault="00950821" w:rsidP="00006665">
            <w:pPr>
              <w:tabs>
                <w:tab w:val="decimal" w:pos="761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199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839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300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4724E" w14:textId="77777777" w:rsidR="001B2323" w:rsidRPr="00104EFC" w:rsidRDefault="001B2323" w:rsidP="001B2323">
            <w:pPr>
              <w:spacing w:line="240" w:lineRule="auto"/>
              <w:ind w:righ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1D3A7" w14:textId="5C64A705" w:rsidR="001B232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152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222</w:t>
            </w:r>
          </w:p>
        </w:tc>
      </w:tr>
      <w:tr w:rsidR="001B2323" w:rsidRPr="00104EFC" w14:paraId="2A2D72AD" w14:textId="77777777" w:rsidTr="0076596F">
        <w:trPr>
          <w:trHeight w:val="144"/>
        </w:trPr>
        <w:tc>
          <w:tcPr>
            <w:tcW w:w="3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5F8A8" w14:textId="6564F0A1" w:rsidR="001B2323" w:rsidRPr="00104EFC" w:rsidRDefault="001B2323" w:rsidP="009D23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กำไร</w:t>
            </w:r>
            <w:r w:rsidR="00C4175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="0047356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(ขาดทุน)</w:t>
            </w:r>
            <w:r w:rsidR="00C4175C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ต่อหุ้นขั้นพื้นฐาน (บาท)</w:t>
            </w:r>
          </w:p>
        </w:tc>
        <w:tc>
          <w:tcPr>
            <w:tcW w:w="102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111307A" w14:textId="63DDC253" w:rsidR="001B2323" w:rsidRPr="00104EFC" w:rsidRDefault="001B2323" w:rsidP="00D95A61">
            <w:pPr>
              <w:tabs>
                <w:tab w:val="decimal" w:pos="706"/>
              </w:tabs>
              <w:spacing w:line="240" w:lineRule="auto"/>
              <w:ind w:left="-201" w:right="-312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.</w:t>
            </w:r>
            <w:r w:rsidR="00950821" w:rsidRPr="00950821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03</w:t>
            </w:r>
            <w:r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)</w:t>
            </w:r>
          </w:p>
        </w:tc>
        <w:tc>
          <w:tcPr>
            <w:tcW w:w="144" w:type="dxa"/>
            <w:vAlign w:val="bottom"/>
          </w:tcPr>
          <w:p w14:paraId="6B7DA471" w14:textId="77777777" w:rsidR="001B2323" w:rsidRPr="00104EFC" w:rsidRDefault="001B2323" w:rsidP="009D2316">
            <w:pPr>
              <w:tabs>
                <w:tab w:val="decimal" w:pos="1776"/>
              </w:tabs>
              <w:spacing w:line="240" w:lineRule="auto"/>
              <w:ind w:left="-201" w:right="-211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 w:eastAsia="ja-JP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A6103" w14:textId="774E745D" w:rsidR="001B2323" w:rsidRPr="00104EFC" w:rsidRDefault="00950821" w:rsidP="009D2316">
            <w:pPr>
              <w:tabs>
                <w:tab w:val="decimal" w:pos="800"/>
              </w:tabs>
              <w:spacing w:line="240" w:lineRule="auto"/>
              <w:ind w:left="-201" w:right="140"/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</w:t>
            </w:r>
            <w:r w:rsidR="001B2323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 w:eastAsia="ja-JP"/>
              </w:rPr>
              <w:t>01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88189" w14:textId="77777777" w:rsidR="001B2323" w:rsidRPr="00104EFC" w:rsidRDefault="001B2323" w:rsidP="009D2316">
            <w:pPr>
              <w:spacing w:line="240" w:lineRule="auto"/>
              <w:ind w:righ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E4F9F" w14:textId="15A940C4" w:rsidR="001B232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9F0C8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</w:t>
            </w:r>
          </w:p>
        </w:tc>
        <w:tc>
          <w:tcPr>
            <w:tcW w:w="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13AFD" w14:textId="77777777" w:rsidR="001B2323" w:rsidRPr="00104EFC" w:rsidRDefault="001B2323" w:rsidP="009D2316">
            <w:pPr>
              <w:spacing w:line="240" w:lineRule="auto"/>
              <w:ind w:left="-5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0C689" w14:textId="6DAC157A" w:rsidR="001B2323" w:rsidRPr="00104EFC" w:rsidRDefault="00950821" w:rsidP="009D2316">
            <w:pPr>
              <w:tabs>
                <w:tab w:val="decimal" w:pos="840"/>
              </w:tabs>
              <w:spacing w:line="240" w:lineRule="auto"/>
              <w:ind w:left="-201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1B232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</w:t>
            </w:r>
          </w:p>
        </w:tc>
      </w:tr>
    </w:tbl>
    <w:p w14:paraId="7764D3BB" w14:textId="02B46956" w:rsidR="00F60B31" w:rsidRPr="00104EFC" w:rsidRDefault="00950821" w:rsidP="00F275DA">
      <w:pPr>
        <w:spacing w:before="24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50821">
        <w:rPr>
          <w:rFonts w:asciiTheme="majorBidi" w:hAnsiTheme="majorBidi" w:cstheme="majorBidi"/>
          <w:b/>
          <w:bCs/>
          <w:sz w:val="32"/>
          <w:szCs w:val="32"/>
          <w:lang w:val="en-US"/>
        </w:rPr>
        <w:t>19</w:t>
      </w:r>
      <w:r w:rsidR="00F60B31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F60B31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F60B31" w:rsidRPr="00104EFC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รายการบุคคลหรือกิจการที่เกี่ยวข้องกัน</w:t>
      </w:r>
    </w:p>
    <w:p w14:paraId="6EFBED92" w14:textId="77777777" w:rsidR="004B73F0" w:rsidRPr="00104EFC" w:rsidRDefault="004B73F0" w:rsidP="000B3590">
      <w:pPr>
        <w:spacing w:after="120" w:line="240" w:lineRule="auto"/>
        <w:ind w:left="544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ลักษณะความสัมพันธ์ระหว่างบริษัทกับกิจการที่เกี่ยวข้องกันที่มีรายการทางธุรกิจที่สำคัญในระหว่างงวดสามารถสรุปได้ดังนี้</w:t>
      </w:r>
      <w:r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</w:p>
    <w:tbl>
      <w:tblPr>
        <w:tblW w:w="8712" w:type="dxa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260"/>
        <w:gridCol w:w="4320"/>
      </w:tblGrid>
      <w:tr w:rsidR="004920B6" w:rsidRPr="000B3590" w14:paraId="22E1CE88" w14:textId="77777777" w:rsidTr="00F5638F">
        <w:trPr>
          <w:trHeight w:val="20"/>
          <w:tblHeader/>
        </w:trPr>
        <w:tc>
          <w:tcPr>
            <w:tcW w:w="3132" w:type="dxa"/>
          </w:tcPr>
          <w:p w14:paraId="11413FF5" w14:textId="05B1D63A" w:rsidR="00F60B31" w:rsidRPr="000B3590" w:rsidRDefault="00F60B31" w:rsidP="0028795C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5" w:name="OLE_LINK10"/>
          </w:p>
        </w:tc>
        <w:tc>
          <w:tcPr>
            <w:tcW w:w="1260" w:type="dxa"/>
          </w:tcPr>
          <w:p w14:paraId="0F3F50DB" w14:textId="77777777" w:rsidR="00F60B31" w:rsidRPr="000B3590" w:rsidRDefault="00F60B31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ประเทศที่จัดตั้ง</w:t>
            </w: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320" w:type="dxa"/>
          </w:tcPr>
          <w:p w14:paraId="0B0D938A" w14:textId="127415E3" w:rsidR="00F60B31" w:rsidRPr="000B3590" w:rsidRDefault="00F60B31" w:rsidP="0028795C">
            <w:pPr>
              <w:spacing w:line="240" w:lineRule="auto"/>
              <w:ind w:left="-108" w:right="-18" w:firstLine="12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20B6" w:rsidRPr="000B3590" w14:paraId="7F825034" w14:textId="77777777" w:rsidTr="00F5638F">
        <w:trPr>
          <w:trHeight w:val="20"/>
          <w:tblHeader/>
        </w:trPr>
        <w:tc>
          <w:tcPr>
            <w:tcW w:w="3132" w:type="dxa"/>
          </w:tcPr>
          <w:p w14:paraId="4BBCF020" w14:textId="436C8A32" w:rsidR="00F60B31" w:rsidRPr="000B3590" w:rsidRDefault="001A3B37" w:rsidP="0028795C">
            <w:pPr>
              <w:spacing w:line="240" w:lineRule="auto"/>
              <w:ind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ชื่อกิจการ</w:t>
            </w:r>
          </w:p>
        </w:tc>
        <w:tc>
          <w:tcPr>
            <w:tcW w:w="1260" w:type="dxa"/>
          </w:tcPr>
          <w:p w14:paraId="2A54E8B9" w14:textId="77777777" w:rsidR="00F60B31" w:rsidRPr="000B3590" w:rsidRDefault="00F60B31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สัญชาติ</w:t>
            </w:r>
          </w:p>
        </w:tc>
        <w:tc>
          <w:tcPr>
            <w:tcW w:w="4320" w:type="dxa"/>
          </w:tcPr>
          <w:p w14:paraId="1670C6AB" w14:textId="07DFA2AE" w:rsidR="001A3B37" w:rsidRPr="000B3590" w:rsidRDefault="001A3B37" w:rsidP="0028795C">
            <w:pPr>
              <w:tabs>
                <w:tab w:val="left" w:pos="852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ลักษณะความสัมพันธ์</w:t>
            </w:r>
          </w:p>
        </w:tc>
      </w:tr>
      <w:tr w:rsidR="004920B6" w:rsidRPr="000B3590" w14:paraId="6E3065CA" w14:textId="77777777" w:rsidTr="00F5638F">
        <w:trPr>
          <w:trHeight w:val="20"/>
          <w:tblHeader/>
        </w:trPr>
        <w:tc>
          <w:tcPr>
            <w:tcW w:w="3132" w:type="dxa"/>
          </w:tcPr>
          <w:p w14:paraId="4110BBF2" w14:textId="13C88A47" w:rsidR="00E42357" w:rsidRPr="000B3590" w:rsidRDefault="00E42357" w:rsidP="0028795C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ที ทริปเปิล เอ จำกัด</w:t>
            </w:r>
          </w:p>
        </w:tc>
        <w:tc>
          <w:tcPr>
            <w:tcW w:w="1260" w:type="dxa"/>
          </w:tcPr>
          <w:p w14:paraId="3A071CF0" w14:textId="01439418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3DEDFDDA" w14:textId="464C10F5" w:rsidR="00E42357" w:rsidRPr="000B3590" w:rsidRDefault="006205DF" w:rsidP="0028795C">
            <w:pPr>
              <w:tabs>
                <w:tab w:val="left" w:pos="852"/>
              </w:tabs>
              <w:spacing w:line="240" w:lineRule="auto"/>
              <w:ind w:left="9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มีผู้ถือหุ้นรายใหญ่</w:t>
            </w:r>
            <w:r w:rsidR="00E42357"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และมีกรรมการร่วมกันกับบริษัท</w:t>
            </w:r>
          </w:p>
        </w:tc>
      </w:tr>
      <w:tr w:rsidR="004920B6" w:rsidRPr="000B3590" w14:paraId="619C95AA" w14:textId="77777777" w:rsidTr="00F5638F">
        <w:trPr>
          <w:trHeight w:val="20"/>
          <w:tblHeader/>
        </w:trPr>
        <w:tc>
          <w:tcPr>
            <w:tcW w:w="3132" w:type="dxa"/>
          </w:tcPr>
          <w:p w14:paraId="39F20D32" w14:textId="0F6D8EB4" w:rsidR="00E42357" w:rsidRPr="000B3590" w:rsidRDefault="00E42357" w:rsidP="0028795C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นายธณัฐ เตชะเลิศ</w:t>
            </w:r>
          </w:p>
        </w:tc>
        <w:tc>
          <w:tcPr>
            <w:tcW w:w="1260" w:type="dxa"/>
          </w:tcPr>
          <w:p w14:paraId="15F11A99" w14:textId="2C02442A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5D96147B" w14:textId="6DFDBE3C" w:rsidR="00E42357" w:rsidRPr="000B3590" w:rsidRDefault="00E42357" w:rsidP="0028795C">
            <w:pPr>
              <w:tabs>
                <w:tab w:val="left" w:pos="852"/>
              </w:tabs>
              <w:spacing w:line="240" w:lineRule="auto"/>
              <w:ind w:left="9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เป็นผู้ถือหุ้นรายใหญ่และกรรมการบริษัท</w:t>
            </w:r>
          </w:p>
        </w:tc>
      </w:tr>
      <w:tr w:rsidR="004920B6" w:rsidRPr="000B3590" w14:paraId="41E4BC29" w14:textId="77777777" w:rsidTr="00F5638F">
        <w:trPr>
          <w:trHeight w:val="20"/>
          <w:tblHeader/>
        </w:trPr>
        <w:tc>
          <w:tcPr>
            <w:tcW w:w="3132" w:type="dxa"/>
          </w:tcPr>
          <w:p w14:paraId="294E529C" w14:textId="0A785C64" w:rsidR="00E42357" w:rsidRPr="000B3590" w:rsidRDefault="00E42357" w:rsidP="0028795C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260" w:type="dxa"/>
          </w:tcPr>
          <w:p w14:paraId="3CC3F5D3" w14:textId="77777777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44BA809C" w14:textId="49725611" w:rsidR="00E42357" w:rsidRPr="000B3590" w:rsidRDefault="00E42357" w:rsidP="0028795C">
            <w:pPr>
              <w:tabs>
                <w:tab w:val="left" w:pos="3564"/>
              </w:tabs>
              <w:spacing w:line="240" w:lineRule="auto"/>
              <w:ind w:left="93" w:right="-18"/>
              <w:jc w:val="both"/>
              <w:rPr>
                <w:rFonts w:asciiTheme="majorBidi" w:eastAsia="Batang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eastAsia="Batang" w:hAnsiTheme="majorBidi" w:cstheme="majorBidi"/>
                <w:sz w:val="24"/>
                <w:szCs w:val="24"/>
                <w:cs/>
              </w:rPr>
              <w:t>บริษัทย่อย</w:t>
            </w:r>
          </w:p>
        </w:tc>
      </w:tr>
      <w:tr w:rsidR="004920B6" w:rsidRPr="000B3590" w14:paraId="5ED0AAA2" w14:textId="77777777" w:rsidTr="00F5638F">
        <w:trPr>
          <w:trHeight w:val="20"/>
          <w:tblHeader/>
        </w:trPr>
        <w:tc>
          <w:tcPr>
            <w:tcW w:w="3132" w:type="dxa"/>
          </w:tcPr>
          <w:p w14:paraId="7F13426A" w14:textId="52B88133" w:rsidR="00E42357" w:rsidRPr="000B3590" w:rsidRDefault="00AE6875" w:rsidP="0028795C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หลักทรัพย์ เวลท์เอกซ์</w:t>
            </w:r>
            <w:r w:rsidR="008E46D9"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 </w:t>
            </w:r>
            <w:r w:rsidRPr="000B3590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จำกัด </w:t>
            </w:r>
          </w:p>
        </w:tc>
        <w:tc>
          <w:tcPr>
            <w:tcW w:w="1260" w:type="dxa"/>
            <w:vAlign w:val="bottom"/>
          </w:tcPr>
          <w:p w14:paraId="20E7CE53" w14:textId="17B49FE2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  <w:vAlign w:val="bottom"/>
          </w:tcPr>
          <w:p w14:paraId="77E31CB1" w14:textId="3490C4E7" w:rsidR="00E42357" w:rsidRPr="000B3590" w:rsidRDefault="00E42357" w:rsidP="0028795C">
            <w:pPr>
              <w:spacing w:line="240" w:lineRule="auto"/>
              <w:ind w:left="93" w:right="-328"/>
              <w:rPr>
                <w:rFonts w:asciiTheme="majorBidi" w:eastAsia="Batang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eastAsia="Batang" w:hAnsiTheme="majorBidi" w:cstheme="majorBidi"/>
                <w:sz w:val="24"/>
                <w:szCs w:val="24"/>
                <w:cs/>
              </w:rPr>
              <w:t>บริษัทย่อย</w:t>
            </w:r>
            <w:r w:rsidR="0028101E" w:rsidRPr="000B3590">
              <w:rPr>
                <w:rFonts w:asciiTheme="majorBidi" w:eastAsia="Batang" w:hAnsiTheme="majorBidi" w:cstheme="majorBidi"/>
                <w:sz w:val="24"/>
                <w:szCs w:val="24"/>
                <w:cs/>
              </w:rPr>
              <w:t xml:space="preserve"> </w:t>
            </w:r>
            <w:r w:rsidR="008519C4" w:rsidRPr="000B3590">
              <w:rPr>
                <w:rFonts w:asciiTheme="majorBidi" w:eastAsia="Batang" w:hAnsiTheme="majorBidi" w:cstheme="majorBidi"/>
                <w:sz w:val="24"/>
                <w:szCs w:val="24"/>
                <w:cs/>
              </w:rPr>
              <w:t>(ถือหุ้นโดย</w:t>
            </w:r>
            <w:r w:rsidR="0038179F" w:rsidRPr="000B3590">
              <w:rPr>
                <w:rFonts w:asciiTheme="majorBidi" w:eastAsia="Batang" w:hAnsiTheme="majorBidi" w:cs="Angsana New"/>
                <w:sz w:val="24"/>
                <w:szCs w:val="24"/>
                <w:cs/>
              </w:rPr>
              <w:t>บริษัท เวลท์เอกซ์ แมเนจเมนต์ จำกัด</w:t>
            </w:r>
            <w:r w:rsidR="008519C4" w:rsidRPr="000B3590">
              <w:rPr>
                <w:rFonts w:asciiTheme="majorBidi" w:eastAsia="Batang" w:hAnsiTheme="majorBidi" w:cstheme="majorBidi"/>
                <w:sz w:val="24"/>
                <w:szCs w:val="24"/>
                <w:cs/>
              </w:rPr>
              <w:t>)</w:t>
            </w:r>
          </w:p>
        </w:tc>
      </w:tr>
      <w:tr w:rsidR="004920B6" w:rsidRPr="000B3590" w14:paraId="77C83BAC" w14:textId="77777777" w:rsidTr="00F5638F">
        <w:trPr>
          <w:trHeight w:val="20"/>
          <w:tblHeader/>
        </w:trPr>
        <w:tc>
          <w:tcPr>
            <w:tcW w:w="3132" w:type="dxa"/>
          </w:tcPr>
          <w:p w14:paraId="062EFE45" w14:textId="27EBAEC0" w:rsidR="005908D3" w:rsidRPr="000B3590" w:rsidRDefault="005908D3" w:rsidP="0028795C">
            <w:pPr>
              <w:spacing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หลักทรัพย์จัดการกองทุน ทาลิส จำกัด</w:t>
            </w:r>
          </w:p>
        </w:tc>
        <w:tc>
          <w:tcPr>
            <w:tcW w:w="1260" w:type="dxa"/>
          </w:tcPr>
          <w:p w14:paraId="53DD4261" w14:textId="20924D44" w:rsidR="005908D3" w:rsidRPr="000B3590" w:rsidRDefault="005908D3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6A486E9C" w14:textId="5EC237AE" w:rsidR="005908D3" w:rsidRPr="000B3590" w:rsidRDefault="005908D3" w:rsidP="0028795C">
            <w:pPr>
              <w:spacing w:line="240" w:lineRule="auto"/>
              <w:ind w:left="93" w:right="-311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บริษัทร่วม</w:t>
            </w:r>
          </w:p>
        </w:tc>
      </w:tr>
      <w:tr w:rsidR="004920B6" w:rsidRPr="000B3590" w14:paraId="18BDB7A8" w14:textId="77777777" w:rsidTr="00F5638F">
        <w:trPr>
          <w:trHeight w:val="20"/>
          <w:tblHeader/>
        </w:trPr>
        <w:tc>
          <w:tcPr>
            <w:tcW w:w="3132" w:type="dxa"/>
          </w:tcPr>
          <w:p w14:paraId="6AE4AF2B" w14:textId="6528D2F1" w:rsidR="005908D3" w:rsidRPr="000B3590" w:rsidRDefault="005908D3" w:rsidP="0028795C">
            <w:pPr>
              <w:spacing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บริษัท เอ็มไอที 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</w:t>
            </w:r>
            <w:r w:rsidRPr="000B359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B3590"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  <w:t>จำกัด</w:t>
            </w:r>
          </w:p>
        </w:tc>
        <w:tc>
          <w:tcPr>
            <w:tcW w:w="1260" w:type="dxa"/>
          </w:tcPr>
          <w:p w14:paraId="6220F2D7" w14:textId="27AAF801" w:rsidR="005908D3" w:rsidRPr="000B3590" w:rsidRDefault="005908D3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25110370" w14:textId="4874E0F3" w:rsidR="005908D3" w:rsidRPr="000B3590" w:rsidRDefault="002D1018" w:rsidP="0028795C">
            <w:pPr>
              <w:spacing w:line="240" w:lineRule="auto"/>
              <w:ind w:left="93" w:right="-311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0B359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="00B34E87"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ผู้ถือหุ้น</w:t>
            </w:r>
            <w:r w:rsidR="000539E3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สามัญ</w:t>
            </w:r>
            <w:r w:rsidR="00B34E87">
              <w:rPr>
                <w:rFonts w:asciiTheme="majorBidi" w:hAnsiTheme="majorBidi" w:cstheme="majorBidi" w:hint="cs"/>
                <w:sz w:val="24"/>
                <w:szCs w:val="24"/>
                <w:cs/>
              </w:rPr>
              <w:t>และมี</w:t>
            </w:r>
            <w:r w:rsidR="005908D3"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กรรมการร่วมกันกับบริษัท</w:t>
            </w:r>
          </w:p>
        </w:tc>
      </w:tr>
      <w:tr w:rsidR="004920B6" w:rsidRPr="000B3590" w14:paraId="5A0C6284" w14:textId="77777777" w:rsidTr="00F5638F">
        <w:trPr>
          <w:trHeight w:val="20"/>
          <w:tblHeader/>
        </w:trPr>
        <w:tc>
          <w:tcPr>
            <w:tcW w:w="3132" w:type="dxa"/>
          </w:tcPr>
          <w:p w14:paraId="57A62FFE" w14:textId="77777777" w:rsidR="005908D3" w:rsidRPr="000B3590" w:rsidRDefault="005908D3" w:rsidP="0028795C">
            <w:pPr>
              <w:spacing w:line="240" w:lineRule="auto"/>
              <w:ind w:right="-457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ผู้บริหารสำคัญ</w:t>
            </w:r>
          </w:p>
        </w:tc>
        <w:tc>
          <w:tcPr>
            <w:tcW w:w="1260" w:type="dxa"/>
          </w:tcPr>
          <w:p w14:paraId="1D8BFC84" w14:textId="421140D9" w:rsidR="005908D3" w:rsidRPr="000B3590" w:rsidRDefault="005908D3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ไทย</w:t>
            </w:r>
          </w:p>
        </w:tc>
        <w:tc>
          <w:tcPr>
            <w:tcW w:w="4320" w:type="dxa"/>
          </w:tcPr>
          <w:p w14:paraId="1E63143E" w14:textId="00948337" w:rsidR="005908D3" w:rsidRPr="000B3590" w:rsidRDefault="005908D3" w:rsidP="0028795C">
            <w:pPr>
              <w:tabs>
                <w:tab w:val="left" w:pos="3564"/>
              </w:tabs>
              <w:spacing w:line="240" w:lineRule="auto"/>
              <w:ind w:left="93" w:right="-18"/>
              <w:jc w:val="both"/>
              <w:rPr>
                <w:rFonts w:asciiTheme="majorBidi" w:eastAsia="Batang" w:hAnsiTheme="majorBidi" w:cstheme="majorBidi"/>
                <w:spacing w:val="-6"/>
                <w:sz w:val="24"/>
                <w:szCs w:val="24"/>
                <w:cs/>
              </w:rPr>
            </w:pPr>
            <w:r w:rsidRPr="000B3590">
              <w:rPr>
                <w:rFonts w:asciiTheme="majorBidi" w:eastAsia="Batang" w:hAnsiTheme="majorBidi" w:cstheme="majorBidi"/>
                <w:spacing w:val="-6"/>
                <w:sz w:val="24"/>
                <w:szCs w:val="24"/>
                <w:cs/>
              </w:rPr>
              <w:t>บุคคลที่มีอำนาจและความรับผิดชอบการ</w:t>
            </w: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วางแผน</w:t>
            </w:r>
            <w:r w:rsidR="00296FD1" w:rsidRPr="000B3590"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 xml:space="preserve"> </w:t>
            </w: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สั่งการ</w:t>
            </w:r>
          </w:p>
        </w:tc>
      </w:tr>
      <w:tr w:rsidR="004920B6" w:rsidRPr="000B3590" w14:paraId="0F914ED8" w14:textId="77777777" w:rsidTr="00F5638F">
        <w:trPr>
          <w:trHeight w:val="20"/>
          <w:tblHeader/>
        </w:trPr>
        <w:tc>
          <w:tcPr>
            <w:tcW w:w="3132" w:type="dxa"/>
          </w:tcPr>
          <w:p w14:paraId="282C538C" w14:textId="77777777" w:rsidR="00E42357" w:rsidRPr="000B3590" w:rsidRDefault="00E42357" w:rsidP="0028795C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478DE36C" w14:textId="77777777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320" w:type="dxa"/>
          </w:tcPr>
          <w:p w14:paraId="295A7D9A" w14:textId="77777777" w:rsidR="00E42357" w:rsidRPr="000B3590" w:rsidRDefault="00E42357" w:rsidP="0028795C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eastAsia="Batang" w:hAnsiTheme="majorBidi" w:cstheme="majorBidi"/>
                <w:spacing w:val="-6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และควบคุมกิจกรรมต่าง ๆ</w:t>
            </w: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</w:rPr>
              <w:t xml:space="preserve"> </w:t>
            </w: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ของกิจการไม่ว่าทางตรง</w:t>
            </w:r>
          </w:p>
        </w:tc>
      </w:tr>
      <w:tr w:rsidR="004920B6" w:rsidRPr="000B3590" w14:paraId="26EDDAAF" w14:textId="77777777" w:rsidTr="00F5638F">
        <w:trPr>
          <w:trHeight w:val="20"/>
          <w:tblHeader/>
        </w:trPr>
        <w:tc>
          <w:tcPr>
            <w:tcW w:w="3132" w:type="dxa"/>
          </w:tcPr>
          <w:p w14:paraId="548A7C66" w14:textId="77777777" w:rsidR="00E42357" w:rsidRPr="000B3590" w:rsidRDefault="00E42357" w:rsidP="0028795C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FD33D47" w14:textId="77777777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320" w:type="dxa"/>
          </w:tcPr>
          <w:p w14:paraId="45E2C008" w14:textId="5C7A97BD" w:rsidR="00E42357" w:rsidRPr="000B3590" w:rsidRDefault="00E42357" w:rsidP="0028795C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eastAsia="Batang" w:hAnsiTheme="majorBidi" w:cstheme="majorBidi"/>
                <w:spacing w:val="-6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หรือทางอ้อม</w:t>
            </w:r>
            <w:r w:rsidR="00296FD1" w:rsidRPr="000B3590">
              <w:rPr>
                <w:rFonts w:asciiTheme="majorBidi" w:hAnsiTheme="majorBidi" w:cstheme="majorBidi" w:hint="cs"/>
                <w:spacing w:val="-6"/>
                <w:sz w:val="24"/>
                <w:szCs w:val="24"/>
                <w:cs/>
              </w:rPr>
              <w:t xml:space="preserve"> </w:t>
            </w: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ทั้งนี้รวมถึงกรรมการของบริษัท</w:t>
            </w:r>
          </w:p>
        </w:tc>
      </w:tr>
      <w:tr w:rsidR="004920B6" w:rsidRPr="000B3590" w14:paraId="4615CA44" w14:textId="77777777" w:rsidTr="00F5638F">
        <w:trPr>
          <w:trHeight w:val="20"/>
          <w:tblHeader/>
        </w:trPr>
        <w:tc>
          <w:tcPr>
            <w:tcW w:w="3132" w:type="dxa"/>
          </w:tcPr>
          <w:p w14:paraId="0DEB3502" w14:textId="77777777" w:rsidR="00E42357" w:rsidRPr="000B3590" w:rsidRDefault="00E42357" w:rsidP="0028795C">
            <w:pPr>
              <w:spacing w:line="240" w:lineRule="auto"/>
              <w:ind w:right="-457"/>
              <w:rPr>
                <w:rFonts w:asciiTheme="majorBidi" w:eastAsia="Batang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135D4181" w14:textId="77777777" w:rsidR="00E42357" w:rsidRPr="000B3590" w:rsidRDefault="00E42357" w:rsidP="0028795C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320" w:type="dxa"/>
          </w:tcPr>
          <w:p w14:paraId="7BA6B90B" w14:textId="77777777" w:rsidR="00E42357" w:rsidRPr="000B3590" w:rsidRDefault="00E42357" w:rsidP="0028795C">
            <w:pPr>
              <w:tabs>
                <w:tab w:val="left" w:pos="3564"/>
              </w:tabs>
              <w:spacing w:line="240" w:lineRule="auto"/>
              <w:ind w:left="204" w:right="-18"/>
              <w:jc w:val="both"/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pacing w:val="-6"/>
                <w:sz w:val="24"/>
                <w:szCs w:val="24"/>
                <w:cs/>
              </w:rPr>
              <w:t>(ไม่ว่าจะทำหน้าที่ในระดับบริหารหรือไม่)</w:t>
            </w:r>
          </w:p>
        </w:tc>
      </w:tr>
    </w:tbl>
    <w:bookmarkEnd w:id="5"/>
    <w:p w14:paraId="4CFD6280" w14:textId="271347B5" w:rsidR="00F60B31" w:rsidRPr="00104EFC" w:rsidRDefault="00F60B31" w:rsidP="0028795C">
      <w:pPr>
        <w:pStyle w:val="block"/>
        <w:spacing w:before="240" w:after="240" w:line="240" w:lineRule="auto"/>
        <w:ind w:left="0" w:firstLine="562"/>
        <w:jc w:val="thaiDistribute"/>
        <w:rPr>
          <w:rFonts w:asciiTheme="majorBidi" w:hAnsiTheme="majorBidi" w:cstheme="majorBidi"/>
          <w:sz w:val="32"/>
          <w:szCs w:val="32"/>
          <w:lang w:val="en-US" w:bidi="th-TH"/>
        </w:rPr>
      </w:pPr>
      <w:r w:rsidRPr="00104EFC">
        <w:rPr>
          <w:rFonts w:asciiTheme="majorBidi" w:hAnsiTheme="majorBidi" w:cstheme="majorBidi"/>
          <w:b/>
          <w:sz w:val="32"/>
          <w:szCs w:val="32"/>
          <w:cs/>
          <w:lang w:bidi="th-TH"/>
        </w:rPr>
        <w:t>นโยบายการกำหนดราคาสำหรับรายการแต่ละประเภทอธิบายได้ดังต่อไปนี้</w:t>
      </w:r>
    </w:p>
    <w:tbl>
      <w:tblPr>
        <w:tblW w:w="8442" w:type="dxa"/>
        <w:tblInd w:w="558" w:type="dxa"/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3312"/>
        <w:gridCol w:w="5130"/>
      </w:tblGrid>
      <w:tr w:rsidR="004920B6" w:rsidRPr="000B3590" w14:paraId="148BF726" w14:textId="77777777" w:rsidTr="000F7C7A">
        <w:trPr>
          <w:trHeight w:val="19"/>
          <w:tblHeader/>
        </w:trPr>
        <w:tc>
          <w:tcPr>
            <w:tcW w:w="3312" w:type="dxa"/>
          </w:tcPr>
          <w:p w14:paraId="2FB8B380" w14:textId="77777777" w:rsidR="00F60B31" w:rsidRPr="000B3590" w:rsidRDefault="00F60B31" w:rsidP="00AE68A2">
            <w:pPr>
              <w:spacing w:line="240" w:lineRule="auto"/>
              <w:ind w:right="-10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5130" w:type="dxa"/>
          </w:tcPr>
          <w:p w14:paraId="5BCAF7A9" w14:textId="77777777" w:rsidR="00F60B31" w:rsidRPr="000B3590" w:rsidRDefault="00F60B31" w:rsidP="00AE68A2">
            <w:pPr>
              <w:spacing w:line="240" w:lineRule="auto"/>
              <w:ind w:right="-11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นโยบายการกำหนดราคา</w:t>
            </w:r>
          </w:p>
        </w:tc>
      </w:tr>
      <w:tr w:rsidR="004920B6" w:rsidRPr="000B3590" w14:paraId="541DFD1F" w14:textId="77777777" w:rsidTr="000F7C7A">
        <w:trPr>
          <w:trHeight w:val="19"/>
        </w:trPr>
        <w:tc>
          <w:tcPr>
            <w:tcW w:w="3312" w:type="dxa"/>
          </w:tcPr>
          <w:p w14:paraId="58951DBB" w14:textId="77777777" w:rsidR="00F60B31" w:rsidRPr="000B3590" w:rsidRDefault="00F60B31" w:rsidP="00AE68A2">
            <w:pPr>
              <w:spacing w:line="240" w:lineRule="auto"/>
              <w:ind w:right="-180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ขายสินค้าและให้บริการ</w:t>
            </w:r>
          </w:p>
        </w:tc>
        <w:tc>
          <w:tcPr>
            <w:tcW w:w="5130" w:type="dxa"/>
          </w:tcPr>
          <w:p w14:paraId="6BA28039" w14:textId="77777777" w:rsidR="00F60B31" w:rsidRPr="000B3590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ราคาตลาด</w:t>
            </w:r>
          </w:p>
        </w:tc>
      </w:tr>
      <w:tr w:rsidR="004920B6" w:rsidRPr="000B3590" w14:paraId="6CC13EBB" w14:textId="77777777" w:rsidTr="000F7C7A">
        <w:trPr>
          <w:trHeight w:val="19"/>
        </w:trPr>
        <w:tc>
          <w:tcPr>
            <w:tcW w:w="3312" w:type="dxa"/>
          </w:tcPr>
          <w:p w14:paraId="1D847631" w14:textId="77777777" w:rsidR="00F60B31" w:rsidRPr="000B3590" w:rsidRDefault="00F60B31" w:rsidP="00AE68A2">
            <w:pPr>
              <w:spacing w:line="240" w:lineRule="auto"/>
              <w:ind w:right="-108"/>
              <w:jc w:val="thaiDistribute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ซื้อสินค้าและบริการ</w:t>
            </w:r>
          </w:p>
        </w:tc>
        <w:tc>
          <w:tcPr>
            <w:tcW w:w="5130" w:type="dxa"/>
          </w:tcPr>
          <w:p w14:paraId="7DB6E6CD" w14:textId="77777777" w:rsidR="00F60B31" w:rsidRPr="000B3590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ราคาตลาด</w:t>
            </w:r>
          </w:p>
        </w:tc>
      </w:tr>
      <w:tr w:rsidR="004920B6" w:rsidRPr="000B3590" w14:paraId="6271D93F" w14:textId="77777777" w:rsidTr="000F7C7A">
        <w:trPr>
          <w:trHeight w:val="19"/>
        </w:trPr>
        <w:tc>
          <w:tcPr>
            <w:tcW w:w="3312" w:type="dxa"/>
          </w:tcPr>
          <w:p w14:paraId="4C907A4D" w14:textId="77777777" w:rsidR="00F60B31" w:rsidRPr="000B3590" w:rsidRDefault="00F60B31" w:rsidP="00AE68A2">
            <w:pPr>
              <w:spacing w:line="240" w:lineRule="auto"/>
              <w:ind w:right="-18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ค่าใช้จ่ายในการบริหาร</w:t>
            </w:r>
          </w:p>
        </w:tc>
        <w:tc>
          <w:tcPr>
            <w:tcW w:w="5130" w:type="dxa"/>
          </w:tcPr>
          <w:p w14:paraId="5DB0CB3D" w14:textId="77777777" w:rsidR="00F60B31" w:rsidRPr="000B3590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ราคาตลาด</w:t>
            </w:r>
          </w:p>
        </w:tc>
      </w:tr>
      <w:tr w:rsidR="004920B6" w:rsidRPr="000B3590" w14:paraId="6D8071F4" w14:textId="77777777" w:rsidTr="000F7C7A">
        <w:trPr>
          <w:trHeight w:val="19"/>
        </w:trPr>
        <w:tc>
          <w:tcPr>
            <w:tcW w:w="3312" w:type="dxa"/>
          </w:tcPr>
          <w:p w14:paraId="32498ED8" w14:textId="0ED2507A" w:rsidR="00CA2735" w:rsidRPr="000B3590" w:rsidRDefault="00CA2735" w:rsidP="00AE68A2">
            <w:pPr>
              <w:spacing w:line="240" w:lineRule="auto"/>
              <w:ind w:right="-18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ค่าบริหารจัดการ</w:t>
            </w:r>
          </w:p>
        </w:tc>
        <w:tc>
          <w:tcPr>
            <w:tcW w:w="5130" w:type="dxa"/>
          </w:tcPr>
          <w:p w14:paraId="4AF9D580" w14:textId="025C64E9" w:rsidR="00CA2735" w:rsidRPr="000B3590" w:rsidRDefault="00BB24F3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ราคาตามสัญญา</w:t>
            </w:r>
          </w:p>
        </w:tc>
      </w:tr>
      <w:tr w:rsidR="004920B6" w:rsidRPr="000B3590" w14:paraId="4070090B" w14:textId="77777777" w:rsidTr="00DE6574">
        <w:trPr>
          <w:trHeight w:val="19"/>
        </w:trPr>
        <w:tc>
          <w:tcPr>
            <w:tcW w:w="3312" w:type="dxa"/>
          </w:tcPr>
          <w:p w14:paraId="44A829EB" w14:textId="77777777" w:rsidR="00F60B31" w:rsidRPr="000B3590" w:rsidRDefault="00F60B31" w:rsidP="00AE68A2">
            <w:pPr>
              <w:spacing w:line="240" w:lineRule="auto"/>
              <w:ind w:right="-108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ค่าตอบแทนผู้บริหารสำคัญ</w:t>
            </w:r>
          </w:p>
        </w:tc>
        <w:tc>
          <w:tcPr>
            <w:tcW w:w="5130" w:type="dxa"/>
          </w:tcPr>
          <w:p w14:paraId="025CE2A8" w14:textId="32F257C9" w:rsidR="00F60B31" w:rsidRPr="000B3590" w:rsidRDefault="00F60B31" w:rsidP="00AE68A2">
            <w:pPr>
              <w:spacing w:line="240" w:lineRule="auto"/>
              <w:ind w:left="-108" w:right="-115" w:firstLine="451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>ตามสัญญาจ้างงาน</w:t>
            </w:r>
            <w:r w:rsidR="000F7C7A" w:rsidRPr="000B3590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และข้อกำหนดของบริษัท</w:t>
            </w:r>
          </w:p>
        </w:tc>
      </w:tr>
    </w:tbl>
    <w:p w14:paraId="52024707" w14:textId="77777777" w:rsidR="00BF1711" w:rsidRDefault="00BF1711">
      <w:pPr>
        <w:spacing w:line="240" w:lineRule="auto"/>
        <w:rPr>
          <w:rFonts w:asciiTheme="majorBidi" w:hAnsiTheme="majorBidi" w:cstheme="majorBidi"/>
          <w:spacing w:val="-4"/>
          <w:sz w:val="32"/>
          <w:szCs w:val="32"/>
          <w:cs/>
        </w:rPr>
      </w:pPr>
      <w:r>
        <w:rPr>
          <w:rFonts w:asciiTheme="majorBidi" w:hAnsiTheme="majorBidi" w:cstheme="majorBidi"/>
          <w:spacing w:val="-4"/>
          <w:sz w:val="32"/>
          <w:szCs w:val="32"/>
          <w:cs/>
        </w:rPr>
        <w:br w:type="page"/>
      </w:r>
    </w:p>
    <w:p w14:paraId="24414D1B" w14:textId="7EDF27AE" w:rsidR="007879E3" w:rsidRPr="00104EFC" w:rsidRDefault="00F81DFE" w:rsidP="00E47AEA">
      <w:pPr>
        <w:spacing w:before="240" w:after="240" w:line="240" w:lineRule="auto"/>
        <w:ind w:left="544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lastRenderedPageBreak/>
        <w:t>ในระหว่างงวด บริษัทและบริษัทย่อยมีรายการธุรกิจที่สำคัญกับบุคคลหรือกิจการที่เกี่ยวข้องกัน รายการธุรกิจดังกล่าวเป็นไปตามเงื่อนไขทางการค้าและเกณฑ์ตามที่ตกลงกันระหว่างบริษัทและบุคคลหรือกิจการที่เกี่ยวข้องกันเหล่านั้น ซึ่งเป็นไปตามปกติธุรกิจโดยสามารถสรุปได้ดังนี้</w:t>
      </w:r>
    </w:p>
    <w:tbl>
      <w:tblPr>
        <w:tblW w:w="8668" w:type="dxa"/>
        <w:tblInd w:w="54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1440"/>
        <w:gridCol w:w="67"/>
        <w:gridCol w:w="1373"/>
        <w:gridCol w:w="95"/>
        <w:gridCol w:w="1345"/>
        <w:gridCol w:w="64"/>
        <w:gridCol w:w="1314"/>
      </w:tblGrid>
      <w:tr w:rsidR="004920B6" w:rsidRPr="00AF0C70" w14:paraId="1D470F96" w14:textId="77777777" w:rsidTr="00EA16FD">
        <w:trPr>
          <w:tblHeader/>
        </w:trPr>
        <w:tc>
          <w:tcPr>
            <w:tcW w:w="2970" w:type="dxa"/>
          </w:tcPr>
          <w:p w14:paraId="3672CB06" w14:textId="77777777" w:rsidR="003768AA" w:rsidRPr="00AF0C70" w:rsidRDefault="003768AA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880" w:type="dxa"/>
            <w:gridSpan w:val="3"/>
          </w:tcPr>
          <w:p w14:paraId="5A6CBCF0" w14:textId="1127CB0F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95" w:type="dxa"/>
          </w:tcPr>
          <w:p w14:paraId="6B0EBCB5" w14:textId="6D43BB13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2723" w:type="dxa"/>
            <w:gridSpan w:val="3"/>
          </w:tcPr>
          <w:p w14:paraId="2F6A54E1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4920B6" w:rsidRPr="00AF0C70" w14:paraId="4AA6B681" w14:textId="77777777" w:rsidTr="00EA16FD">
        <w:trPr>
          <w:tblHeader/>
        </w:trPr>
        <w:tc>
          <w:tcPr>
            <w:tcW w:w="2970" w:type="dxa"/>
          </w:tcPr>
          <w:p w14:paraId="4A2DAAC9" w14:textId="77777777" w:rsidR="003768AA" w:rsidRPr="00AF0C70" w:rsidRDefault="003768AA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80" w:type="dxa"/>
            <w:gridSpan w:val="3"/>
          </w:tcPr>
          <w:p w14:paraId="4928B71B" w14:textId="5FA7939B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สำหรับงวด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>สาม</w:t>
            </w: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เดือนสิ้นสุด</w:t>
            </w:r>
            <w:r w:rsidR="009778B0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วันที่</w:t>
            </w:r>
          </w:p>
        </w:tc>
        <w:tc>
          <w:tcPr>
            <w:tcW w:w="95" w:type="dxa"/>
          </w:tcPr>
          <w:p w14:paraId="228F3746" w14:textId="189938E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2723" w:type="dxa"/>
            <w:gridSpan w:val="3"/>
          </w:tcPr>
          <w:p w14:paraId="6B482B01" w14:textId="48BBDDFF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สำหรับงวด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>สาม</w:t>
            </w: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เดือนสิ้นสุดวันที่</w:t>
            </w:r>
          </w:p>
        </w:tc>
      </w:tr>
      <w:tr w:rsidR="0028795C" w:rsidRPr="00AF0C70" w14:paraId="00E4862A" w14:textId="77777777" w:rsidTr="00EA16FD">
        <w:trPr>
          <w:tblHeader/>
        </w:trPr>
        <w:tc>
          <w:tcPr>
            <w:tcW w:w="2970" w:type="dxa"/>
          </w:tcPr>
          <w:p w14:paraId="24B74BEE" w14:textId="77777777" w:rsidR="0028795C" w:rsidRPr="00AF0C70" w:rsidRDefault="0028795C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6E8A016" w14:textId="69BACECE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  <w:r w:rsidR="0028795C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</w:t>
            </w:r>
          </w:p>
        </w:tc>
        <w:tc>
          <w:tcPr>
            <w:tcW w:w="67" w:type="dxa"/>
          </w:tcPr>
          <w:p w14:paraId="45522F6D" w14:textId="77777777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73" w:type="dxa"/>
          </w:tcPr>
          <w:p w14:paraId="7CF254B7" w14:textId="1B02A784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  <w:r w:rsidR="0028795C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</w:t>
            </w:r>
          </w:p>
        </w:tc>
        <w:tc>
          <w:tcPr>
            <w:tcW w:w="95" w:type="dxa"/>
          </w:tcPr>
          <w:p w14:paraId="77A8F4CD" w14:textId="77777777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45" w:type="dxa"/>
          </w:tcPr>
          <w:p w14:paraId="27C45449" w14:textId="0F07338C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  <w:r w:rsidR="0028795C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</w:t>
            </w:r>
          </w:p>
        </w:tc>
        <w:tc>
          <w:tcPr>
            <w:tcW w:w="64" w:type="dxa"/>
          </w:tcPr>
          <w:p w14:paraId="31E23915" w14:textId="77777777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14" w:type="dxa"/>
          </w:tcPr>
          <w:p w14:paraId="4EB495D2" w14:textId="1EAC0A9C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28795C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  <w:r w:rsidR="0028795C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</w:t>
            </w:r>
          </w:p>
        </w:tc>
      </w:tr>
      <w:tr w:rsidR="0028795C" w:rsidRPr="00AF0C70" w14:paraId="0DBEB3D8" w14:textId="77777777" w:rsidTr="00EA16FD">
        <w:trPr>
          <w:tblHeader/>
        </w:trPr>
        <w:tc>
          <w:tcPr>
            <w:tcW w:w="2970" w:type="dxa"/>
          </w:tcPr>
          <w:p w14:paraId="629C6F51" w14:textId="77777777" w:rsidR="0028795C" w:rsidRPr="00AF0C70" w:rsidRDefault="0028795C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26675390" w14:textId="3959B3A3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7" w:type="dxa"/>
          </w:tcPr>
          <w:p w14:paraId="3EA3A2FF" w14:textId="77777777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73" w:type="dxa"/>
          </w:tcPr>
          <w:p w14:paraId="4AC831C1" w14:textId="28477979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2568</w:t>
            </w:r>
          </w:p>
        </w:tc>
        <w:tc>
          <w:tcPr>
            <w:tcW w:w="95" w:type="dxa"/>
          </w:tcPr>
          <w:p w14:paraId="64FD8CAF" w14:textId="3E1BC7AE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45" w:type="dxa"/>
          </w:tcPr>
          <w:p w14:paraId="6E0AF973" w14:textId="4DDD9F13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4" w:type="dxa"/>
          </w:tcPr>
          <w:p w14:paraId="3610B5DA" w14:textId="77777777" w:rsidR="0028795C" w:rsidRPr="00AF0C70" w:rsidRDefault="0028795C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314" w:type="dxa"/>
          </w:tcPr>
          <w:p w14:paraId="3A1D3673" w14:textId="3A44123B" w:rsidR="0028795C" w:rsidRPr="00AF0C70" w:rsidRDefault="00950821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2568</w:t>
            </w:r>
          </w:p>
        </w:tc>
      </w:tr>
      <w:tr w:rsidR="004920B6" w:rsidRPr="00AF0C70" w14:paraId="5231B223" w14:textId="77777777" w:rsidTr="00EA16FD">
        <w:trPr>
          <w:tblHeader/>
        </w:trPr>
        <w:tc>
          <w:tcPr>
            <w:tcW w:w="2970" w:type="dxa"/>
          </w:tcPr>
          <w:p w14:paraId="680625AE" w14:textId="77777777" w:rsidR="003768AA" w:rsidRPr="00AF0C70" w:rsidRDefault="003768AA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EE0779A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67" w:type="dxa"/>
          </w:tcPr>
          <w:p w14:paraId="6DD22876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42026944" w14:textId="3F350FE3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95" w:type="dxa"/>
          </w:tcPr>
          <w:p w14:paraId="14591E4C" w14:textId="7D29A741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39EC0ACC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64" w:type="dxa"/>
          </w:tcPr>
          <w:p w14:paraId="2F670F00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1FB73324" w14:textId="77777777" w:rsidR="003768AA" w:rsidRPr="00AF0C70" w:rsidRDefault="003768AA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001FD" w:rsidRPr="00AF0C70" w14:paraId="0A5E9C28" w14:textId="77777777" w:rsidTr="00593C01">
        <w:trPr>
          <w:cantSplit/>
        </w:trPr>
        <w:tc>
          <w:tcPr>
            <w:tcW w:w="2970" w:type="dxa"/>
          </w:tcPr>
          <w:p w14:paraId="16E883D9" w14:textId="43585877" w:rsidR="008001FD" w:rsidRPr="00AF0C70" w:rsidRDefault="008001FD" w:rsidP="0028795C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440" w:type="dxa"/>
          </w:tcPr>
          <w:p w14:paraId="7116D347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13B43485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034F912F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1E817AC3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684F57A4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46E22663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6CE78ECF" w14:textId="77777777" w:rsidR="008001FD" w:rsidRPr="00AF0C70" w:rsidRDefault="008001FD" w:rsidP="0028795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7410C5" w:rsidRPr="00AF0C70" w14:paraId="2079CF22" w14:textId="77777777" w:rsidTr="00593C01">
        <w:trPr>
          <w:cantSplit/>
        </w:trPr>
        <w:tc>
          <w:tcPr>
            <w:tcW w:w="2970" w:type="dxa"/>
          </w:tcPr>
          <w:p w14:paraId="6A994EDF" w14:textId="6BA9A174" w:rsidR="007410C5" w:rsidRPr="00AF0C70" w:rsidRDefault="007410C5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16739E86" w14:textId="5BFF2055" w:rsidR="007410C5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67" w:type="dxa"/>
          </w:tcPr>
          <w:p w14:paraId="6C954887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360C58AE" w14:textId="651DF6F6" w:rsidR="007410C5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95" w:type="dxa"/>
          </w:tcPr>
          <w:p w14:paraId="12B2EBF2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7512697E" w14:textId="17401205" w:rsidR="007410C5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</w:t>
            </w:r>
            <w:r w:rsidR="00E35AA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731</w:t>
            </w:r>
            <w:r w:rsidR="00E35AA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863</w:t>
            </w:r>
          </w:p>
        </w:tc>
        <w:tc>
          <w:tcPr>
            <w:tcW w:w="64" w:type="dxa"/>
          </w:tcPr>
          <w:p w14:paraId="5E660B05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0BC1AF96" w14:textId="5DFBD4DF" w:rsidR="007410C5" w:rsidRPr="00AF0C70" w:rsidRDefault="00950821" w:rsidP="007A2D18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25</w:t>
            </w:r>
            <w:r w:rsidR="007F0310" w:rsidRPr="00AF0C7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000</w:t>
            </w:r>
          </w:p>
        </w:tc>
      </w:tr>
      <w:tr w:rsidR="007410C5" w:rsidRPr="00AF0C70" w14:paraId="48A286D6" w14:textId="77777777" w:rsidTr="00593C01">
        <w:trPr>
          <w:cantSplit/>
        </w:trPr>
        <w:tc>
          <w:tcPr>
            <w:tcW w:w="2970" w:type="dxa"/>
          </w:tcPr>
          <w:p w14:paraId="7C0C0352" w14:textId="0B1E32A5" w:rsidR="007410C5" w:rsidRPr="00AF0C70" w:rsidRDefault="007410C5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440" w:type="dxa"/>
          </w:tcPr>
          <w:p w14:paraId="73E854ED" w14:textId="017C73C5" w:rsidR="007410C5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67" w:type="dxa"/>
          </w:tcPr>
          <w:p w14:paraId="330EF6EB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602361B9" w14:textId="499815A8" w:rsidR="007410C5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95" w:type="dxa"/>
          </w:tcPr>
          <w:p w14:paraId="4868D391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788947F3" w14:textId="4554EDA1" w:rsidR="007410C5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</w:t>
            </w:r>
            <w:r w:rsidR="00081F8D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715</w:t>
            </w:r>
            <w:r w:rsidR="00081F8D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000</w:t>
            </w:r>
          </w:p>
        </w:tc>
        <w:tc>
          <w:tcPr>
            <w:tcW w:w="64" w:type="dxa"/>
          </w:tcPr>
          <w:p w14:paraId="459A3328" w14:textId="77777777" w:rsidR="007410C5" w:rsidRPr="00AF0C70" w:rsidRDefault="007410C5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47A9655D" w14:textId="414303C4" w:rsidR="007410C5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300</w:t>
            </w:r>
            <w:r w:rsidR="007F0310" w:rsidRPr="00AF0C7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000</w:t>
            </w:r>
          </w:p>
        </w:tc>
      </w:tr>
      <w:tr w:rsidR="00AB3482" w:rsidRPr="00AF0C70" w14:paraId="4F6D3EC4" w14:textId="77777777" w:rsidTr="00593C01">
        <w:trPr>
          <w:cantSplit/>
        </w:trPr>
        <w:tc>
          <w:tcPr>
            <w:tcW w:w="2970" w:type="dxa"/>
          </w:tcPr>
          <w:p w14:paraId="01813148" w14:textId="65EC7B1F" w:rsidR="00AB3482" w:rsidRPr="00AF0C70" w:rsidRDefault="00AB3482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</w:t>
            </w:r>
          </w:p>
        </w:tc>
        <w:tc>
          <w:tcPr>
            <w:tcW w:w="1440" w:type="dxa"/>
          </w:tcPr>
          <w:p w14:paraId="544C4D2E" w14:textId="5709643D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67" w:type="dxa"/>
          </w:tcPr>
          <w:p w14:paraId="0E39B621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570CDBD1" w14:textId="5716CFD4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95" w:type="dxa"/>
          </w:tcPr>
          <w:p w14:paraId="2359B3E0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43564EC6" w14:textId="6B3C6E43" w:rsidR="00AB3482" w:rsidRPr="00AF0C70" w:rsidRDefault="00081F8D" w:rsidP="00081F8D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64" w:type="dxa"/>
          </w:tcPr>
          <w:p w14:paraId="6118D6D2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10F62EC7" w14:textId="5FF4E5BF" w:rsidR="00AB3482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46</w:t>
            </w:r>
            <w:r w:rsidR="00AA6702" w:rsidRPr="00AF0C70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998</w:t>
            </w:r>
          </w:p>
        </w:tc>
      </w:tr>
      <w:tr w:rsidR="00AB3482" w:rsidRPr="00AF0C70" w14:paraId="5DF1C2A9" w14:textId="77777777" w:rsidTr="00593C01">
        <w:trPr>
          <w:cantSplit/>
        </w:trPr>
        <w:tc>
          <w:tcPr>
            <w:tcW w:w="2970" w:type="dxa"/>
          </w:tcPr>
          <w:p w14:paraId="25696259" w14:textId="25921732" w:rsidR="00AB3482" w:rsidRPr="00AF0C70" w:rsidRDefault="00AB3482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ค่าใช้จ่ายในการบริหาร</w:t>
            </w:r>
          </w:p>
        </w:tc>
        <w:tc>
          <w:tcPr>
            <w:tcW w:w="1440" w:type="dxa"/>
          </w:tcPr>
          <w:p w14:paraId="56EEB99C" w14:textId="1E5763C2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67" w:type="dxa"/>
          </w:tcPr>
          <w:p w14:paraId="1F53883D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629E5B95" w14:textId="212FEEDB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95" w:type="dxa"/>
          </w:tcPr>
          <w:p w14:paraId="702C51A5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6F452412" w14:textId="252C8E6D" w:rsidR="00AB3482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93</w:t>
            </w:r>
            <w:r w:rsidR="00550C0C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000</w:t>
            </w:r>
          </w:p>
        </w:tc>
        <w:tc>
          <w:tcPr>
            <w:tcW w:w="64" w:type="dxa"/>
          </w:tcPr>
          <w:p w14:paraId="4A85AD91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0560643A" w14:textId="29FF6B72" w:rsidR="00AB3482" w:rsidRPr="00AF0C70" w:rsidRDefault="00335442" w:rsidP="00553B3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</w:tr>
      <w:tr w:rsidR="00AB3482" w:rsidRPr="00AF0C70" w14:paraId="644D962F" w14:textId="77777777" w:rsidTr="00593C01">
        <w:trPr>
          <w:cantSplit/>
        </w:trPr>
        <w:tc>
          <w:tcPr>
            <w:tcW w:w="2970" w:type="dxa"/>
          </w:tcPr>
          <w:p w14:paraId="1C9A1D23" w14:textId="0FCA1FE9" w:rsidR="00AB3482" w:rsidRPr="00AF0C70" w:rsidRDefault="00AB3482" w:rsidP="0028795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440" w:type="dxa"/>
          </w:tcPr>
          <w:p w14:paraId="5F5C896D" w14:textId="199ADD06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67" w:type="dxa"/>
          </w:tcPr>
          <w:p w14:paraId="7C10FFE6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33360A93" w14:textId="46EAFE2E" w:rsidR="00AB3482" w:rsidRPr="00AF0C70" w:rsidRDefault="00B0068E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 w:hint="cs"/>
                <w:sz w:val="26"/>
                <w:szCs w:val="26"/>
                <w:cs/>
              </w:rPr>
              <w:t>-</w:t>
            </w:r>
          </w:p>
        </w:tc>
        <w:tc>
          <w:tcPr>
            <w:tcW w:w="95" w:type="dxa"/>
          </w:tcPr>
          <w:p w14:paraId="3B407229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326850AF" w14:textId="460DF3FB" w:rsidR="00AB3482" w:rsidRPr="00AF0C70" w:rsidRDefault="00550C0C" w:rsidP="00550C0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64" w:type="dxa"/>
          </w:tcPr>
          <w:p w14:paraId="66EC0F7B" w14:textId="77777777" w:rsidR="00AB3482" w:rsidRPr="00AF0C70" w:rsidRDefault="00AB3482" w:rsidP="0028795C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091ACD96" w14:textId="04B3BDDF" w:rsidR="00AB3482" w:rsidRPr="00AF0C70" w:rsidRDefault="00950821" w:rsidP="0028795C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199</w:t>
            </w:r>
            <w:r w:rsidR="00335442" w:rsidRPr="00AF0C7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931</w:t>
            </w:r>
          </w:p>
        </w:tc>
      </w:tr>
      <w:tr w:rsidR="009D2316" w:rsidRPr="00AF0C70" w14:paraId="61E9AC8C" w14:textId="77777777">
        <w:trPr>
          <w:cantSplit/>
          <w:trHeight w:hRule="exact" w:val="144"/>
        </w:trPr>
        <w:tc>
          <w:tcPr>
            <w:tcW w:w="2970" w:type="dxa"/>
          </w:tcPr>
          <w:p w14:paraId="45BAEC4D" w14:textId="77777777" w:rsidR="009D2316" w:rsidRPr="00AF0C70" w:rsidRDefault="009D23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14:paraId="2F082B6D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6776CC30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5384343D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11D4EA18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30255DB5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2488AB11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2A177B80" w14:textId="77777777" w:rsidR="009D2316" w:rsidRPr="00AF0C70" w:rsidRDefault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9D2316" w:rsidRPr="00AF0C70" w14:paraId="2B681DCC" w14:textId="77777777">
        <w:trPr>
          <w:cantSplit/>
        </w:trPr>
        <w:tc>
          <w:tcPr>
            <w:tcW w:w="2970" w:type="dxa"/>
          </w:tcPr>
          <w:p w14:paraId="01259D27" w14:textId="77777777" w:rsidR="009D2316" w:rsidRPr="00AF0C70" w:rsidRDefault="009D2316" w:rsidP="009D23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440" w:type="dxa"/>
          </w:tcPr>
          <w:p w14:paraId="1B0A8A75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7E6E6133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6B93DDCB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22B0AB82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6EB07051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01D1C851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67FE8CB0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9D2316" w:rsidRPr="00AF0C70" w14:paraId="0C5D0F9C" w14:textId="77777777">
        <w:trPr>
          <w:cantSplit/>
        </w:trPr>
        <w:tc>
          <w:tcPr>
            <w:tcW w:w="2970" w:type="dxa"/>
          </w:tcPr>
          <w:p w14:paraId="544BEE21" w14:textId="77777777" w:rsidR="009D2316" w:rsidRPr="00814759" w:rsidRDefault="009D2316" w:rsidP="009D231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814759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7FFB4BB7" w14:textId="4691C954" w:rsidR="009D2316" w:rsidRPr="00814759" w:rsidRDefault="00950821" w:rsidP="009D2316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</w:t>
            </w:r>
            <w:r w:rsidR="009D2316" w:rsidRPr="008147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471</w:t>
            </w:r>
            <w:r w:rsidR="009D2316" w:rsidRPr="00814759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621</w:t>
            </w:r>
          </w:p>
        </w:tc>
        <w:tc>
          <w:tcPr>
            <w:tcW w:w="67" w:type="dxa"/>
          </w:tcPr>
          <w:p w14:paraId="6694A29D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6F2F5A0B" w14:textId="09284F84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</w:t>
            </w:r>
            <w:r w:rsidR="009D2316" w:rsidRPr="00AF0C70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666</w:t>
            </w:r>
            <w:r w:rsidR="009D2316" w:rsidRPr="00AF0C70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435</w:t>
            </w:r>
          </w:p>
        </w:tc>
        <w:tc>
          <w:tcPr>
            <w:tcW w:w="95" w:type="dxa"/>
          </w:tcPr>
          <w:p w14:paraId="069E3F40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7FED3969" w14:textId="60D27B98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</w:t>
            </w:r>
            <w:r w:rsidR="009D231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773</w:t>
            </w:r>
            <w:r w:rsidR="009D231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063</w:t>
            </w:r>
          </w:p>
        </w:tc>
        <w:tc>
          <w:tcPr>
            <w:tcW w:w="64" w:type="dxa"/>
          </w:tcPr>
          <w:p w14:paraId="4AC07611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547E4D01" w14:textId="0765A0B8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666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435</w:t>
            </w:r>
          </w:p>
        </w:tc>
      </w:tr>
      <w:tr w:rsidR="009D2316" w:rsidRPr="00AF0C70" w14:paraId="4C6DAF87" w14:textId="77777777" w:rsidTr="00935F06">
        <w:trPr>
          <w:cantSplit/>
          <w:trHeight w:hRule="exact" w:val="144"/>
        </w:trPr>
        <w:tc>
          <w:tcPr>
            <w:tcW w:w="2970" w:type="dxa"/>
          </w:tcPr>
          <w:p w14:paraId="692C8AE4" w14:textId="77777777" w:rsidR="009D2316" w:rsidRPr="00814759" w:rsidRDefault="009D2316" w:rsidP="009D23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14:paraId="6CD94802" w14:textId="77777777" w:rsidR="009D2316" w:rsidRPr="00814759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66AC663E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7EDB398D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3B3BDF0B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02E8768D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2B18B2A0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6D896ED4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9D2316" w:rsidRPr="00AF0C70" w14:paraId="1B168D90" w14:textId="77777777">
        <w:trPr>
          <w:cantSplit/>
        </w:trPr>
        <w:tc>
          <w:tcPr>
            <w:tcW w:w="2970" w:type="dxa"/>
          </w:tcPr>
          <w:p w14:paraId="26F3B944" w14:textId="77777777" w:rsidR="009D2316" w:rsidRPr="00814759" w:rsidRDefault="009D2316" w:rsidP="009D231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47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กิจการอื่นที่เกี่ยวข้องกัน</w:t>
            </w:r>
          </w:p>
        </w:tc>
        <w:tc>
          <w:tcPr>
            <w:tcW w:w="1440" w:type="dxa"/>
          </w:tcPr>
          <w:p w14:paraId="6F173CC4" w14:textId="77777777" w:rsidR="009D2316" w:rsidRPr="00814759" w:rsidRDefault="009D2316" w:rsidP="009D2316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69832DF3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6886C221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14D259B0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64C7656A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508A815A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6C913E79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</w:p>
        </w:tc>
      </w:tr>
      <w:tr w:rsidR="009D2316" w:rsidRPr="00AF0C70" w14:paraId="1BBD3BED" w14:textId="77777777">
        <w:trPr>
          <w:cantSplit/>
        </w:trPr>
        <w:tc>
          <w:tcPr>
            <w:tcW w:w="2970" w:type="dxa"/>
          </w:tcPr>
          <w:p w14:paraId="4B418C7A" w14:textId="77777777" w:rsidR="009D2316" w:rsidRPr="00814759" w:rsidRDefault="009D2316" w:rsidP="009D231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814759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รายได้จากการให้บริการ</w:t>
            </w:r>
          </w:p>
        </w:tc>
        <w:tc>
          <w:tcPr>
            <w:tcW w:w="1440" w:type="dxa"/>
          </w:tcPr>
          <w:p w14:paraId="2CB702E2" w14:textId="39C35AAB" w:rsidR="009D2316" w:rsidRPr="00814759" w:rsidRDefault="00950821" w:rsidP="009D2316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543</w:t>
            </w:r>
            <w:r w:rsidR="009D2316" w:rsidRPr="008147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098</w:t>
            </w:r>
          </w:p>
        </w:tc>
        <w:tc>
          <w:tcPr>
            <w:tcW w:w="67" w:type="dxa"/>
          </w:tcPr>
          <w:p w14:paraId="03F6546C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73" w:type="dxa"/>
          </w:tcPr>
          <w:p w14:paraId="1C116F2E" w14:textId="3A44136C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138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750</w:t>
            </w:r>
          </w:p>
        </w:tc>
        <w:tc>
          <w:tcPr>
            <w:tcW w:w="95" w:type="dxa"/>
          </w:tcPr>
          <w:p w14:paraId="63E2F72C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45" w:type="dxa"/>
          </w:tcPr>
          <w:p w14:paraId="15314D6C" w14:textId="68C444BA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543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098</w:t>
            </w:r>
          </w:p>
        </w:tc>
        <w:tc>
          <w:tcPr>
            <w:tcW w:w="64" w:type="dxa"/>
          </w:tcPr>
          <w:p w14:paraId="1F73D412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14" w:type="dxa"/>
          </w:tcPr>
          <w:p w14:paraId="399B73FB" w14:textId="1B5A1ABE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138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750</w:t>
            </w:r>
          </w:p>
        </w:tc>
      </w:tr>
      <w:tr w:rsidR="009D2316" w:rsidRPr="00AF0C70" w14:paraId="2F10D04C" w14:textId="77777777">
        <w:trPr>
          <w:cantSplit/>
        </w:trPr>
        <w:tc>
          <w:tcPr>
            <w:tcW w:w="2970" w:type="dxa"/>
          </w:tcPr>
          <w:p w14:paraId="45B0C179" w14:textId="77777777" w:rsidR="009D2316" w:rsidRPr="00814759" w:rsidRDefault="009D2316" w:rsidP="009D231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814759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ต้นทุนบริการ</w:t>
            </w:r>
          </w:p>
        </w:tc>
        <w:tc>
          <w:tcPr>
            <w:tcW w:w="1440" w:type="dxa"/>
          </w:tcPr>
          <w:p w14:paraId="28FB18A6" w14:textId="3A1425EE" w:rsidR="009D2316" w:rsidRPr="00814759" w:rsidRDefault="00950821" w:rsidP="009D2316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</w:t>
            </w:r>
            <w:r w:rsidR="009D2316" w:rsidRPr="008147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626</w:t>
            </w:r>
            <w:r w:rsidR="009D2316" w:rsidRPr="008147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67" w:type="dxa"/>
          </w:tcPr>
          <w:p w14:paraId="43ED5C0A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73" w:type="dxa"/>
          </w:tcPr>
          <w:p w14:paraId="03F0CD45" w14:textId="33435022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606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95" w:type="dxa"/>
          </w:tcPr>
          <w:p w14:paraId="47FF772E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45" w:type="dxa"/>
          </w:tcPr>
          <w:p w14:paraId="2E8BF282" w14:textId="5ABED0F4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626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64" w:type="dxa"/>
          </w:tcPr>
          <w:p w14:paraId="49E3340D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14" w:type="dxa"/>
          </w:tcPr>
          <w:p w14:paraId="2C50B3DC" w14:textId="178ADBA8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606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</w:tr>
      <w:tr w:rsidR="009D2316" w:rsidRPr="00AF0C70" w14:paraId="5987902C" w14:textId="77777777" w:rsidTr="00935F06">
        <w:trPr>
          <w:cantSplit/>
          <w:trHeight w:hRule="exact" w:val="144"/>
        </w:trPr>
        <w:tc>
          <w:tcPr>
            <w:tcW w:w="2970" w:type="dxa"/>
          </w:tcPr>
          <w:p w14:paraId="736B0232" w14:textId="77777777" w:rsidR="009D2316" w:rsidRPr="00AF0C70" w:rsidRDefault="009D2316" w:rsidP="009D231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14:paraId="6B402B8D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17D3B5F0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73" w:type="dxa"/>
          </w:tcPr>
          <w:p w14:paraId="2FF77974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5" w:type="dxa"/>
          </w:tcPr>
          <w:p w14:paraId="43FB12A2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45" w:type="dxa"/>
          </w:tcPr>
          <w:p w14:paraId="1206B33C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" w:type="dxa"/>
          </w:tcPr>
          <w:p w14:paraId="2616CB3B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14" w:type="dxa"/>
          </w:tcPr>
          <w:p w14:paraId="537F6662" w14:textId="77777777" w:rsidR="009D2316" w:rsidRPr="00AF0C70" w:rsidRDefault="009D2316" w:rsidP="009D2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9D2316" w:rsidRPr="00AF0C70" w14:paraId="28E47253" w14:textId="77777777">
        <w:trPr>
          <w:cantSplit/>
        </w:trPr>
        <w:tc>
          <w:tcPr>
            <w:tcW w:w="2970" w:type="dxa"/>
          </w:tcPr>
          <w:p w14:paraId="40B2C844" w14:textId="77777777" w:rsidR="009D2316" w:rsidRPr="00AF0C70" w:rsidRDefault="009D2316" w:rsidP="009D231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กรรมการและผู้บริหารสำคัญ</w:t>
            </w:r>
          </w:p>
        </w:tc>
        <w:tc>
          <w:tcPr>
            <w:tcW w:w="1440" w:type="dxa"/>
          </w:tcPr>
          <w:p w14:paraId="25B9C234" w14:textId="77777777" w:rsidR="009D2316" w:rsidRPr="00AF0C70" w:rsidRDefault="009D2316" w:rsidP="009D2316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67" w:type="dxa"/>
          </w:tcPr>
          <w:p w14:paraId="625C1523" w14:textId="77777777" w:rsidR="009D2316" w:rsidRPr="00AF0C70" w:rsidRDefault="009D2316" w:rsidP="009D231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73" w:type="dxa"/>
          </w:tcPr>
          <w:p w14:paraId="01A3CE2A" w14:textId="77777777" w:rsidR="009D2316" w:rsidRPr="00AF0C70" w:rsidRDefault="009D2316" w:rsidP="009D231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95" w:type="dxa"/>
          </w:tcPr>
          <w:p w14:paraId="0428CAB2" w14:textId="77777777" w:rsidR="009D2316" w:rsidRPr="00AF0C70" w:rsidRDefault="009D2316" w:rsidP="009D231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45" w:type="dxa"/>
          </w:tcPr>
          <w:p w14:paraId="2BF4D34D" w14:textId="77777777" w:rsidR="009D2316" w:rsidRPr="00AF0C70" w:rsidRDefault="009D2316" w:rsidP="009D231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64" w:type="dxa"/>
          </w:tcPr>
          <w:p w14:paraId="6A5AFEA1" w14:textId="77777777" w:rsidR="009D2316" w:rsidRPr="00AF0C70" w:rsidRDefault="009D2316" w:rsidP="009D231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14" w:type="dxa"/>
          </w:tcPr>
          <w:p w14:paraId="3FE7563F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</w:tr>
      <w:tr w:rsidR="009D2316" w:rsidRPr="00AF0C70" w14:paraId="3D8BFBB5" w14:textId="77777777">
        <w:trPr>
          <w:cantSplit/>
        </w:trPr>
        <w:tc>
          <w:tcPr>
            <w:tcW w:w="2970" w:type="dxa"/>
          </w:tcPr>
          <w:p w14:paraId="5F029FE9" w14:textId="77777777" w:rsidR="009D2316" w:rsidRPr="00AF0C70" w:rsidRDefault="009D2316" w:rsidP="009D231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pacing w:val="-4"/>
                <w:sz w:val="26"/>
                <w:szCs w:val="26"/>
              </w:rPr>
            </w:pPr>
            <w:r w:rsidRPr="00AF0C70">
              <w:rPr>
                <w:rFonts w:asciiTheme="majorBidi" w:hAnsiTheme="majorBidi" w:cstheme="majorBidi"/>
                <w:spacing w:val="-4"/>
                <w:sz w:val="26"/>
                <w:szCs w:val="26"/>
                <w:cs/>
              </w:rPr>
              <w:t>ค่าตอบแทนกรรมการและผู้บริหารสำคัญ</w:t>
            </w:r>
          </w:p>
        </w:tc>
        <w:tc>
          <w:tcPr>
            <w:tcW w:w="1440" w:type="dxa"/>
          </w:tcPr>
          <w:p w14:paraId="02BD8B9C" w14:textId="77777777" w:rsidR="009D2316" w:rsidRPr="00AF0C70" w:rsidRDefault="009D2316" w:rsidP="009D2316">
            <w:pPr>
              <w:tabs>
                <w:tab w:val="decimal" w:pos="1173"/>
                <w:tab w:val="decimal" w:pos="1206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67" w:type="dxa"/>
          </w:tcPr>
          <w:p w14:paraId="3CA18A9B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73" w:type="dxa"/>
          </w:tcPr>
          <w:p w14:paraId="1C4F3939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95" w:type="dxa"/>
          </w:tcPr>
          <w:p w14:paraId="2653132E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45" w:type="dxa"/>
          </w:tcPr>
          <w:p w14:paraId="5C138C86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64" w:type="dxa"/>
          </w:tcPr>
          <w:p w14:paraId="7502CF16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314" w:type="dxa"/>
          </w:tcPr>
          <w:p w14:paraId="07CF7A1A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</w:tr>
      <w:tr w:rsidR="009D2316" w:rsidRPr="00AF0C70" w14:paraId="0E503C0D" w14:textId="77777777">
        <w:trPr>
          <w:cantSplit/>
        </w:trPr>
        <w:tc>
          <w:tcPr>
            <w:tcW w:w="2970" w:type="dxa"/>
          </w:tcPr>
          <w:p w14:paraId="3E441470" w14:textId="77777777" w:rsidR="009D2316" w:rsidRPr="00AF0C70" w:rsidRDefault="009D2316" w:rsidP="009D2316">
            <w:pPr>
              <w:spacing w:line="240" w:lineRule="auto"/>
              <w:ind w:left="268" w:hanging="4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440" w:type="dxa"/>
          </w:tcPr>
          <w:p w14:paraId="54D0E3AE" w14:textId="67FCF4B2" w:rsidR="009D2316" w:rsidRPr="00AF0C70" w:rsidRDefault="00950821" w:rsidP="009D2316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237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752</w:t>
            </w:r>
          </w:p>
        </w:tc>
        <w:tc>
          <w:tcPr>
            <w:tcW w:w="67" w:type="dxa"/>
          </w:tcPr>
          <w:p w14:paraId="6CBB5FA0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73" w:type="dxa"/>
          </w:tcPr>
          <w:p w14:paraId="6B508006" w14:textId="18B62103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290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926</w:t>
            </w:r>
          </w:p>
        </w:tc>
        <w:tc>
          <w:tcPr>
            <w:tcW w:w="95" w:type="dxa"/>
          </w:tcPr>
          <w:p w14:paraId="0A4C4C9C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45" w:type="dxa"/>
          </w:tcPr>
          <w:p w14:paraId="2C23BBD7" w14:textId="3005B594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237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752</w:t>
            </w:r>
          </w:p>
        </w:tc>
        <w:tc>
          <w:tcPr>
            <w:tcW w:w="64" w:type="dxa"/>
          </w:tcPr>
          <w:p w14:paraId="71E9DF4D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14" w:type="dxa"/>
          </w:tcPr>
          <w:p w14:paraId="34286FA7" w14:textId="62EF550C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952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026</w:t>
            </w:r>
          </w:p>
        </w:tc>
      </w:tr>
      <w:tr w:rsidR="009D2316" w:rsidRPr="00AF0C70" w14:paraId="0BD3B95A" w14:textId="77777777">
        <w:trPr>
          <w:cantSplit/>
        </w:trPr>
        <w:tc>
          <w:tcPr>
            <w:tcW w:w="2970" w:type="dxa"/>
          </w:tcPr>
          <w:p w14:paraId="371C8528" w14:textId="77777777" w:rsidR="009D2316" w:rsidRPr="00AF0C70" w:rsidRDefault="009D2316" w:rsidP="009D2316">
            <w:pPr>
              <w:spacing w:line="240" w:lineRule="auto"/>
              <w:ind w:left="268" w:hanging="4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ผลประโยชน์ระยะยาว</w:t>
            </w:r>
          </w:p>
        </w:tc>
        <w:tc>
          <w:tcPr>
            <w:tcW w:w="1440" w:type="dxa"/>
          </w:tcPr>
          <w:p w14:paraId="5C2D1F7A" w14:textId="60644176" w:rsidR="009D2316" w:rsidRPr="00AF0C70" w:rsidRDefault="00950821" w:rsidP="009D2316">
            <w:pPr>
              <w:tabs>
                <w:tab w:val="decimal" w:pos="1173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254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828</w:t>
            </w:r>
          </w:p>
        </w:tc>
        <w:tc>
          <w:tcPr>
            <w:tcW w:w="67" w:type="dxa"/>
          </w:tcPr>
          <w:p w14:paraId="4A1D8441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73" w:type="dxa"/>
          </w:tcPr>
          <w:p w14:paraId="696791E5" w14:textId="69C35E05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196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850</w:t>
            </w:r>
          </w:p>
        </w:tc>
        <w:tc>
          <w:tcPr>
            <w:tcW w:w="95" w:type="dxa"/>
          </w:tcPr>
          <w:p w14:paraId="4554E7B1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45" w:type="dxa"/>
          </w:tcPr>
          <w:p w14:paraId="6549418C" w14:textId="28D6D540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254</w:t>
            </w:r>
            <w:r w:rsidR="009D2316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828</w:t>
            </w:r>
          </w:p>
        </w:tc>
        <w:tc>
          <w:tcPr>
            <w:tcW w:w="64" w:type="dxa"/>
          </w:tcPr>
          <w:p w14:paraId="4664864E" w14:textId="77777777" w:rsidR="009D2316" w:rsidRPr="00AF0C70" w:rsidRDefault="009D2316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314" w:type="dxa"/>
          </w:tcPr>
          <w:p w14:paraId="19812E23" w14:textId="66005AFD" w:rsidR="009D2316" w:rsidRPr="00AF0C70" w:rsidRDefault="00950821" w:rsidP="009D231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142</w:t>
            </w:r>
            <w:r w:rsidR="009D2316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652</w:t>
            </w:r>
          </w:p>
        </w:tc>
      </w:tr>
    </w:tbl>
    <w:p w14:paraId="082983D1" w14:textId="188CC6F4" w:rsidR="009D2316" w:rsidRDefault="009D2316">
      <w:pPr>
        <w:spacing w:line="240" w:lineRule="auto"/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</w:pPr>
      <w:r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br w:type="page"/>
      </w:r>
    </w:p>
    <w:p w14:paraId="4815FCD1" w14:textId="6103EEBF" w:rsidR="00BB0238" w:rsidRPr="00104EFC" w:rsidRDefault="00BB0238" w:rsidP="000A0817">
      <w:pPr>
        <w:snapToGrid w:val="0"/>
        <w:spacing w:before="240" w:after="240"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lastRenderedPageBreak/>
        <w:t>ยอดคงเหลือระหว่างบริษัทและบุคคลหรือกิจการท</w:t>
      </w:r>
      <w:r w:rsidR="00AB7334"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ี่</w:t>
      </w: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เกี่ยวข้องกัน ณ วันที่</w:t>
      </w:r>
      <w:r w:rsidRPr="00104EFC">
        <w:rPr>
          <w:rFonts w:asciiTheme="majorBidi" w:hAnsiTheme="majorBidi" w:cstheme="majorBidi"/>
          <w:spacing w:val="4"/>
          <w:sz w:val="32"/>
          <w:szCs w:val="32"/>
          <w:rtl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 w:hint="cs"/>
          <w:spacing w:val="4"/>
          <w:sz w:val="32"/>
          <w:szCs w:val="32"/>
          <w:lang w:val="en-US"/>
        </w:rPr>
        <w:t>31</w:t>
      </w:r>
      <w:r w:rsidR="000A0817">
        <w:rPr>
          <w:rFonts w:asciiTheme="majorBidi" w:hAnsiTheme="majorBidi" w:cstheme="majorBidi" w:hint="cs"/>
          <w:spacing w:val="4"/>
          <w:sz w:val="32"/>
          <w:szCs w:val="32"/>
          <w:cs/>
          <w:lang w:val="en-US"/>
        </w:rPr>
        <w:t xml:space="preserve"> มีนาคม</w:t>
      </w:r>
      <w:r w:rsidR="00423DB9"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4"/>
          <w:sz w:val="32"/>
          <w:szCs w:val="32"/>
          <w:lang w:val="en-US"/>
        </w:rPr>
        <w:t>2569</w:t>
      </w:r>
      <w:r w:rsidR="00BE0C2B"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4"/>
          <w:sz w:val="32"/>
          <w:szCs w:val="32"/>
          <w:cs/>
          <w:lang w:val="en-US"/>
        </w:rPr>
        <w:t>และวันที่</w:t>
      </w:r>
      <w:r w:rsidRPr="00104EFC">
        <w:rPr>
          <w:rFonts w:asciiTheme="majorBidi" w:hAnsiTheme="majorBidi" w:cstheme="majorBidi"/>
          <w:spacing w:val="4"/>
          <w:sz w:val="32"/>
          <w:szCs w:val="32"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4"/>
          <w:sz w:val="32"/>
          <w:szCs w:val="32"/>
          <w:lang w:val="en-US"/>
        </w:rPr>
        <w:t>31</w:t>
      </w:r>
      <w:r w:rsidR="005A2055" w:rsidRPr="00104EFC">
        <w:rPr>
          <w:rFonts w:asciiTheme="majorBidi" w:hAnsiTheme="majorBidi" w:cstheme="majorBidi"/>
          <w:spacing w:val="-10"/>
          <w:sz w:val="32"/>
          <w:szCs w:val="32"/>
          <w:cs/>
          <w:lang w:val="en-US"/>
        </w:rPr>
        <w:t xml:space="preserve"> ธันวาคม</w:t>
      </w:r>
      <w:r w:rsidR="005A2055" w:rsidRPr="00104EFC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8</w:t>
      </w:r>
      <w:r w:rsidR="005A2055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z w:val="32"/>
          <w:szCs w:val="32"/>
          <w:cs/>
          <w:lang w:val="en-US"/>
        </w:rPr>
        <w:t>มีรายละเอียดดังนี้</w:t>
      </w:r>
    </w:p>
    <w:tbl>
      <w:tblPr>
        <w:tblW w:w="8872" w:type="dxa"/>
        <w:tblInd w:w="54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358"/>
        <w:gridCol w:w="186"/>
        <w:gridCol w:w="1267"/>
        <w:gridCol w:w="86"/>
        <w:gridCol w:w="1215"/>
        <w:gridCol w:w="116"/>
        <w:gridCol w:w="1134"/>
      </w:tblGrid>
      <w:tr w:rsidR="004920B6" w:rsidRPr="00AF0C70" w14:paraId="75352FF0" w14:textId="77777777" w:rsidTr="00DC7176">
        <w:trPr>
          <w:cantSplit/>
          <w:trHeight w:val="20"/>
          <w:tblHeader/>
        </w:trPr>
        <w:tc>
          <w:tcPr>
            <w:tcW w:w="3510" w:type="dxa"/>
          </w:tcPr>
          <w:p w14:paraId="728E57A1" w14:textId="77777777" w:rsidR="001D5866" w:rsidRPr="00AF0C70" w:rsidRDefault="001D5866" w:rsidP="00935F0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811" w:type="dxa"/>
            <w:gridSpan w:val="3"/>
          </w:tcPr>
          <w:p w14:paraId="59C4A356" w14:textId="2DFF4614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86" w:type="dxa"/>
          </w:tcPr>
          <w:p w14:paraId="67BB1127" w14:textId="77777777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2465" w:type="dxa"/>
            <w:gridSpan w:val="3"/>
          </w:tcPr>
          <w:p w14:paraId="0E8DE920" w14:textId="77777777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0A0817" w:rsidRPr="00AF0C70" w14:paraId="5B80075D" w14:textId="77777777" w:rsidTr="00DC7176">
        <w:trPr>
          <w:cantSplit/>
          <w:trHeight w:val="20"/>
          <w:tblHeader/>
        </w:trPr>
        <w:tc>
          <w:tcPr>
            <w:tcW w:w="3510" w:type="dxa"/>
          </w:tcPr>
          <w:p w14:paraId="690A29BC" w14:textId="77777777" w:rsidR="000A0817" w:rsidRPr="00AF0C70" w:rsidRDefault="000A0817" w:rsidP="000A0817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358" w:type="dxa"/>
          </w:tcPr>
          <w:p w14:paraId="45F00848" w14:textId="519018FF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0A0817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</w:p>
        </w:tc>
        <w:tc>
          <w:tcPr>
            <w:tcW w:w="186" w:type="dxa"/>
          </w:tcPr>
          <w:p w14:paraId="247A9D15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0EE8E9D3" w14:textId="6587BABF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31</w:t>
            </w:r>
            <w:r w:rsidR="000A0817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ธันวาคม</w:t>
            </w:r>
          </w:p>
        </w:tc>
        <w:tc>
          <w:tcPr>
            <w:tcW w:w="86" w:type="dxa"/>
          </w:tcPr>
          <w:p w14:paraId="185F0A2A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11159DD1" w14:textId="58970156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31</w:t>
            </w:r>
            <w:r w:rsidR="000A0817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 xml:space="preserve"> มีนาคม</w:t>
            </w:r>
          </w:p>
        </w:tc>
        <w:tc>
          <w:tcPr>
            <w:tcW w:w="116" w:type="dxa"/>
          </w:tcPr>
          <w:p w14:paraId="05540304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03046AC0" w14:textId="1198C8B7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31</w:t>
            </w:r>
            <w:r w:rsidR="000A0817"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 xml:space="preserve"> ธันวาคม</w:t>
            </w:r>
          </w:p>
        </w:tc>
      </w:tr>
      <w:tr w:rsidR="000A0817" w:rsidRPr="00AF0C70" w14:paraId="2EA83468" w14:textId="77777777" w:rsidTr="00DC7176">
        <w:trPr>
          <w:cantSplit/>
          <w:trHeight w:val="20"/>
          <w:tblHeader/>
        </w:trPr>
        <w:tc>
          <w:tcPr>
            <w:tcW w:w="3510" w:type="dxa"/>
          </w:tcPr>
          <w:p w14:paraId="59A75CCB" w14:textId="77777777" w:rsidR="000A0817" w:rsidRPr="00AF0C70" w:rsidRDefault="000A0817" w:rsidP="000A0817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358" w:type="dxa"/>
          </w:tcPr>
          <w:p w14:paraId="049FB8B5" w14:textId="49B9A9C5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186" w:type="dxa"/>
          </w:tcPr>
          <w:p w14:paraId="7E7DACE0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365E0543" w14:textId="204806C1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86" w:type="dxa"/>
          </w:tcPr>
          <w:p w14:paraId="4FFCA6CB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2A979037" w14:textId="51D77C6A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116" w:type="dxa"/>
          </w:tcPr>
          <w:p w14:paraId="138458FD" w14:textId="77777777" w:rsidR="000A0817" w:rsidRPr="00AF0C70" w:rsidRDefault="000A0817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57568E91" w14:textId="257AEFAB" w:rsidR="000A0817" w:rsidRPr="00AF0C70" w:rsidRDefault="00950821" w:rsidP="000A081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6"/>
                <w:szCs w:val="26"/>
                <w:lang w:val="en-US"/>
              </w:rPr>
              <w:t>8</w:t>
            </w:r>
          </w:p>
        </w:tc>
      </w:tr>
      <w:tr w:rsidR="004920B6" w:rsidRPr="00AF0C70" w14:paraId="681CE363" w14:textId="77777777" w:rsidTr="00DC7176">
        <w:trPr>
          <w:cantSplit/>
          <w:trHeight w:val="20"/>
          <w:tblHeader/>
        </w:trPr>
        <w:tc>
          <w:tcPr>
            <w:tcW w:w="3510" w:type="dxa"/>
          </w:tcPr>
          <w:p w14:paraId="147CF6B0" w14:textId="77777777" w:rsidR="001D5866" w:rsidRPr="00AF0C70" w:rsidRDefault="001D5866" w:rsidP="00935F0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358" w:type="dxa"/>
          </w:tcPr>
          <w:p w14:paraId="5813AF7A" w14:textId="04600F5B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86" w:type="dxa"/>
          </w:tcPr>
          <w:p w14:paraId="1CCF1F48" w14:textId="565A0F8E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19107204" w14:textId="753D19DF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86" w:type="dxa"/>
          </w:tcPr>
          <w:p w14:paraId="26F2C026" w14:textId="77777777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49C22A3A" w14:textId="7D3913A1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16" w:type="dxa"/>
          </w:tcPr>
          <w:p w14:paraId="38DAC44B" w14:textId="77777777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3BA94730" w14:textId="1E1AED87" w:rsidR="001D5866" w:rsidRPr="00AF0C70" w:rsidRDefault="001D58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A63266" w:rsidRPr="00AF0C70" w14:paraId="3008844F" w14:textId="77777777" w:rsidTr="00DC7176">
        <w:trPr>
          <w:cantSplit/>
          <w:trHeight w:val="20"/>
        </w:trPr>
        <w:tc>
          <w:tcPr>
            <w:tcW w:w="3510" w:type="dxa"/>
          </w:tcPr>
          <w:p w14:paraId="3AFF13B9" w14:textId="71E709C2" w:rsidR="00A63266" w:rsidRPr="00AF0C70" w:rsidRDefault="00A83139" w:rsidP="00935F06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ลูกหนี้การค้าและลูกหนี้</w:t>
            </w:r>
            <w:r w:rsidR="0055236E"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  <w:lang w:val="en-US"/>
              </w:rPr>
              <w:t>หมุนเวียน</w:t>
            </w: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  <w:t>อื่น</w:t>
            </w:r>
          </w:p>
        </w:tc>
        <w:tc>
          <w:tcPr>
            <w:tcW w:w="1358" w:type="dxa"/>
          </w:tcPr>
          <w:p w14:paraId="66A47FBD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86" w:type="dxa"/>
          </w:tcPr>
          <w:p w14:paraId="4FC56634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62EEABFC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7948CD3E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78F6B689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6" w:type="dxa"/>
          </w:tcPr>
          <w:p w14:paraId="2BC59F14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57749F1A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9A116B" w:rsidRPr="00AF0C70" w14:paraId="59E68044" w14:textId="77777777" w:rsidTr="00DC7176">
        <w:trPr>
          <w:cantSplit/>
          <w:trHeight w:val="20"/>
        </w:trPr>
        <w:tc>
          <w:tcPr>
            <w:tcW w:w="3510" w:type="dxa"/>
          </w:tcPr>
          <w:p w14:paraId="39AD0ECF" w14:textId="2A6120B9" w:rsidR="009A116B" w:rsidRPr="00AF0C70" w:rsidRDefault="009A116B" w:rsidP="009A116B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  <w:t>บริษัทย่อย</w:t>
            </w:r>
          </w:p>
        </w:tc>
        <w:tc>
          <w:tcPr>
            <w:tcW w:w="1358" w:type="dxa"/>
          </w:tcPr>
          <w:p w14:paraId="3F1DE23B" w14:textId="0240D40F" w:rsidR="009A116B" w:rsidRPr="00356B19" w:rsidRDefault="00E8293B" w:rsidP="009A116B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cs/>
                <w:lang w:val="en-US"/>
              </w:rPr>
            </w:pPr>
            <w:r w:rsidRPr="00356B19">
              <w:rPr>
                <w:rFonts w:asciiTheme="majorBidi" w:hAnsiTheme="majorBidi" w:cstheme="majorBidi"/>
                <w:sz w:val="26"/>
                <w:szCs w:val="26"/>
                <w:lang w:val="en-US"/>
              </w:rPr>
              <w:t>-</w:t>
            </w:r>
          </w:p>
        </w:tc>
        <w:tc>
          <w:tcPr>
            <w:tcW w:w="186" w:type="dxa"/>
          </w:tcPr>
          <w:p w14:paraId="787CD2C3" w14:textId="77777777" w:rsidR="009A116B" w:rsidRPr="00AF0C70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67AE812B" w14:textId="4E386898" w:rsidR="009A116B" w:rsidRPr="00AF0C70" w:rsidRDefault="003D3A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  <w:tc>
          <w:tcPr>
            <w:tcW w:w="86" w:type="dxa"/>
          </w:tcPr>
          <w:p w14:paraId="2C9E320D" w14:textId="77777777" w:rsidR="009A116B" w:rsidRPr="00AF0C70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4BF2F7FC" w14:textId="06B3A439" w:rsidR="009A116B" w:rsidRPr="00AF0C70" w:rsidRDefault="00950821" w:rsidP="009A116B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</w:t>
            </w:r>
            <w:r w:rsidR="007B5A1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525</w:t>
            </w:r>
            <w:r w:rsidR="007B5A1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515</w:t>
            </w:r>
          </w:p>
        </w:tc>
        <w:tc>
          <w:tcPr>
            <w:tcW w:w="116" w:type="dxa"/>
          </w:tcPr>
          <w:p w14:paraId="43206187" w14:textId="77777777" w:rsidR="009A116B" w:rsidRPr="00AF0C70" w:rsidRDefault="009A116B" w:rsidP="009A11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4C4A4FDC" w14:textId="1665420A" w:rsidR="009A116B" w:rsidRPr="009D3A89" w:rsidRDefault="00950821" w:rsidP="009A116B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1</w:t>
            </w:r>
            <w:r w:rsidR="00E8293B" w:rsidRPr="009D3A89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017</w:t>
            </w:r>
            <w:r w:rsidR="00E8293B" w:rsidRPr="009D3A89">
              <w:rPr>
                <w:rFonts w:asciiTheme="majorBidi" w:hAnsiTheme="majorBidi" w:cstheme="majorBidi"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6"/>
                <w:szCs w:val="26"/>
                <w:lang w:val="en-US"/>
              </w:rPr>
              <w:t>609</w:t>
            </w:r>
          </w:p>
        </w:tc>
      </w:tr>
      <w:tr w:rsidR="00A63266" w:rsidRPr="00AF0C70" w14:paraId="0479A8D2" w14:textId="77777777" w:rsidTr="00935F06">
        <w:trPr>
          <w:cantSplit/>
          <w:trHeight w:hRule="exact" w:val="144"/>
          <w:tblHeader/>
        </w:trPr>
        <w:tc>
          <w:tcPr>
            <w:tcW w:w="3510" w:type="dxa"/>
          </w:tcPr>
          <w:p w14:paraId="6A4169FA" w14:textId="77777777" w:rsidR="00A63266" w:rsidRPr="00AF0C70" w:rsidRDefault="00A63266" w:rsidP="00935F06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1358" w:type="dxa"/>
          </w:tcPr>
          <w:p w14:paraId="6A8B8997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86" w:type="dxa"/>
          </w:tcPr>
          <w:p w14:paraId="062A43AB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1E72BA7C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3268E5D7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215" w:type="dxa"/>
          </w:tcPr>
          <w:p w14:paraId="7D4624D2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6" w:type="dxa"/>
          </w:tcPr>
          <w:p w14:paraId="06FF8394" w14:textId="77777777" w:rsidR="00A63266" w:rsidRPr="00AF0C70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</w:tcPr>
          <w:p w14:paraId="13677ED7" w14:textId="022F52A8" w:rsidR="00A63266" w:rsidRPr="009D3A89" w:rsidRDefault="00A63266" w:rsidP="00935F0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</w:tr>
      <w:tr w:rsidR="00A63266" w:rsidRPr="008B34BE" w14:paraId="419A63EC" w14:textId="77777777" w:rsidTr="00593C01">
        <w:trPr>
          <w:trHeight w:val="20"/>
        </w:trPr>
        <w:tc>
          <w:tcPr>
            <w:tcW w:w="3510" w:type="dxa"/>
          </w:tcPr>
          <w:p w14:paraId="5161989E" w14:textId="77777777" w:rsidR="00A63266" w:rsidRPr="00AF0C70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 xml:space="preserve">สินทรัพย์ที่เกิดจากสัญญา </w:t>
            </w: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 xml:space="preserve"> หมุนเวียน</w:t>
            </w:r>
          </w:p>
        </w:tc>
        <w:tc>
          <w:tcPr>
            <w:tcW w:w="1358" w:type="dxa"/>
          </w:tcPr>
          <w:p w14:paraId="66455BB6" w14:textId="77777777" w:rsidR="00A63266" w:rsidRPr="00AF0C70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86" w:type="dxa"/>
          </w:tcPr>
          <w:p w14:paraId="04009E53" w14:textId="0F987175" w:rsidR="00A63266" w:rsidRPr="00AF0C70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</w:tcPr>
          <w:p w14:paraId="2828BC8B" w14:textId="245FA318" w:rsidR="00A63266" w:rsidRPr="00AF0C70" w:rsidRDefault="00A63266" w:rsidP="00935F06">
            <w:pPr>
              <w:tabs>
                <w:tab w:val="decimal" w:pos="1524"/>
              </w:tabs>
              <w:spacing w:line="240" w:lineRule="auto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86" w:type="dxa"/>
          </w:tcPr>
          <w:p w14:paraId="3DD5DD7D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15" w:type="dxa"/>
          </w:tcPr>
          <w:p w14:paraId="509ED8B4" w14:textId="77777777" w:rsidR="00A63266" w:rsidRPr="00AF0C70" w:rsidRDefault="00A63266" w:rsidP="00935F06">
            <w:pPr>
              <w:spacing w:line="240" w:lineRule="auto"/>
              <w:ind w:right="16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6" w:type="dxa"/>
          </w:tcPr>
          <w:p w14:paraId="78EC587D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1E0BB138" w14:textId="77777777" w:rsidR="00A63266" w:rsidRPr="009D3A89" w:rsidRDefault="00A63266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63266" w:rsidRPr="00AF0C70" w14:paraId="66FB25A1" w14:textId="77777777" w:rsidTr="00021E3E">
        <w:trPr>
          <w:cantSplit/>
          <w:trHeight w:val="147"/>
        </w:trPr>
        <w:tc>
          <w:tcPr>
            <w:tcW w:w="3510" w:type="dxa"/>
          </w:tcPr>
          <w:p w14:paraId="5AF81F83" w14:textId="77777777" w:rsidR="00A63266" w:rsidRPr="00AF0C70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358" w:type="dxa"/>
            <w:vAlign w:val="center"/>
          </w:tcPr>
          <w:p w14:paraId="579709E9" w14:textId="45A5FDBE" w:rsidR="00A63266" w:rsidRPr="00AF0C70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</w:t>
            </w:r>
            <w:r w:rsidR="005F5B1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662</w:t>
            </w:r>
            <w:r w:rsidR="005F5B1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075</w:t>
            </w:r>
          </w:p>
        </w:tc>
        <w:tc>
          <w:tcPr>
            <w:tcW w:w="186" w:type="dxa"/>
          </w:tcPr>
          <w:p w14:paraId="26F7358E" w14:textId="0DDC4D88" w:rsidR="00A63266" w:rsidRPr="00AF0C70" w:rsidRDefault="00A63266" w:rsidP="00935F06">
            <w:pPr>
              <w:tabs>
                <w:tab w:val="decimal" w:pos="1524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7BDDC911" w14:textId="22D8461C" w:rsidR="00A63266" w:rsidRPr="00AF0C70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</w:t>
            </w:r>
            <w:r w:rsidR="009231EA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534</w:t>
            </w:r>
            <w:r w:rsidR="009231EA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255</w:t>
            </w:r>
          </w:p>
        </w:tc>
        <w:tc>
          <w:tcPr>
            <w:tcW w:w="86" w:type="dxa"/>
          </w:tcPr>
          <w:p w14:paraId="06778146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15" w:type="dxa"/>
            <w:vAlign w:val="center"/>
          </w:tcPr>
          <w:p w14:paraId="31A703B7" w14:textId="223F833D" w:rsidR="00A63266" w:rsidRPr="00AF0C70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</w:t>
            </w:r>
            <w:r w:rsidR="007B5A1A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169</w:t>
            </w:r>
            <w:r w:rsidR="007B5A1A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308</w:t>
            </w:r>
          </w:p>
        </w:tc>
        <w:tc>
          <w:tcPr>
            <w:tcW w:w="116" w:type="dxa"/>
          </w:tcPr>
          <w:p w14:paraId="6F46608A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F27EE6" w14:textId="1984DE71" w:rsidR="00A63266" w:rsidRPr="009D3A89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</w:t>
            </w:r>
            <w:r w:rsidR="009231EA"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516</w:t>
            </w:r>
            <w:r w:rsidR="009231EA"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227</w:t>
            </w:r>
          </w:p>
        </w:tc>
      </w:tr>
      <w:tr w:rsidR="0017034E" w:rsidRPr="00AF0C70" w14:paraId="1F8B71BD" w14:textId="77777777" w:rsidTr="00021E3E">
        <w:trPr>
          <w:cantSplit/>
          <w:trHeight w:val="147"/>
        </w:trPr>
        <w:tc>
          <w:tcPr>
            <w:tcW w:w="3510" w:type="dxa"/>
          </w:tcPr>
          <w:p w14:paraId="59988FC1" w14:textId="73EC3CB3" w:rsidR="0017034E" w:rsidRPr="00AF0C70" w:rsidRDefault="00D1410A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358" w:type="dxa"/>
            <w:vAlign w:val="center"/>
          </w:tcPr>
          <w:p w14:paraId="4CCFC83D" w14:textId="38B5054C" w:rsidR="0017034E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493</w:t>
            </w:r>
            <w:r w:rsidR="002E05AF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863</w:t>
            </w:r>
          </w:p>
        </w:tc>
        <w:tc>
          <w:tcPr>
            <w:tcW w:w="186" w:type="dxa"/>
          </w:tcPr>
          <w:p w14:paraId="5A419FEE" w14:textId="77777777" w:rsidR="0017034E" w:rsidRPr="00AF0C70" w:rsidRDefault="0017034E" w:rsidP="00935F06">
            <w:pPr>
              <w:tabs>
                <w:tab w:val="decimal" w:pos="1524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22A14A26" w14:textId="48E190D8" w:rsidR="0017034E" w:rsidRPr="00AF0C70" w:rsidRDefault="00D1410A" w:rsidP="00D1410A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86" w:type="dxa"/>
          </w:tcPr>
          <w:p w14:paraId="20A661BB" w14:textId="77777777" w:rsidR="0017034E" w:rsidRPr="00AF0C70" w:rsidRDefault="0017034E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215" w:type="dxa"/>
            <w:vAlign w:val="center"/>
          </w:tcPr>
          <w:p w14:paraId="2A00192D" w14:textId="6EB2C724" w:rsidR="0017034E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493</w:t>
            </w:r>
            <w:r w:rsidR="002E05AF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863</w:t>
            </w:r>
          </w:p>
        </w:tc>
        <w:tc>
          <w:tcPr>
            <w:tcW w:w="116" w:type="dxa"/>
          </w:tcPr>
          <w:p w14:paraId="60D2AFCF" w14:textId="77777777" w:rsidR="0017034E" w:rsidRPr="00AF0C70" w:rsidRDefault="0017034E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DAF7796" w14:textId="107E8504" w:rsidR="0017034E" w:rsidRPr="009D3A89" w:rsidRDefault="00D1410A" w:rsidP="00D1410A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D3A89">
              <w:rPr>
                <w:rFonts w:asciiTheme="majorBidi" w:hAnsiTheme="majorBidi" w:cstheme="majorBidi" w:hint="cs"/>
                <w:noProof/>
                <w:sz w:val="26"/>
                <w:szCs w:val="26"/>
                <w:cs/>
                <w:lang w:val="en-US"/>
              </w:rPr>
              <w:t>-</w:t>
            </w:r>
          </w:p>
        </w:tc>
      </w:tr>
      <w:tr w:rsidR="00A63266" w:rsidRPr="00AF0C70" w14:paraId="08C29B87" w14:textId="77777777" w:rsidTr="00935F06">
        <w:trPr>
          <w:trHeight w:hRule="exact" w:val="144"/>
        </w:trPr>
        <w:tc>
          <w:tcPr>
            <w:tcW w:w="3510" w:type="dxa"/>
          </w:tcPr>
          <w:p w14:paraId="67606476" w14:textId="77777777" w:rsidR="00A63266" w:rsidRPr="00AF0C70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58" w:type="dxa"/>
          </w:tcPr>
          <w:p w14:paraId="77FAFCC6" w14:textId="77777777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86" w:type="dxa"/>
          </w:tcPr>
          <w:p w14:paraId="72C02612" w14:textId="77777777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267" w:type="dxa"/>
          </w:tcPr>
          <w:p w14:paraId="50818157" w14:textId="77777777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134BC9BD" w14:textId="77777777" w:rsidR="00A63266" w:rsidRPr="00AF0C70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5D87170C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16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6" w:type="dxa"/>
          </w:tcPr>
          <w:p w14:paraId="228C1AD3" w14:textId="77777777" w:rsidR="00A63266" w:rsidRPr="00AF0C70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EDE6F8" w14:textId="77777777" w:rsidR="00A63266" w:rsidRPr="009D3A89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</w:tr>
      <w:tr w:rsidR="00A63266" w:rsidRPr="00AF0C70" w14:paraId="4AD0ED75" w14:textId="77777777" w:rsidTr="00593C01">
        <w:trPr>
          <w:trHeight w:val="20"/>
        </w:trPr>
        <w:tc>
          <w:tcPr>
            <w:tcW w:w="3510" w:type="dxa"/>
          </w:tcPr>
          <w:p w14:paraId="56DFF345" w14:textId="77777777" w:rsidR="00A63266" w:rsidRPr="00AF0C70" w:rsidRDefault="00A6326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F0C70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358" w:type="dxa"/>
          </w:tcPr>
          <w:p w14:paraId="0B6C117F" w14:textId="77777777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86" w:type="dxa"/>
          </w:tcPr>
          <w:p w14:paraId="07CDE398" w14:textId="14B8AA5B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267" w:type="dxa"/>
          </w:tcPr>
          <w:p w14:paraId="688488FD" w14:textId="5D89BABE" w:rsidR="00A63266" w:rsidRPr="00AF0C70" w:rsidRDefault="00A63266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3F883378" w14:textId="77777777" w:rsidR="00A63266" w:rsidRPr="00AF0C70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672B4919" w14:textId="77777777" w:rsidR="00A63266" w:rsidRPr="00AF0C70" w:rsidRDefault="00A63266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6" w:type="dxa"/>
          </w:tcPr>
          <w:p w14:paraId="02A0415E" w14:textId="77777777" w:rsidR="00A63266" w:rsidRPr="00AF0C70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F85B3C" w14:textId="77777777" w:rsidR="00A63266" w:rsidRPr="009D3A89" w:rsidRDefault="00A63266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</w:tr>
      <w:tr w:rsidR="00221999" w:rsidRPr="00AF0C70" w14:paraId="49A70A6A" w14:textId="77777777" w:rsidTr="00804146">
        <w:trPr>
          <w:trHeight w:val="285"/>
        </w:trPr>
        <w:tc>
          <w:tcPr>
            <w:tcW w:w="3510" w:type="dxa"/>
          </w:tcPr>
          <w:p w14:paraId="716015DC" w14:textId="707AC4F3" w:rsidR="00221999" w:rsidRPr="00AF0C70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บริษัท</w:t>
            </w:r>
            <w:r w:rsidR="00741532"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ย่อย</w:t>
            </w:r>
          </w:p>
        </w:tc>
        <w:tc>
          <w:tcPr>
            <w:tcW w:w="1358" w:type="dxa"/>
          </w:tcPr>
          <w:p w14:paraId="0E33990E" w14:textId="439150A2" w:rsidR="00221999" w:rsidRPr="00AF0C70" w:rsidRDefault="00FC58B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  <w:tc>
          <w:tcPr>
            <w:tcW w:w="186" w:type="dxa"/>
          </w:tcPr>
          <w:p w14:paraId="6C835DF6" w14:textId="77777777" w:rsidR="00221999" w:rsidRPr="00AF0C70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</w:p>
        </w:tc>
        <w:tc>
          <w:tcPr>
            <w:tcW w:w="1267" w:type="dxa"/>
          </w:tcPr>
          <w:p w14:paraId="06B8A932" w14:textId="021F9C9D" w:rsidR="00221999" w:rsidRPr="00AF0C70" w:rsidRDefault="00FC58B6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  <w:tc>
          <w:tcPr>
            <w:tcW w:w="86" w:type="dxa"/>
          </w:tcPr>
          <w:p w14:paraId="753F9C55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245D596C" w14:textId="09F6E3F6" w:rsidR="00221999" w:rsidRPr="00AF0C70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</w:t>
            </w:r>
            <w:r w:rsidR="00FB462E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385</w:t>
            </w:r>
            <w:r w:rsidR="00FB462E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139</w:t>
            </w:r>
          </w:p>
        </w:tc>
        <w:tc>
          <w:tcPr>
            <w:tcW w:w="116" w:type="dxa"/>
          </w:tcPr>
          <w:p w14:paraId="2C3C577B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F4DBF5" w14:textId="4DDB112F" w:rsidR="00221999" w:rsidRPr="009D3A89" w:rsidRDefault="00950821" w:rsidP="00321457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</w:t>
            </w:r>
            <w:r w:rsidR="00321457"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384</w:t>
            </w:r>
            <w:r w:rsidR="00321457"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069</w:t>
            </w:r>
          </w:p>
        </w:tc>
      </w:tr>
      <w:tr w:rsidR="00321457" w:rsidRPr="00AF0C70" w14:paraId="5CEBDF67" w14:textId="77777777" w:rsidTr="00804146">
        <w:trPr>
          <w:trHeight w:val="285"/>
        </w:trPr>
        <w:tc>
          <w:tcPr>
            <w:tcW w:w="3510" w:type="dxa"/>
          </w:tcPr>
          <w:p w14:paraId="197E3D38" w14:textId="2213A5A0" w:rsidR="00321457" w:rsidRPr="00AF0C70" w:rsidRDefault="00321457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358" w:type="dxa"/>
          </w:tcPr>
          <w:p w14:paraId="1AFF4219" w14:textId="6F2E426E" w:rsidR="00321457" w:rsidRPr="00AF0C70" w:rsidRDefault="00950821" w:rsidP="009E7F64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97</w:t>
            </w:r>
            <w:r w:rsidR="00AE0E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500</w:t>
            </w:r>
          </w:p>
        </w:tc>
        <w:tc>
          <w:tcPr>
            <w:tcW w:w="186" w:type="dxa"/>
          </w:tcPr>
          <w:p w14:paraId="4D9767C3" w14:textId="77777777" w:rsidR="00321457" w:rsidRPr="00AF0C70" w:rsidRDefault="00321457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</w:p>
        </w:tc>
        <w:tc>
          <w:tcPr>
            <w:tcW w:w="1267" w:type="dxa"/>
          </w:tcPr>
          <w:p w14:paraId="447483E6" w14:textId="36512E08" w:rsidR="00321457" w:rsidRPr="00876185" w:rsidRDefault="00950821" w:rsidP="00FC58B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85</w:t>
            </w:r>
            <w:r w:rsidR="00AE0E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700</w:t>
            </w:r>
          </w:p>
        </w:tc>
        <w:tc>
          <w:tcPr>
            <w:tcW w:w="86" w:type="dxa"/>
          </w:tcPr>
          <w:p w14:paraId="44F4E326" w14:textId="77777777" w:rsidR="00321457" w:rsidRPr="00AF0C70" w:rsidRDefault="00321457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01BB056C" w14:textId="02BBF7C6" w:rsidR="00321457" w:rsidRPr="00AF0C70" w:rsidRDefault="00950821" w:rsidP="009E7F64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97</w:t>
            </w:r>
            <w:r w:rsidR="00AE0E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500</w:t>
            </w:r>
          </w:p>
        </w:tc>
        <w:tc>
          <w:tcPr>
            <w:tcW w:w="116" w:type="dxa"/>
          </w:tcPr>
          <w:p w14:paraId="7ECBA0D3" w14:textId="77777777" w:rsidR="00321457" w:rsidRPr="00AF0C70" w:rsidRDefault="00321457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E5BF61" w14:textId="68DF0C2A" w:rsidR="00321457" w:rsidRPr="009D3A89" w:rsidRDefault="00950821" w:rsidP="00321457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85</w:t>
            </w:r>
            <w:r w:rsidR="00AE0E5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700</w:t>
            </w:r>
          </w:p>
        </w:tc>
      </w:tr>
      <w:tr w:rsidR="00B87DDC" w:rsidRPr="00AF0C70" w14:paraId="73BBB0CE" w14:textId="77777777">
        <w:trPr>
          <w:trHeight w:val="20"/>
        </w:trPr>
        <w:tc>
          <w:tcPr>
            <w:tcW w:w="3510" w:type="dxa"/>
          </w:tcPr>
          <w:p w14:paraId="15161FD3" w14:textId="77777777" w:rsidR="00B87DDC" w:rsidRPr="00FC35D1" w:rsidRDefault="00B87DDC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FC35D1">
              <w:rPr>
                <w:rFonts w:asciiTheme="majorBidi" w:hAnsiTheme="majorBidi" w:cstheme="majorBidi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358" w:type="dxa"/>
          </w:tcPr>
          <w:p w14:paraId="0CCFA41E" w14:textId="23333C9A" w:rsidR="00B87DDC" w:rsidRPr="00FC35D1" w:rsidRDefault="00950821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776</w:t>
            </w:r>
            <w:r w:rsidR="00882B45" w:rsidRPr="00FC35D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186" w:type="dxa"/>
          </w:tcPr>
          <w:p w14:paraId="14D7CACC" w14:textId="77777777" w:rsidR="00B87DDC" w:rsidRPr="00B87DDC" w:rsidRDefault="00B87DDC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</w:tcPr>
          <w:p w14:paraId="358BBAEB" w14:textId="7E0B6E31" w:rsidR="00B87DDC" w:rsidRPr="00876185" w:rsidRDefault="00950821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432</w:t>
            </w:r>
            <w:r w:rsidR="00B87DDC" w:rsidRPr="00876185">
              <w:rPr>
                <w:rFonts w:asciiTheme="majorBidi" w:hAnsiTheme="majorBidi" w:cstheme="majorBidi"/>
                <w:noProof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86" w:type="dxa"/>
          </w:tcPr>
          <w:p w14:paraId="4C8E95CC" w14:textId="77777777" w:rsidR="00B87DDC" w:rsidRPr="00B87DDC" w:rsidRDefault="00B87DDC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highlight w:val="yellow"/>
              </w:rPr>
            </w:pPr>
          </w:p>
        </w:tc>
        <w:tc>
          <w:tcPr>
            <w:tcW w:w="1215" w:type="dxa"/>
          </w:tcPr>
          <w:p w14:paraId="15159771" w14:textId="002FF995" w:rsidR="00B87DDC" w:rsidRPr="00B87DDC" w:rsidRDefault="00950821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highlight w:val="yellow"/>
                <w:lang w:val="en-US"/>
              </w:rPr>
            </w:pPr>
            <w:r w:rsidRPr="00950821">
              <w:rPr>
                <w:rFonts w:asciiTheme="majorBidi" w:hAnsiTheme="majorBidi" w:cstheme="majorBidi" w:hint="cs"/>
                <w:noProof/>
                <w:sz w:val="26"/>
                <w:szCs w:val="26"/>
                <w:lang w:val="en-US"/>
              </w:rPr>
              <w:t>776</w:t>
            </w:r>
            <w:r w:rsidR="00882B45" w:rsidRPr="003D20C5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  <w:tc>
          <w:tcPr>
            <w:tcW w:w="116" w:type="dxa"/>
          </w:tcPr>
          <w:p w14:paraId="785F85D7" w14:textId="77777777" w:rsidR="00B87DDC" w:rsidRPr="00B87DDC" w:rsidRDefault="00B87DDC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14:paraId="039E875D" w14:textId="6F3A737C" w:rsidR="00B87DDC" w:rsidRPr="009D3A89" w:rsidRDefault="00950821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432</w:t>
            </w:r>
            <w:r w:rsidR="00B87DDC" w:rsidRPr="009D3A89">
              <w:rPr>
                <w:rFonts w:asciiTheme="majorBidi" w:hAnsiTheme="majorBidi" w:cstheme="majorBidi"/>
                <w:noProof/>
                <w:sz w:val="26"/>
                <w:szCs w:val="26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000</w:t>
            </w:r>
          </w:p>
        </w:tc>
      </w:tr>
      <w:tr w:rsidR="00221999" w:rsidRPr="00AF0C70" w14:paraId="1A9D4F29" w14:textId="77777777" w:rsidTr="00935F06">
        <w:trPr>
          <w:trHeight w:hRule="exact" w:val="144"/>
        </w:trPr>
        <w:tc>
          <w:tcPr>
            <w:tcW w:w="3510" w:type="dxa"/>
          </w:tcPr>
          <w:p w14:paraId="3A64FFD5" w14:textId="77777777" w:rsidR="00221999" w:rsidRPr="00AF0C70" w:rsidRDefault="00221999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</w:tcPr>
          <w:p w14:paraId="4FB76A04" w14:textId="77777777" w:rsidR="00221999" w:rsidRPr="00FC35D1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86" w:type="dxa"/>
          </w:tcPr>
          <w:p w14:paraId="4A6AFAE9" w14:textId="77777777" w:rsidR="00221999" w:rsidRPr="00AF0C70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267" w:type="dxa"/>
          </w:tcPr>
          <w:p w14:paraId="0528A639" w14:textId="77777777" w:rsidR="00221999" w:rsidRPr="00AF0C70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037D8990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02131D47" w14:textId="77777777" w:rsidR="00221999" w:rsidRPr="00AF0C70" w:rsidRDefault="00221999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6" w:type="dxa"/>
          </w:tcPr>
          <w:p w14:paraId="3256D69B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4873B96C" w14:textId="77777777" w:rsidR="00221999" w:rsidRPr="009D3A89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</w:tr>
      <w:tr w:rsidR="00221999" w:rsidRPr="00AF0C70" w14:paraId="347BC9E5" w14:textId="77777777" w:rsidTr="00593C01">
        <w:trPr>
          <w:trHeight w:val="20"/>
        </w:trPr>
        <w:tc>
          <w:tcPr>
            <w:tcW w:w="3510" w:type="dxa"/>
          </w:tcPr>
          <w:p w14:paraId="653F9310" w14:textId="4FDD7BE3" w:rsidR="00221999" w:rsidRPr="00AF0C70" w:rsidRDefault="00FC58B6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AF0C70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หนี้สินที่เกิดจากสัญญา - หมุนเวียน</w:t>
            </w:r>
          </w:p>
        </w:tc>
        <w:tc>
          <w:tcPr>
            <w:tcW w:w="1358" w:type="dxa"/>
          </w:tcPr>
          <w:p w14:paraId="74705089" w14:textId="77777777" w:rsidR="00221999" w:rsidRPr="00FC35D1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86" w:type="dxa"/>
          </w:tcPr>
          <w:p w14:paraId="2592C44A" w14:textId="715F69F2" w:rsidR="00221999" w:rsidRPr="00AF0C70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1267" w:type="dxa"/>
          </w:tcPr>
          <w:p w14:paraId="52F9B33D" w14:textId="6B3D3122" w:rsidR="00221999" w:rsidRPr="00AF0C70" w:rsidRDefault="00221999" w:rsidP="00935F06">
            <w:pPr>
              <w:tabs>
                <w:tab w:val="decimal" w:pos="1530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</w:p>
        </w:tc>
        <w:tc>
          <w:tcPr>
            <w:tcW w:w="86" w:type="dxa"/>
          </w:tcPr>
          <w:p w14:paraId="505E109D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43B02EA0" w14:textId="77777777" w:rsidR="00221999" w:rsidRPr="00AF0C70" w:rsidRDefault="00221999" w:rsidP="00935F06">
            <w:pPr>
              <w:tabs>
                <w:tab w:val="decimal" w:pos="1172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16" w:type="dxa"/>
          </w:tcPr>
          <w:p w14:paraId="58F996ED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1FE407" w14:textId="77777777" w:rsidR="00221999" w:rsidRPr="009D3A89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</w:tr>
      <w:tr w:rsidR="00882B45" w:rsidRPr="00AF0C70" w14:paraId="0CE5B3C7" w14:textId="77777777" w:rsidTr="00593C01">
        <w:trPr>
          <w:trHeight w:val="20"/>
        </w:trPr>
        <w:tc>
          <w:tcPr>
            <w:tcW w:w="3510" w:type="dxa"/>
          </w:tcPr>
          <w:p w14:paraId="279F4DC9" w14:textId="6439C4CA" w:rsidR="00882B45" w:rsidRPr="007D61E0" w:rsidRDefault="00882B45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sz w:val="26"/>
                <w:szCs w:val="26"/>
                <w:highlight w:val="yellow"/>
                <w:cs/>
                <w:lang w:val="en-US"/>
              </w:rPr>
            </w:pPr>
            <w:r w:rsidRPr="00FC35D1">
              <w:rPr>
                <w:rFonts w:asciiTheme="majorBidi" w:hAnsiTheme="majorBidi" w:cstheme="majorBidi" w:hint="cs"/>
                <w:sz w:val="26"/>
                <w:szCs w:val="26"/>
                <w:cs/>
                <w:lang w:val="en-US"/>
              </w:rPr>
              <w:t>บริษัทร่วม</w:t>
            </w:r>
          </w:p>
        </w:tc>
        <w:tc>
          <w:tcPr>
            <w:tcW w:w="1358" w:type="dxa"/>
          </w:tcPr>
          <w:p w14:paraId="2577D457" w14:textId="7F0B7323" w:rsidR="00882B45" w:rsidRPr="00FC35D1" w:rsidRDefault="00950821" w:rsidP="007D61E0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1</w:t>
            </w:r>
            <w:r w:rsidR="007D61E0" w:rsidRPr="00FC35D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735</w:t>
            </w:r>
          </w:p>
        </w:tc>
        <w:tc>
          <w:tcPr>
            <w:tcW w:w="186" w:type="dxa"/>
          </w:tcPr>
          <w:p w14:paraId="0119C98D" w14:textId="77777777" w:rsidR="00882B45" w:rsidRPr="007D61E0" w:rsidRDefault="00882B45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highlight w:val="yellow"/>
              </w:rPr>
            </w:pPr>
          </w:p>
        </w:tc>
        <w:tc>
          <w:tcPr>
            <w:tcW w:w="1267" w:type="dxa"/>
          </w:tcPr>
          <w:p w14:paraId="5555E5B0" w14:textId="18E8D80A" w:rsidR="00882B45" w:rsidRPr="00FC35D1" w:rsidRDefault="00882B45" w:rsidP="00882B45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FC35D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  <w:tc>
          <w:tcPr>
            <w:tcW w:w="86" w:type="dxa"/>
          </w:tcPr>
          <w:p w14:paraId="5B596502" w14:textId="77777777" w:rsidR="00882B45" w:rsidRPr="00FC35D1" w:rsidRDefault="00882B45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0F84DB64" w14:textId="69A86803" w:rsidR="00882B45" w:rsidRPr="00FC35D1" w:rsidRDefault="00882B45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FC35D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  <w:tc>
          <w:tcPr>
            <w:tcW w:w="116" w:type="dxa"/>
          </w:tcPr>
          <w:p w14:paraId="76E140C0" w14:textId="77777777" w:rsidR="00882B45" w:rsidRPr="00FC35D1" w:rsidRDefault="00882B45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3A7DF325" w14:textId="173F6FFF" w:rsidR="00882B45" w:rsidRPr="009D3A89" w:rsidRDefault="00882B45" w:rsidP="00882B45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-</w:t>
            </w:r>
          </w:p>
        </w:tc>
      </w:tr>
      <w:tr w:rsidR="00221999" w:rsidRPr="00AF0C70" w14:paraId="617108FC" w14:textId="77777777" w:rsidTr="00593C01">
        <w:trPr>
          <w:trHeight w:val="20"/>
        </w:trPr>
        <w:tc>
          <w:tcPr>
            <w:tcW w:w="3510" w:type="dxa"/>
          </w:tcPr>
          <w:p w14:paraId="0BFD18A8" w14:textId="1B845DB5" w:rsidR="00221999" w:rsidRPr="00AF0C70" w:rsidRDefault="00EE53B2" w:rsidP="00935F06">
            <w:pPr>
              <w:spacing w:line="240" w:lineRule="auto"/>
              <w:ind w:right="-115"/>
              <w:jc w:val="thaiDistribute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F0C70">
              <w:rPr>
                <w:rFonts w:asciiTheme="majorBidi" w:hAnsiTheme="majorBidi" w:cstheme="majorBidi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358" w:type="dxa"/>
          </w:tcPr>
          <w:p w14:paraId="78DF6F3C" w14:textId="77377D34" w:rsidR="00221999" w:rsidRPr="007D61E0" w:rsidRDefault="00950821" w:rsidP="00024A24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214</w:t>
            </w:r>
            <w:r w:rsidR="0043393B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398</w:t>
            </w:r>
          </w:p>
        </w:tc>
        <w:tc>
          <w:tcPr>
            <w:tcW w:w="186" w:type="dxa"/>
          </w:tcPr>
          <w:p w14:paraId="1279D7C9" w14:textId="13CEA011" w:rsidR="00221999" w:rsidRPr="00AF0C70" w:rsidRDefault="00221999" w:rsidP="00935F06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67" w:type="dxa"/>
          </w:tcPr>
          <w:p w14:paraId="07A79CEE" w14:textId="6AA189DD" w:rsidR="00221999" w:rsidRPr="00AF0C70" w:rsidRDefault="00950821" w:rsidP="00EE53B2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263</w:t>
            </w:r>
            <w:r w:rsidR="00EE53B2" w:rsidRPr="00AF0C70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633</w:t>
            </w:r>
          </w:p>
        </w:tc>
        <w:tc>
          <w:tcPr>
            <w:tcW w:w="86" w:type="dxa"/>
          </w:tcPr>
          <w:p w14:paraId="443C1D45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215" w:type="dxa"/>
          </w:tcPr>
          <w:p w14:paraId="513BAC7E" w14:textId="5AE52B93" w:rsidR="00221999" w:rsidRPr="00AF0C70" w:rsidRDefault="00950821" w:rsidP="003F5E31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214</w:t>
            </w:r>
            <w:r w:rsidR="003F5E3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398</w:t>
            </w:r>
          </w:p>
        </w:tc>
        <w:tc>
          <w:tcPr>
            <w:tcW w:w="116" w:type="dxa"/>
          </w:tcPr>
          <w:p w14:paraId="79554219" w14:textId="77777777" w:rsidR="00221999" w:rsidRPr="00AF0C70" w:rsidRDefault="00221999" w:rsidP="00935F06">
            <w:pPr>
              <w:tabs>
                <w:tab w:val="decimal" w:pos="741"/>
              </w:tabs>
              <w:spacing w:line="240" w:lineRule="auto"/>
              <w:ind w:right="-453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D5C19A" w14:textId="72342C73" w:rsidR="00221999" w:rsidRPr="009D3A89" w:rsidRDefault="00950821" w:rsidP="00935F06">
            <w:pPr>
              <w:spacing w:line="240" w:lineRule="auto"/>
              <w:ind w:right="147"/>
              <w:jc w:val="right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263</w:t>
            </w:r>
            <w:r w:rsidR="00EE53B2" w:rsidRPr="009D3A89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noProof/>
                <w:sz w:val="26"/>
                <w:szCs w:val="26"/>
                <w:lang w:val="en-US"/>
              </w:rPr>
              <w:t>633</w:t>
            </w:r>
          </w:p>
        </w:tc>
      </w:tr>
    </w:tbl>
    <w:p w14:paraId="1FA98AF4" w14:textId="1560A139" w:rsidR="004E1D84" w:rsidRPr="00104EFC" w:rsidRDefault="004E1D84" w:rsidP="00EE53B2">
      <w:pPr>
        <w:tabs>
          <w:tab w:val="left" w:pos="538"/>
        </w:tabs>
        <w:spacing w:before="240" w:after="120" w:line="320" w:lineRule="exact"/>
        <w:ind w:left="544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เงินให้กู้ยืมระยะสั้นแก่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บริษัทย่อย</w:t>
      </w:r>
    </w:p>
    <w:p w14:paraId="07DB0A89" w14:textId="74B72BC2" w:rsidR="004E1D84" w:rsidRPr="00104EFC" w:rsidRDefault="004E1D84" w:rsidP="000732A6">
      <w:pPr>
        <w:tabs>
          <w:tab w:val="left" w:pos="538"/>
        </w:tabs>
        <w:spacing w:line="240" w:lineRule="auto"/>
        <w:ind w:left="547"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  <w:r w:rsidRPr="00104EFC">
        <w:rPr>
          <w:rFonts w:asciiTheme="majorBidi" w:hAnsiTheme="majorBidi" w:cstheme="majorBidi"/>
          <w:b/>
          <w:sz w:val="32"/>
          <w:szCs w:val="32"/>
          <w:cs/>
        </w:rPr>
        <w:t>ยอดคงเหลือของเงินให้กู้ยืมระยะสั้นแก่</w:t>
      </w:r>
      <w:r w:rsidR="008B299A" w:rsidRPr="00104EFC">
        <w:rPr>
          <w:rFonts w:asciiTheme="majorBidi" w:hAnsiTheme="majorBidi" w:cstheme="majorBidi"/>
          <w:sz w:val="32"/>
          <w:szCs w:val="32"/>
          <w:cs/>
        </w:rPr>
        <w:t xml:space="preserve">บริษัทย่อย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 xml:space="preserve">ณ วันที่ 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31</w:t>
      </w:r>
      <w:r w:rsidR="00E46AF9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มีนาคม</w:t>
      </w:r>
      <w:r w:rsidR="00497921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423DB9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และการเคลื่อนไหวสำหรับงวด</w:t>
      </w:r>
      <w:r w:rsidR="00E46AF9">
        <w:rPr>
          <w:rFonts w:asciiTheme="majorBidi" w:hAnsiTheme="majorBidi" w:cstheme="majorBidi" w:hint="cs"/>
          <w:b/>
          <w:sz w:val="32"/>
          <w:szCs w:val="32"/>
          <w:cs/>
          <w:lang w:val="en-US"/>
        </w:rPr>
        <w:t>สาม</w:t>
      </w:r>
      <w:r w:rsidR="002811A9" w:rsidRPr="00104EFC">
        <w:rPr>
          <w:rFonts w:asciiTheme="majorBidi" w:hAnsiTheme="majorBidi" w:cstheme="majorBidi"/>
          <w:b/>
          <w:sz w:val="32"/>
          <w:szCs w:val="32"/>
          <w:cs/>
          <w:lang w:val="en-US"/>
        </w:rPr>
        <w:t>เดือน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สิ้นสุดวันเดียวกัน</w:t>
      </w:r>
      <w:r w:rsidRPr="00104EFC">
        <w:rPr>
          <w:rFonts w:asciiTheme="majorBidi" w:hAnsiTheme="majorBidi" w:cstheme="majorBidi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b/>
          <w:sz w:val="32"/>
          <w:szCs w:val="32"/>
          <w:cs/>
        </w:rPr>
        <w:t>มีรายละเอียดดังนี้</w:t>
      </w:r>
    </w:p>
    <w:p w14:paraId="792FD8D2" w14:textId="54529533" w:rsidR="004E1D84" w:rsidRPr="0029783F" w:rsidRDefault="0029783F" w:rsidP="004E1D84">
      <w:pPr>
        <w:tabs>
          <w:tab w:val="left" w:pos="4140"/>
          <w:tab w:val="left" w:pos="6390"/>
        </w:tabs>
        <w:ind w:left="562" w:firstLine="14"/>
        <w:jc w:val="right"/>
        <w:rPr>
          <w:rFonts w:asciiTheme="majorBidi" w:hAnsiTheme="majorBidi" w:cstheme="majorBidi"/>
          <w:bCs/>
          <w:sz w:val="24"/>
          <w:szCs w:val="24"/>
          <w:cs/>
          <w:lang w:val="en-US"/>
        </w:rPr>
      </w:pPr>
      <w:r>
        <w:rPr>
          <w:rFonts w:asciiTheme="majorBidi" w:hAnsiTheme="majorBidi" w:cstheme="majorBidi" w:hint="cs"/>
          <w:bCs/>
          <w:sz w:val="24"/>
          <w:szCs w:val="24"/>
          <w:cs/>
        </w:rPr>
        <w:t xml:space="preserve">หน่วย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 w:hint="cs"/>
          <w:bCs/>
          <w:sz w:val="24"/>
          <w:szCs w:val="24"/>
          <w:cs/>
          <w:lang w:val="en-US"/>
        </w:rPr>
        <w:t>บาท</w:t>
      </w:r>
    </w:p>
    <w:tbl>
      <w:tblPr>
        <w:tblW w:w="8851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74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E46AF9" w:rsidRPr="00104EFC" w14:paraId="5C39325D" w14:textId="77777777">
        <w:tc>
          <w:tcPr>
            <w:tcW w:w="2982" w:type="dxa"/>
          </w:tcPr>
          <w:p w14:paraId="75029556" w14:textId="282A5A4F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5" w:type="dxa"/>
          </w:tcPr>
          <w:p w14:paraId="7F28014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3CC6A09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2B0BB4EC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7B28831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826619" w:rsidRPr="00104EFC" w14:paraId="0F06F6A0" w14:textId="77777777">
        <w:tc>
          <w:tcPr>
            <w:tcW w:w="2982" w:type="dxa"/>
          </w:tcPr>
          <w:p w14:paraId="194DF81F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F348B09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DC6C6EF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DCAC9E4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7B00E76" w14:textId="77777777" w:rsidR="00826619" w:rsidRPr="00104EFC" w:rsidRDefault="0082661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3827AE84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55EDC49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335D0AA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292ABB3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FD1D6BD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27B993" w14:textId="77777777" w:rsidR="00826619" w:rsidRPr="00104EFC" w:rsidRDefault="0082661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826619" w:rsidRPr="00104EFC" w14:paraId="56384ACD" w14:textId="77777777">
        <w:tc>
          <w:tcPr>
            <w:tcW w:w="2982" w:type="dxa"/>
          </w:tcPr>
          <w:p w14:paraId="193010C6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4004A0F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A261471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1EB3428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3C94CF" w14:textId="77777777" w:rsidR="00826619" w:rsidRPr="00104EFC" w:rsidRDefault="0082661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4A259E78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3D3032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66EB665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581E6D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0F941E5B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5D4BF8" w14:textId="77777777" w:rsidR="00826619" w:rsidRPr="00104EFC" w:rsidRDefault="0082661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E46AF9" w:rsidRPr="00104EFC" w14:paraId="6E79B411" w14:textId="77777777">
        <w:tc>
          <w:tcPr>
            <w:tcW w:w="2982" w:type="dxa"/>
          </w:tcPr>
          <w:p w14:paraId="489A6EE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679DFC0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32DB278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1C897291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FCE171" w14:textId="4C0FE82D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E46AF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036191C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2358F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5417C581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00C94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C371D8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73E734" w14:textId="0F4B2C9B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 w:rsidR="00E46AF9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</w:p>
        </w:tc>
      </w:tr>
      <w:tr w:rsidR="00E46AF9" w:rsidRPr="00104EFC" w14:paraId="36C6AB44" w14:textId="77777777">
        <w:tc>
          <w:tcPr>
            <w:tcW w:w="2982" w:type="dxa"/>
            <w:tcBorders>
              <w:bottom w:val="single" w:sz="4" w:space="0" w:color="auto"/>
            </w:tcBorders>
          </w:tcPr>
          <w:p w14:paraId="4DFDEBE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ผู้กู้</w:t>
            </w:r>
          </w:p>
        </w:tc>
        <w:tc>
          <w:tcPr>
            <w:tcW w:w="115" w:type="dxa"/>
          </w:tcPr>
          <w:p w14:paraId="214F12B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18EF476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14455339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966B07" w14:textId="0F1D4EA1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5" w:type="dxa"/>
          </w:tcPr>
          <w:p w14:paraId="1F94C3A9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22F54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3D275D56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3471DA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>ลดลง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3900883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76A5E2" w14:textId="23206786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826619" w:rsidRPr="00104EFC" w14:paraId="67914CE4" w14:textId="77777777">
        <w:tc>
          <w:tcPr>
            <w:tcW w:w="2982" w:type="dxa"/>
          </w:tcPr>
          <w:p w14:paraId="7EA51336" w14:textId="77777777" w:rsidR="00826619" w:rsidRPr="00104EFC" w:rsidRDefault="00826619" w:rsidP="00006665">
            <w:pPr>
              <w:tabs>
                <w:tab w:val="left" w:pos="3735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sz w:val="24"/>
                <w:szCs w:val="24"/>
                <w:cs/>
              </w:rPr>
              <w:t>บริษัท เวลท์เอกซ์ แมเนจเมนต์ จำกัด</w:t>
            </w:r>
          </w:p>
        </w:tc>
        <w:tc>
          <w:tcPr>
            <w:tcW w:w="115" w:type="dxa"/>
          </w:tcPr>
          <w:p w14:paraId="1DDEF1B6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0CEB8699" w14:textId="2675DF4B" w:rsidR="00826619" w:rsidRPr="00104EFC" w:rsidRDefault="00950821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C975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  <w:r w:rsidR="00C975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- 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C975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429746E4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877238" w14:textId="32917830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405F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997</w:t>
            </w:r>
            <w:r w:rsidR="00405F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27359C92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C458CA" w14:textId="240D7685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405FE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486</w:t>
            </w:r>
            <w:r w:rsidR="00405FE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5D8F2FB9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926AD17" w14:textId="0A33143E" w:rsidR="00826619" w:rsidRPr="00104EFC" w:rsidRDefault="005B2696" w:rsidP="00006665">
            <w:pPr>
              <w:pStyle w:val="BodyText"/>
              <w:spacing w:after="0" w:line="240" w:lineRule="auto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3BCB1FE0" w14:textId="77777777" w:rsidR="00826619" w:rsidRPr="00104EFC" w:rsidRDefault="00826619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92AA04" w14:textId="08727EC7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484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129</w:t>
            </w:r>
          </w:p>
        </w:tc>
      </w:tr>
      <w:tr w:rsidR="00826619" w:rsidRPr="00104EFC" w14:paraId="4B0DF4DA" w14:textId="77777777">
        <w:tc>
          <w:tcPr>
            <w:tcW w:w="2982" w:type="dxa"/>
          </w:tcPr>
          <w:p w14:paraId="4C3FC754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45CECF10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4" w:type="dxa"/>
          </w:tcPr>
          <w:p w14:paraId="29EA61B8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1FB39F92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8FD61B4" w14:textId="4EC59747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405F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997</w:t>
            </w:r>
            <w:r w:rsidR="00405F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883</w:t>
            </w:r>
          </w:p>
        </w:tc>
        <w:tc>
          <w:tcPr>
            <w:tcW w:w="115" w:type="dxa"/>
          </w:tcPr>
          <w:p w14:paraId="3B9A230A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33EF8A6" w14:textId="609A8305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486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246</w:t>
            </w:r>
          </w:p>
        </w:tc>
        <w:tc>
          <w:tcPr>
            <w:tcW w:w="115" w:type="dxa"/>
          </w:tcPr>
          <w:p w14:paraId="41D5ACC1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D5147A6" w14:textId="649C4E96" w:rsidR="00826619" w:rsidRPr="00104EFC" w:rsidRDefault="005B2696" w:rsidP="00006665">
            <w:pPr>
              <w:pStyle w:val="BodyText"/>
              <w:spacing w:after="0" w:line="240" w:lineRule="auto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5" w:type="dxa"/>
          </w:tcPr>
          <w:p w14:paraId="7236757B" w14:textId="77777777" w:rsidR="00826619" w:rsidRPr="00104EFC" w:rsidRDefault="0082661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2E45E925" w14:textId="55078BEC" w:rsidR="0082661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484</w:t>
            </w:r>
            <w:r w:rsidR="00CB79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129</w:t>
            </w:r>
          </w:p>
        </w:tc>
      </w:tr>
    </w:tbl>
    <w:p w14:paraId="48DB22BA" w14:textId="2AF81DE3" w:rsidR="00C051A0" w:rsidRPr="00104EFC" w:rsidRDefault="00B363C6" w:rsidP="000732A6">
      <w:pPr>
        <w:tabs>
          <w:tab w:val="left" w:pos="538"/>
        </w:tabs>
        <w:spacing w:before="120" w:after="12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  <w:cs/>
        </w:rPr>
      </w:pP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เงินให้กู้ยืมระยะสั้นแก่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บริษัทย่อย </w:t>
      </w: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เป็นเงินกู้ยืมที่ไม่มีหลักประกันและ</w:t>
      </w:r>
      <w:r w:rsidR="00B71500"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กำหนดชำระคืนเมื่อทวงถาม</w:t>
      </w:r>
    </w:p>
    <w:p w14:paraId="37447952" w14:textId="77777777" w:rsidR="009D2316" w:rsidRDefault="009D2316">
      <w:pPr>
        <w:spacing w:line="240" w:lineRule="auto"/>
        <w:rPr>
          <w:rFonts w:asciiTheme="majorBidi" w:hAnsiTheme="majorBidi" w:cstheme="majorBidi"/>
          <w:spacing w:val="-8"/>
          <w:sz w:val="32"/>
          <w:szCs w:val="32"/>
          <w:u w:val="single"/>
          <w:cs/>
        </w:rPr>
      </w:pPr>
      <w:r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br w:type="page"/>
      </w:r>
    </w:p>
    <w:p w14:paraId="14F4CF16" w14:textId="1D5093D8" w:rsidR="00B235D9" w:rsidRPr="00104EFC" w:rsidRDefault="00B235D9" w:rsidP="000732A6">
      <w:pPr>
        <w:tabs>
          <w:tab w:val="left" w:pos="538"/>
        </w:tabs>
        <w:spacing w:after="12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  <w:u w:val="single"/>
          <w:lang w:val="en-US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lastRenderedPageBreak/>
        <w:t>เงินกู้ยืมระยะสั้นจาก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บริษัทย่อย</w:t>
      </w:r>
      <w:r w:rsidR="009778B0" w:rsidRPr="00104EFC">
        <w:rPr>
          <w:rFonts w:asciiTheme="majorBidi" w:hAnsiTheme="majorBidi" w:cstheme="majorBidi"/>
          <w:spacing w:val="-8"/>
          <w:sz w:val="32"/>
          <w:szCs w:val="32"/>
          <w:u w:val="single"/>
          <w:cs/>
        </w:rPr>
        <w:t>ทางอ้อม</w:t>
      </w:r>
    </w:p>
    <w:p w14:paraId="1E4CD7F6" w14:textId="14776878" w:rsidR="00983FA9" w:rsidRDefault="00B235D9" w:rsidP="00BB3CDB">
      <w:pPr>
        <w:tabs>
          <w:tab w:val="left" w:pos="538"/>
        </w:tabs>
        <w:spacing w:line="240" w:lineRule="auto"/>
        <w:ind w:left="547"/>
        <w:jc w:val="thaiDistribute"/>
        <w:rPr>
          <w:rFonts w:cs="Angsana New"/>
          <w:b/>
          <w:sz w:val="32"/>
          <w:szCs w:val="32"/>
        </w:rPr>
      </w:pPr>
      <w:r w:rsidRPr="00E46AF9">
        <w:rPr>
          <w:rFonts w:cs="Angsana New"/>
          <w:b/>
          <w:sz w:val="32"/>
          <w:szCs w:val="32"/>
          <w:cs/>
        </w:rPr>
        <w:t>ยอดคงเหลือของเงินกู้ยืมระยะสั้นจาก</w:t>
      </w:r>
      <w:r w:rsidR="008B299A" w:rsidRPr="00E46AF9">
        <w:rPr>
          <w:rFonts w:cs="Angsana New"/>
          <w:b/>
          <w:sz w:val="32"/>
          <w:szCs w:val="32"/>
          <w:cs/>
        </w:rPr>
        <w:t>บริษัทย่อย</w:t>
      </w:r>
      <w:r w:rsidR="009778B0" w:rsidRPr="00E46AF9">
        <w:rPr>
          <w:rFonts w:cs="Angsana New"/>
          <w:b/>
          <w:sz w:val="32"/>
          <w:szCs w:val="32"/>
          <w:cs/>
        </w:rPr>
        <w:t>ทางอ้อม</w:t>
      </w:r>
      <w:r w:rsidRPr="00E46AF9">
        <w:rPr>
          <w:rFonts w:cs="Angsana New"/>
          <w:b/>
          <w:sz w:val="32"/>
          <w:szCs w:val="32"/>
          <w:cs/>
        </w:rPr>
        <w:t xml:space="preserve"> ณ </w:t>
      </w:r>
      <w:r w:rsidRPr="00811226">
        <w:rPr>
          <w:rFonts w:cs="Angsana New"/>
          <w:b/>
          <w:sz w:val="32"/>
          <w:szCs w:val="32"/>
          <w:cs/>
        </w:rPr>
        <w:t>วันที่</w:t>
      </w:r>
      <w:r w:rsidRPr="00811226">
        <w:rPr>
          <w:rFonts w:cs="Angsana New"/>
          <w:b/>
          <w:sz w:val="32"/>
          <w:szCs w:val="32"/>
        </w:rPr>
        <w:t xml:space="preserve"> </w:t>
      </w:r>
      <w:r w:rsidR="00950821" w:rsidRPr="00950821">
        <w:rPr>
          <w:rFonts w:cs="Angsana New"/>
          <w:bCs/>
          <w:sz w:val="32"/>
          <w:szCs w:val="32"/>
          <w:lang w:val="en-US"/>
        </w:rPr>
        <w:t>31</w:t>
      </w:r>
      <w:r w:rsidR="00E46AF9" w:rsidRPr="00E46AF9">
        <w:rPr>
          <w:rFonts w:cs="Angsana New"/>
          <w:b/>
          <w:sz w:val="32"/>
          <w:szCs w:val="32"/>
          <w:cs/>
          <w:lang w:val="en-US"/>
        </w:rPr>
        <w:t xml:space="preserve"> มีนาคม</w:t>
      </w:r>
      <w:r w:rsidR="00811226">
        <w:rPr>
          <w:rFonts w:cs="Angsana New"/>
          <w:b/>
          <w:sz w:val="32"/>
          <w:szCs w:val="32"/>
          <w:lang w:val="en-US"/>
        </w:rPr>
        <w:t xml:space="preserve"> </w:t>
      </w:r>
      <w:r w:rsidR="00950821" w:rsidRPr="00950821">
        <w:rPr>
          <w:rFonts w:cs="Angsana New"/>
          <w:bCs/>
          <w:sz w:val="32"/>
          <w:szCs w:val="32"/>
          <w:lang w:val="en-US"/>
        </w:rPr>
        <w:t>2568</w:t>
      </w:r>
      <w:r w:rsidR="00423DB9" w:rsidRPr="00E46AF9">
        <w:rPr>
          <w:rFonts w:cs="Angsana New"/>
          <w:b/>
          <w:sz w:val="32"/>
          <w:szCs w:val="32"/>
          <w:cs/>
          <w:lang w:val="en-US"/>
        </w:rPr>
        <w:t xml:space="preserve"> </w:t>
      </w:r>
      <w:r w:rsidRPr="00E46AF9">
        <w:rPr>
          <w:rFonts w:cs="Angsana New"/>
          <w:b/>
          <w:sz w:val="32"/>
          <w:szCs w:val="32"/>
          <w:cs/>
        </w:rPr>
        <w:t>และการเคลื่อนไหว</w:t>
      </w:r>
      <w:r w:rsidR="008B299A" w:rsidRPr="00E46AF9">
        <w:rPr>
          <w:rFonts w:cs="Angsana New"/>
          <w:b/>
          <w:sz w:val="32"/>
          <w:szCs w:val="32"/>
          <w:cs/>
        </w:rPr>
        <w:t xml:space="preserve"> </w:t>
      </w:r>
      <w:r w:rsidRPr="00E46AF9">
        <w:rPr>
          <w:rFonts w:cs="Angsana New"/>
          <w:b/>
          <w:sz w:val="32"/>
          <w:szCs w:val="32"/>
          <w:cs/>
        </w:rPr>
        <w:t>สำหรับ</w:t>
      </w:r>
      <w:r w:rsidR="00683AE3" w:rsidRPr="00E46AF9">
        <w:rPr>
          <w:rFonts w:cs="Angsana New"/>
          <w:b/>
          <w:sz w:val="32"/>
          <w:szCs w:val="32"/>
          <w:cs/>
        </w:rPr>
        <w:t>งวด</w:t>
      </w:r>
      <w:r w:rsidR="00E46AF9">
        <w:rPr>
          <w:rFonts w:cs="Angsana New" w:hint="cs"/>
          <w:b/>
          <w:sz w:val="32"/>
          <w:szCs w:val="32"/>
          <w:cs/>
        </w:rPr>
        <w:t>สาม</w:t>
      </w:r>
      <w:r w:rsidRPr="00E46AF9">
        <w:rPr>
          <w:rFonts w:cs="Angsana New"/>
          <w:b/>
          <w:sz w:val="32"/>
          <w:szCs w:val="32"/>
          <w:cs/>
        </w:rPr>
        <w:t>เดือนสิ้นสุดวันเดียวกัน มีรายละเอียดดังนี้</w:t>
      </w:r>
    </w:p>
    <w:p w14:paraId="2CED4E8F" w14:textId="77777777" w:rsidR="00F200A0" w:rsidRPr="0029783F" w:rsidRDefault="00F200A0" w:rsidP="00F200A0">
      <w:pPr>
        <w:tabs>
          <w:tab w:val="left" w:pos="4140"/>
          <w:tab w:val="left" w:pos="6390"/>
        </w:tabs>
        <w:ind w:left="562" w:firstLine="14"/>
        <w:jc w:val="right"/>
        <w:rPr>
          <w:rFonts w:asciiTheme="majorBidi" w:hAnsiTheme="majorBidi" w:cstheme="majorBidi"/>
          <w:bCs/>
          <w:sz w:val="24"/>
          <w:szCs w:val="24"/>
          <w:cs/>
          <w:lang w:val="en-US"/>
        </w:rPr>
      </w:pPr>
      <w:r>
        <w:rPr>
          <w:rFonts w:asciiTheme="majorBidi" w:hAnsiTheme="majorBidi" w:cstheme="majorBidi" w:hint="cs"/>
          <w:bCs/>
          <w:sz w:val="24"/>
          <w:szCs w:val="24"/>
          <w:cs/>
        </w:rPr>
        <w:t xml:space="preserve">หน่วย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 w:hint="cs"/>
          <w:bCs/>
          <w:sz w:val="24"/>
          <w:szCs w:val="24"/>
          <w:cs/>
          <w:lang w:val="en-US"/>
        </w:rPr>
        <w:t>บาท</w:t>
      </w:r>
    </w:p>
    <w:tbl>
      <w:tblPr>
        <w:tblW w:w="8824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5"/>
        <w:gridCol w:w="947"/>
        <w:gridCol w:w="115"/>
        <w:gridCol w:w="1080"/>
        <w:gridCol w:w="115"/>
        <w:gridCol w:w="1080"/>
        <w:gridCol w:w="115"/>
        <w:gridCol w:w="1080"/>
        <w:gridCol w:w="115"/>
        <w:gridCol w:w="1080"/>
      </w:tblGrid>
      <w:tr w:rsidR="00E46AF9" w:rsidRPr="00104EFC" w14:paraId="303FEE76" w14:textId="77777777">
        <w:tc>
          <w:tcPr>
            <w:tcW w:w="2982" w:type="dxa"/>
          </w:tcPr>
          <w:p w14:paraId="454ADB97" w14:textId="57F399F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5" w:type="dxa"/>
          </w:tcPr>
          <w:p w14:paraId="63D6F7B6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48E9E26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4F9E4DD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071E4B6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E46AF9" w:rsidRPr="00104EFC" w14:paraId="49837F96" w14:textId="77777777">
        <w:tc>
          <w:tcPr>
            <w:tcW w:w="2982" w:type="dxa"/>
          </w:tcPr>
          <w:p w14:paraId="1FABED4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1B9759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2DFC976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E409DE4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FF60E7E" w14:textId="77777777" w:rsidR="00E46AF9" w:rsidRPr="00104EFC" w:rsidRDefault="00E46AF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2D96C95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CB813F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0CE18A2D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37E855D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</w:tcPr>
          <w:p w14:paraId="67CF104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B08FA6" w14:textId="77777777" w:rsidR="00E46AF9" w:rsidRPr="00104EFC" w:rsidRDefault="00E46AF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ยอดคงเหลือ </w:t>
            </w:r>
          </w:p>
        </w:tc>
      </w:tr>
      <w:tr w:rsidR="00E46AF9" w:rsidRPr="00104EFC" w14:paraId="4D02AD6D" w14:textId="77777777">
        <w:tc>
          <w:tcPr>
            <w:tcW w:w="2982" w:type="dxa"/>
          </w:tcPr>
          <w:p w14:paraId="54C284BE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56B5267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1450A0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09F0C8F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B18525" w14:textId="77777777" w:rsidR="00E46AF9" w:rsidRPr="00104EFC" w:rsidRDefault="00E46AF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  <w:tc>
          <w:tcPr>
            <w:tcW w:w="115" w:type="dxa"/>
          </w:tcPr>
          <w:p w14:paraId="754DA2F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711B3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142D1B9E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8936B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28040A4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0B27CD" w14:textId="77777777" w:rsidR="00E46AF9" w:rsidRPr="00104EFC" w:rsidRDefault="00E46AF9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ณ วันที่</w:t>
            </w:r>
          </w:p>
        </w:tc>
      </w:tr>
      <w:tr w:rsidR="00E46AF9" w:rsidRPr="00104EFC" w14:paraId="067E14B1" w14:textId="77777777">
        <w:tc>
          <w:tcPr>
            <w:tcW w:w="2982" w:type="dxa"/>
          </w:tcPr>
          <w:p w14:paraId="7AC41326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4F1F8FDD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8DF0341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อัตราดอกเบี้ย</w:t>
            </w:r>
          </w:p>
        </w:tc>
        <w:tc>
          <w:tcPr>
            <w:tcW w:w="115" w:type="dxa"/>
          </w:tcPr>
          <w:p w14:paraId="6E8C92A7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E2F9CB" w14:textId="472BC690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E46AF9"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 มกราคม</w:t>
            </w:r>
          </w:p>
        </w:tc>
        <w:tc>
          <w:tcPr>
            <w:tcW w:w="115" w:type="dxa"/>
          </w:tcPr>
          <w:p w14:paraId="1B95B49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3DE88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370DB365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A8005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" w:type="dxa"/>
          </w:tcPr>
          <w:p w14:paraId="7F20AFA3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FEF15C" w14:textId="4677F548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 w:rsidR="00E46AF9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</w:t>
            </w:r>
          </w:p>
        </w:tc>
      </w:tr>
      <w:tr w:rsidR="00E46AF9" w:rsidRPr="00104EFC" w14:paraId="2166DFEA" w14:textId="77777777">
        <w:tc>
          <w:tcPr>
            <w:tcW w:w="2982" w:type="dxa"/>
            <w:tcBorders>
              <w:bottom w:val="single" w:sz="4" w:space="0" w:color="auto"/>
            </w:tcBorders>
          </w:tcPr>
          <w:p w14:paraId="2DEC7B9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ผู้ให้กู้</w:t>
            </w:r>
          </w:p>
        </w:tc>
        <w:tc>
          <w:tcPr>
            <w:tcW w:w="115" w:type="dxa"/>
          </w:tcPr>
          <w:p w14:paraId="644EB0B7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9DE3A4B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ร้อยละต่อปี)</w:t>
            </w:r>
          </w:p>
        </w:tc>
        <w:tc>
          <w:tcPr>
            <w:tcW w:w="115" w:type="dxa"/>
          </w:tcPr>
          <w:p w14:paraId="1D6F129C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29A976" w14:textId="7090D959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5" w:type="dxa"/>
          </w:tcPr>
          <w:p w14:paraId="5E56F5F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263C33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115" w:type="dxa"/>
          </w:tcPr>
          <w:p w14:paraId="5AE050F5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8EBE7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ลดลง</w:t>
            </w: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" w:type="dxa"/>
          </w:tcPr>
          <w:p w14:paraId="012CBD1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C5DB148" w14:textId="10C5ADCD" w:rsidR="00E46AF9" w:rsidRPr="00104EFC" w:rsidRDefault="00950821" w:rsidP="0000666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256</w:t>
            </w:r>
            <w:r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E46AF9" w:rsidRPr="00104EFC" w14:paraId="2B8FEFCD" w14:textId="77777777">
        <w:tc>
          <w:tcPr>
            <w:tcW w:w="2982" w:type="dxa"/>
          </w:tcPr>
          <w:p w14:paraId="23D7F52B" w14:textId="31BAD34D" w:rsidR="00E46AF9" w:rsidRPr="00811226" w:rsidRDefault="00E46AF9" w:rsidP="00006665">
            <w:pPr>
              <w:spacing w:line="240" w:lineRule="auto"/>
              <w:ind w:right="-108"/>
              <w:rPr>
                <w:rFonts w:asciiTheme="majorBidi" w:hAnsiTheme="majorBidi" w:cstheme="majorBidi"/>
                <w:b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>บริษัท หลักทรัพย์ เวลท์เอกซ์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cs/>
              </w:rPr>
              <w:t xml:space="preserve"> </w:t>
            </w:r>
            <w:r w:rsidRPr="00104EFC">
              <w:rPr>
                <w:rFonts w:asciiTheme="majorBidi" w:hAnsiTheme="majorBidi" w:cstheme="majorBidi"/>
                <w:b/>
                <w:sz w:val="24"/>
                <w:szCs w:val="24"/>
                <w:cs/>
              </w:rPr>
              <w:t xml:space="preserve">จำกัด </w:t>
            </w:r>
          </w:p>
        </w:tc>
        <w:tc>
          <w:tcPr>
            <w:tcW w:w="115" w:type="dxa"/>
          </w:tcPr>
          <w:p w14:paraId="2EE5389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70C659D8" w14:textId="5F9D2CE5" w:rsidR="00E46AF9" w:rsidRPr="00104EFC" w:rsidRDefault="00950821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856F6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  <w:r w:rsidR="00856F6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- 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56F6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</w:t>
            </w:r>
          </w:p>
        </w:tc>
        <w:tc>
          <w:tcPr>
            <w:tcW w:w="115" w:type="dxa"/>
          </w:tcPr>
          <w:p w14:paraId="0471B882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D3B8CD" w14:textId="30BD3026" w:rsidR="00E46AF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B2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="005B2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336587FC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90C243" w14:textId="35853323" w:rsidR="00E46AF9" w:rsidRPr="00104EFC" w:rsidRDefault="005B2696" w:rsidP="00006665">
            <w:pPr>
              <w:pStyle w:val="BodyText"/>
              <w:spacing w:after="0" w:line="240" w:lineRule="auto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7A794958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27764" w14:textId="6BF1CA04" w:rsidR="00E46AF9" w:rsidRPr="00104EFC" w:rsidRDefault="00DC4AE2" w:rsidP="00006665">
            <w:pPr>
              <w:pStyle w:val="BodyText"/>
              <w:tabs>
                <w:tab w:val="left" w:pos="405"/>
                <w:tab w:val="left" w:pos="689"/>
              </w:tabs>
              <w:spacing w:after="0" w:line="240" w:lineRule="auto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3F2AEA21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194599" w14:textId="7081F180" w:rsidR="00E46AF9" w:rsidRPr="00104EFC" w:rsidRDefault="00950821" w:rsidP="00006665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290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</w:t>
            </w:r>
          </w:p>
        </w:tc>
      </w:tr>
      <w:tr w:rsidR="00E46AF9" w:rsidRPr="00104EFC" w14:paraId="684A263C" w14:textId="77777777">
        <w:tc>
          <w:tcPr>
            <w:tcW w:w="2982" w:type="dxa"/>
          </w:tcPr>
          <w:p w14:paraId="4BEF50A2" w14:textId="77777777" w:rsidR="00E46AF9" w:rsidRPr="00104EFC" w:rsidRDefault="00E46AF9" w:rsidP="00006665">
            <w:pPr>
              <w:tabs>
                <w:tab w:val="left" w:pos="3735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15" w:type="dxa"/>
          </w:tcPr>
          <w:p w14:paraId="36F5236E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7" w:type="dxa"/>
          </w:tcPr>
          <w:p w14:paraId="755CFEDC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" w:type="dxa"/>
          </w:tcPr>
          <w:p w14:paraId="0BAA3E34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1D21032C" w14:textId="50A299EF" w:rsidR="00E46AF9" w:rsidRPr="00104EFC" w:rsidRDefault="00950821" w:rsidP="00006665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</w:t>
            </w:r>
            <w:r w:rsidR="005B2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506</w:t>
            </w:r>
            <w:r w:rsidR="005B26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169</w:t>
            </w:r>
          </w:p>
        </w:tc>
        <w:tc>
          <w:tcPr>
            <w:tcW w:w="115" w:type="dxa"/>
          </w:tcPr>
          <w:p w14:paraId="16835DE4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48B5C26D" w14:textId="5207A433" w:rsidR="00E46AF9" w:rsidRPr="00104EFC" w:rsidRDefault="005B2696" w:rsidP="00006665">
            <w:pPr>
              <w:pStyle w:val="BodyText"/>
              <w:spacing w:after="0" w:line="240" w:lineRule="auto"/>
              <w:ind w:left="-108" w:right="-88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5" w:type="dxa"/>
          </w:tcPr>
          <w:p w14:paraId="7FF0BE30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1BD3B89" w14:textId="6925B779" w:rsidR="00E46AF9" w:rsidRPr="00104EFC" w:rsidRDefault="009A7BF6" w:rsidP="00006665">
            <w:pPr>
              <w:pStyle w:val="BodyText"/>
              <w:tabs>
                <w:tab w:val="decimal" w:pos="904"/>
              </w:tabs>
              <w:spacing w:after="0" w:line="240" w:lineRule="auto"/>
              <w:ind w:left="-108" w:right="11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950821"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067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15" w:type="dxa"/>
          </w:tcPr>
          <w:p w14:paraId="63A1D999" w14:textId="77777777" w:rsidR="00E46AF9" w:rsidRPr="00104EFC" w:rsidRDefault="00E46AF9" w:rsidP="00006665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325B2D3" w14:textId="35FFD652" w:rsidR="00E46AF9" w:rsidRPr="00104EFC" w:rsidRDefault="00950821" w:rsidP="00006665">
            <w:pPr>
              <w:pStyle w:val="BodyText"/>
              <w:tabs>
                <w:tab w:val="decimal" w:pos="904"/>
              </w:tabs>
              <w:spacing w:after="0" w:line="240" w:lineRule="auto"/>
              <w:ind w:left="-108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290</w:t>
            </w:r>
            <w:r w:rsidR="009A7B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</w:t>
            </w:r>
          </w:p>
        </w:tc>
      </w:tr>
    </w:tbl>
    <w:p w14:paraId="0CED4018" w14:textId="6F6575C3" w:rsidR="00104EFC" w:rsidRDefault="00B71500" w:rsidP="00104EFC">
      <w:pPr>
        <w:tabs>
          <w:tab w:val="left" w:pos="538"/>
        </w:tabs>
        <w:spacing w:before="120" w:line="240" w:lineRule="auto"/>
        <w:ind w:left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เงินกู้ยืมระยะสั้น</w:t>
      </w:r>
      <w:r w:rsidR="003D69FC"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จาก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>บริษัทย่อย</w:t>
      </w:r>
      <w:r w:rsidR="008E46D9" w:rsidRPr="00104EFC">
        <w:rPr>
          <w:rFonts w:asciiTheme="majorBidi" w:hAnsiTheme="majorBidi" w:cstheme="majorBidi"/>
          <w:spacing w:val="-8"/>
          <w:sz w:val="32"/>
          <w:szCs w:val="32"/>
          <w:cs/>
        </w:rPr>
        <w:t>ทางอ้อม</w:t>
      </w:r>
      <w:r w:rsidR="008B299A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Pr="00104EFC">
        <w:rPr>
          <w:rFonts w:asciiTheme="majorBidi" w:hAnsiTheme="majorBidi" w:cstheme="majorBidi"/>
          <w:b/>
          <w:spacing w:val="-6"/>
          <w:sz w:val="32"/>
          <w:szCs w:val="32"/>
          <w:cs/>
        </w:rPr>
        <w:t>เป็นเงินกู้ยืมที่ไม่มีหลักประกันและกำหนดชำระคืนเมื่อทวงถาม</w:t>
      </w:r>
    </w:p>
    <w:p w14:paraId="4E31797C" w14:textId="400CE572" w:rsidR="00DC3FD6" w:rsidRPr="00104EFC" w:rsidRDefault="00950821" w:rsidP="00542EA8">
      <w:pPr>
        <w:pStyle w:val="Header"/>
        <w:tabs>
          <w:tab w:val="left" w:pos="1698"/>
        </w:tabs>
        <w:spacing w:before="360" w:line="240" w:lineRule="auto"/>
        <w:ind w:left="547" w:right="43" w:hanging="547"/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20</w:t>
      </w:r>
      <w:r w:rsidR="001C2B0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1C2B0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DC3FD6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ส่วนงานดำเนินงาน</w:t>
      </w:r>
    </w:p>
    <w:p w14:paraId="589C77AA" w14:textId="127E59D2" w:rsidR="00542EA8" w:rsidRPr="00542EA8" w:rsidRDefault="00542EA8" w:rsidP="00542EA8">
      <w:pPr>
        <w:tabs>
          <w:tab w:val="left" w:pos="538"/>
        </w:tabs>
        <w:spacing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 xml:space="preserve">ในระหว่างงวดปัจจุบัน กลุ่มบริษัทได้มีการเปลี่ยนแปลงส่วนงานที่รายงานเพื่อให้สอดคล้องกับการบริหารจัดการและการรายงานภายในของกลุ่มบริษัท โดยกลุ่มบริษัทมีส่วนงานที่รายงานแบ่งออกเป็น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</w:t>
      </w:r>
      <w:r w:rsidRPr="00542EA8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 xml:space="preserve">หน่วยงานธุรกิจที่สำคัญ และผู้มีอำนาจตัดสินใจสูงสุดด้านการดำเนินงานสอบทานรายงานการจัดการภายในของแต่ละหน่วยงานธุรกิจที่สำคัญอย่างน้อยทุกไตรมาส การดำเนินงานของแต่ละส่วนงานที่รายงานของกลุ่มบริษัท </w:t>
      </w:r>
      <w:r>
        <w:rPr>
          <w:rFonts w:asciiTheme="majorBidi" w:hAnsiTheme="majorBidi" w:cstheme="majorBidi"/>
          <w:spacing w:val="-8"/>
          <w:sz w:val="32"/>
          <w:szCs w:val="32"/>
        </w:rPr>
        <w:br/>
      </w: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>โดยสรุปมีดังนี้</w:t>
      </w:r>
    </w:p>
    <w:p w14:paraId="09C581DC" w14:textId="581A139E" w:rsidR="00542EA8" w:rsidRPr="00542EA8" w:rsidRDefault="00542EA8" w:rsidP="00542EA8">
      <w:pPr>
        <w:tabs>
          <w:tab w:val="left" w:pos="538"/>
        </w:tabs>
        <w:spacing w:before="24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ส่วนงานที่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1</w:t>
      </w:r>
      <w:r w:rsidRPr="00542EA8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>คือ กลุ่มธุรกิจสื่อ</w:t>
      </w:r>
    </w:p>
    <w:p w14:paraId="79138399" w14:textId="3D66A688" w:rsidR="00542EA8" w:rsidRPr="00542EA8" w:rsidRDefault="00542EA8" w:rsidP="00542EA8">
      <w:pPr>
        <w:tabs>
          <w:tab w:val="left" w:pos="538"/>
        </w:tabs>
        <w:spacing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ส่วนงานที่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</w:t>
      </w:r>
      <w:r w:rsidRPr="00542EA8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>คือ กลุ่มธุรกิจเทคโนโลยีบริหารความมั่งคั่ง</w:t>
      </w:r>
    </w:p>
    <w:p w14:paraId="025D7A1C" w14:textId="77777777" w:rsidR="00542EA8" w:rsidRPr="00542EA8" w:rsidRDefault="00542EA8" w:rsidP="00542EA8">
      <w:pPr>
        <w:tabs>
          <w:tab w:val="left" w:pos="538"/>
        </w:tabs>
        <w:spacing w:before="240" w:line="240" w:lineRule="auto"/>
        <w:ind w:left="547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542EA8">
        <w:rPr>
          <w:rFonts w:asciiTheme="majorBidi" w:hAnsiTheme="majorBidi" w:cstheme="majorBidi"/>
          <w:spacing w:val="-8"/>
          <w:sz w:val="32"/>
          <w:szCs w:val="32"/>
          <w:cs/>
        </w:rPr>
        <w:t>การเปลี่ยนแปลงดังกล่าวไม่ได้เป็นผลจากการเปลี่ยนนโยบายการบัญชีหรือการแก้ไขข้อผิดพลาดในงวดก่อน และกลุ่มบริษัทได้ปรับปรุงข้อมูลเปรียบเทียบของงวดก่อนหน้าให้สอดคล้องกับการจัดกลุ่มส่วนงานใหม่แล้ว</w:t>
      </w:r>
    </w:p>
    <w:p w14:paraId="18A92AB6" w14:textId="77777777" w:rsidR="009D2316" w:rsidRDefault="009D231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0680D0B5" w14:textId="5C93441E" w:rsidR="00096199" w:rsidRPr="00104EFC" w:rsidRDefault="00096199" w:rsidP="00E272C0">
      <w:pPr>
        <w:spacing w:before="120" w:line="380" w:lineRule="exact"/>
        <w:ind w:firstLine="561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ข้อมูลตามส่วนงานที่รายงาน</w:t>
      </w:r>
    </w:p>
    <w:p w14:paraId="176B950E" w14:textId="0C7E1F0C" w:rsidR="00A80BD5" w:rsidRDefault="00096199" w:rsidP="00096199">
      <w:pPr>
        <w:tabs>
          <w:tab w:val="left" w:pos="450"/>
          <w:tab w:val="left" w:pos="558"/>
        </w:tabs>
        <w:spacing w:after="120" w:line="380" w:lineRule="exact"/>
        <w:ind w:firstLine="562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ผลการดำเนินงานสําหรับงวด</w:t>
      </w:r>
      <w:r w:rsidR="00E46AF9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สาม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เดือนสิ้นสุดวันที่ 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31</w:t>
      </w:r>
      <w:r w:rsidR="00E46AF9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มีนาคม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มีดังนี้</w:t>
      </w:r>
    </w:p>
    <w:tbl>
      <w:tblPr>
        <w:tblW w:w="8657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115"/>
        <w:gridCol w:w="1073"/>
        <w:gridCol w:w="115"/>
        <w:gridCol w:w="1080"/>
        <w:gridCol w:w="115"/>
        <w:gridCol w:w="1080"/>
        <w:gridCol w:w="115"/>
        <w:gridCol w:w="1080"/>
      </w:tblGrid>
      <w:tr w:rsidR="00542EA8" w:rsidRPr="00F34AF7" w14:paraId="10CF208F" w14:textId="77777777" w:rsidTr="000A7916">
        <w:trPr>
          <w:tblHeader/>
        </w:trPr>
        <w:tc>
          <w:tcPr>
            <w:tcW w:w="3884" w:type="dxa"/>
          </w:tcPr>
          <w:p w14:paraId="6666E8FF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15056345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4658" w:type="dxa"/>
            <w:gridSpan w:val="7"/>
          </w:tcPr>
          <w:p w14:paraId="2347B3F2" w14:textId="235DEC53" w:rsidR="00542EA8" w:rsidRPr="00F34AF7" w:rsidRDefault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งบการเงินรวม</w:t>
            </w:r>
          </w:p>
        </w:tc>
      </w:tr>
      <w:tr w:rsidR="00542EA8" w:rsidRPr="00F34AF7" w14:paraId="7AB8844F" w14:textId="77777777" w:rsidTr="00542EA8">
        <w:trPr>
          <w:tblHeader/>
        </w:trPr>
        <w:tc>
          <w:tcPr>
            <w:tcW w:w="3884" w:type="dxa"/>
          </w:tcPr>
          <w:p w14:paraId="2312501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1096D0A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73" w:type="dxa"/>
          </w:tcPr>
          <w:p w14:paraId="04D06CA5" w14:textId="4F961EE2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 xml:space="preserve">ส่วนงานที่ </w:t>
            </w:r>
            <w:r w:rsidR="00950821"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115" w:type="dxa"/>
          </w:tcPr>
          <w:p w14:paraId="4AE4A9B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414FBF07" w14:textId="3995EFA6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 xml:space="preserve">ส่วนงานที่ </w:t>
            </w:r>
            <w:r w:rsidR="00950821"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</w:t>
            </w:r>
          </w:p>
        </w:tc>
        <w:tc>
          <w:tcPr>
            <w:tcW w:w="115" w:type="dxa"/>
          </w:tcPr>
          <w:p w14:paraId="2B60387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25626381" w14:textId="1BFC0DA9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ตัดรายการ</w:t>
            </w:r>
            <w:r w:rsidRPr="00F34AF7">
              <w:rPr>
                <w:rFonts w:cs="Angsana New"/>
                <w:b/>
                <w:bCs/>
                <w:sz w:val="23"/>
                <w:szCs w:val="23"/>
              </w:rPr>
              <w:t xml:space="preserve">     </w:t>
            </w:r>
            <w:r w:rsidRPr="00F34AF7">
              <w:rPr>
                <w:rFonts w:cs="Angsana New" w:hint="cs"/>
                <w:b/>
                <w:bCs/>
                <w:sz w:val="23"/>
                <w:szCs w:val="23"/>
                <w:cs/>
              </w:rPr>
              <w:t>ร</w:t>
            </w: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ะหว่างกัน</w:t>
            </w:r>
          </w:p>
        </w:tc>
        <w:tc>
          <w:tcPr>
            <w:tcW w:w="115" w:type="dxa"/>
          </w:tcPr>
          <w:p w14:paraId="4A90098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12CA6CB1" w14:textId="2FA4C8DD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รวมส่วนงานที่รายงาน</w:t>
            </w:r>
          </w:p>
        </w:tc>
      </w:tr>
      <w:tr w:rsidR="00542EA8" w:rsidRPr="00F34AF7" w14:paraId="23C2AA86" w14:textId="77777777" w:rsidTr="00542EA8">
        <w:trPr>
          <w:tblHeader/>
        </w:trPr>
        <w:tc>
          <w:tcPr>
            <w:tcW w:w="3884" w:type="dxa"/>
          </w:tcPr>
          <w:p w14:paraId="7520D90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0832BB8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73" w:type="dxa"/>
          </w:tcPr>
          <w:p w14:paraId="1D513018" w14:textId="1CB22D8E" w:rsidR="00542EA8" w:rsidRPr="00F34AF7" w:rsidRDefault="00950821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2569</w:t>
            </w:r>
          </w:p>
        </w:tc>
        <w:tc>
          <w:tcPr>
            <w:tcW w:w="115" w:type="dxa"/>
          </w:tcPr>
          <w:p w14:paraId="4EAEBA7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0BF8C3EB" w14:textId="291DCC19" w:rsidR="00542EA8" w:rsidRPr="00F34AF7" w:rsidRDefault="00950821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2569</w:t>
            </w:r>
          </w:p>
        </w:tc>
        <w:tc>
          <w:tcPr>
            <w:tcW w:w="115" w:type="dxa"/>
          </w:tcPr>
          <w:p w14:paraId="6180B80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2220E473" w14:textId="5E3987E9" w:rsidR="00542EA8" w:rsidRPr="00F34AF7" w:rsidRDefault="00950821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2569</w:t>
            </w:r>
          </w:p>
        </w:tc>
        <w:tc>
          <w:tcPr>
            <w:tcW w:w="115" w:type="dxa"/>
          </w:tcPr>
          <w:p w14:paraId="62E8C59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16F08247" w14:textId="42DCF1E3" w:rsidR="00542EA8" w:rsidRPr="00F34AF7" w:rsidRDefault="00950821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  <w:lang w:val="en-US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2569</w:t>
            </w:r>
          </w:p>
        </w:tc>
      </w:tr>
      <w:tr w:rsidR="00542EA8" w:rsidRPr="00F34AF7" w14:paraId="55F5C1E1" w14:textId="77777777" w:rsidTr="00542EA8">
        <w:trPr>
          <w:tblHeader/>
        </w:trPr>
        <w:tc>
          <w:tcPr>
            <w:tcW w:w="3884" w:type="dxa"/>
          </w:tcPr>
          <w:p w14:paraId="7E148A2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7504F23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73" w:type="dxa"/>
          </w:tcPr>
          <w:p w14:paraId="59CC8E6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  <w:tc>
          <w:tcPr>
            <w:tcW w:w="115" w:type="dxa"/>
          </w:tcPr>
          <w:p w14:paraId="1780EE3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636B0517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  <w:tc>
          <w:tcPr>
            <w:tcW w:w="115" w:type="dxa"/>
          </w:tcPr>
          <w:p w14:paraId="1BAF37D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2BFF2AC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  <w:tc>
          <w:tcPr>
            <w:tcW w:w="115" w:type="dxa"/>
          </w:tcPr>
          <w:p w14:paraId="7719A43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2DBD65C3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</w:tr>
      <w:tr w:rsidR="00542EA8" w:rsidRPr="00F34AF7" w14:paraId="32FA1B39" w14:textId="77777777" w:rsidTr="00542EA8">
        <w:tc>
          <w:tcPr>
            <w:tcW w:w="3884" w:type="dxa"/>
            <w:vAlign w:val="bottom"/>
          </w:tcPr>
          <w:p w14:paraId="501BBEFC" w14:textId="77777777" w:rsidR="00542EA8" w:rsidRPr="00F34AF7" w:rsidRDefault="00542EA8" w:rsidP="00542EA8">
            <w:pPr>
              <w:tabs>
                <w:tab w:val="left" w:pos="1454"/>
              </w:tabs>
              <w:spacing w:before="100" w:beforeAutospacing="1" w:after="100" w:afterAutospacing="1" w:line="240" w:lineRule="auto"/>
              <w:ind w:left="594" w:hanging="584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ช่วงเวลาแห่งการรับรู้รายได้</w:t>
            </w:r>
          </w:p>
        </w:tc>
        <w:tc>
          <w:tcPr>
            <w:tcW w:w="115" w:type="dxa"/>
          </w:tcPr>
          <w:p w14:paraId="537AB91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261C792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D5FE0E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A03B686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B7E19B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</w:tcPr>
          <w:p w14:paraId="1FAD053B" w14:textId="77777777" w:rsidR="00542EA8" w:rsidRPr="00F34AF7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BAE5F0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</w:tcPr>
          <w:p w14:paraId="7B8185E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</w:tr>
      <w:tr w:rsidR="00542EA8" w:rsidRPr="00F34AF7" w14:paraId="67CEDD0E" w14:textId="77777777" w:rsidTr="00542EA8">
        <w:tc>
          <w:tcPr>
            <w:tcW w:w="3884" w:type="dxa"/>
            <w:vAlign w:val="bottom"/>
          </w:tcPr>
          <w:p w14:paraId="3FF337B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ณ เวลาใดเวลาหนึ่ง</w:t>
            </w:r>
          </w:p>
        </w:tc>
        <w:tc>
          <w:tcPr>
            <w:tcW w:w="115" w:type="dxa"/>
          </w:tcPr>
          <w:p w14:paraId="70AE4C4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vAlign w:val="bottom"/>
          </w:tcPr>
          <w:p w14:paraId="69B18BAC" w14:textId="505F461A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5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200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443</w:t>
            </w:r>
          </w:p>
        </w:tc>
        <w:tc>
          <w:tcPr>
            <w:tcW w:w="115" w:type="dxa"/>
            <w:vAlign w:val="bottom"/>
          </w:tcPr>
          <w:p w14:paraId="5B4828C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C0729D8" w14:textId="52BEBD63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883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386</w:t>
            </w:r>
          </w:p>
        </w:tc>
        <w:tc>
          <w:tcPr>
            <w:tcW w:w="115" w:type="dxa"/>
            <w:vAlign w:val="bottom"/>
          </w:tcPr>
          <w:p w14:paraId="49DD26D3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42740F2" w14:textId="2E531348" w:rsidR="00542EA8" w:rsidRPr="00FC4C7C" w:rsidRDefault="00542EA8" w:rsidP="00542EA8">
            <w:pPr>
              <w:spacing w:line="240" w:lineRule="auto"/>
              <w:jc w:val="center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-</w:t>
            </w:r>
          </w:p>
        </w:tc>
        <w:tc>
          <w:tcPr>
            <w:tcW w:w="115" w:type="dxa"/>
            <w:vAlign w:val="bottom"/>
          </w:tcPr>
          <w:p w14:paraId="30F36B04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55D4FE6" w14:textId="5BE9A779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6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083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829</w:t>
            </w:r>
          </w:p>
        </w:tc>
      </w:tr>
      <w:tr w:rsidR="00542EA8" w:rsidRPr="00F34AF7" w14:paraId="151E02C6" w14:textId="77777777" w:rsidTr="00542EA8">
        <w:tc>
          <w:tcPr>
            <w:tcW w:w="3884" w:type="dxa"/>
            <w:vAlign w:val="bottom"/>
          </w:tcPr>
          <w:p w14:paraId="06034C4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ตลอดช่วงเวลาหนึ่ง</w:t>
            </w:r>
          </w:p>
        </w:tc>
        <w:tc>
          <w:tcPr>
            <w:tcW w:w="115" w:type="dxa"/>
          </w:tcPr>
          <w:p w14:paraId="4791689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bottom"/>
          </w:tcPr>
          <w:p w14:paraId="3065BF1F" w14:textId="655C77C3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48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877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645</w:t>
            </w:r>
          </w:p>
        </w:tc>
        <w:tc>
          <w:tcPr>
            <w:tcW w:w="115" w:type="dxa"/>
            <w:vAlign w:val="bottom"/>
          </w:tcPr>
          <w:p w14:paraId="4A61DB6F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0A11410" w14:textId="489E46B9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129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909</w:t>
            </w:r>
          </w:p>
        </w:tc>
        <w:tc>
          <w:tcPr>
            <w:tcW w:w="115" w:type="dxa"/>
            <w:vAlign w:val="bottom"/>
          </w:tcPr>
          <w:p w14:paraId="2E8B7C16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8241C67" w14:textId="2B3A7F7C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824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863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5C626F09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74AA162" w14:textId="189383E2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46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182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691</w:t>
            </w:r>
          </w:p>
        </w:tc>
      </w:tr>
      <w:tr w:rsidR="00542EA8" w:rsidRPr="002F091C" w14:paraId="53B5BC47" w14:textId="77777777" w:rsidTr="00542EA8">
        <w:tc>
          <w:tcPr>
            <w:tcW w:w="3884" w:type="dxa"/>
            <w:vAlign w:val="bottom"/>
          </w:tcPr>
          <w:p w14:paraId="3B5D150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รายได้จากการขายและบริการ</w:t>
            </w:r>
          </w:p>
        </w:tc>
        <w:tc>
          <w:tcPr>
            <w:tcW w:w="115" w:type="dxa"/>
          </w:tcPr>
          <w:p w14:paraId="7CFDC3F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bottom"/>
          </w:tcPr>
          <w:p w14:paraId="2E5349DF" w14:textId="15960770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54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078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088</w:t>
            </w:r>
          </w:p>
        </w:tc>
        <w:tc>
          <w:tcPr>
            <w:tcW w:w="115" w:type="dxa"/>
            <w:vAlign w:val="bottom"/>
          </w:tcPr>
          <w:p w14:paraId="4C45CEF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02FCAA5" w14:textId="597D9500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1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013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295</w:t>
            </w:r>
          </w:p>
        </w:tc>
        <w:tc>
          <w:tcPr>
            <w:tcW w:w="115" w:type="dxa"/>
            <w:vAlign w:val="bottom"/>
          </w:tcPr>
          <w:p w14:paraId="547E04C4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189B178" w14:textId="5C90BAD9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824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863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1A69E90A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C1DF10F" w14:textId="72A1F9D8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52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266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520</w:t>
            </w:r>
          </w:p>
        </w:tc>
      </w:tr>
      <w:tr w:rsidR="00542EA8" w:rsidRPr="00F34AF7" w14:paraId="05774C70" w14:textId="77777777" w:rsidTr="00542EA8">
        <w:tc>
          <w:tcPr>
            <w:tcW w:w="3884" w:type="dxa"/>
            <w:vAlign w:val="bottom"/>
          </w:tcPr>
          <w:p w14:paraId="7E04E0B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ต้นทุนขายและบริการ</w:t>
            </w:r>
          </w:p>
        </w:tc>
        <w:tc>
          <w:tcPr>
            <w:tcW w:w="115" w:type="dxa"/>
          </w:tcPr>
          <w:p w14:paraId="1C2D75B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bottom"/>
          </w:tcPr>
          <w:p w14:paraId="1708DD8C" w14:textId="0652A816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32</w:t>
            </w:r>
            <w:r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308</w:t>
            </w:r>
            <w:r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106</w:t>
            </w:r>
            <w:r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4A27F9F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9813760" w14:textId="26B6013F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175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853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4D3647D3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66E3D59" w14:textId="2FF69F49" w:rsidR="00542EA8" w:rsidRPr="00FC4C7C" w:rsidRDefault="00950821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161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236</w:t>
            </w:r>
          </w:p>
        </w:tc>
        <w:tc>
          <w:tcPr>
            <w:tcW w:w="115" w:type="dxa"/>
            <w:vAlign w:val="bottom"/>
          </w:tcPr>
          <w:p w14:paraId="3E34550D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8AFA5C4" w14:textId="68F77752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322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723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4CDA7E12" w14:textId="77777777" w:rsidTr="00542EA8">
        <w:tc>
          <w:tcPr>
            <w:tcW w:w="3884" w:type="dxa"/>
            <w:vAlign w:val="bottom"/>
          </w:tcPr>
          <w:p w14:paraId="4CBC1E7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กำไรขั้นต้น</w:t>
            </w:r>
          </w:p>
        </w:tc>
        <w:tc>
          <w:tcPr>
            <w:tcW w:w="115" w:type="dxa"/>
          </w:tcPr>
          <w:p w14:paraId="67E94A1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BCB46AA" w14:textId="5C9B239B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21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769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982</w:t>
            </w:r>
          </w:p>
        </w:tc>
        <w:tc>
          <w:tcPr>
            <w:tcW w:w="115" w:type="dxa"/>
            <w:vAlign w:val="bottom"/>
          </w:tcPr>
          <w:p w14:paraId="4062D57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749152" w14:textId="2C048472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4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162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558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20F7DC65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FCECDDB" w14:textId="4359BF1B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663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627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  <w:vAlign w:val="bottom"/>
          </w:tcPr>
          <w:p w14:paraId="1BBC291F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C824695" w14:textId="07FB5DB9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16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943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797</w:t>
            </w:r>
          </w:p>
        </w:tc>
      </w:tr>
      <w:tr w:rsidR="00542EA8" w:rsidRPr="00F34AF7" w14:paraId="17314A16" w14:textId="77777777" w:rsidTr="00542EA8">
        <w:tc>
          <w:tcPr>
            <w:tcW w:w="3884" w:type="dxa"/>
            <w:vAlign w:val="bottom"/>
          </w:tcPr>
          <w:p w14:paraId="75235E5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รายได้อื่น</w:t>
            </w:r>
          </w:p>
        </w:tc>
        <w:tc>
          <w:tcPr>
            <w:tcW w:w="115" w:type="dxa"/>
          </w:tcPr>
          <w:p w14:paraId="68E8103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bottom"/>
          </w:tcPr>
          <w:p w14:paraId="29C306B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9E47FAE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61D3AB2B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105A77E0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79B58B63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4B14BF3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0BB9433" w14:textId="13641444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600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520</w:t>
            </w:r>
          </w:p>
        </w:tc>
      </w:tr>
      <w:tr w:rsidR="00542EA8" w:rsidRPr="00F34AF7" w14:paraId="6FA50047" w14:textId="77777777" w:rsidTr="00542EA8">
        <w:tc>
          <w:tcPr>
            <w:tcW w:w="3884" w:type="dxa"/>
            <w:vAlign w:val="bottom"/>
          </w:tcPr>
          <w:p w14:paraId="58F3F48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 xml:space="preserve">ต้นทุนในการจัดจำหน่าย </w:t>
            </w:r>
          </w:p>
        </w:tc>
        <w:tc>
          <w:tcPr>
            <w:tcW w:w="115" w:type="dxa"/>
          </w:tcPr>
          <w:p w14:paraId="21F7A96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  <w:vAlign w:val="bottom"/>
          </w:tcPr>
          <w:p w14:paraId="352B3C5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6B5F67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C43432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61346B8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C8CD18B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014F8D07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3E1FC9D" w14:textId="36786E81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272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983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19784CFB" w14:textId="77777777" w:rsidTr="00542EA8">
        <w:tc>
          <w:tcPr>
            <w:tcW w:w="3884" w:type="dxa"/>
            <w:vAlign w:val="bottom"/>
          </w:tcPr>
          <w:p w14:paraId="2808A90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ค่าใช้จ่ายในการวิจัยและพัฒนา</w:t>
            </w:r>
          </w:p>
        </w:tc>
        <w:tc>
          <w:tcPr>
            <w:tcW w:w="115" w:type="dxa"/>
          </w:tcPr>
          <w:p w14:paraId="6F48D6C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5865098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72A791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F38ACCA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C49A317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0027DCD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AA0F026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4B29B101" w14:textId="6CF866E4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782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140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0756FAA8" w14:textId="77777777" w:rsidTr="00542EA8">
        <w:tc>
          <w:tcPr>
            <w:tcW w:w="3884" w:type="dxa"/>
            <w:vAlign w:val="bottom"/>
          </w:tcPr>
          <w:p w14:paraId="372DF5F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ค่าใช้จ่ายในการบริหาร</w:t>
            </w:r>
          </w:p>
        </w:tc>
        <w:tc>
          <w:tcPr>
            <w:tcW w:w="115" w:type="dxa"/>
          </w:tcPr>
          <w:p w14:paraId="7941510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59CE6D0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F38BC1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0BED81B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54755840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4C7844A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52ADA14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7FD313E" w14:textId="05145A3F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14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512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800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6D2F6795" w14:textId="77777777" w:rsidTr="00542EA8">
        <w:tc>
          <w:tcPr>
            <w:tcW w:w="3884" w:type="dxa"/>
            <w:vAlign w:val="bottom"/>
          </w:tcPr>
          <w:p w14:paraId="2EDABE6C" w14:textId="236365F5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C4C7C">
              <w:rPr>
                <w:rFonts w:cs="Angsana New" w:hint="cs"/>
                <w:sz w:val="23"/>
                <w:szCs w:val="23"/>
                <w:cs/>
              </w:rPr>
              <w:t>ขาดทุน</w:t>
            </w:r>
            <w:r w:rsidRPr="00FC4C7C">
              <w:rPr>
                <w:rFonts w:cs="Angsana New"/>
                <w:sz w:val="23"/>
                <w:szCs w:val="23"/>
                <w:cs/>
              </w:rPr>
              <w:t>จากกิจกรรมดำเนินงาน</w:t>
            </w:r>
          </w:p>
        </w:tc>
        <w:tc>
          <w:tcPr>
            <w:tcW w:w="115" w:type="dxa"/>
          </w:tcPr>
          <w:p w14:paraId="18C8025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4C0E738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6174186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7A56F80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0B356D7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B177209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D7EADBE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FDC3021" w14:textId="2E1F1235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023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606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32203912" w14:textId="77777777" w:rsidTr="00542EA8">
        <w:tc>
          <w:tcPr>
            <w:tcW w:w="3884" w:type="dxa"/>
            <w:vAlign w:val="bottom"/>
          </w:tcPr>
          <w:p w14:paraId="4EA5BA3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ต้นทุนทางการเงิน</w:t>
            </w:r>
          </w:p>
        </w:tc>
        <w:tc>
          <w:tcPr>
            <w:tcW w:w="115" w:type="dxa"/>
          </w:tcPr>
          <w:p w14:paraId="46E67A6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12F346E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9F47C5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F83FFF3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5FEEBC3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FA7738D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608CEA7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0AEC9BC3" w14:textId="17958343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605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255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7AC91962" w14:textId="77777777" w:rsidTr="00542EA8">
        <w:tc>
          <w:tcPr>
            <w:tcW w:w="3884" w:type="dxa"/>
            <w:vAlign w:val="bottom"/>
          </w:tcPr>
          <w:p w14:paraId="72F71E41" w14:textId="570551C8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ส่วนแบ่งขาดทุนของบริษัทร่วมที่ใช้วิธีส่วนได้เสีย</w:t>
            </w:r>
          </w:p>
        </w:tc>
        <w:tc>
          <w:tcPr>
            <w:tcW w:w="115" w:type="dxa"/>
          </w:tcPr>
          <w:p w14:paraId="0D50AB5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6AC8CDB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489B5E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2147500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5D9542D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7D7EE749" w14:textId="60D98BC8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87BCA6B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101117C2" w14:textId="69E3A201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430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050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5D1D8D02" w14:textId="77777777" w:rsidTr="00542EA8">
        <w:tc>
          <w:tcPr>
            <w:tcW w:w="3884" w:type="dxa"/>
            <w:vAlign w:val="bottom"/>
          </w:tcPr>
          <w:p w14:paraId="3B06FC0B" w14:textId="78E19BBA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>
              <w:rPr>
                <w:rFonts w:cs="Angsana New" w:hint="cs"/>
                <w:sz w:val="23"/>
                <w:szCs w:val="23"/>
                <w:cs/>
              </w:rPr>
              <w:t>ขาดทุน</w:t>
            </w:r>
            <w:r w:rsidRPr="00F34AF7">
              <w:rPr>
                <w:rFonts w:cs="Angsana New"/>
                <w:sz w:val="23"/>
                <w:szCs w:val="23"/>
                <w:cs/>
              </w:rPr>
              <w:t>ก่อนภาษีเงินได้</w:t>
            </w:r>
          </w:p>
        </w:tc>
        <w:tc>
          <w:tcPr>
            <w:tcW w:w="115" w:type="dxa"/>
          </w:tcPr>
          <w:p w14:paraId="15FFFCD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1893FC4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00421BC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5A7DB36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3916568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BEC28DC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DE87736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A320CB0" w14:textId="784F0EA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058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911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763F8A63" w14:textId="77777777" w:rsidTr="00542EA8">
        <w:tc>
          <w:tcPr>
            <w:tcW w:w="3884" w:type="dxa"/>
            <w:vAlign w:val="bottom"/>
          </w:tcPr>
          <w:p w14:paraId="51B77418" w14:textId="2FD92EF4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>
              <w:rPr>
                <w:rFonts w:cs="Angsana New" w:hint="cs"/>
                <w:sz w:val="23"/>
                <w:szCs w:val="23"/>
                <w:cs/>
              </w:rPr>
              <w:t>รายได้</w:t>
            </w:r>
            <w:r w:rsidRPr="00F34AF7">
              <w:rPr>
                <w:rFonts w:cs="Angsana New"/>
                <w:sz w:val="23"/>
                <w:szCs w:val="23"/>
                <w:cs/>
              </w:rPr>
              <w:t>ภาษีเงินได้</w:t>
            </w:r>
          </w:p>
        </w:tc>
        <w:tc>
          <w:tcPr>
            <w:tcW w:w="115" w:type="dxa"/>
          </w:tcPr>
          <w:p w14:paraId="05EDABE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09E8F8C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499C38F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2EBD7BB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7CBFD84D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6DA0B17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55E85AC7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DEF73F0" w14:textId="1AC59925" w:rsidR="00542EA8" w:rsidRPr="00FC4C7C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322</w:t>
            </w:r>
            <w:r w:rsidR="00542EA8"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532</w:t>
            </w:r>
          </w:p>
        </w:tc>
      </w:tr>
      <w:tr w:rsidR="00542EA8" w:rsidRPr="00F34AF7" w14:paraId="46C43F83" w14:textId="77777777" w:rsidTr="00542EA8">
        <w:tc>
          <w:tcPr>
            <w:tcW w:w="3884" w:type="dxa"/>
            <w:vAlign w:val="bottom"/>
          </w:tcPr>
          <w:p w14:paraId="7EACEDC0" w14:textId="006F61B9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>
              <w:rPr>
                <w:rFonts w:cs="Angsana New" w:hint="cs"/>
                <w:sz w:val="23"/>
                <w:szCs w:val="23"/>
                <w:cs/>
              </w:rPr>
              <w:t>ขาดทุน</w:t>
            </w:r>
            <w:r w:rsidRPr="00F34AF7">
              <w:rPr>
                <w:rFonts w:cs="Angsana New"/>
                <w:sz w:val="23"/>
                <w:szCs w:val="23"/>
                <w:cs/>
              </w:rPr>
              <w:t>สำหรับ</w:t>
            </w:r>
            <w:r>
              <w:rPr>
                <w:rFonts w:cs="Angsana New" w:hint="cs"/>
                <w:sz w:val="23"/>
                <w:szCs w:val="23"/>
                <w:cs/>
              </w:rPr>
              <w:t>งวด</w:t>
            </w:r>
          </w:p>
        </w:tc>
        <w:tc>
          <w:tcPr>
            <w:tcW w:w="115" w:type="dxa"/>
          </w:tcPr>
          <w:p w14:paraId="4B29CD4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1DB4A6E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674002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90DB657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E192C9B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6D0F9AB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5A06FA46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8BC3182" w14:textId="5F874892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736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379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717A501E" w14:textId="77777777" w:rsidTr="00542EA8">
        <w:tc>
          <w:tcPr>
            <w:tcW w:w="3884" w:type="dxa"/>
            <w:vAlign w:val="bottom"/>
          </w:tcPr>
          <w:p w14:paraId="71C56505" w14:textId="7B6DDCA1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กำไรเบ็ดเสร็จอื่นสำหรั</w:t>
            </w:r>
            <w:r>
              <w:rPr>
                <w:rFonts w:cs="Angsana New" w:hint="cs"/>
                <w:sz w:val="23"/>
                <w:szCs w:val="23"/>
                <w:cs/>
              </w:rPr>
              <w:t>บงวด</w:t>
            </w:r>
          </w:p>
        </w:tc>
        <w:tc>
          <w:tcPr>
            <w:tcW w:w="115" w:type="dxa"/>
          </w:tcPr>
          <w:p w14:paraId="3CC16841" w14:textId="77777777" w:rsidR="00542EA8" w:rsidRPr="00F83341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62C94DC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FB9555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85C5D52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A74D57A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F2E761E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4766412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CE9D417" w14:textId="70969B9C" w:rsidR="00542EA8" w:rsidRPr="00FC4C7C" w:rsidRDefault="00542EA8" w:rsidP="00542EA8">
            <w:pPr>
              <w:spacing w:line="240" w:lineRule="auto"/>
              <w:jc w:val="center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-</w:t>
            </w:r>
          </w:p>
        </w:tc>
      </w:tr>
      <w:tr w:rsidR="00542EA8" w:rsidRPr="00F34AF7" w14:paraId="7B6B4B80" w14:textId="77777777" w:rsidTr="00542EA8">
        <w:tc>
          <w:tcPr>
            <w:tcW w:w="3884" w:type="dxa"/>
            <w:vAlign w:val="bottom"/>
          </w:tcPr>
          <w:p w14:paraId="7C607FF6" w14:textId="2BD5DE75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>
              <w:rPr>
                <w:rFonts w:cs="Angsana New" w:hint="cs"/>
                <w:sz w:val="23"/>
                <w:szCs w:val="23"/>
                <w:cs/>
              </w:rPr>
              <w:t>ขาดทุน</w:t>
            </w:r>
            <w:r w:rsidRPr="00F34AF7">
              <w:rPr>
                <w:rFonts w:cs="Angsana New"/>
                <w:sz w:val="23"/>
                <w:szCs w:val="23"/>
                <w:cs/>
              </w:rPr>
              <w:t>เบ็ดเสร็จรวมสำหรั</w:t>
            </w:r>
            <w:r>
              <w:rPr>
                <w:rFonts w:cs="Angsana New" w:hint="cs"/>
                <w:sz w:val="23"/>
                <w:szCs w:val="23"/>
                <w:cs/>
              </w:rPr>
              <w:t>บงวด</w:t>
            </w:r>
          </w:p>
        </w:tc>
        <w:tc>
          <w:tcPr>
            <w:tcW w:w="115" w:type="dxa"/>
          </w:tcPr>
          <w:p w14:paraId="1D1A045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0A246C5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25C57E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6AF9CDD" w14:textId="7777777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A218123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263CDB2" w14:textId="77777777" w:rsidR="00542EA8" w:rsidRPr="00FC4C7C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9D6DF10" w14:textId="77777777" w:rsidR="00542EA8" w:rsidRPr="00FC4C7C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3382188" w14:textId="3B345BF7" w:rsidR="00542EA8" w:rsidRPr="00FC4C7C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FC4C7C"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736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379</w:t>
            </w:r>
            <w:r w:rsidRPr="00FC4C7C"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</w:tr>
      <w:tr w:rsidR="00542EA8" w:rsidRPr="00F34AF7" w14:paraId="4E70BD13" w14:textId="77777777" w:rsidTr="00542EA8">
        <w:tc>
          <w:tcPr>
            <w:tcW w:w="3884" w:type="dxa"/>
            <w:vAlign w:val="bottom"/>
          </w:tcPr>
          <w:p w14:paraId="5E3C595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4C3B875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73" w:type="dxa"/>
          </w:tcPr>
          <w:p w14:paraId="22C2F0D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B9D32D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9BA17B7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32CBE3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68B268C" w14:textId="77777777" w:rsidR="00542EA8" w:rsidRPr="00F34AF7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3526A0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2BBB607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</w:tr>
      <w:tr w:rsidR="00542EA8" w:rsidRPr="00F34AF7" w14:paraId="2DF799C2" w14:textId="77777777" w:rsidTr="00542EA8">
        <w:tc>
          <w:tcPr>
            <w:tcW w:w="5072" w:type="dxa"/>
            <w:gridSpan w:val="3"/>
            <w:vAlign w:val="bottom"/>
          </w:tcPr>
          <w:p w14:paraId="094AE1B3" w14:textId="6CA2FFD6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 xml:space="preserve">สินทรัพย์และหนี้สินตามส่วนงาน ณ วันที่ 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31</w:t>
            </w:r>
            <w:r w:rsidRPr="00F34AF7">
              <w:rPr>
                <w:rFonts w:cs="Angsana New"/>
                <w:sz w:val="23"/>
                <w:szCs w:val="23"/>
              </w:rPr>
              <w:t xml:space="preserve"> </w:t>
            </w:r>
            <w:r w:rsidRPr="00F34AF7">
              <w:rPr>
                <w:rFonts w:cs="Angsana New" w:hint="cs"/>
                <w:sz w:val="23"/>
                <w:szCs w:val="23"/>
                <w:cs/>
                <w:lang w:val="en-US"/>
              </w:rPr>
              <w:t>มีนาคม</w:t>
            </w:r>
            <w:r w:rsidRPr="00F34AF7">
              <w:rPr>
                <w:rFonts w:cs="Angsana New"/>
                <w:sz w:val="23"/>
                <w:szCs w:val="23"/>
                <w:cs/>
              </w:rPr>
              <w:t xml:space="preserve"> 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256</w:t>
            </w:r>
            <w:r w:rsidR="00950821" w:rsidRPr="00950821">
              <w:rPr>
                <w:rFonts w:cs="Angsana New" w:hint="cs"/>
                <w:sz w:val="23"/>
                <w:szCs w:val="23"/>
                <w:lang w:val="en-US"/>
              </w:rPr>
              <w:t>9</w:t>
            </w:r>
            <w:r w:rsidRPr="00F34AF7">
              <w:rPr>
                <w:rFonts w:cs="Angsana New"/>
                <w:sz w:val="23"/>
                <w:szCs w:val="23"/>
              </w:rPr>
              <w:t xml:space="preserve"> </w:t>
            </w:r>
            <w:r w:rsidRPr="00F34AF7">
              <w:rPr>
                <w:rFonts w:cs="Angsana New"/>
                <w:sz w:val="23"/>
                <w:szCs w:val="23"/>
                <w:cs/>
              </w:rPr>
              <w:t>มีดังนี้</w:t>
            </w:r>
          </w:p>
        </w:tc>
        <w:tc>
          <w:tcPr>
            <w:tcW w:w="115" w:type="dxa"/>
          </w:tcPr>
          <w:p w14:paraId="18C1418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8432FD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48F726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E2563DC" w14:textId="77777777" w:rsidR="00542EA8" w:rsidRPr="00F34AF7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7B74EBD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4F87F610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</w:tr>
      <w:tr w:rsidR="00542EA8" w:rsidRPr="00F34AF7" w14:paraId="649C9753" w14:textId="77777777" w:rsidTr="00542EA8">
        <w:tc>
          <w:tcPr>
            <w:tcW w:w="5072" w:type="dxa"/>
            <w:gridSpan w:val="3"/>
            <w:vAlign w:val="bottom"/>
          </w:tcPr>
          <w:p w14:paraId="73A7A56E" w14:textId="4CAD263E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สินทรัพย์รวม</w:t>
            </w:r>
          </w:p>
        </w:tc>
        <w:tc>
          <w:tcPr>
            <w:tcW w:w="115" w:type="dxa"/>
          </w:tcPr>
          <w:p w14:paraId="018264E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2669B2A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55B3D2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846BF0D" w14:textId="77777777" w:rsidR="00542EA8" w:rsidRPr="00F34AF7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D1C1CC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5A896961" w14:textId="73763E68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479</w:t>
            </w:r>
            <w:r w:rsidR="00542EA8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319</w:t>
            </w:r>
            <w:r w:rsidR="00542EA8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502</w:t>
            </w:r>
          </w:p>
        </w:tc>
      </w:tr>
      <w:tr w:rsidR="00542EA8" w:rsidRPr="00F34AF7" w14:paraId="4F366EB1" w14:textId="77777777" w:rsidTr="00542EA8">
        <w:tc>
          <w:tcPr>
            <w:tcW w:w="5072" w:type="dxa"/>
            <w:gridSpan w:val="3"/>
            <w:vAlign w:val="bottom"/>
          </w:tcPr>
          <w:p w14:paraId="73BF56F6" w14:textId="29A0F702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หนี้สินรวม</w:t>
            </w:r>
          </w:p>
        </w:tc>
        <w:tc>
          <w:tcPr>
            <w:tcW w:w="115" w:type="dxa"/>
          </w:tcPr>
          <w:p w14:paraId="0E78056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D73A81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9036CB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36F8353" w14:textId="77777777" w:rsidR="00542EA8" w:rsidRPr="00F34AF7" w:rsidRDefault="00542EA8" w:rsidP="00542EA8">
            <w:pPr>
              <w:pStyle w:val="BodyText"/>
              <w:tabs>
                <w:tab w:val="decimal" w:pos="830"/>
              </w:tabs>
              <w:spacing w:after="0" w:line="240" w:lineRule="auto"/>
              <w:ind w:left="-108"/>
              <w:jc w:val="center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80DD9E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166C2E3C" w14:textId="6727518A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97</w:t>
            </w:r>
            <w:r w:rsidR="00542EA8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310</w:t>
            </w:r>
            <w:r w:rsidR="00542EA8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811</w:t>
            </w:r>
          </w:p>
        </w:tc>
      </w:tr>
    </w:tbl>
    <w:p w14:paraId="00FF8A8A" w14:textId="77777777" w:rsidR="009D2316" w:rsidRDefault="009D2316">
      <w:r>
        <w:br w:type="page"/>
      </w:r>
    </w:p>
    <w:tbl>
      <w:tblPr>
        <w:tblW w:w="8702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115"/>
        <w:gridCol w:w="974"/>
        <w:gridCol w:w="115"/>
        <w:gridCol w:w="1080"/>
        <w:gridCol w:w="115"/>
        <w:gridCol w:w="1080"/>
        <w:gridCol w:w="115"/>
        <w:gridCol w:w="1080"/>
      </w:tblGrid>
      <w:tr w:rsidR="00542EA8" w:rsidRPr="00F34AF7" w14:paraId="2F7F9F2B" w14:textId="77777777" w:rsidTr="003D73C9">
        <w:tc>
          <w:tcPr>
            <w:tcW w:w="4028" w:type="dxa"/>
          </w:tcPr>
          <w:p w14:paraId="0E45E168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29E51325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</w:tcPr>
          <w:p w14:paraId="541C4D67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5CD255E3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0C35CDC5" w14:textId="77777777" w:rsidR="00542EA8" w:rsidRPr="00F34AF7" w:rsidRDefault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0723AC0D" w14:textId="77777777" w:rsidR="00542EA8" w:rsidRPr="00F34AF7" w:rsidRDefault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2275" w:type="dxa"/>
            <w:gridSpan w:val="3"/>
          </w:tcPr>
          <w:p w14:paraId="4CF35E90" w14:textId="78C15CD7" w:rsidR="00542EA8" w:rsidRPr="00F34AF7" w:rsidRDefault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งบการเงินรวม</w:t>
            </w:r>
          </w:p>
        </w:tc>
      </w:tr>
      <w:tr w:rsidR="00542EA8" w:rsidRPr="00F34AF7" w14:paraId="5D8CE7A4" w14:textId="77777777" w:rsidTr="00542EA8">
        <w:tc>
          <w:tcPr>
            <w:tcW w:w="4028" w:type="dxa"/>
          </w:tcPr>
          <w:p w14:paraId="207034C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0BA6BE9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</w:tcPr>
          <w:p w14:paraId="16EB8FF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65FDAA2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4F765ED5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0B20ED1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093471C9" w14:textId="49E4A28A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 xml:space="preserve">ส่วนงานที่ </w:t>
            </w:r>
            <w:r w:rsidR="00950821"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115" w:type="dxa"/>
          </w:tcPr>
          <w:p w14:paraId="3BFDEB1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173168C4" w14:textId="6B693AAD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รวมส่วนงานที่รายงาน</w:t>
            </w:r>
          </w:p>
        </w:tc>
      </w:tr>
      <w:tr w:rsidR="00542EA8" w:rsidRPr="00F34AF7" w14:paraId="04C07915" w14:textId="77777777" w:rsidTr="00542EA8">
        <w:tc>
          <w:tcPr>
            <w:tcW w:w="4028" w:type="dxa"/>
          </w:tcPr>
          <w:p w14:paraId="4E09FAD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6FE8786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</w:tcPr>
          <w:p w14:paraId="4460A62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4AD39ED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33820C3B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15" w:type="dxa"/>
          </w:tcPr>
          <w:p w14:paraId="1F1BF0A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0DEBF982" w14:textId="1E512ACD" w:rsidR="00542EA8" w:rsidRPr="00F34AF7" w:rsidRDefault="00950821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2568</w:t>
            </w:r>
          </w:p>
        </w:tc>
        <w:tc>
          <w:tcPr>
            <w:tcW w:w="115" w:type="dxa"/>
          </w:tcPr>
          <w:p w14:paraId="30CFA49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070FD08E" w14:textId="7C24CE7B" w:rsidR="00542EA8" w:rsidRPr="00F34AF7" w:rsidRDefault="00950821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  <w:lang w:val="en-US"/>
              </w:rPr>
            </w:pPr>
            <w:r w:rsidRPr="00950821">
              <w:rPr>
                <w:rFonts w:cs="Angsana New"/>
                <w:b/>
                <w:bCs/>
                <w:sz w:val="23"/>
                <w:szCs w:val="23"/>
                <w:lang w:val="en-US"/>
              </w:rPr>
              <w:t>2568</w:t>
            </w:r>
          </w:p>
        </w:tc>
      </w:tr>
      <w:tr w:rsidR="00542EA8" w:rsidRPr="00F34AF7" w14:paraId="304D20AA" w14:textId="77777777" w:rsidTr="00542EA8">
        <w:tc>
          <w:tcPr>
            <w:tcW w:w="4028" w:type="dxa"/>
          </w:tcPr>
          <w:p w14:paraId="66F1D58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15" w:type="dxa"/>
          </w:tcPr>
          <w:p w14:paraId="669946A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</w:tcPr>
          <w:p w14:paraId="2139424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115" w:type="dxa"/>
          </w:tcPr>
          <w:p w14:paraId="2CAF5E3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5EBDB945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F7977B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61F3682C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  <w:tc>
          <w:tcPr>
            <w:tcW w:w="115" w:type="dxa"/>
          </w:tcPr>
          <w:p w14:paraId="51F04A0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</w:tcPr>
          <w:p w14:paraId="7257E084" w14:textId="77777777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b/>
                <w:bCs/>
                <w:sz w:val="23"/>
                <w:szCs w:val="23"/>
              </w:rPr>
            </w:pPr>
            <w:r w:rsidRPr="00F34AF7">
              <w:rPr>
                <w:rFonts w:cs="Angsana New"/>
                <w:b/>
                <w:bCs/>
                <w:sz w:val="23"/>
                <w:szCs w:val="23"/>
                <w:cs/>
              </w:rPr>
              <w:t>บาท</w:t>
            </w:r>
          </w:p>
        </w:tc>
      </w:tr>
      <w:tr w:rsidR="00542EA8" w:rsidRPr="00F34AF7" w14:paraId="2E92C641" w14:textId="77777777" w:rsidTr="00542EA8">
        <w:tc>
          <w:tcPr>
            <w:tcW w:w="4028" w:type="dxa"/>
            <w:vAlign w:val="bottom"/>
          </w:tcPr>
          <w:p w14:paraId="19EAE537" w14:textId="77777777" w:rsidR="00542EA8" w:rsidRPr="00F34AF7" w:rsidRDefault="00542EA8" w:rsidP="00542EA8">
            <w:pPr>
              <w:tabs>
                <w:tab w:val="left" w:pos="3735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ช่วงเวลาแห่งการรับรู้รายได้</w:t>
            </w:r>
          </w:p>
        </w:tc>
        <w:tc>
          <w:tcPr>
            <w:tcW w:w="115" w:type="dxa"/>
          </w:tcPr>
          <w:p w14:paraId="63681F1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2C7D59FF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5FF25EA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02636C2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050FA79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49E04AE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7D266E7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</w:tcPr>
          <w:p w14:paraId="2BD53D05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</w:tr>
      <w:tr w:rsidR="00542EA8" w:rsidRPr="00F34AF7" w14:paraId="2949DBD9" w14:textId="77777777" w:rsidTr="00542EA8">
        <w:tc>
          <w:tcPr>
            <w:tcW w:w="4028" w:type="dxa"/>
            <w:vAlign w:val="bottom"/>
          </w:tcPr>
          <w:p w14:paraId="4FCC727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ณ เวลาใดเวลาหนึ่ง</w:t>
            </w:r>
          </w:p>
        </w:tc>
        <w:tc>
          <w:tcPr>
            <w:tcW w:w="115" w:type="dxa"/>
          </w:tcPr>
          <w:p w14:paraId="7151458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55E5529D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99F339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B8A160B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0B7C921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4FC697F" w14:textId="646362A3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963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831</w:t>
            </w:r>
          </w:p>
        </w:tc>
        <w:tc>
          <w:tcPr>
            <w:tcW w:w="115" w:type="dxa"/>
            <w:vAlign w:val="bottom"/>
          </w:tcPr>
          <w:p w14:paraId="2268066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5542CDD" w14:textId="500701F0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963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831</w:t>
            </w:r>
          </w:p>
        </w:tc>
      </w:tr>
      <w:tr w:rsidR="00542EA8" w:rsidRPr="00F34AF7" w14:paraId="2F6D22BD" w14:textId="77777777" w:rsidTr="00542EA8">
        <w:tc>
          <w:tcPr>
            <w:tcW w:w="4028" w:type="dxa"/>
            <w:vAlign w:val="bottom"/>
          </w:tcPr>
          <w:p w14:paraId="1183EB3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ตลอดช่วงเวลาหนึ่ง</w:t>
            </w:r>
          </w:p>
        </w:tc>
        <w:tc>
          <w:tcPr>
            <w:tcW w:w="115" w:type="dxa"/>
          </w:tcPr>
          <w:p w14:paraId="0CE2D56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75227E87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75CE945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DC904" w14:textId="77777777" w:rsidR="00542EA8" w:rsidRPr="00F34AF7" w:rsidRDefault="00542EA8" w:rsidP="00542EA8">
            <w:pPr>
              <w:pStyle w:val="BodyText"/>
              <w:tabs>
                <w:tab w:val="decimal" w:pos="676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58C58D3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DC6A2D6" w14:textId="7BEFA9FF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44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038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419</w:t>
            </w:r>
          </w:p>
        </w:tc>
        <w:tc>
          <w:tcPr>
            <w:tcW w:w="115" w:type="dxa"/>
            <w:vAlign w:val="bottom"/>
          </w:tcPr>
          <w:p w14:paraId="3861C64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5F05156" w14:textId="69DF59C1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44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038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419</w:t>
            </w:r>
          </w:p>
        </w:tc>
      </w:tr>
      <w:tr w:rsidR="00542EA8" w:rsidRPr="00F34AF7" w14:paraId="17B94EB7" w14:textId="77777777" w:rsidTr="00542EA8">
        <w:tc>
          <w:tcPr>
            <w:tcW w:w="4028" w:type="dxa"/>
            <w:vAlign w:val="bottom"/>
          </w:tcPr>
          <w:p w14:paraId="08DA85F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รายได้จากการขายและบริการ</w:t>
            </w:r>
          </w:p>
        </w:tc>
        <w:tc>
          <w:tcPr>
            <w:tcW w:w="115" w:type="dxa"/>
          </w:tcPr>
          <w:p w14:paraId="42528F1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7447C22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7FEFAAA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2873B9B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7AA7851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7AA336E" w14:textId="1ADE5B19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49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002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250</w:t>
            </w:r>
          </w:p>
        </w:tc>
        <w:tc>
          <w:tcPr>
            <w:tcW w:w="115" w:type="dxa"/>
            <w:vAlign w:val="bottom"/>
          </w:tcPr>
          <w:p w14:paraId="2783B58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903895B" w14:textId="080879E9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49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002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250</w:t>
            </w:r>
          </w:p>
        </w:tc>
      </w:tr>
      <w:tr w:rsidR="00542EA8" w:rsidRPr="00F34AF7" w14:paraId="522E2089" w14:textId="77777777" w:rsidTr="00542EA8">
        <w:tc>
          <w:tcPr>
            <w:tcW w:w="4028" w:type="dxa"/>
            <w:vAlign w:val="bottom"/>
          </w:tcPr>
          <w:p w14:paraId="3B0D704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ต้นทุนขายและบริการ</w:t>
            </w:r>
          </w:p>
        </w:tc>
        <w:tc>
          <w:tcPr>
            <w:tcW w:w="115" w:type="dxa"/>
          </w:tcPr>
          <w:p w14:paraId="0D98938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315F9B8C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BDF21F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7A273EAC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E9C37E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A1A9195" w14:textId="7DEEAC29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>
              <w:rPr>
                <w:rFonts w:cs="Angsana New"/>
                <w:sz w:val="23"/>
                <w:szCs w:val="23"/>
                <w:lang w:val="en-US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</w:t>
            </w:r>
            <w:r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620</w:t>
            </w:r>
            <w:r>
              <w:rPr>
                <w:rFonts w:cs="Angsana New"/>
                <w:sz w:val="23"/>
                <w:szCs w:val="23"/>
                <w:lang w:val="en-US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764</w:t>
            </w:r>
            <w:r>
              <w:rPr>
                <w:rFonts w:cs="Angsana New"/>
                <w:sz w:val="23"/>
                <w:szCs w:val="23"/>
                <w:lang w:val="en-US"/>
              </w:rPr>
              <w:t>)</w:t>
            </w:r>
          </w:p>
        </w:tc>
        <w:tc>
          <w:tcPr>
            <w:tcW w:w="115" w:type="dxa"/>
          </w:tcPr>
          <w:p w14:paraId="484FDF1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29B7D98" w14:textId="3131D5D9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620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764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4928A095" w14:textId="77777777" w:rsidTr="00542EA8">
        <w:tc>
          <w:tcPr>
            <w:tcW w:w="4028" w:type="dxa"/>
            <w:vAlign w:val="bottom"/>
          </w:tcPr>
          <w:p w14:paraId="4EA30C6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กำไรขั้นต้น</w:t>
            </w:r>
          </w:p>
        </w:tc>
        <w:tc>
          <w:tcPr>
            <w:tcW w:w="115" w:type="dxa"/>
          </w:tcPr>
          <w:p w14:paraId="601F7CB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33008C9D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371F40D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507883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D00A4F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CC506B9" w14:textId="0959A3C8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23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381</w:t>
            </w:r>
            <w:r w:rsidR="00542EA8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486</w:t>
            </w:r>
          </w:p>
        </w:tc>
        <w:tc>
          <w:tcPr>
            <w:tcW w:w="115" w:type="dxa"/>
          </w:tcPr>
          <w:p w14:paraId="1D9FB822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D8818B4" w14:textId="7133ED9F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23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381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486</w:t>
            </w:r>
          </w:p>
        </w:tc>
      </w:tr>
      <w:tr w:rsidR="00542EA8" w:rsidRPr="00F34AF7" w14:paraId="655295B0" w14:textId="77777777" w:rsidTr="00542EA8">
        <w:tc>
          <w:tcPr>
            <w:tcW w:w="4028" w:type="dxa"/>
            <w:vAlign w:val="bottom"/>
          </w:tcPr>
          <w:p w14:paraId="36A5634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รายได้อื่น</w:t>
            </w:r>
          </w:p>
        </w:tc>
        <w:tc>
          <w:tcPr>
            <w:tcW w:w="115" w:type="dxa"/>
          </w:tcPr>
          <w:p w14:paraId="01DD500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2254558B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18627B0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516C1F8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251BF55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3C9F4DC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6771F2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98BDAB7" w14:textId="2CF3676E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89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795</w:t>
            </w:r>
          </w:p>
        </w:tc>
      </w:tr>
      <w:tr w:rsidR="00542EA8" w:rsidRPr="00F34AF7" w14:paraId="651C6C33" w14:textId="77777777" w:rsidTr="00542EA8">
        <w:tc>
          <w:tcPr>
            <w:tcW w:w="4028" w:type="dxa"/>
            <w:vAlign w:val="bottom"/>
          </w:tcPr>
          <w:p w14:paraId="2C4580C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 xml:space="preserve">ต้นทุนในการจัดจำหน่าย </w:t>
            </w:r>
          </w:p>
        </w:tc>
        <w:tc>
          <w:tcPr>
            <w:tcW w:w="115" w:type="dxa"/>
          </w:tcPr>
          <w:p w14:paraId="0169B46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  <w:vAlign w:val="bottom"/>
          </w:tcPr>
          <w:p w14:paraId="4F3A74AF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109B504B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1640FB5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66BB710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FEB6D4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  <w:vAlign w:val="bottom"/>
          </w:tcPr>
          <w:p w14:paraId="45CB6FC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3808934" w14:textId="1F3D1852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710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035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20BBD1A5" w14:textId="77777777" w:rsidTr="00542EA8">
        <w:tc>
          <w:tcPr>
            <w:tcW w:w="4028" w:type="dxa"/>
            <w:vAlign w:val="bottom"/>
          </w:tcPr>
          <w:p w14:paraId="0E6FD85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ค่าใช้จ่ายในการวิจัยและพัฒนา</w:t>
            </w:r>
          </w:p>
        </w:tc>
        <w:tc>
          <w:tcPr>
            <w:tcW w:w="115" w:type="dxa"/>
          </w:tcPr>
          <w:p w14:paraId="73CB461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584CBAF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2ACA09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39AAAEA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F9B7A7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AB7296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FBC81B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3B78B4C6" w14:textId="220C1E86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809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142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150945A4" w14:textId="77777777" w:rsidTr="00542EA8">
        <w:tc>
          <w:tcPr>
            <w:tcW w:w="4028" w:type="dxa"/>
            <w:vAlign w:val="bottom"/>
          </w:tcPr>
          <w:p w14:paraId="606665E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ค่าใช้จ่ายในการบริหาร</w:t>
            </w:r>
          </w:p>
        </w:tc>
        <w:tc>
          <w:tcPr>
            <w:tcW w:w="115" w:type="dxa"/>
          </w:tcPr>
          <w:p w14:paraId="535F58C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0BDCD32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19D86B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345E483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B5C3AC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C46A455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D1B0D6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D2E51EA" w14:textId="4BE440C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14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540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306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178EEC87" w14:textId="77777777" w:rsidTr="00542EA8">
        <w:tc>
          <w:tcPr>
            <w:tcW w:w="4028" w:type="dxa"/>
            <w:vAlign w:val="bottom"/>
          </w:tcPr>
          <w:p w14:paraId="1FC170E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กำไรจากกิจกรรมดำเนินงาน</w:t>
            </w:r>
          </w:p>
        </w:tc>
        <w:tc>
          <w:tcPr>
            <w:tcW w:w="115" w:type="dxa"/>
          </w:tcPr>
          <w:p w14:paraId="5B1637D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7E68599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0440E73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8F222A2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0C2786E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36F34E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3C4CFB0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A6D20C5" w14:textId="662C457B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5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411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798</w:t>
            </w:r>
          </w:p>
        </w:tc>
      </w:tr>
      <w:tr w:rsidR="00542EA8" w:rsidRPr="00F34AF7" w14:paraId="266643B4" w14:textId="77777777" w:rsidTr="00542EA8">
        <w:tc>
          <w:tcPr>
            <w:tcW w:w="4028" w:type="dxa"/>
            <w:vAlign w:val="bottom"/>
          </w:tcPr>
          <w:p w14:paraId="6114AB0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ต้นทุนทางการเงิน</w:t>
            </w:r>
          </w:p>
        </w:tc>
        <w:tc>
          <w:tcPr>
            <w:tcW w:w="115" w:type="dxa"/>
          </w:tcPr>
          <w:p w14:paraId="70F2A11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271A858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F81A99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C54EBDC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0E9527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20E006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E31CFA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14:paraId="36F9C0CD" w14:textId="0F81AF5F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939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275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11160F35" w14:textId="77777777" w:rsidTr="00542EA8">
        <w:tc>
          <w:tcPr>
            <w:tcW w:w="5117" w:type="dxa"/>
            <w:gridSpan w:val="3"/>
            <w:vAlign w:val="bottom"/>
          </w:tcPr>
          <w:p w14:paraId="1B4A3FA0" w14:textId="079C9293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ส่วนแบ่งขาดทุนของบริษัทร่วมที่ใช้วิธีส่วนได้เสีย</w:t>
            </w:r>
          </w:p>
        </w:tc>
        <w:tc>
          <w:tcPr>
            <w:tcW w:w="115" w:type="dxa"/>
          </w:tcPr>
          <w:p w14:paraId="0A77A51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B03FDD0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32CF01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E03642D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327155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CAD5802" w14:textId="28E6E225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1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321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246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0455E600" w14:textId="77777777" w:rsidTr="00542EA8">
        <w:tc>
          <w:tcPr>
            <w:tcW w:w="4028" w:type="dxa"/>
            <w:vAlign w:val="bottom"/>
          </w:tcPr>
          <w:p w14:paraId="16522CD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กำไรก่อนภาษีเงินได้</w:t>
            </w:r>
          </w:p>
        </w:tc>
        <w:tc>
          <w:tcPr>
            <w:tcW w:w="115" w:type="dxa"/>
          </w:tcPr>
          <w:p w14:paraId="698FCE2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4CE3E2D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D83236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AF3296D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D88F4B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A21F510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3C3511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FFA6733" w14:textId="4B3A289B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3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151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277</w:t>
            </w:r>
          </w:p>
        </w:tc>
      </w:tr>
      <w:tr w:rsidR="00542EA8" w:rsidRPr="00F34AF7" w14:paraId="73575329" w14:textId="77777777" w:rsidTr="00542EA8">
        <w:tc>
          <w:tcPr>
            <w:tcW w:w="4028" w:type="dxa"/>
            <w:vAlign w:val="bottom"/>
          </w:tcPr>
          <w:p w14:paraId="6E6532A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ค่าใช้จ่ายภาษีเงินได้</w:t>
            </w:r>
          </w:p>
        </w:tc>
        <w:tc>
          <w:tcPr>
            <w:tcW w:w="115" w:type="dxa"/>
          </w:tcPr>
          <w:p w14:paraId="3B54909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363C215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BD6CAD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A30463D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69036B7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33EEE94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05373A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60B1CAA" w14:textId="7B3814E2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(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999</w:t>
            </w:r>
            <w:r w:rsidRPr="00F34AF7">
              <w:rPr>
                <w:rFonts w:cs="Angsana New"/>
                <w:sz w:val="23"/>
                <w:szCs w:val="23"/>
              </w:rPr>
              <w:t>,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250</w:t>
            </w:r>
            <w:r w:rsidRPr="00F34AF7">
              <w:rPr>
                <w:rFonts w:cs="Angsana New"/>
                <w:sz w:val="23"/>
                <w:szCs w:val="23"/>
              </w:rPr>
              <w:t>)</w:t>
            </w:r>
          </w:p>
        </w:tc>
      </w:tr>
      <w:tr w:rsidR="00542EA8" w:rsidRPr="00F34AF7" w14:paraId="2D874DCD" w14:textId="77777777" w:rsidTr="00542EA8">
        <w:tc>
          <w:tcPr>
            <w:tcW w:w="4028" w:type="dxa"/>
            <w:vAlign w:val="bottom"/>
          </w:tcPr>
          <w:p w14:paraId="781E4EF1" w14:textId="68E24371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  <w:cs/>
                <w:lang w:val="en-US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กำไรสำหรับ</w:t>
            </w:r>
            <w:r w:rsidRPr="00F34AF7">
              <w:rPr>
                <w:rFonts w:cs="Angsana New" w:hint="cs"/>
                <w:sz w:val="23"/>
                <w:szCs w:val="23"/>
                <w:cs/>
                <w:lang w:val="en-US"/>
              </w:rPr>
              <w:t>งวด</w:t>
            </w:r>
          </w:p>
        </w:tc>
        <w:tc>
          <w:tcPr>
            <w:tcW w:w="115" w:type="dxa"/>
          </w:tcPr>
          <w:p w14:paraId="3DC767E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25EA594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A70718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6C13039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C63DA2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DB566D6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0336D09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7EFC3B99" w14:textId="2DA16996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="00542EA8" w:rsidRPr="00F34AF7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152</w:t>
            </w:r>
            <w:r w:rsidR="00542EA8" w:rsidRPr="00F34AF7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027</w:t>
            </w:r>
          </w:p>
        </w:tc>
      </w:tr>
      <w:tr w:rsidR="00542EA8" w:rsidRPr="00F34AF7" w14:paraId="212B3D69" w14:textId="77777777" w:rsidTr="00542EA8">
        <w:tc>
          <w:tcPr>
            <w:tcW w:w="4028" w:type="dxa"/>
            <w:vAlign w:val="bottom"/>
          </w:tcPr>
          <w:p w14:paraId="3AC076A2" w14:textId="052D136D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กำไรเบ็ดเสร็จอื่นสำหรับ</w:t>
            </w:r>
            <w:r w:rsidRPr="00F34AF7">
              <w:rPr>
                <w:rFonts w:cs="Angsana New" w:hint="cs"/>
                <w:sz w:val="23"/>
                <w:szCs w:val="23"/>
                <w:cs/>
                <w:lang w:val="en-US"/>
              </w:rPr>
              <w:t>งวด</w:t>
            </w:r>
          </w:p>
        </w:tc>
        <w:tc>
          <w:tcPr>
            <w:tcW w:w="115" w:type="dxa"/>
          </w:tcPr>
          <w:p w14:paraId="0493F16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3AA1D4D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6D6FFC32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7C2B092A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A0B8BF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8055860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01C25F5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D04833B" w14:textId="43F757DB" w:rsidR="00542EA8" w:rsidRPr="00F34AF7" w:rsidRDefault="00542EA8" w:rsidP="00542EA8">
            <w:pPr>
              <w:spacing w:line="240" w:lineRule="auto"/>
              <w:jc w:val="center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</w:rPr>
              <w:t>-</w:t>
            </w:r>
          </w:p>
        </w:tc>
      </w:tr>
      <w:tr w:rsidR="00542EA8" w:rsidRPr="00F34AF7" w14:paraId="40344E4E" w14:textId="77777777" w:rsidTr="00542EA8">
        <w:tc>
          <w:tcPr>
            <w:tcW w:w="4028" w:type="dxa"/>
            <w:vAlign w:val="bottom"/>
          </w:tcPr>
          <w:p w14:paraId="12DFA9DB" w14:textId="49039313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กำไรเบ็ดเสร็จรวมสำหรับ</w:t>
            </w:r>
            <w:r w:rsidRPr="00F34AF7">
              <w:rPr>
                <w:rFonts w:cs="Angsana New" w:hint="cs"/>
                <w:sz w:val="23"/>
                <w:szCs w:val="23"/>
                <w:cs/>
                <w:lang w:val="en-US"/>
              </w:rPr>
              <w:t>งวด</w:t>
            </w:r>
          </w:p>
        </w:tc>
        <w:tc>
          <w:tcPr>
            <w:tcW w:w="115" w:type="dxa"/>
          </w:tcPr>
          <w:p w14:paraId="2983FFB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47F4E79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9647D5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F296060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316320B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42E9C34C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1CF61FC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7C1C876" w14:textId="07DBC3C2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2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152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027</w:t>
            </w:r>
          </w:p>
        </w:tc>
      </w:tr>
      <w:tr w:rsidR="00542EA8" w:rsidRPr="00F34AF7" w14:paraId="2B64A759" w14:textId="77777777" w:rsidTr="00542EA8">
        <w:trPr>
          <w:trHeight w:val="20"/>
        </w:trPr>
        <w:tc>
          <w:tcPr>
            <w:tcW w:w="4028" w:type="dxa"/>
            <w:vAlign w:val="bottom"/>
          </w:tcPr>
          <w:p w14:paraId="31ACCE5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4D74CEC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152E573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DD5343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741349D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4B8C56E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61EFD7E1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4939B066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295134D5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</w:tr>
      <w:tr w:rsidR="00542EA8" w:rsidRPr="00F34AF7" w14:paraId="2E8A9DB2" w14:textId="77777777" w:rsidTr="00542EA8">
        <w:tc>
          <w:tcPr>
            <w:tcW w:w="6312" w:type="dxa"/>
            <w:gridSpan w:val="5"/>
            <w:vAlign w:val="bottom"/>
          </w:tcPr>
          <w:p w14:paraId="2D10221F" w14:textId="060DD406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12"/>
              <w:rPr>
                <w:rFonts w:cs="Angsana New"/>
                <w:sz w:val="23"/>
                <w:szCs w:val="23"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 xml:space="preserve">สินทรัพย์และหนี้สินตามส่วนงาน ณ วันที่ 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31</w:t>
            </w:r>
            <w:r w:rsidRPr="00F34AF7">
              <w:rPr>
                <w:rFonts w:cs="Angsana New"/>
                <w:sz w:val="23"/>
                <w:szCs w:val="23"/>
              </w:rPr>
              <w:t xml:space="preserve"> </w:t>
            </w:r>
            <w:r w:rsidRPr="00F34AF7">
              <w:rPr>
                <w:rFonts w:cs="Angsana New" w:hint="cs"/>
                <w:sz w:val="23"/>
                <w:szCs w:val="23"/>
                <w:cs/>
                <w:lang w:val="en-US"/>
              </w:rPr>
              <w:t>มีนาคม</w:t>
            </w:r>
            <w:r w:rsidRPr="00F34AF7">
              <w:rPr>
                <w:rFonts w:cs="Angsana New"/>
                <w:sz w:val="23"/>
                <w:szCs w:val="23"/>
                <w:cs/>
              </w:rPr>
              <w:t xml:space="preserve"> </w:t>
            </w:r>
            <w:r w:rsidR="00950821" w:rsidRPr="00950821">
              <w:rPr>
                <w:rFonts w:cs="Angsana New"/>
                <w:sz w:val="23"/>
                <w:szCs w:val="23"/>
                <w:lang w:val="en-US"/>
              </w:rPr>
              <w:t>2568</w:t>
            </w:r>
            <w:r w:rsidRPr="00F34AF7">
              <w:rPr>
                <w:rFonts w:cs="Angsana New"/>
                <w:sz w:val="23"/>
                <w:szCs w:val="23"/>
              </w:rPr>
              <w:t xml:space="preserve"> </w:t>
            </w:r>
            <w:r w:rsidRPr="00F34AF7">
              <w:rPr>
                <w:rFonts w:cs="Angsana New"/>
                <w:sz w:val="23"/>
                <w:szCs w:val="23"/>
                <w:cs/>
              </w:rPr>
              <w:t>มีดังนี้</w:t>
            </w:r>
          </w:p>
        </w:tc>
        <w:tc>
          <w:tcPr>
            <w:tcW w:w="115" w:type="dxa"/>
          </w:tcPr>
          <w:p w14:paraId="5EF9BAFA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D87001C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2F1BEC3E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vAlign w:val="center"/>
          </w:tcPr>
          <w:p w14:paraId="3F2FF9B0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</w:tr>
      <w:tr w:rsidR="00542EA8" w:rsidRPr="00F34AF7" w14:paraId="792CDD26" w14:textId="77777777" w:rsidTr="00542EA8">
        <w:trPr>
          <w:trHeight w:val="99"/>
        </w:trPr>
        <w:tc>
          <w:tcPr>
            <w:tcW w:w="4028" w:type="dxa"/>
            <w:vAlign w:val="bottom"/>
          </w:tcPr>
          <w:p w14:paraId="16D07774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สินทรัพย์รวม</w:t>
            </w:r>
          </w:p>
        </w:tc>
        <w:tc>
          <w:tcPr>
            <w:tcW w:w="115" w:type="dxa"/>
          </w:tcPr>
          <w:p w14:paraId="5683630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097BAF43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68FF4008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23485092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2847A677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FC9EA43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602CEDAC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14:paraId="749AFEC6" w14:textId="7E1627BD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501</w:t>
            </w:r>
            <w:r w:rsidR="00542EA8" w:rsidRPr="00F34AF7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920</w:t>
            </w:r>
            <w:r w:rsidR="00542EA8" w:rsidRPr="00F34AF7">
              <w:rPr>
                <w:rFonts w:cs="Angsana New"/>
                <w:sz w:val="23"/>
                <w:szCs w:val="23"/>
                <w:lang w:val="en-US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475</w:t>
            </w:r>
          </w:p>
        </w:tc>
      </w:tr>
      <w:tr w:rsidR="00542EA8" w:rsidRPr="00F34AF7" w14:paraId="055B0A3A" w14:textId="77777777" w:rsidTr="00542EA8">
        <w:tc>
          <w:tcPr>
            <w:tcW w:w="4028" w:type="dxa"/>
            <w:vAlign w:val="bottom"/>
          </w:tcPr>
          <w:p w14:paraId="492CF84F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ind w:left="155"/>
              <w:jc w:val="thaiDistribute"/>
              <w:rPr>
                <w:rFonts w:cs="Angsana New"/>
                <w:sz w:val="23"/>
                <w:szCs w:val="23"/>
                <w:cs/>
              </w:rPr>
            </w:pPr>
            <w:r w:rsidRPr="00F34AF7">
              <w:rPr>
                <w:rFonts w:cs="Angsana New"/>
                <w:sz w:val="23"/>
                <w:szCs w:val="23"/>
                <w:cs/>
              </w:rPr>
              <w:t>หนี้สินรวม</w:t>
            </w:r>
          </w:p>
        </w:tc>
        <w:tc>
          <w:tcPr>
            <w:tcW w:w="115" w:type="dxa"/>
          </w:tcPr>
          <w:p w14:paraId="5D3ED221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974" w:type="dxa"/>
          </w:tcPr>
          <w:p w14:paraId="4E101740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5A58D53B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1CF91041" w14:textId="77777777" w:rsidR="00542EA8" w:rsidRPr="00F34AF7" w:rsidRDefault="00542EA8" w:rsidP="00542EA8">
            <w:pPr>
              <w:pStyle w:val="BodyText"/>
              <w:tabs>
                <w:tab w:val="decimal" w:pos="630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15" w:type="dxa"/>
          </w:tcPr>
          <w:p w14:paraId="19F13C99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</w:tcPr>
          <w:p w14:paraId="56AE68C9" w14:textId="77777777" w:rsidR="00542EA8" w:rsidRPr="00F34AF7" w:rsidRDefault="00542EA8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  <w:lang w:val="en-US"/>
              </w:rPr>
            </w:pPr>
          </w:p>
        </w:tc>
        <w:tc>
          <w:tcPr>
            <w:tcW w:w="115" w:type="dxa"/>
          </w:tcPr>
          <w:p w14:paraId="7BF6D17D" w14:textId="77777777" w:rsidR="00542EA8" w:rsidRPr="00F34AF7" w:rsidRDefault="00542EA8" w:rsidP="00542EA8">
            <w:pPr>
              <w:tabs>
                <w:tab w:val="left" w:pos="4140"/>
                <w:tab w:val="left" w:pos="6390"/>
              </w:tabs>
              <w:spacing w:line="240" w:lineRule="auto"/>
              <w:jc w:val="thaiDistribute"/>
              <w:rPr>
                <w:rFonts w:cs="Angsana New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2C6CEA" w14:textId="24382A87" w:rsidR="00542EA8" w:rsidRPr="00F34AF7" w:rsidRDefault="00950821" w:rsidP="00542EA8">
            <w:pPr>
              <w:pStyle w:val="BodyText"/>
              <w:tabs>
                <w:tab w:val="decimal" w:pos="921"/>
              </w:tabs>
              <w:spacing w:after="0" w:line="240" w:lineRule="auto"/>
              <w:ind w:left="-108"/>
              <w:rPr>
                <w:rFonts w:cs="Angsana New"/>
                <w:sz w:val="23"/>
                <w:szCs w:val="23"/>
              </w:rPr>
            </w:pPr>
            <w:r w:rsidRPr="00950821">
              <w:rPr>
                <w:rFonts w:cs="Angsana New"/>
                <w:sz w:val="23"/>
                <w:szCs w:val="23"/>
                <w:lang w:val="en-US"/>
              </w:rPr>
              <w:t>140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366</w:t>
            </w:r>
            <w:r w:rsidR="00542EA8" w:rsidRPr="00F34AF7">
              <w:rPr>
                <w:rFonts w:cs="Angsana New"/>
                <w:sz w:val="23"/>
                <w:szCs w:val="23"/>
              </w:rPr>
              <w:t>,</w:t>
            </w:r>
            <w:r w:rsidRPr="00950821">
              <w:rPr>
                <w:rFonts w:cs="Angsana New"/>
                <w:sz w:val="23"/>
                <w:szCs w:val="23"/>
                <w:lang w:val="en-US"/>
              </w:rPr>
              <w:t>773</w:t>
            </w:r>
          </w:p>
        </w:tc>
      </w:tr>
    </w:tbl>
    <w:p w14:paraId="63024DA4" w14:textId="61BC2363" w:rsidR="00DC3FD6" w:rsidRPr="00104EFC" w:rsidRDefault="00DC3FD6" w:rsidP="006F54D7">
      <w:pPr>
        <w:spacing w:before="240" w:line="240" w:lineRule="auto"/>
        <w:ind w:right="-43" w:firstLine="547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ส่วนงา</w:t>
      </w:r>
      <w:r w:rsidR="00101EAE" w:rsidRPr="00104EFC">
        <w:rPr>
          <w:rFonts w:asciiTheme="majorBidi" w:hAnsiTheme="majorBidi" w:cstheme="majorBidi"/>
          <w:b/>
          <w:bCs/>
          <w:sz w:val="32"/>
          <w:szCs w:val="32"/>
          <w:cs/>
        </w:rPr>
        <w:t>น</w:t>
      </w: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ภูมิศาสตร์</w:t>
      </w:r>
      <w:r w:rsidRPr="00104EF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A696F1B" w14:textId="63FB6C3C" w:rsidR="00DC3FD6" w:rsidRPr="00104EFC" w:rsidRDefault="00EE2878" w:rsidP="00EA6B2D">
      <w:pPr>
        <w:spacing w:after="120" w:line="240" w:lineRule="auto"/>
        <w:ind w:left="547" w:right="14"/>
        <w:jc w:val="thaiDistribute"/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</w:pPr>
      <w:r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กลุ่ม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บริษัทดำเนินธุรกิจเฉพาะในประเทศเท่านั้น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lang w:eastAsia="th-TH"/>
        </w:rPr>
        <w:t xml:space="preserve"> </w:t>
      </w:r>
      <w:r w:rsidR="00DC3FD6" w:rsidRPr="00104EFC">
        <w:rPr>
          <w:rFonts w:asciiTheme="majorBidi" w:hAnsiTheme="majorBidi" w:cstheme="majorBidi"/>
          <w:snapToGrid w:val="0"/>
          <w:spacing w:val="-4"/>
          <w:sz w:val="32"/>
          <w:szCs w:val="32"/>
          <w:cs/>
          <w:lang w:eastAsia="th-TH"/>
        </w:rPr>
        <w:t>ไม่มีรายได้จากต่างประเทศหรือสินทรัพย์ในต่างประเทศที่มีสาระสำคัญ</w:t>
      </w:r>
    </w:p>
    <w:p w14:paraId="232DF0E9" w14:textId="0D5886D4" w:rsidR="006164CB" w:rsidRPr="00104EFC" w:rsidRDefault="006164CB" w:rsidP="00395B73">
      <w:pPr>
        <w:spacing w:before="240" w:line="240" w:lineRule="auto"/>
        <w:ind w:left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04EFC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ข้อมูลเกี่ยวกับลูกค้ารายใหญ่</w:t>
      </w:r>
    </w:p>
    <w:p w14:paraId="77A1D633" w14:textId="0BFA16BA" w:rsidR="008F3004" w:rsidRPr="006F54D7" w:rsidRDefault="004D1F31" w:rsidP="006F54D7">
      <w:pPr>
        <w:spacing w:after="3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สำหรับงวด</w:t>
      </w:r>
      <w:r w:rsidR="00286374">
        <w:rPr>
          <w:rFonts w:asciiTheme="majorBidi" w:hAnsiTheme="majorBidi" w:cstheme="majorBidi" w:hint="cs"/>
          <w:spacing w:val="-8"/>
          <w:sz w:val="32"/>
          <w:szCs w:val="32"/>
          <w:cs/>
        </w:rPr>
        <w:t>สาม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>เดือน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สิ้นสุดวันที่ 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31</w:t>
      </w:r>
      <w:r w:rsidR="00286374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มีนาคม</w:t>
      </w:r>
      <w:r w:rsidR="003A4E81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9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65300D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และ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8</w:t>
      </w:r>
      <w:r w:rsidR="0065300D" w:rsidRPr="00104EFC">
        <w:rPr>
          <w:rFonts w:asciiTheme="majorBidi" w:hAnsiTheme="majorBidi" w:cstheme="majorBidi"/>
          <w:spacing w:val="-8"/>
          <w:sz w:val="32"/>
          <w:szCs w:val="32"/>
          <w:lang w:val="en-US"/>
        </w:rPr>
        <w:t xml:space="preserve"> </w:t>
      </w:r>
      <w:r w:rsidR="00EE2878" w:rsidRPr="00104EFC">
        <w:rPr>
          <w:rFonts w:asciiTheme="majorBidi" w:hAnsiTheme="majorBidi" w:cstheme="majorBidi"/>
          <w:snapToGrid w:val="0"/>
          <w:spacing w:val="-8"/>
          <w:sz w:val="32"/>
          <w:szCs w:val="32"/>
          <w:cs/>
          <w:lang w:eastAsia="th-TH"/>
        </w:rPr>
        <w:t>กลุ่ม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บริษัท</w:t>
      </w:r>
      <w:r w:rsidR="0094602E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ไม่</w:t>
      </w:r>
      <w:r w:rsidR="004B1595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มี</w:t>
      </w:r>
      <w:r w:rsidR="007733DA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>ร</w:t>
      </w:r>
      <w:r w:rsidR="006164CB" w:rsidRPr="00104EFC">
        <w:rPr>
          <w:rFonts w:asciiTheme="majorBidi" w:hAnsiTheme="majorBidi" w:cstheme="majorBidi"/>
          <w:spacing w:val="-8"/>
          <w:sz w:val="32"/>
          <w:szCs w:val="32"/>
          <w:cs/>
        </w:rPr>
        <w:t>ายได้จากลูกค้า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ที่มีมูลค่าเท่ากับหรือมากกว่าร้อยละ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10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ของรายได้</w:t>
      </w:r>
      <w:r w:rsidR="00EE2878" w:rsidRPr="00104EFC">
        <w:rPr>
          <w:rFonts w:asciiTheme="majorBidi" w:hAnsiTheme="majorBidi" w:cstheme="majorBidi"/>
          <w:spacing w:val="-4"/>
          <w:sz w:val="32"/>
          <w:szCs w:val="32"/>
          <w:cs/>
        </w:rPr>
        <w:t>รวม</w:t>
      </w:r>
    </w:p>
    <w:p w14:paraId="4FE84399" w14:textId="77777777" w:rsidR="009D2316" w:rsidRDefault="009D231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39F679AE" w14:textId="5E493081" w:rsidR="006164CB" w:rsidRPr="00104EFC" w:rsidRDefault="00950821" w:rsidP="001038A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082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21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bookmarkStart w:id="6" w:name="_Hlk165116483"/>
      <w:r w:rsidR="006164CB" w:rsidRPr="00104EFC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ก</w:t>
      </w:r>
      <w:r w:rsidR="006164CB" w:rsidRPr="00104EFC">
        <w:rPr>
          <w:rFonts w:asciiTheme="majorBidi" w:hAnsiTheme="majorBidi" w:cstheme="majorBidi"/>
          <w:b/>
          <w:bCs/>
          <w:sz w:val="32"/>
          <w:szCs w:val="32"/>
          <w:cs/>
        </w:rPr>
        <w:t>ารวัดมูลค่ายุติธรรม</w:t>
      </w:r>
      <w:bookmarkEnd w:id="6"/>
    </w:p>
    <w:p w14:paraId="3FA6E366" w14:textId="77777777" w:rsidR="006164CB" w:rsidRPr="00104EFC" w:rsidRDefault="006164CB" w:rsidP="001038A7">
      <w:pPr>
        <w:spacing w:after="120" w:line="240" w:lineRule="auto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2220D9">
        <w:rPr>
          <w:rFonts w:asciiTheme="majorBidi" w:hAnsiTheme="majorBidi" w:cstheme="majorBidi"/>
          <w:spacing w:val="-6"/>
          <w:sz w:val="32"/>
          <w:szCs w:val="32"/>
          <w:cs/>
        </w:rPr>
        <w:t>รายการสินทรัพย์ทางการเงินหรือหนี้สินทางการเงินบางรายการของบริษัทมีการวัดมูลค่าด้วยมูลค่ายุติธรรม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ณ วันสิ้นรอบระยะเวลารายงาน โดยตารางต่อไปนี้แสดงถึงข้อมูลเกี่ยวกับการประเมินมูลค่ายุติธรรมของสินทรัพย์ทางการเงินหรือหนี้สินทางการเงินดังกล่าว</w:t>
      </w:r>
    </w:p>
    <w:p w14:paraId="006E9C12" w14:textId="71EF6E43" w:rsidR="006164CB" w:rsidRPr="00104EFC" w:rsidRDefault="005501AB" w:rsidP="00BD7A19">
      <w:pPr>
        <w:spacing w:after="240" w:line="240" w:lineRule="auto"/>
        <w:ind w:left="544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 xml:space="preserve">ณ </w:t>
      </w:r>
      <w:r w:rsidRPr="00104EFC">
        <w:rPr>
          <w:rFonts w:asciiTheme="majorBidi" w:hAnsiTheme="majorBidi" w:cstheme="majorBidi"/>
          <w:spacing w:val="-8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31</w:t>
      </w:r>
      <w:r w:rsidR="00286374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มีนาคม</w:t>
      </w:r>
      <w:r w:rsidR="00286374" w:rsidRPr="00104EFC">
        <w:rPr>
          <w:rFonts w:asciiTheme="majorBidi" w:hAnsiTheme="majorBidi" w:cstheme="majorBidi"/>
          <w:spacing w:val="-8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pacing w:val="-8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8"/>
          <w:sz w:val="32"/>
          <w:szCs w:val="32"/>
          <w:lang w:val="en-US"/>
        </w:rPr>
        <w:t>9</w:t>
      </w:r>
      <w:r w:rsidR="00286374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 xml:space="preserve"> </w:t>
      </w:r>
      <w:r w:rsidRPr="00104EFC">
        <w:rPr>
          <w:rFonts w:asciiTheme="majorBidi" w:hAnsiTheme="majorBidi" w:cstheme="majorBidi" w:hint="cs"/>
          <w:spacing w:val="-8"/>
          <w:sz w:val="32"/>
          <w:szCs w:val="32"/>
          <w:cs/>
          <w:lang w:val="en-US"/>
        </w:rPr>
        <w:t>และ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ธันวาคม </w:t>
      </w:r>
      <w:r w:rsidR="00950821" w:rsidRPr="00950821">
        <w:rPr>
          <w:rFonts w:asciiTheme="majorBidi" w:hAnsiTheme="majorBidi" w:cstheme="majorBidi"/>
          <w:spacing w:val="-4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pacing w:val="-4"/>
          <w:sz w:val="32"/>
          <w:szCs w:val="32"/>
          <w:lang w:val="en-US"/>
        </w:rPr>
        <w:t>8</w:t>
      </w:r>
      <w:r w:rsidR="006164CB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บริษัทมีสินทรัพย์ที่วัดมูลค่าด้วยมูลค่ายุติธรรมแยกแสดงตามลำดับชั้นของมูลค่ายุติธรรม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tbl>
      <w:tblPr>
        <w:tblW w:w="8748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990"/>
        <w:gridCol w:w="90"/>
        <w:gridCol w:w="990"/>
        <w:gridCol w:w="90"/>
        <w:gridCol w:w="984"/>
        <w:gridCol w:w="86"/>
        <w:gridCol w:w="1054"/>
      </w:tblGrid>
      <w:tr w:rsidR="00D83139" w:rsidRPr="00104EFC" w14:paraId="0AA886ED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364F0D86" w14:textId="274F9BC4" w:rsidR="00D83139" w:rsidRPr="00104EFC" w:rsidRDefault="00D83139" w:rsidP="002220D9">
            <w:pPr>
              <w:tabs>
                <w:tab w:val="left" w:pos="900"/>
              </w:tabs>
              <w:spacing w:line="240" w:lineRule="auto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มีนาคม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2569</w:t>
            </w:r>
          </w:p>
        </w:tc>
        <w:tc>
          <w:tcPr>
            <w:tcW w:w="4284" w:type="dxa"/>
            <w:gridSpan w:val="7"/>
            <w:vAlign w:val="bottom"/>
          </w:tcPr>
          <w:p w14:paraId="11C69756" w14:textId="62F99FCE" w:rsidR="00D83139" w:rsidRPr="00D83139" w:rsidRDefault="00D83139" w:rsidP="00D83139">
            <w:pPr>
              <w:pStyle w:val="BodyText"/>
              <w:spacing w:after="0" w:line="240" w:lineRule="auto"/>
              <w:ind w:left="-108" w:right="11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หน่วย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BB4F41" w:rsidRPr="00104EFC" w14:paraId="7194DE81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0E38AC84" w14:textId="17E83D4C" w:rsidR="00BB4F41" w:rsidRPr="00104EFC" w:rsidRDefault="00BB4F41" w:rsidP="002220D9">
            <w:pPr>
              <w:tabs>
                <w:tab w:val="left" w:pos="900"/>
              </w:tabs>
              <w:spacing w:line="240" w:lineRule="auto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284" w:type="dxa"/>
            <w:gridSpan w:val="7"/>
            <w:vAlign w:val="bottom"/>
          </w:tcPr>
          <w:p w14:paraId="2B4AD9DE" w14:textId="1674355E" w:rsidR="00BB4F41" w:rsidRPr="00104EFC" w:rsidRDefault="00BB4F41" w:rsidP="002220D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</w:tr>
      <w:tr w:rsidR="00BB4F41" w:rsidRPr="00104EFC" w14:paraId="1544144B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061B6612" w14:textId="77777777" w:rsidR="00BB4F41" w:rsidRPr="00104EFC" w:rsidRDefault="00BB4F41" w:rsidP="00BB4F41">
            <w:pPr>
              <w:tabs>
                <w:tab w:val="left" w:pos="900"/>
              </w:tabs>
              <w:spacing w:line="240" w:lineRule="auto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64276FF7" w14:textId="411CC38A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vAlign w:val="bottom"/>
          </w:tcPr>
          <w:p w14:paraId="57FF561C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799741EA" w14:textId="1663EB4F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vAlign w:val="bottom"/>
          </w:tcPr>
          <w:p w14:paraId="3AC8B4BB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40CA3430" w14:textId="3DB3B470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vAlign w:val="bottom"/>
          </w:tcPr>
          <w:p w14:paraId="2840EF81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E30E813" w14:textId="2737A2F0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B4F41" w:rsidRPr="00104EFC" w14:paraId="3BB212F8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33EC06B" w14:textId="77777777" w:rsidR="00BB4F41" w:rsidRPr="00104EFC" w:rsidRDefault="00BB4F41" w:rsidP="00BB4F41">
            <w:pPr>
              <w:tabs>
                <w:tab w:val="left" w:pos="900"/>
              </w:tabs>
              <w:spacing w:line="240" w:lineRule="auto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vAlign w:val="bottom"/>
          </w:tcPr>
          <w:p w14:paraId="4968C746" w14:textId="77777777" w:rsidR="00BB4F41" w:rsidRPr="00104EFC" w:rsidRDefault="00BB4F41" w:rsidP="00BB4F41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53B1B2C1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3236649" w14:textId="301EDBB3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6017E5FE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0FDF3B8F" w14:textId="77777777" w:rsidR="00BB4F41" w:rsidRPr="00104EFC" w:rsidRDefault="00BB4F41" w:rsidP="00BB4F41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01FCA137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3C15A4D" w14:textId="77777777" w:rsidR="00BB4F41" w:rsidRPr="00104EFC" w:rsidRDefault="00BB4F41" w:rsidP="00BB4F41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BB4F41" w:rsidRPr="00104EFC" w14:paraId="11BDB51C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398E7A27" w14:textId="77777777" w:rsidR="00BB4F41" w:rsidRPr="00104EFC" w:rsidRDefault="00BB4F41" w:rsidP="00BB4F41">
            <w:pPr>
              <w:tabs>
                <w:tab w:val="left" w:pos="900"/>
              </w:tabs>
              <w:spacing w:line="240" w:lineRule="auto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vAlign w:val="bottom"/>
          </w:tcPr>
          <w:p w14:paraId="29F0FDA4" w14:textId="22309B8B" w:rsidR="00BB4F41" w:rsidRPr="005E043D" w:rsidRDefault="006D46A9" w:rsidP="00BB4F41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1D3F3D65" w14:textId="77777777" w:rsidR="00BB4F41" w:rsidRPr="005E043D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1E2303BD" w14:textId="67F4E44F" w:rsidR="00BB4F41" w:rsidRPr="005E043D" w:rsidRDefault="00950821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191</w:t>
            </w:r>
            <w:r w:rsidR="0057529E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439</w:t>
            </w:r>
            <w:r w:rsidR="0057529E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572</w:t>
            </w:r>
          </w:p>
        </w:tc>
        <w:tc>
          <w:tcPr>
            <w:tcW w:w="90" w:type="dxa"/>
            <w:vAlign w:val="bottom"/>
          </w:tcPr>
          <w:p w14:paraId="40533E68" w14:textId="77777777" w:rsidR="00BB4F41" w:rsidRPr="005E043D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548DDFF7" w14:textId="521F47D1" w:rsidR="00BB4F41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6" w:type="dxa"/>
            <w:vAlign w:val="bottom"/>
          </w:tcPr>
          <w:p w14:paraId="61D5EBCF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66C43F4F" w14:textId="5215BD27" w:rsidR="00BB4F41" w:rsidRPr="00104EFC" w:rsidRDefault="00950821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191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439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572</w:t>
            </w:r>
          </w:p>
        </w:tc>
      </w:tr>
      <w:tr w:rsidR="00BB4F41" w:rsidRPr="00104EFC" w14:paraId="41C2E085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3D567518" w14:textId="786BF387" w:rsidR="00BB4F41" w:rsidRPr="00104EFC" w:rsidRDefault="00BB4F41" w:rsidP="00BB4F41">
            <w:pPr>
              <w:tabs>
                <w:tab w:val="left" w:pos="900"/>
              </w:tabs>
              <w:spacing w:line="240" w:lineRule="auto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vAlign w:val="bottom"/>
          </w:tcPr>
          <w:p w14:paraId="38D6EA6B" w14:textId="238191E8" w:rsidR="00BB4F41" w:rsidRPr="005E043D" w:rsidRDefault="00950821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EF3F8D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830</w:t>
            </w:r>
            <w:r w:rsidR="00EF3F8D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vAlign w:val="bottom"/>
          </w:tcPr>
          <w:p w14:paraId="27EBD667" w14:textId="77777777" w:rsidR="00BB4F41" w:rsidRPr="005E043D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1D8CE47E" w14:textId="3DCBE50F" w:rsidR="00BB4F41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41267CA8" w14:textId="77777777" w:rsidR="00BB4F41" w:rsidRPr="005E043D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7C890C6C" w14:textId="1512EED3" w:rsidR="00BB4F41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6" w:type="dxa"/>
            <w:vAlign w:val="bottom"/>
          </w:tcPr>
          <w:p w14:paraId="30AE91CF" w14:textId="77777777" w:rsidR="00BB4F41" w:rsidRPr="00104EFC" w:rsidRDefault="00BB4F41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341C6E5E" w14:textId="434F24CE" w:rsidR="00BB4F41" w:rsidRPr="00104EFC" w:rsidRDefault="00950821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830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  <w:tr w:rsidR="00BD7A19" w:rsidRPr="00104EFC" w14:paraId="5DF58E64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69FC79CF" w14:textId="77777777" w:rsidR="00BD7A19" w:rsidRPr="00104EFC" w:rsidRDefault="00BD7A19" w:rsidP="00BB4F41">
            <w:pPr>
              <w:tabs>
                <w:tab w:val="left" w:pos="900"/>
              </w:tabs>
              <w:spacing w:line="240" w:lineRule="auto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15D9FADB" w14:textId="77777777" w:rsidR="00BD7A19" w:rsidRPr="005E043D" w:rsidRDefault="00BD7A19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66795250" w14:textId="77777777" w:rsidR="00BD7A19" w:rsidRPr="005E043D" w:rsidRDefault="00BD7A19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5757AE16" w14:textId="77777777" w:rsidR="00BD7A19" w:rsidRPr="005E043D" w:rsidRDefault="00BD7A19" w:rsidP="00BB4F41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59BE78D4" w14:textId="77777777" w:rsidR="00BD7A19" w:rsidRPr="005E043D" w:rsidRDefault="00BD7A19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7B2E3A00" w14:textId="77777777" w:rsidR="00BD7A19" w:rsidRPr="005E043D" w:rsidRDefault="00BD7A19" w:rsidP="00BB4F41">
            <w:pPr>
              <w:pStyle w:val="BodyText"/>
              <w:tabs>
                <w:tab w:val="decimal" w:pos="57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3773FBCD" w14:textId="77777777" w:rsidR="00BD7A19" w:rsidRPr="00104EFC" w:rsidRDefault="00BD7A19" w:rsidP="00BB4F41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778FAD3A" w14:textId="77777777" w:rsidR="00BD7A19" w:rsidRPr="00104EFC" w:rsidRDefault="00BD7A19" w:rsidP="00BB4F41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D7A19" w:rsidRPr="00104EFC" w14:paraId="66DDE4C6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1FE3B92A" w14:textId="7E56D873" w:rsidR="00BD7A19" w:rsidRPr="00104EFC" w:rsidRDefault="00BD7A19" w:rsidP="002220D9">
            <w:pPr>
              <w:tabs>
                <w:tab w:val="left" w:pos="900"/>
              </w:tabs>
              <w:spacing w:line="240" w:lineRule="auto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284" w:type="dxa"/>
            <w:gridSpan w:val="7"/>
            <w:vAlign w:val="bottom"/>
          </w:tcPr>
          <w:p w14:paraId="22425C5B" w14:textId="073C0FB0" w:rsidR="00BD7A19" w:rsidRPr="005E043D" w:rsidRDefault="00BD7A19" w:rsidP="002220D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5E04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BD7A19" w:rsidRPr="00104EFC" w14:paraId="73D2D3D0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1F5991F6" w14:textId="77777777" w:rsidR="00BD7A19" w:rsidRPr="00104EFC" w:rsidRDefault="00BD7A19" w:rsidP="00BD7A19">
            <w:pPr>
              <w:tabs>
                <w:tab w:val="left" w:pos="900"/>
              </w:tabs>
              <w:spacing w:line="240" w:lineRule="auto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4A413D2B" w14:textId="123F4F01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5E04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vAlign w:val="bottom"/>
          </w:tcPr>
          <w:p w14:paraId="43D47A4E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4964DA74" w14:textId="0F6B256C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5E04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vAlign w:val="bottom"/>
          </w:tcPr>
          <w:p w14:paraId="3D1D5EFF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2AD221B9" w14:textId="04F3EA24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5E043D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vAlign w:val="bottom"/>
          </w:tcPr>
          <w:p w14:paraId="5A647BD0" w14:textId="77777777" w:rsidR="00BD7A19" w:rsidRPr="00104EFC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BEED0F3" w14:textId="5A693725" w:rsidR="00BD7A19" w:rsidRPr="00104EFC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D7A19" w:rsidRPr="00104EFC" w14:paraId="69296AB3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D5DE036" w14:textId="77777777" w:rsidR="00BD7A19" w:rsidRPr="00104EFC" w:rsidRDefault="00BD7A19" w:rsidP="00BD7A19">
            <w:pPr>
              <w:tabs>
                <w:tab w:val="left" w:pos="900"/>
              </w:tabs>
              <w:spacing w:line="240" w:lineRule="auto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vAlign w:val="bottom"/>
          </w:tcPr>
          <w:p w14:paraId="156F7786" w14:textId="77777777" w:rsidR="00BD7A19" w:rsidRPr="005E043D" w:rsidRDefault="00BD7A19" w:rsidP="00BD7A19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7049058D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C66E311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</w:p>
        </w:tc>
        <w:tc>
          <w:tcPr>
            <w:tcW w:w="90" w:type="dxa"/>
            <w:vAlign w:val="bottom"/>
          </w:tcPr>
          <w:p w14:paraId="5221CBEE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7599519C" w14:textId="77777777" w:rsidR="00BD7A19" w:rsidRPr="005E043D" w:rsidRDefault="00BD7A19" w:rsidP="00BD7A19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15DCB9F2" w14:textId="77777777" w:rsidR="00BD7A19" w:rsidRPr="00104EFC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4FD63E86" w14:textId="77777777" w:rsidR="00BD7A19" w:rsidRPr="00104EFC" w:rsidRDefault="00BD7A19" w:rsidP="00BD7A19">
            <w:pPr>
              <w:pStyle w:val="BodyText"/>
              <w:tabs>
                <w:tab w:val="decimal" w:pos="1015"/>
              </w:tabs>
              <w:spacing w:after="0" w:line="240" w:lineRule="auto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BD7A19" w:rsidRPr="00104EFC" w14:paraId="43B20FCC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4EF54ED" w14:textId="77777777" w:rsidR="00BD7A19" w:rsidRPr="00104EFC" w:rsidRDefault="00BD7A19" w:rsidP="00BD7A19">
            <w:pPr>
              <w:tabs>
                <w:tab w:val="left" w:pos="900"/>
              </w:tabs>
              <w:spacing w:line="240" w:lineRule="auto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vAlign w:val="bottom"/>
          </w:tcPr>
          <w:p w14:paraId="1C9A0AA0" w14:textId="28FB285B" w:rsidR="00BD7A19" w:rsidRPr="005E043D" w:rsidRDefault="006D46A9" w:rsidP="00BD7A19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5C965FC9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0FE57CB0" w14:textId="3B56BC75" w:rsidR="00BD7A19" w:rsidRPr="005E043D" w:rsidRDefault="00950821" w:rsidP="00BD7A19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130</w:t>
            </w:r>
            <w:r w:rsidR="0057529E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703</w:t>
            </w:r>
            <w:r w:rsidR="0057529E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189</w:t>
            </w:r>
          </w:p>
        </w:tc>
        <w:tc>
          <w:tcPr>
            <w:tcW w:w="90" w:type="dxa"/>
            <w:vAlign w:val="bottom"/>
          </w:tcPr>
          <w:p w14:paraId="71ED172B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2F9EC568" w14:textId="51FF7399" w:rsidR="00BD7A19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86" w:type="dxa"/>
            <w:vAlign w:val="bottom"/>
          </w:tcPr>
          <w:p w14:paraId="7907F920" w14:textId="77777777" w:rsidR="00BD7A19" w:rsidRPr="00104EFC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41ED325E" w14:textId="5B199D33" w:rsidR="00BD7A19" w:rsidRPr="00104EFC" w:rsidRDefault="00950821" w:rsidP="00BD7A19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130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703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189</w:t>
            </w:r>
          </w:p>
        </w:tc>
      </w:tr>
      <w:tr w:rsidR="00BD7A19" w:rsidRPr="00104EFC" w14:paraId="65F63CF6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2114E22C" w14:textId="77777777" w:rsidR="00BD7A19" w:rsidRPr="00104EFC" w:rsidRDefault="00BD7A19" w:rsidP="00BD7A19">
            <w:pPr>
              <w:tabs>
                <w:tab w:val="left" w:pos="900"/>
              </w:tabs>
              <w:spacing w:line="240" w:lineRule="auto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vAlign w:val="bottom"/>
          </w:tcPr>
          <w:p w14:paraId="39357C64" w14:textId="24ED39CB" w:rsidR="00BD7A19" w:rsidRPr="005E043D" w:rsidRDefault="00950821" w:rsidP="00BD7A19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EF3F8D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830</w:t>
            </w:r>
            <w:r w:rsidR="00EF3F8D" w:rsidRPr="005E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vAlign w:val="bottom"/>
          </w:tcPr>
          <w:p w14:paraId="53F1C9F7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14:paraId="7DDDE710" w14:textId="4647F7EF" w:rsidR="00BD7A19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90" w:type="dxa"/>
            <w:vAlign w:val="bottom"/>
          </w:tcPr>
          <w:p w14:paraId="44F644F4" w14:textId="77777777" w:rsidR="00BD7A19" w:rsidRPr="005E043D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36C00D19" w14:textId="5002A460" w:rsidR="00BD7A19" w:rsidRPr="005E043D" w:rsidRDefault="006D46A9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043D">
              <w:rPr>
                <w:rFonts w:asciiTheme="majorBidi" w:hAnsiTheme="majorBidi" w:cstheme="majorBidi" w:hint="cs"/>
                <w:sz w:val="24"/>
                <w:szCs w:val="24"/>
                <w:cs/>
                <w:lang w:val="en-US"/>
              </w:rPr>
              <w:t>-</w:t>
            </w:r>
          </w:p>
        </w:tc>
        <w:tc>
          <w:tcPr>
            <w:tcW w:w="86" w:type="dxa"/>
            <w:vAlign w:val="bottom"/>
          </w:tcPr>
          <w:p w14:paraId="00C3445D" w14:textId="77777777" w:rsidR="00BD7A19" w:rsidRPr="00104EFC" w:rsidRDefault="00BD7A19" w:rsidP="00BD7A19">
            <w:pPr>
              <w:pStyle w:val="BodyText"/>
              <w:spacing w:after="0" w:line="240" w:lineRule="auto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E2253D0" w14:textId="0CE37004" w:rsidR="00BD7A19" w:rsidRPr="00104EFC" w:rsidRDefault="00950821" w:rsidP="00BD7A19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40" w:lineRule="auto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830</w:t>
            </w:r>
            <w:r w:rsidR="002E12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</w:tbl>
    <w:p w14:paraId="08066E68" w14:textId="49DB4A96" w:rsidR="00BD7A19" w:rsidRPr="00104EFC" w:rsidRDefault="00BD7A19" w:rsidP="00BD7A19">
      <w:pPr>
        <w:spacing w:line="320" w:lineRule="exact"/>
        <w:ind w:left="547" w:right="31" w:firstLine="43"/>
        <w:rPr>
          <w:rFonts w:asciiTheme="majorBidi" w:hAnsiTheme="majorBidi" w:cstheme="majorBidi"/>
          <w:sz w:val="22"/>
          <w:szCs w:val="22"/>
          <w:lang w:val="en-US"/>
        </w:rPr>
      </w:pPr>
    </w:p>
    <w:tbl>
      <w:tblPr>
        <w:tblW w:w="8748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990"/>
        <w:gridCol w:w="90"/>
        <w:gridCol w:w="990"/>
        <w:gridCol w:w="90"/>
        <w:gridCol w:w="984"/>
        <w:gridCol w:w="86"/>
        <w:gridCol w:w="1054"/>
      </w:tblGrid>
      <w:tr w:rsidR="00D83139" w:rsidRPr="00104EFC" w14:paraId="1FC5CDE2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24AAB835" w14:textId="7F7C148B" w:rsidR="00D83139" w:rsidRPr="00104EFC" w:rsidRDefault="00D83139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ณ วันที่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31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F163CE">
              <w:rPr>
                <w:rFonts w:asciiTheme="majorBidi" w:hAnsiTheme="majorBidi" w:cs="Angsana New"/>
                <w:b/>
                <w:bCs/>
                <w:sz w:val="24"/>
                <w:szCs w:val="24"/>
                <w:cs/>
                <w:lang w:val="en-US"/>
              </w:rPr>
              <w:t>ธันวาคม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950821" w:rsidRPr="00950821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en-US"/>
              </w:rPr>
              <w:t>256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284" w:type="dxa"/>
            <w:gridSpan w:val="7"/>
            <w:vAlign w:val="bottom"/>
          </w:tcPr>
          <w:p w14:paraId="44698951" w14:textId="420FB65C" w:rsidR="00D83139" w:rsidRPr="00104EFC" w:rsidRDefault="00D83139" w:rsidP="00D83139">
            <w:pPr>
              <w:pStyle w:val="BodyText"/>
              <w:spacing w:after="0" w:line="320" w:lineRule="exact"/>
              <w:ind w:left="-108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หน่วย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/>
              </w:rPr>
              <w:t>บาท</w:t>
            </w:r>
          </w:p>
        </w:tc>
      </w:tr>
      <w:tr w:rsidR="003574F3" w:rsidRPr="00104EFC" w14:paraId="59D86407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A40434D" w14:textId="24BFB89A" w:rsidR="003574F3" w:rsidRPr="00104EFC" w:rsidRDefault="003574F3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284" w:type="dxa"/>
            <w:gridSpan w:val="7"/>
            <w:vAlign w:val="bottom"/>
          </w:tcPr>
          <w:p w14:paraId="166FCB56" w14:textId="63D14BDD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งบการเงินรวม</w:t>
            </w:r>
          </w:p>
        </w:tc>
      </w:tr>
      <w:tr w:rsidR="0008244C" w:rsidRPr="00104EFC" w14:paraId="6C4218AB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037F83AC" w14:textId="77777777" w:rsidR="0008244C" w:rsidRPr="00104EFC" w:rsidRDefault="0008244C" w:rsidP="0008244C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4DEAFC94" w14:textId="6066CEB1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vAlign w:val="bottom"/>
          </w:tcPr>
          <w:p w14:paraId="4AE8A237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9A3F9C3" w14:textId="7D7B130E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vAlign w:val="bottom"/>
          </w:tcPr>
          <w:p w14:paraId="02B18942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6FEB4D2A" w14:textId="7CBEEFE4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vAlign w:val="bottom"/>
          </w:tcPr>
          <w:p w14:paraId="30FC3A33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7517D55" w14:textId="73B2AE12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08244C" w:rsidRPr="00104EFC" w14:paraId="0F96DD59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0EA42DF5" w14:textId="77777777" w:rsidR="0008244C" w:rsidRPr="00104EFC" w:rsidRDefault="0008244C" w:rsidP="0008244C">
            <w:pPr>
              <w:tabs>
                <w:tab w:val="left" w:pos="900"/>
              </w:tabs>
              <w:spacing w:line="320" w:lineRule="exact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vAlign w:val="bottom"/>
          </w:tcPr>
          <w:p w14:paraId="4B83C8DB" w14:textId="77777777" w:rsidR="0008244C" w:rsidRPr="00104EFC" w:rsidRDefault="0008244C" w:rsidP="0008244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19BD5614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F9C0520" w14:textId="77777777" w:rsidR="0008244C" w:rsidRPr="00104EFC" w:rsidRDefault="0008244C" w:rsidP="0008244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  <w:vAlign w:val="bottom"/>
          </w:tcPr>
          <w:p w14:paraId="6F7D5784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36935A51" w14:textId="77777777" w:rsidR="0008244C" w:rsidRPr="00104EFC" w:rsidRDefault="0008244C" w:rsidP="0008244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4DFC968A" w14:textId="77777777" w:rsidR="0008244C" w:rsidRPr="00104EFC" w:rsidRDefault="0008244C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6E28000D" w14:textId="77777777" w:rsidR="0008244C" w:rsidRPr="00104EFC" w:rsidRDefault="0008244C" w:rsidP="0008244C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08244C" w:rsidRPr="00104EFC" w14:paraId="13158748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29B66518" w14:textId="77777777" w:rsidR="0008244C" w:rsidRPr="00104EFC" w:rsidRDefault="0008244C" w:rsidP="0008244C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vAlign w:val="center"/>
          </w:tcPr>
          <w:p w14:paraId="55510151" w14:textId="24B44C3E" w:rsidR="0008244C" w:rsidRPr="00104EFC" w:rsidRDefault="006210F8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  <w:vAlign w:val="center"/>
          </w:tcPr>
          <w:p w14:paraId="1FAC51BA" w14:textId="77777777" w:rsidR="0008244C" w:rsidRPr="00104EFC" w:rsidRDefault="0008244C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0C8031F" w14:textId="3F90CB00" w:rsidR="0008244C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192</w:t>
            </w:r>
            <w:r w:rsidR="006210F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516</w:t>
            </w:r>
            <w:r w:rsidR="006210F8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098</w:t>
            </w:r>
          </w:p>
        </w:tc>
        <w:tc>
          <w:tcPr>
            <w:tcW w:w="90" w:type="dxa"/>
            <w:vAlign w:val="center"/>
          </w:tcPr>
          <w:p w14:paraId="042C78BC" w14:textId="77777777" w:rsidR="0008244C" w:rsidRPr="00104EFC" w:rsidRDefault="0008244C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2067D0" w14:textId="36D8D36A" w:rsidR="0008244C" w:rsidRPr="00104EFC" w:rsidRDefault="008D1B9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vAlign w:val="center"/>
          </w:tcPr>
          <w:p w14:paraId="2B3B7426" w14:textId="77777777" w:rsidR="0008244C" w:rsidRPr="00104EFC" w:rsidRDefault="0008244C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22E3AAA0" w14:textId="67E5FE8F" w:rsidR="0008244C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192</w:t>
            </w:r>
            <w:r w:rsidR="008D1B9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516</w:t>
            </w:r>
            <w:r w:rsidR="008D1B9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098</w:t>
            </w:r>
          </w:p>
        </w:tc>
      </w:tr>
      <w:tr w:rsidR="00F163CE" w:rsidRPr="00104EFC" w14:paraId="003A8AA2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3EF40470" w14:textId="76CC7D44" w:rsidR="00F163CE" w:rsidRPr="00104EFC" w:rsidRDefault="00F163CE" w:rsidP="0008244C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vAlign w:val="center"/>
          </w:tcPr>
          <w:p w14:paraId="325B0FA2" w14:textId="70A20046" w:rsidR="00F163CE" w:rsidRPr="006210F8" w:rsidRDefault="00950821" w:rsidP="007B1DB7">
            <w:pPr>
              <w:pStyle w:val="BodyText"/>
              <w:spacing w:after="0" w:line="32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6210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6210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vAlign w:val="center"/>
          </w:tcPr>
          <w:p w14:paraId="6A73969C" w14:textId="77777777" w:rsidR="00F163CE" w:rsidRPr="00104EFC" w:rsidRDefault="00F163CE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F65D9ED" w14:textId="19A7632A" w:rsidR="00F163CE" w:rsidRPr="00104EFC" w:rsidRDefault="008D1B9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" w:type="dxa"/>
            <w:vAlign w:val="center"/>
          </w:tcPr>
          <w:p w14:paraId="31665195" w14:textId="77777777" w:rsidR="00F163CE" w:rsidRPr="00104EFC" w:rsidRDefault="00F163CE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549DF7" w14:textId="37335436" w:rsidR="00F163CE" w:rsidRPr="00104EFC" w:rsidRDefault="008D1B9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vAlign w:val="center"/>
          </w:tcPr>
          <w:p w14:paraId="723CE897" w14:textId="77777777" w:rsidR="00F163CE" w:rsidRPr="00104EFC" w:rsidRDefault="00F163CE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25B3DD39" w14:textId="77C1095B" w:rsidR="00F163CE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8D1B9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8D1B9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  <w:tr w:rsidR="003574F3" w:rsidRPr="00104EFC" w14:paraId="1673D87D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1B30C3AA" w14:textId="77777777" w:rsidR="003574F3" w:rsidRPr="00104EFC" w:rsidRDefault="003574F3" w:rsidP="0008244C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38CF10BF" w14:textId="77777777" w:rsidR="003574F3" w:rsidRPr="00104EFC" w:rsidRDefault="003574F3" w:rsidP="0008244C">
            <w:pPr>
              <w:pStyle w:val="BodyText"/>
              <w:spacing w:after="0" w:line="32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7AC24DDE" w14:textId="77777777" w:rsidR="003574F3" w:rsidRPr="00104EFC" w:rsidRDefault="003574F3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0B323FBA" w14:textId="77777777" w:rsidR="003574F3" w:rsidRPr="00104EFC" w:rsidRDefault="003574F3" w:rsidP="0008244C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  <w:vAlign w:val="bottom"/>
          </w:tcPr>
          <w:p w14:paraId="21C382A3" w14:textId="77777777" w:rsidR="003574F3" w:rsidRPr="00104EFC" w:rsidRDefault="003574F3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6477664D" w14:textId="77777777" w:rsidR="003574F3" w:rsidRPr="00104EFC" w:rsidRDefault="003574F3" w:rsidP="0008244C">
            <w:pPr>
              <w:pStyle w:val="BodyText"/>
              <w:tabs>
                <w:tab w:val="decimal" w:pos="57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539C95ED" w14:textId="77777777" w:rsidR="003574F3" w:rsidRPr="00104EFC" w:rsidRDefault="003574F3" w:rsidP="0008244C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39308BE6" w14:textId="77777777" w:rsidR="003574F3" w:rsidRPr="00104EFC" w:rsidRDefault="003574F3" w:rsidP="0008244C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74F3" w:rsidRPr="00104EFC" w14:paraId="7057C38F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54C16C34" w14:textId="37C95E1E" w:rsidR="003574F3" w:rsidRPr="00104EFC" w:rsidRDefault="003574F3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4284" w:type="dxa"/>
            <w:gridSpan w:val="7"/>
            <w:vAlign w:val="bottom"/>
          </w:tcPr>
          <w:p w14:paraId="1B60EC59" w14:textId="2F24A206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3574F3" w:rsidRPr="00104EFC" w14:paraId="70729B95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1F62BC0" w14:textId="77777777" w:rsidR="003574F3" w:rsidRPr="00104EFC" w:rsidRDefault="003574F3">
            <w:pPr>
              <w:tabs>
                <w:tab w:val="left" w:pos="900"/>
              </w:tabs>
              <w:spacing w:line="320" w:lineRule="exact"/>
              <w:ind w:firstLine="165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vAlign w:val="bottom"/>
          </w:tcPr>
          <w:p w14:paraId="0BF946AF" w14:textId="417E7D79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" w:type="dxa"/>
            <w:vAlign w:val="bottom"/>
          </w:tcPr>
          <w:p w14:paraId="75196AA2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6B1CB87E" w14:textId="6568CAA3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" w:type="dxa"/>
            <w:vAlign w:val="bottom"/>
          </w:tcPr>
          <w:p w14:paraId="47DEAC7D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448C14D9" w14:textId="327CA6D9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ระดับ </w:t>
            </w:r>
            <w:r w:rsidR="00950821" w:rsidRPr="009508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" w:type="dxa"/>
            <w:vAlign w:val="bottom"/>
          </w:tcPr>
          <w:p w14:paraId="4D088FB7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5C7E32E0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3574F3" w:rsidRPr="00104EFC" w14:paraId="5E663585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7C785A8" w14:textId="77777777" w:rsidR="003574F3" w:rsidRPr="00104EFC" w:rsidRDefault="003574F3">
            <w:pPr>
              <w:tabs>
                <w:tab w:val="left" w:pos="900"/>
              </w:tabs>
              <w:spacing w:line="320" w:lineRule="exact"/>
              <w:ind w:left="238" w:hanging="9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cs/>
              </w:rPr>
              <w:t>สินทรัพย์ทางการเงินที่วัดมูลค่าด้วยมูลค่ายุติธรรมผ่านกำไรขาดทุน</w:t>
            </w:r>
          </w:p>
        </w:tc>
        <w:tc>
          <w:tcPr>
            <w:tcW w:w="990" w:type="dxa"/>
            <w:vAlign w:val="bottom"/>
          </w:tcPr>
          <w:p w14:paraId="3C5F78D7" w14:textId="77777777" w:rsidR="003574F3" w:rsidRPr="00104EFC" w:rsidRDefault="003574F3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35AB9EDB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13FA0DBB" w14:textId="77777777" w:rsidR="003574F3" w:rsidRPr="00104EFC" w:rsidRDefault="003574F3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" w:type="dxa"/>
            <w:vAlign w:val="bottom"/>
          </w:tcPr>
          <w:p w14:paraId="7AED6E0F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14:paraId="01A43F52" w14:textId="77777777" w:rsidR="003574F3" w:rsidRPr="00104EFC" w:rsidRDefault="003574F3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" w:type="dxa"/>
            <w:vAlign w:val="bottom"/>
          </w:tcPr>
          <w:p w14:paraId="151DE8A9" w14:textId="77777777" w:rsidR="003574F3" w:rsidRPr="00104EFC" w:rsidRDefault="003574F3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Align w:val="bottom"/>
          </w:tcPr>
          <w:p w14:paraId="377353E4" w14:textId="77777777" w:rsidR="003574F3" w:rsidRPr="00104EFC" w:rsidRDefault="003574F3">
            <w:pPr>
              <w:pStyle w:val="BodyText"/>
              <w:tabs>
                <w:tab w:val="decimal" w:pos="1015"/>
              </w:tabs>
              <w:spacing w:after="0" w:line="320" w:lineRule="exact"/>
              <w:ind w:left="-108" w:right="-110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</w:tr>
      <w:tr w:rsidR="007B1DB7" w:rsidRPr="00104EFC" w14:paraId="6BEAB079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12200FD4" w14:textId="77777777" w:rsidR="007B1DB7" w:rsidRPr="00104EFC" w:rsidRDefault="007B1DB7" w:rsidP="007B1DB7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990" w:type="dxa"/>
            <w:vAlign w:val="center"/>
          </w:tcPr>
          <w:p w14:paraId="730BE9B1" w14:textId="3A9C972A" w:rsidR="007B1DB7" w:rsidRPr="00104EFC" w:rsidRDefault="007B1DB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90" w:type="dxa"/>
            <w:vAlign w:val="center"/>
          </w:tcPr>
          <w:p w14:paraId="2B11158D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9748B94" w14:textId="5DF86D66" w:rsidR="007B1DB7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115</w:t>
            </w:r>
            <w:r w:rsidR="00941CE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446</w:t>
            </w:r>
            <w:r w:rsidR="00941CE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  <w:tc>
          <w:tcPr>
            <w:tcW w:w="90" w:type="dxa"/>
            <w:vAlign w:val="center"/>
          </w:tcPr>
          <w:p w14:paraId="171B7FF0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07E57E" w14:textId="1086610D" w:rsidR="007B1DB7" w:rsidRPr="00104EFC" w:rsidRDefault="007B1DB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vAlign w:val="center"/>
          </w:tcPr>
          <w:p w14:paraId="6AFBDB4D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B191294" w14:textId="2686C005" w:rsidR="007B1DB7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115</w:t>
            </w:r>
            <w:r w:rsidR="00941CE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446</w:t>
            </w:r>
            <w:r w:rsidR="00941CE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353</w:t>
            </w:r>
          </w:p>
        </w:tc>
      </w:tr>
      <w:tr w:rsidR="007B1DB7" w:rsidRPr="00104EFC" w14:paraId="45A62A8B" w14:textId="77777777" w:rsidTr="00D83139">
        <w:trPr>
          <w:trHeight w:val="144"/>
        </w:trPr>
        <w:tc>
          <w:tcPr>
            <w:tcW w:w="4464" w:type="dxa"/>
            <w:vAlign w:val="bottom"/>
          </w:tcPr>
          <w:p w14:paraId="754A1A26" w14:textId="1DEE81B5" w:rsidR="007B1DB7" w:rsidRPr="00104EFC" w:rsidRDefault="007B1DB7" w:rsidP="007B1DB7">
            <w:pPr>
              <w:tabs>
                <w:tab w:val="left" w:pos="900"/>
              </w:tabs>
              <w:spacing w:line="320" w:lineRule="exact"/>
              <w:ind w:firstLine="362"/>
              <w:rPr>
                <w:rFonts w:asciiTheme="majorBidi" w:hAnsiTheme="majorBidi" w:cstheme="majorBidi"/>
                <w:kern w:val="28"/>
                <w:sz w:val="24"/>
                <w:szCs w:val="24"/>
                <w:cs/>
              </w:rPr>
            </w:pPr>
            <w:r w:rsidRPr="00104EFC">
              <w:rPr>
                <w:rFonts w:asciiTheme="majorBidi" w:hAnsiTheme="majorBidi" w:cstheme="majorBidi" w:hint="cs"/>
                <w:kern w:val="28"/>
                <w:sz w:val="24"/>
                <w:szCs w:val="24"/>
                <w:cs/>
              </w:rPr>
              <w:t>ตราสารทุน</w:t>
            </w:r>
          </w:p>
        </w:tc>
        <w:tc>
          <w:tcPr>
            <w:tcW w:w="990" w:type="dxa"/>
            <w:vAlign w:val="center"/>
          </w:tcPr>
          <w:p w14:paraId="36DA20A3" w14:textId="26F4DDA4" w:rsidR="007B1DB7" w:rsidRPr="00104EFC" w:rsidRDefault="00950821" w:rsidP="007B1DB7">
            <w:pPr>
              <w:pStyle w:val="BodyText"/>
              <w:spacing w:after="0" w:line="320" w:lineRule="exact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7B1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7B1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90" w:type="dxa"/>
            <w:vAlign w:val="center"/>
          </w:tcPr>
          <w:p w14:paraId="6922D85E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8D36F1A" w14:textId="51F779F0" w:rsidR="007B1DB7" w:rsidRPr="00104EFC" w:rsidRDefault="007B1DB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0" w:type="dxa"/>
            <w:vAlign w:val="center"/>
          </w:tcPr>
          <w:p w14:paraId="625A3A4B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A7B4735" w14:textId="1E0DC73A" w:rsidR="007B1DB7" w:rsidRPr="00104EFC" w:rsidRDefault="007B1DB7" w:rsidP="00650960">
            <w:pPr>
              <w:pStyle w:val="BodyText"/>
              <w:spacing w:after="0" w:line="240" w:lineRule="auto"/>
              <w:ind w:left="14" w:right="-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6" w:type="dxa"/>
            <w:vAlign w:val="center"/>
          </w:tcPr>
          <w:p w14:paraId="26678EAD" w14:textId="77777777" w:rsidR="007B1DB7" w:rsidRPr="00104EFC" w:rsidRDefault="007B1DB7" w:rsidP="007B1DB7">
            <w:pPr>
              <w:pStyle w:val="BodyText"/>
              <w:spacing w:after="0" w:line="320" w:lineRule="exact"/>
              <w:ind w:left="-108" w:right="-11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DD95531" w14:textId="438238BF" w:rsidR="007B1DB7" w:rsidRPr="00104EFC" w:rsidRDefault="00950821" w:rsidP="007B1DB7">
            <w:pPr>
              <w:pStyle w:val="BodyText"/>
              <w:tabs>
                <w:tab w:val="decimal" w:pos="807"/>
              </w:tabs>
              <w:kinsoku w:val="0"/>
              <w:overflowPunct w:val="0"/>
              <w:spacing w:after="0" w:line="280" w:lineRule="exact"/>
              <w:ind w:right="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7B1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695</w:t>
            </w:r>
            <w:r w:rsidR="007B1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9508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</w:tr>
    </w:tbl>
    <w:p w14:paraId="4CBDF84D" w14:textId="0BCD0121" w:rsidR="006164CB" w:rsidRPr="00104EFC" w:rsidRDefault="006164CB" w:rsidP="00941CEA">
      <w:pPr>
        <w:spacing w:before="240" w:line="240" w:lineRule="auto"/>
        <w:ind w:left="561" w:firstLine="11"/>
        <w:jc w:val="thaiDistribute"/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u w:val="single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2EEB797E" w14:textId="720A3816" w:rsidR="006164CB" w:rsidRPr="00104EFC" w:rsidRDefault="006164CB" w:rsidP="001038A7">
      <w:pPr>
        <w:spacing w:line="240" w:lineRule="auto"/>
        <w:ind w:left="562" w:firstLine="14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มูลค่ายุติธรรมของ</w:t>
      </w:r>
      <w:r w:rsidR="00C3583B" w:rsidRPr="00104EFC">
        <w:rPr>
          <w:rFonts w:asciiTheme="majorBidi" w:hAnsiTheme="majorBidi" w:cstheme="majorBidi"/>
          <w:spacing w:val="-4"/>
          <w:sz w:val="32"/>
          <w:szCs w:val="32"/>
          <w:cs/>
        </w:rPr>
        <w:t>กองทุนรวม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คำนวณจากมูลค่าสินทรัพย์สุทธิของหน่วยลงทุนที่ประกาศโดยบริษัทจัดการกองทุน ณ สิ้นวันทำการสุดท้ายของรอบระยะเวลารายงาน</w:t>
      </w:r>
    </w:p>
    <w:p w14:paraId="4A33B6D3" w14:textId="77777777" w:rsidR="009555E7" w:rsidRPr="00104EFC" w:rsidRDefault="009555E7" w:rsidP="00900B0D">
      <w:pPr>
        <w:spacing w:before="120" w:after="120" w:line="240" w:lineRule="auto"/>
        <w:ind w:left="561" w:firstLine="11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 w:hint="cs"/>
          <w:spacing w:val="-4"/>
          <w:sz w:val="32"/>
          <w:szCs w:val="32"/>
          <w:cs/>
        </w:rPr>
        <w:t>มูลค่ายุติธรรมของตราสารทุนคำนวณจากราคาเสนอซื้อในตลาดที่มีการซื้อขาย</w:t>
      </w:r>
    </w:p>
    <w:p w14:paraId="6A768767" w14:textId="7DB3CE19" w:rsidR="00BF1711" w:rsidRDefault="006164CB" w:rsidP="00BF1711">
      <w:pPr>
        <w:spacing w:before="120" w:after="360" w:line="240" w:lineRule="auto"/>
        <w:ind w:left="561" w:firstLine="11"/>
        <w:jc w:val="thaiDistribute"/>
        <w:rPr>
          <w:rFonts w:asciiTheme="majorBidi" w:hAnsiTheme="majorBidi" w:cstheme="majorBidi"/>
          <w:spacing w:val="-4"/>
          <w:sz w:val="32"/>
          <w:szCs w:val="32"/>
          <w:cs/>
        </w:rPr>
      </w:pP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ในระหว่างงวด</w:t>
      </w:r>
      <w:r w:rsidR="00724AA1" w:rsidRPr="00104E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104EFC">
        <w:rPr>
          <w:rFonts w:asciiTheme="majorBidi" w:hAnsiTheme="majorBidi" w:cstheme="majorBidi"/>
          <w:spacing w:val="-4"/>
          <w:sz w:val="32"/>
          <w:szCs w:val="32"/>
          <w:cs/>
        </w:rPr>
        <w:t>ไม่มีการโอนรายการระหว่างลำดับชั้นของมูลค่ายุติธรรม</w:t>
      </w:r>
      <w:r w:rsidR="00BF1711">
        <w:rPr>
          <w:rFonts w:asciiTheme="majorBidi" w:hAnsiTheme="majorBidi" w:cstheme="majorBidi"/>
          <w:spacing w:val="-4"/>
          <w:sz w:val="32"/>
          <w:szCs w:val="32"/>
          <w:cs/>
        </w:rPr>
        <w:br w:type="page"/>
      </w:r>
    </w:p>
    <w:p w14:paraId="51C53799" w14:textId="0D185042" w:rsidR="00757C03" w:rsidRPr="00104EFC" w:rsidRDefault="00950821" w:rsidP="00757C03">
      <w:pPr>
        <w:tabs>
          <w:tab w:val="left" w:pos="-3261"/>
        </w:tabs>
        <w:spacing w:before="360" w:line="240" w:lineRule="auto"/>
        <w:ind w:right="43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22</w:t>
      </w:r>
      <w:r w:rsidR="00757C03" w:rsidRPr="00104EF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7C03" w:rsidRPr="00104EFC">
        <w:rPr>
          <w:rFonts w:asciiTheme="majorBidi" w:hAnsiTheme="majorBidi" w:cstheme="majorBidi"/>
          <w:b/>
          <w:bCs/>
          <w:sz w:val="32"/>
          <w:szCs w:val="32"/>
        </w:rPr>
        <w:tab/>
      </w:r>
      <w:r w:rsidR="00757C03" w:rsidRPr="00104EFC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val="en-US"/>
        </w:rPr>
        <w:t>สัญญาที่สำคัญ</w:t>
      </w:r>
    </w:p>
    <w:p w14:paraId="231D1A0F" w14:textId="68FD19CE" w:rsidR="004A0E52" w:rsidRPr="00104EFC" w:rsidRDefault="00950821" w:rsidP="004A0E52">
      <w:pPr>
        <w:spacing w:after="240" w:line="240" w:lineRule="auto"/>
        <w:ind w:left="1080" w:right="43" w:hanging="518"/>
        <w:jc w:val="thaiDistribute"/>
        <w:rPr>
          <w:rFonts w:asciiTheme="majorBidi" w:hAnsiTheme="majorBidi" w:cstheme="majorBidi"/>
          <w:spacing w:val="-4"/>
          <w:sz w:val="32"/>
          <w:szCs w:val="32"/>
          <w:lang w:val="en-US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22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1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ab/>
        <w:t xml:space="preserve">เมื่อวันที่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19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บริษัทได้ทำสัญญาให้บริการกับบริษัทแห่งหนึ่ง 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>โดยมีอัตราค่าบริการเงื่อนไข</w:t>
      </w:r>
      <w:r w:rsidR="0026215E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และระยะเวลา</w:t>
      </w:r>
      <w:r w:rsidR="00916714">
        <w:rPr>
          <w:rFonts w:asciiTheme="majorBidi" w:hAnsiTheme="majorBidi" w:cstheme="majorBidi" w:hint="cs"/>
          <w:spacing w:val="-4"/>
          <w:sz w:val="32"/>
          <w:szCs w:val="32"/>
          <w:cs/>
        </w:rPr>
        <w:t>ให้บริการ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>เป็นไปตามที่ระบุ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ในสัญญา ทั้งนี้บริษัทได้นำเงินสดจำนวน </w:t>
      </w:r>
      <w:r w:rsidR="000D3695">
        <w:rPr>
          <w:rFonts w:asciiTheme="majorBidi" w:hAnsiTheme="majorBidi" w:cstheme="majorBidi"/>
          <w:spacing w:val="-6"/>
          <w:sz w:val="32"/>
          <w:szCs w:val="32"/>
        </w:rPr>
        <w:t xml:space="preserve">        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3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.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74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ล้านบาท วางเป็นหลักประกัน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โดยเงินประกันดังกล่าว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จะได้รับคืน</w:t>
      </w:r>
      <w:r w:rsidR="00F804EC" w:rsidRPr="00104EFC">
        <w:rPr>
          <w:rFonts w:asciiTheme="majorBidi" w:hAnsiTheme="majorBidi" w:cstheme="majorBidi"/>
          <w:sz w:val="32"/>
          <w:szCs w:val="32"/>
          <w:cs/>
        </w:rPr>
        <w:t>เมื่อสิ้นสุด</w:t>
      </w:r>
      <w:r w:rsidR="000F5074">
        <w:rPr>
          <w:rFonts w:asciiTheme="majorBidi" w:hAnsiTheme="majorBidi" w:cstheme="majorBidi" w:hint="cs"/>
          <w:sz w:val="32"/>
          <w:szCs w:val="32"/>
          <w:cs/>
        </w:rPr>
        <w:t>ระยะเวลาให้บริการตามที่กำหนดใน</w:t>
      </w:r>
      <w:r w:rsidR="00F804EC" w:rsidRPr="00104EFC">
        <w:rPr>
          <w:rFonts w:asciiTheme="majorBidi" w:hAnsiTheme="majorBidi" w:cstheme="majorBidi"/>
          <w:sz w:val="32"/>
          <w:szCs w:val="32"/>
          <w:cs/>
        </w:rPr>
        <w:t>สัญญาหรือ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ภายในเดือนเมษายน 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2572</w:t>
      </w:r>
      <w:r w:rsidR="00F804EC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แล้วแต่วันใดจะถึงก่อน</w:t>
      </w:r>
    </w:p>
    <w:p w14:paraId="1B7B8D88" w14:textId="2C1C363B" w:rsidR="00757C03" w:rsidRPr="00104EFC" w:rsidRDefault="00950821" w:rsidP="004A0E52">
      <w:pPr>
        <w:spacing w:after="240" w:line="240" w:lineRule="auto"/>
        <w:ind w:left="1080" w:right="43" w:hanging="518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950821">
        <w:rPr>
          <w:rFonts w:asciiTheme="majorBidi" w:hAnsiTheme="majorBidi" w:cstheme="majorBidi"/>
          <w:sz w:val="32"/>
          <w:szCs w:val="32"/>
          <w:lang w:val="en-US"/>
        </w:rPr>
        <w:t>22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>.</w:t>
      </w:r>
      <w:r w:rsidRPr="00950821">
        <w:rPr>
          <w:rFonts w:asciiTheme="majorBidi" w:hAnsiTheme="majorBidi" w:cstheme="majorBidi"/>
          <w:sz w:val="32"/>
          <w:szCs w:val="32"/>
          <w:lang w:val="en-US"/>
        </w:rPr>
        <w:t>2</w:t>
      </w:r>
      <w:r w:rsidR="00757C03" w:rsidRPr="00104EFC">
        <w:rPr>
          <w:rFonts w:asciiTheme="majorBidi" w:hAnsiTheme="majorBidi" w:cstheme="majorBidi"/>
          <w:spacing w:val="-8"/>
          <w:sz w:val="32"/>
          <w:szCs w:val="32"/>
          <w:cs/>
        </w:rPr>
        <w:tab/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เมื่อวันที่ 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1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1819DE" w:rsidRPr="00104EFC">
        <w:rPr>
          <w:rFonts w:asciiTheme="majorBidi" w:hAnsiTheme="majorBidi" w:cstheme="majorBidi" w:hint="cs"/>
          <w:spacing w:val="-6"/>
          <w:sz w:val="32"/>
          <w:szCs w:val="32"/>
          <w:cs/>
          <w:lang w:val="en-US"/>
        </w:rPr>
        <w:t xml:space="preserve">มกราคม 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256</w:t>
      </w:r>
      <w:r w:rsidRPr="00950821">
        <w:rPr>
          <w:rFonts w:asciiTheme="majorBidi" w:hAnsiTheme="majorBidi" w:cstheme="majorBidi" w:hint="cs"/>
          <w:spacing w:val="-6"/>
          <w:sz w:val="32"/>
          <w:szCs w:val="32"/>
          <w:lang w:val="en-US"/>
        </w:rPr>
        <w:t>9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lang w:val="en-US"/>
        </w:rPr>
        <w:t xml:space="preserve"> 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>บริษัทได้ทำสัญญาบริหารจัดการกับบริษัทย่อย โดยบริษัทจะให้บริการ</w:t>
      </w:r>
      <w:r w:rsidR="00757C03" w:rsidRPr="00104EFC">
        <w:rPr>
          <w:rFonts w:asciiTheme="majorBidi" w:hAnsiTheme="majorBidi" w:cstheme="majorBidi"/>
          <w:spacing w:val="-8"/>
          <w:sz w:val="32"/>
          <w:szCs w:val="32"/>
          <w:cs/>
        </w:rPr>
        <w:t>ด้าน</w:t>
      </w:r>
      <w:r w:rsidR="00757C03" w:rsidRPr="006C0056">
        <w:rPr>
          <w:rFonts w:asciiTheme="majorBidi" w:hAnsiTheme="majorBidi" w:cstheme="majorBidi"/>
          <w:spacing w:val="-8"/>
          <w:sz w:val="32"/>
          <w:szCs w:val="32"/>
          <w:cs/>
        </w:rPr>
        <w:t>การบริหารจัดการ การจัดซื้อจัดจ้าง การจัดการทรัพยากรบุคคลและการฝึกอบรม บัญชีและการเงิน</w:t>
      </w:r>
      <w:r w:rsidR="00757C03" w:rsidRPr="006C0056">
        <w:rPr>
          <w:rFonts w:asciiTheme="majorBidi" w:hAnsiTheme="majorBidi" w:cstheme="majorBidi"/>
          <w:spacing w:val="2"/>
          <w:sz w:val="32"/>
          <w:szCs w:val="32"/>
          <w:cs/>
        </w:rPr>
        <w:t xml:space="preserve"> </w:t>
      </w:r>
      <w:r w:rsidR="00757C03" w:rsidRPr="006C0056">
        <w:rPr>
          <w:rFonts w:asciiTheme="majorBidi" w:hAnsiTheme="majorBidi" w:cstheme="majorBidi"/>
          <w:spacing w:val="-6"/>
          <w:sz w:val="32"/>
          <w:szCs w:val="32"/>
          <w:cs/>
        </w:rPr>
        <w:t>บริการด้านอุปกรณ์และสารสนเทศทั่วไป การบริการพื้นที่สำนักงานและสาธารณูปโภคที่เกี่ยวข้อง</w:t>
      </w:r>
      <w:r w:rsidR="00757C03" w:rsidRPr="00104EFC">
        <w:rPr>
          <w:rFonts w:asciiTheme="majorBidi" w:hAnsiTheme="majorBidi" w:cstheme="majorBidi"/>
          <w:spacing w:val="-4"/>
          <w:sz w:val="32"/>
          <w:szCs w:val="32"/>
          <w:cs/>
        </w:rPr>
        <w:t xml:space="preserve"> โดยบริษัทย่อยตกลงที่จะจ่ายค่าบริการเป็นจำนวนเงินตามที่ระบุในสัญญา</w:t>
      </w:r>
      <w:r w:rsidR="00757C03" w:rsidRPr="00104EFC">
        <w:rPr>
          <w:rFonts w:asciiTheme="majorBidi" w:hAnsiTheme="majorBidi" w:cstheme="majorBidi"/>
          <w:sz w:val="32"/>
          <w:szCs w:val="32"/>
          <w:cs/>
        </w:rPr>
        <w:t xml:space="preserve"> และบริษัทจะทบทวน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อัตราค่าบริการที่เรียกเก็บระหว่างกันภายใน </w:t>
      </w:r>
      <w:r w:rsidRPr="00950821">
        <w:rPr>
          <w:rFonts w:asciiTheme="majorBidi" w:hAnsiTheme="majorBidi" w:cstheme="majorBidi"/>
          <w:spacing w:val="-6"/>
          <w:sz w:val="32"/>
          <w:szCs w:val="32"/>
          <w:lang w:val="en-US"/>
        </w:rPr>
        <w:t>60</w:t>
      </w:r>
      <w:r w:rsidR="00757C03" w:rsidRPr="00104EFC">
        <w:rPr>
          <w:rFonts w:asciiTheme="majorBidi" w:hAnsiTheme="majorBidi" w:cstheme="majorBidi"/>
          <w:spacing w:val="-6"/>
          <w:sz w:val="32"/>
          <w:szCs w:val="32"/>
          <w:cs/>
        </w:rPr>
        <w:t xml:space="preserve"> วันนับจากวันสิ้นรอบระยะเวลาบัญชีของผู้ให้บริการ</w:t>
      </w:r>
    </w:p>
    <w:p w14:paraId="3682482C" w14:textId="4D9052CE" w:rsidR="0012407C" w:rsidRPr="00104EFC" w:rsidRDefault="00950821" w:rsidP="0012407C">
      <w:pPr>
        <w:pStyle w:val="Header"/>
        <w:tabs>
          <w:tab w:val="left" w:pos="1698"/>
        </w:tabs>
        <w:spacing w:before="360" w:line="240" w:lineRule="auto"/>
        <w:ind w:left="540" w:right="43" w:hanging="540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23</w:t>
      </w:r>
      <w:r w:rsidR="0012407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12407C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12407C" w:rsidRPr="00104EFC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cs/>
          <w:lang w:val="en-US"/>
        </w:rPr>
        <w:t>เหตุการณ์ภายหลังรอบระยะเวลารายงาน</w:t>
      </w:r>
    </w:p>
    <w:p w14:paraId="3F177FAC" w14:textId="0A0EC6BE" w:rsidR="0012407C" w:rsidRPr="00E83907" w:rsidRDefault="0012407C" w:rsidP="0012407C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E83907">
        <w:rPr>
          <w:rFonts w:asciiTheme="majorBidi" w:hAnsiTheme="majorBidi" w:cstheme="majorBidi" w:hint="cs"/>
          <w:sz w:val="32"/>
          <w:szCs w:val="32"/>
          <w:cs/>
        </w:rPr>
        <w:t xml:space="preserve">เมื่อวันที่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21</w:t>
      </w:r>
      <w:r w:rsidR="00E83907" w:rsidRPr="00E83907">
        <w:rPr>
          <w:rFonts w:asciiTheme="majorBidi" w:hAnsiTheme="majorBidi" w:cstheme="majorBidi"/>
          <w:sz w:val="32"/>
          <w:szCs w:val="32"/>
        </w:rPr>
        <w:t xml:space="preserve"> </w:t>
      </w:r>
      <w:r w:rsidR="00E83907" w:rsidRPr="00E83907">
        <w:rPr>
          <w:rFonts w:asciiTheme="majorBidi" w:hAnsiTheme="majorBidi" w:cstheme="majorBidi" w:hint="cs"/>
          <w:sz w:val="32"/>
          <w:szCs w:val="32"/>
          <w:cs/>
        </w:rPr>
        <w:t xml:space="preserve">เมษายน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2569</w:t>
      </w:r>
      <w:r w:rsidRPr="00E8390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83907">
        <w:rPr>
          <w:rFonts w:asciiTheme="majorBidi" w:hAnsiTheme="majorBidi" w:cstheme="majorBidi" w:hint="cs"/>
          <w:sz w:val="32"/>
          <w:szCs w:val="32"/>
          <w:cs/>
          <w:lang w:val="en-US"/>
        </w:rPr>
        <w:t>ที่ประชุม</w:t>
      </w:r>
      <w:r w:rsidR="00E83907" w:rsidRPr="00E83907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สามัญผู้ถือหุ้นประจำปี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2569</w:t>
      </w:r>
      <w:r w:rsidR="00E83907" w:rsidRPr="00E8390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>ของบริษัทได้มีมติอนุมัติให้จ่าย</w:t>
      </w:r>
      <w:r w:rsidR="00E83907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 xml:space="preserve">เงินปันผลประจำปี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E83907" w:rsidRPr="00E83907">
        <w:rPr>
          <w:rFonts w:asciiTheme="majorBidi" w:hAnsiTheme="majorBidi" w:cstheme="majorBidi"/>
          <w:sz w:val="32"/>
          <w:szCs w:val="32"/>
        </w:rPr>
        <w:t xml:space="preserve"> 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 xml:space="preserve">ในอัตราหุ้นละ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E83907" w:rsidRPr="00E83907">
        <w:rPr>
          <w:rFonts w:asciiTheme="majorBidi" w:hAnsiTheme="majorBidi" w:cstheme="majorBidi"/>
          <w:sz w:val="32"/>
          <w:szCs w:val="32"/>
        </w:rPr>
        <w:t>.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15</w:t>
      </w:r>
      <w:r w:rsidR="00E83907" w:rsidRPr="00E83907">
        <w:rPr>
          <w:rFonts w:asciiTheme="majorBidi" w:hAnsiTheme="majorBidi" w:cstheme="majorBidi"/>
          <w:sz w:val="32"/>
          <w:szCs w:val="32"/>
        </w:rPr>
        <w:t xml:space="preserve"> 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>บาท เป็นจำนวนเงินรวม</w:t>
      </w:r>
      <w:r w:rsidR="00E83907" w:rsidRPr="00E83907">
        <w:rPr>
          <w:rFonts w:asciiTheme="majorBidi" w:hAnsiTheme="majorBidi" w:cstheme="majorBidi"/>
          <w:sz w:val="32"/>
          <w:szCs w:val="32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 xml:space="preserve"> ล้านบาท</w:t>
      </w:r>
      <w:r w:rsidR="00A978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44CC0">
        <w:rPr>
          <w:rFonts w:asciiTheme="majorBidi" w:hAnsiTheme="majorBidi" w:cstheme="majorBidi" w:hint="cs"/>
          <w:sz w:val="32"/>
          <w:szCs w:val="32"/>
          <w:cs/>
        </w:rPr>
        <w:t>ซึ่งได้จ่ายแล้วเมื่อ</w:t>
      </w:r>
      <w:r w:rsidR="00E83907" w:rsidRPr="00E83907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30</w:t>
      </w:r>
      <w:r w:rsidR="00E8390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83907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เมษายน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2569</w:t>
      </w:r>
    </w:p>
    <w:p w14:paraId="0E436CB4" w14:textId="36DBCF77" w:rsidR="006164CB" w:rsidRPr="00104EFC" w:rsidRDefault="00950821" w:rsidP="00F36AB2">
      <w:pPr>
        <w:pStyle w:val="Header"/>
        <w:tabs>
          <w:tab w:val="left" w:pos="1698"/>
        </w:tabs>
        <w:spacing w:before="360" w:line="240" w:lineRule="auto"/>
        <w:ind w:left="540" w:right="43" w:hanging="540"/>
        <w:jc w:val="left"/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</w:pPr>
      <w:r w:rsidRPr="00950821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24</w:t>
      </w:r>
      <w:r w:rsidR="00315C8D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>.</w:t>
      </w:r>
      <w:r w:rsidR="00315C8D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lang w:val="en-US"/>
        </w:rPr>
        <w:tab/>
      </w:r>
      <w:r w:rsidR="006164CB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การอนุมัติงบการเงิน</w:t>
      </w:r>
      <w:r w:rsidR="00B145F0" w:rsidRPr="00104EFC">
        <w:rPr>
          <w:rFonts w:asciiTheme="majorBidi" w:hAnsiTheme="majorBidi" w:cstheme="majorBidi"/>
          <w:b/>
          <w:bCs/>
          <w:i w:val="0"/>
          <w:iCs w:val="0"/>
          <w:sz w:val="32"/>
          <w:szCs w:val="32"/>
          <w:cs/>
          <w:lang w:val="en-US"/>
        </w:rPr>
        <w:t>ระหว่างกาล</w:t>
      </w:r>
    </w:p>
    <w:p w14:paraId="4BADE605" w14:textId="1E27E961" w:rsidR="006164CB" w:rsidRPr="00E240F9" w:rsidRDefault="006164CB" w:rsidP="001038A7">
      <w:pPr>
        <w:tabs>
          <w:tab w:val="left" w:pos="-3261"/>
          <w:tab w:val="left" w:pos="567"/>
        </w:tabs>
        <w:spacing w:line="240" w:lineRule="auto"/>
        <w:ind w:left="547" w:right="43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104EFC">
        <w:rPr>
          <w:rFonts w:asciiTheme="majorBidi" w:hAnsiTheme="majorBidi" w:cstheme="majorBidi"/>
          <w:sz w:val="32"/>
          <w:szCs w:val="32"/>
          <w:cs/>
        </w:rPr>
        <w:t>งบการเงิน</w:t>
      </w:r>
      <w:r w:rsidR="00753186" w:rsidRPr="00104EFC">
        <w:rPr>
          <w:rFonts w:asciiTheme="majorBidi" w:hAnsiTheme="majorBidi" w:cstheme="majorBidi"/>
          <w:sz w:val="32"/>
          <w:szCs w:val="32"/>
          <w:cs/>
        </w:rPr>
        <w:t>ระหว่างกาล</w:t>
      </w:r>
      <w:r w:rsidRPr="00104EFC">
        <w:rPr>
          <w:rFonts w:asciiTheme="majorBidi" w:hAnsiTheme="majorBidi" w:cstheme="majorBidi"/>
          <w:sz w:val="32"/>
          <w:szCs w:val="32"/>
          <w:cs/>
        </w:rPr>
        <w:t>นี้ได้รับอนุมัติให้ออก</w:t>
      </w:r>
      <w:r w:rsidR="00753186" w:rsidRPr="00104EFC">
        <w:rPr>
          <w:rFonts w:asciiTheme="majorBidi" w:hAnsiTheme="majorBidi" w:cstheme="majorBidi"/>
          <w:sz w:val="32"/>
          <w:szCs w:val="32"/>
          <w:cs/>
        </w:rPr>
        <w:t>โดย</w:t>
      </w:r>
      <w:r w:rsidRPr="00104EFC">
        <w:rPr>
          <w:rFonts w:asciiTheme="majorBidi" w:hAnsiTheme="majorBidi" w:cstheme="majorBidi"/>
          <w:sz w:val="32"/>
          <w:szCs w:val="32"/>
          <w:cs/>
        </w:rPr>
        <w:t>คณะกรรมการบริษัทเมื่อวันที่</w:t>
      </w:r>
      <w:r w:rsidR="00D50830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12</w:t>
      </w:r>
      <w:r w:rsidR="00D50830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D50830">
        <w:rPr>
          <w:rFonts w:asciiTheme="majorBidi" w:hAnsiTheme="majorBidi" w:cstheme="majorBidi" w:hint="cs"/>
          <w:sz w:val="32"/>
          <w:szCs w:val="32"/>
          <w:cs/>
          <w:lang w:val="en-US"/>
        </w:rPr>
        <w:t>พฤษภาคม</w:t>
      </w:r>
      <w:r w:rsidR="0089070C" w:rsidRPr="00104EFC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950821" w:rsidRPr="00950821">
        <w:rPr>
          <w:rFonts w:asciiTheme="majorBidi" w:hAnsiTheme="majorBidi" w:cstheme="majorBidi"/>
          <w:sz w:val="32"/>
          <w:szCs w:val="32"/>
          <w:lang w:val="en-US"/>
        </w:rPr>
        <w:t>256</w:t>
      </w:r>
      <w:r w:rsidR="00950821" w:rsidRPr="00950821">
        <w:rPr>
          <w:rFonts w:asciiTheme="majorBidi" w:hAnsiTheme="majorBidi" w:cstheme="majorBidi" w:hint="cs"/>
          <w:sz w:val="32"/>
          <w:szCs w:val="32"/>
          <w:lang w:val="en-US"/>
        </w:rPr>
        <w:t>9</w:t>
      </w:r>
    </w:p>
    <w:sectPr w:rsidR="006164CB" w:rsidRPr="00E240F9" w:rsidSect="00AE245E">
      <w:headerReference w:type="default" r:id="rId13"/>
      <w:pgSz w:w="11907" w:h="16840" w:code="9"/>
      <w:pgMar w:top="1152" w:right="1224" w:bottom="720" w:left="1440" w:header="864" w:footer="432" w:gutter="0"/>
      <w:pgNumType w:start="2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E598" w14:textId="77777777" w:rsidR="002236A1" w:rsidRDefault="002236A1">
      <w:r>
        <w:separator/>
      </w:r>
    </w:p>
  </w:endnote>
  <w:endnote w:type="continuationSeparator" w:id="0">
    <w:p w14:paraId="69DA5A24" w14:textId="77777777" w:rsidR="002236A1" w:rsidRDefault="002236A1">
      <w:r>
        <w:continuationSeparator/>
      </w:r>
    </w:p>
  </w:endnote>
  <w:endnote w:type="continuationNotice" w:id="1">
    <w:p w14:paraId="2056D179" w14:textId="77777777" w:rsidR="002236A1" w:rsidRDefault="002236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Univers 45 Light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 BT">
    <w:altName w:val="Times New Roman"/>
    <w:panose1 w:val="00000000000000000000"/>
    <w:charset w:val="6F"/>
    <w:family w:val="decorative"/>
    <w:notTrueType/>
    <w:pitch w:val="variable"/>
    <w:sig w:usb0="00000001" w:usb1="08070000" w:usb2="00000010" w:usb3="00000000" w:csb0="0002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F9A4" w14:textId="6DA14C90" w:rsidR="00BF1711" w:rsidRPr="00E37EA9" w:rsidRDefault="00BF1711" w:rsidP="00E37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2480" w14:textId="77777777" w:rsidR="002236A1" w:rsidRDefault="002236A1">
      <w:r>
        <w:separator/>
      </w:r>
    </w:p>
  </w:footnote>
  <w:footnote w:type="continuationSeparator" w:id="0">
    <w:p w14:paraId="4077309B" w14:textId="77777777" w:rsidR="002236A1" w:rsidRDefault="002236A1">
      <w:r>
        <w:continuationSeparator/>
      </w:r>
    </w:p>
  </w:footnote>
  <w:footnote w:type="continuationNotice" w:id="1">
    <w:p w14:paraId="3D921E55" w14:textId="77777777" w:rsidR="002236A1" w:rsidRDefault="002236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507" w14:textId="3AC78396" w:rsidR="00A05D0A" w:rsidRPr="00BF1711" w:rsidRDefault="00A05D0A" w:rsidP="00BF1711">
    <w:pPr>
      <w:pStyle w:val="Header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 w:val="0"/>
        <w:iCs w:val="0"/>
        <w:sz w:val="21"/>
        <w:szCs w:val="21"/>
      </w:rPr>
      <w:id w:val="-179913248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14:paraId="7CBED675" w14:textId="5C56CE79" w:rsidR="00CF59AF" w:rsidRPr="00F51A9A" w:rsidRDefault="00CF59AF" w:rsidP="00CF59AF">
        <w:pPr>
          <w:pStyle w:val="Header"/>
          <w:spacing w:line="240" w:lineRule="auto"/>
          <w:jc w:val="center"/>
          <w:rPr>
            <w:rFonts w:asciiTheme="majorBidi" w:hAnsiTheme="majorBidi" w:cstheme="majorBidi"/>
            <w:b/>
            <w:bCs/>
            <w:i w:val="0"/>
            <w:iCs w:val="0"/>
            <w:sz w:val="24"/>
            <w:szCs w:val="24"/>
            <w:cs/>
          </w:rPr>
        </w:pPr>
      </w:p>
      <w:p w14:paraId="0F5375C1" w14:textId="77777777" w:rsidR="00AE245E" w:rsidRPr="001038A7" w:rsidRDefault="00AE245E" w:rsidP="00121040">
        <w:pPr>
          <w:pStyle w:val="Header"/>
          <w:spacing w:line="240" w:lineRule="auto"/>
          <w:jc w:val="center"/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</w:pP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  <w:cs/>
          </w:rPr>
          <w:t xml:space="preserve">- </w:t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fldChar w:fldCharType="begin"/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instrText xml:space="preserve"> PAGE   \* MERGEFORMAT </w:instrText>
        </w:r>
        <w:r w:rsidRPr="001038A7">
          <w:rPr>
            <w:rFonts w:ascii="Times New Roman" w:hAnsi="Times New Roman" w:cs="Times New Roman"/>
            <w:i w:val="0"/>
            <w:iCs w:val="0"/>
            <w:sz w:val="21"/>
            <w:szCs w:val="21"/>
          </w:rPr>
          <w:fldChar w:fldCharType="separate"/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t>2</w:t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fldChar w:fldCharType="end"/>
        </w:r>
        <w:r w:rsidRPr="001038A7">
          <w:rPr>
            <w:rFonts w:ascii="Times New Roman" w:hAnsi="Times New Roman" w:cs="Times New Roman"/>
            <w:i w:val="0"/>
            <w:iCs w:val="0"/>
            <w:noProof/>
            <w:sz w:val="21"/>
            <w:szCs w:val="21"/>
            <w:cs/>
          </w:rPr>
          <w:t xml:space="preserve"> </w:t>
        </w:r>
        <w:r>
          <w:rPr>
            <w:rFonts w:ascii="Times New Roman" w:hAnsi="Times New Roman" w:cs="Times New Roman"/>
            <w:i w:val="0"/>
            <w:iCs w:val="0"/>
            <w:noProof/>
            <w:sz w:val="21"/>
            <w:szCs w:val="21"/>
          </w:rPr>
          <w:t>-</w:t>
        </w:r>
      </w:p>
      <w:p w14:paraId="0FD91401" w14:textId="77777777" w:rsidR="00AE245E" w:rsidRPr="00B34E87" w:rsidRDefault="00000000" w:rsidP="00121040">
        <w:pPr>
          <w:pStyle w:val="Header"/>
          <w:spacing w:line="240" w:lineRule="auto"/>
          <w:jc w:val="center"/>
          <w:rPr>
            <w:rFonts w:asciiTheme="majorBidi" w:hAnsiTheme="majorBidi" w:cstheme="majorBidi"/>
            <w:i w:val="0"/>
            <w:iCs w:val="0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92E"/>
    <w:multiLevelType w:val="hybridMultilevel"/>
    <w:tmpl w:val="D316AC92"/>
    <w:lvl w:ilvl="0" w:tplc="FFFFFFFF">
      <w:start w:val="1"/>
      <w:numFmt w:val="decimal"/>
      <w:lvlText w:val="%1)"/>
      <w:lvlJc w:val="left"/>
      <w:pPr>
        <w:ind w:left="907" w:hanging="360"/>
      </w:pPr>
      <w:rPr>
        <w:rFonts w:asciiTheme="majorBidi" w:hAnsiTheme="majorBidi" w:cstheme="majorBidi" w:hint="default"/>
        <w:sz w:val="32"/>
        <w:szCs w:val="32"/>
      </w:rPr>
    </w:lvl>
    <w:lvl w:ilvl="1" w:tplc="FFFFFFFF">
      <w:start w:val="1"/>
      <w:numFmt w:val="decimal"/>
      <w:lvlText w:val="5.%2"/>
      <w:lvlJc w:val="left"/>
      <w:pPr>
        <w:ind w:left="16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70E53BD"/>
    <w:multiLevelType w:val="multilevel"/>
    <w:tmpl w:val="91EC7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ind w:left="412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6793D"/>
    <w:multiLevelType w:val="hybridMultilevel"/>
    <w:tmpl w:val="CA849F36"/>
    <w:lvl w:ilvl="0" w:tplc="4D1213E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71574"/>
    <w:multiLevelType w:val="hybridMultilevel"/>
    <w:tmpl w:val="8FB0C6D8"/>
    <w:lvl w:ilvl="0" w:tplc="BE64AED0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132C3328"/>
    <w:multiLevelType w:val="hybridMultilevel"/>
    <w:tmpl w:val="195C6708"/>
    <w:lvl w:ilvl="0" w:tplc="5AFA912E">
      <w:numFmt w:val="bullet"/>
      <w:lvlText w:val=""/>
      <w:lvlJc w:val="left"/>
      <w:pPr>
        <w:ind w:left="9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1AFD098C"/>
    <w:multiLevelType w:val="multilevel"/>
    <w:tmpl w:val="D07A6A5A"/>
    <w:lvl w:ilvl="0">
      <w:start w:val="1"/>
      <w:numFmt w:val="decimal"/>
      <w:pStyle w:val="Style1"/>
      <w:lvlText w:val="%1"/>
      <w:lvlJc w:val="left"/>
      <w:pPr>
        <w:tabs>
          <w:tab w:val="num" w:pos="518"/>
        </w:tabs>
        <w:ind w:left="518" w:hanging="518"/>
      </w:pPr>
      <w:rPr>
        <w:rFonts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 w:val="0"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DB902C3"/>
    <w:multiLevelType w:val="hybridMultilevel"/>
    <w:tmpl w:val="2EEEE502"/>
    <w:lvl w:ilvl="0" w:tplc="EDCE7DD8">
      <w:start w:val="1"/>
      <w:numFmt w:val="thaiLetters"/>
      <w:lvlText w:val="(%1)"/>
      <w:lvlJc w:val="left"/>
      <w:pPr>
        <w:ind w:left="99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F63643"/>
    <w:multiLevelType w:val="hybridMultilevel"/>
    <w:tmpl w:val="44FA8040"/>
    <w:lvl w:ilvl="0" w:tplc="B5FAB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5A7"/>
    <w:multiLevelType w:val="multilevel"/>
    <w:tmpl w:val="BAB681EE"/>
    <w:lvl w:ilvl="0">
      <w:start w:val="3"/>
      <w:numFmt w:val="decimal"/>
      <w:lvlText w:val="%1."/>
      <w:lvlJc w:val="left"/>
      <w:pPr>
        <w:ind w:left="6031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9" w15:restartNumberingAfterBreak="0">
    <w:nsid w:val="438763ED"/>
    <w:multiLevelType w:val="hybridMultilevel"/>
    <w:tmpl w:val="65303CF0"/>
    <w:lvl w:ilvl="0" w:tplc="5074E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67E51"/>
    <w:multiLevelType w:val="hybridMultilevel"/>
    <w:tmpl w:val="3B80FCF2"/>
    <w:lvl w:ilvl="0" w:tplc="656669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16B8B"/>
    <w:multiLevelType w:val="singleLevel"/>
    <w:tmpl w:val="F158710A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2" w15:restartNumberingAfterBreak="0">
    <w:nsid w:val="492964D8"/>
    <w:multiLevelType w:val="hybridMultilevel"/>
    <w:tmpl w:val="1F241F26"/>
    <w:lvl w:ilvl="0" w:tplc="3A321446">
      <w:start w:val="1"/>
      <w:numFmt w:val="decimal"/>
      <w:lvlText w:val="%1)"/>
      <w:lvlJc w:val="left"/>
      <w:pPr>
        <w:ind w:left="1267" w:hanging="360"/>
      </w:pPr>
      <w:rPr>
        <w:rFonts w:asciiTheme="majorBidi" w:hAnsiTheme="majorBidi" w:cstheme="majorBidi" w:hint="default"/>
        <w:sz w:val="28"/>
        <w:szCs w:val="28"/>
      </w:rPr>
    </w:lvl>
    <w:lvl w:ilvl="1" w:tplc="BA609456">
      <w:start w:val="1"/>
      <w:numFmt w:val="decimal"/>
      <w:lvlText w:val="5.%2"/>
      <w:lvlJc w:val="left"/>
      <w:pPr>
        <w:ind w:left="19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4BD32D22"/>
    <w:multiLevelType w:val="hybridMultilevel"/>
    <w:tmpl w:val="0CB03810"/>
    <w:lvl w:ilvl="0" w:tplc="44C6B5B0">
      <w:start w:val="1"/>
      <w:numFmt w:val="bullet"/>
      <w:lvlText w:val="•"/>
      <w:lvlJc w:val="left"/>
      <w:pPr>
        <w:ind w:left="3153" w:hanging="360"/>
      </w:pPr>
      <w:rPr>
        <w:rFonts w:ascii="Arial" w:hAnsi="Arial" w:hint="default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14" w15:restartNumberingAfterBreak="0">
    <w:nsid w:val="4D12783E"/>
    <w:multiLevelType w:val="hybridMultilevel"/>
    <w:tmpl w:val="39EC61B6"/>
    <w:lvl w:ilvl="0" w:tplc="3A121412"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63A8A"/>
    <w:multiLevelType w:val="hybridMultilevel"/>
    <w:tmpl w:val="EB6E7C9E"/>
    <w:lvl w:ilvl="0" w:tplc="2E4A5C36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67113150"/>
    <w:multiLevelType w:val="hybridMultilevel"/>
    <w:tmpl w:val="946C870E"/>
    <w:lvl w:ilvl="0" w:tplc="4ED46D04">
      <w:numFmt w:val="bullet"/>
      <w:lvlText w:val="-"/>
      <w:lvlJc w:val="left"/>
      <w:pPr>
        <w:ind w:left="140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7" w15:restartNumberingAfterBreak="0">
    <w:nsid w:val="69901459"/>
    <w:multiLevelType w:val="multilevel"/>
    <w:tmpl w:val="892CD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(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18" w15:restartNumberingAfterBreak="0">
    <w:nsid w:val="69BF062D"/>
    <w:multiLevelType w:val="hybridMultilevel"/>
    <w:tmpl w:val="94F06146"/>
    <w:lvl w:ilvl="0" w:tplc="459024BC">
      <w:numFmt w:val="bullet"/>
      <w:lvlText w:val="-"/>
      <w:lvlJc w:val="left"/>
      <w:pPr>
        <w:ind w:left="1469" w:hanging="360"/>
      </w:pPr>
      <w:rPr>
        <w:rFonts w:ascii="Angsana New" w:eastAsia="Calibri" w:hAnsi="Angsana New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6F5438E5"/>
    <w:multiLevelType w:val="hybridMultilevel"/>
    <w:tmpl w:val="AC3ACA76"/>
    <w:lvl w:ilvl="0" w:tplc="58867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6084"/>
    <w:multiLevelType w:val="hybridMultilevel"/>
    <w:tmpl w:val="51CA1D00"/>
    <w:lvl w:ilvl="0" w:tplc="EF2642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FFC71A0"/>
    <w:multiLevelType w:val="hybridMultilevel"/>
    <w:tmpl w:val="7E3067EC"/>
    <w:lvl w:ilvl="0" w:tplc="3790FCEE">
      <w:start w:val="1"/>
      <w:numFmt w:val="decimal"/>
      <w:pStyle w:val="Style2"/>
      <w:lvlText w:val="%1"/>
      <w:lvlJc w:val="left"/>
      <w:pPr>
        <w:ind w:left="1170" w:hanging="360"/>
      </w:pPr>
      <w:rPr>
        <w:rFonts w:ascii="Angsana New" w:hAnsi="Angsana New" w:cs="Angsana New" w:hint="default"/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21CA"/>
    <w:multiLevelType w:val="hybridMultilevel"/>
    <w:tmpl w:val="0CB4ADD6"/>
    <w:lvl w:ilvl="0" w:tplc="81701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B35A38"/>
    <w:multiLevelType w:val="hybridMultilevel"/>
    <w:tmpl w:val="4672EA86"/>
    <w:lvl w:ilvl="0" w:tplc="51BC234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41717">
    <w:abstractNumId w:val="11"/>
  </w:num>
  <w:num w:numId="2" w16cid:durableId="245697419">
    <w:abstractNumId w:val="8"/>
  </w:num>
  <w:num w:numId="3" w16cid:durableId="645745402">
    <w:abstractNumId w:val="17"/>
  </w:num>
  <w:num w:numId="4" w16cid:durableId="1571303345">
    <w:abstractNumId w:val="10"/>
  </w:num>
  <w:num w:numId="5" w16cid:durableId="1850943893">
    <w:abstractNumId w:val="19"/>
  </w:num>
  <w:num w:numId="6" w16cid:durableId="1529097866">
    <w:abstractNumId w:val="22"/>
  </w:num>
  <w:num w:numId="7" w16cid:durableId="198013961">
    <w:abstractNumId w:val="2"/>
  </w:num>
  <w:num w:numId="8" w16cid:durableId="442386505">
    <w:abstractNumId w:val="20"/>
  </w:num>
  <w:num w:numId="9" w16cid:durableId="1537427871">
    <w:abstractNumId w:val="7"/>
  </w:num>
  <w:num w:numId="10" w16cid:durableId="2098480399">
    <w:abstractNumId w:val="9"/>
  </w:num>
  <w:num w:numId="11" w16cid:durableId="52048459">
    <w:abstractNumId w:val="3"/>
  </w:num>
  <w:num w:numId="12" w16cid:durableId="309754207">
    <w:abstractNumId w:val="18"/>
  </w:num>
  <w:num w:numId="13" w16cid:durableId="1076435056">
    <w:abstractNumId w:val="21"/>
  </w:num>
  <w:num w:numId="14" w16cid:durableId="887572413">
    <w:abstractNumId w:val="5"/>
  </w:num>
  <w:num w:numId="15" w16cid:durableId="1322583415">
    <w:abstractNumId w:val="13"/>
  </w:num>
  <w:num w:numId="16" w16cid:durableId="2633765">
    <w:abstractNumId w:val="12"/>
  </w:num>
  <w:num w:numId="17" w16cid:durableId="746615743">
    <w:abstractNumId w:val="23"/>
  </w:num>
  <w:num w:numId="18" w16cid:durableId="1979063931">
    <w:abstractNumId w:val="14"/>
  </w:num>
  <w:num w:numId="19" w16cid:durableId="2073457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9824552">
    <w:abstractNumId w:val="1"/>
  </w:num>
  <w:num w:numId="21" w16cid:durableId="2003896000">
    <w:abstractNumId w:val="4"/>
  </w:num>
  <w:num w:numId="22" w16cid:durableId="1193105825">
    <w:abstractNumId w:val="16"/>
  </w:num>
  <w:num w:numId="23" w16cid:durableId="461269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2432546">
    <w:abstractNumId w:val="6"/>
  </w:num>
  <w:num w:numId="25" w16cid:durableId="51723563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DraftWatermark" w:val="0"/>
  </w:docVars>
  <w:rsids>
    <w:rsidRoot w:val="00E726FF"/>
    <w:rsid w:val="00000374"/>
    <w:rsid w:val="000003FB"/>
    <w:rsid w:val="00000769"/>
    <w:rsid w:val="00000783"/>
    <w:rsid w:val="000008F5"/>
    <w:rsid w:val="00000A45"/>
    <w:rsid w:val="00000A59"/>
    <w:rsid w:val="00000CA5"/>
    <w:rsid w:val="00000FD5"/>
    <w:rsid w:val="00001323"/>
    <w:rsid w:val="0000137A"/>
    <w:rsid w:val="0000141B"/>
    <w:rsid w:val="000014C1"/>
    <w:rsid w:val="000015A3"/>
    <w:rsid w:val="000015FB"/>
    <w:rsid w:val="00001921"/>
    <w:rsid w:val="00002001"/>
    <w:rsid w:val="00002046"/>
    <w:rsid w:val="0000214E"/>
    <w:rsid w:val="000025C9"/>
    <w:rsid w:val="0000285C"/>
    <w:rsid w:val="00002C9E"/>
    <w:rsid w:val="00002E83"/>
    <w:rsid w:val="00002EE8"/>
    <w:rsid w:val="0000318E"/>
    <w:rsid w:val="00003191"/>
    <w:rsid w:val="000032B9"/>
    <w:rsid w:val="0000379E"/>
    <w:rsid w:val="00003B65"/>
    <w:rsid w:val="00003B79"/>
    <w:rsid w:val="00003C69"/>
    <w:rsid w:val="00003DEC"/>
    <w:rsid w:val="00003F88"/>
    <w:rsid w:val="000040F1"/>
    <w:rsid w:val="000041CA"/>
    <w:rsid w:val="0000424B"/>
    <w:rsid w:val="0000427B"/>
    <w:rsid w:val="00004459"/>
    <w:rsid w:val="00004570"/>
    <w:rsid w:val="00004709"/>
    <w:rsid w:val="000049A1"/>
    <w:rsid w:val="00004A57"/>
    <w:rsid w:val="0000512C"/>
    <w:rsid w:val="0000543B"/>
    <w:rsid w:val="0000560F"/>
    <w:rsid w:val="0000591A"/>
    <w:rsid w:val="00005969"/>
    <w:rsid w:val="000062C3"/>
    <w:rsid w:val="00006426"/>
    <w:rsid w:val="00006443"/>
    <w:rsid w:val="00006572"/>
    <w:rsid w:val="00006615"/>
    <w:rsid w:val="00006665"/>
    <w:rsid w:val="00006C08"/>
    <w:rsid w:val="00007141"/>
    <w:rsid w:val="000073A8"/>
    <w:rsid w:val="000075E1"/>
    <w:rsid w:val="000077D5"/>
    <w:rsid w:val="00007836"/>
    <w:rsid w:val="000078BF"/>
    <w:rsid w:val="00007983"/>
    <w:rsid w:val="000079AC"/>
    <w:rsid w:val="00007C85"/>
    <w:rsid w:val="00007FD0"/>
    <w:rsid w:val="00010158"/>
    <w:rsid w:val="000108D1"/>
    <w:rsid w:val="0001091B"/>
    <w:rsid w:val="0001092F"/>
    <w:rsid w:val="00010CD2"/>
    <w:rsid w:val="00011054"/>
    <w:rsid w:val="0001107E"/>
    <w:rsid w:val="000116B9"/>
    <w:rsid w:val="00011BF2"/>
    <w:rsid w:val="00011C26"/>
    <w:rsid w:val="00011C6B"/>
    <w:rsid w:val="0001209F"/>
    <w:rsid w:val="000120DF"/>
    <w:rsid w:val="000120EA"/>
    <w:rsid w:val="00012342"/>
    <w:rsid w:val="00012556"/>
    <w:rsid w:val="00012638"/>
    <w:rsid w:val="00012795"/>
    <w:rsid w:val="000128D1"/>
    <w:rsid w:val="00012951"/>
    <w:rsid w:val="0001295C"/>
    <w:rsid w:val="000129DC"/>
    <w:rsid w:val="00012DD2"/>
    <w:rsid w:val="00012EDC"/>
    <w:rsid w:val="0001307E"/>
    <w:rsid w:val="000132F2"/>
    <w:rsid w:val="000133AC"/>
    <w:rsid w:val="00013802"/>
    <w:rsid w:val="00013835"/>
    <w:rsid w:val="000139E7"/>
    <w:rsid w:val="00013A62"/>
    <w:rsid w:val="00013BEA"/>
    <w:rsid w:val="0001424F"/>
    <w:rsid w:val="00014357"/>
    <w:rsid w:val="00014469"/>
    <w:rsid w:val="000144A6"/>
    <w:rsid w:val="00014CA3"/>
    <w:rsid w:val="00014E34"/>
    <w:rsid w:val="00014EA2"/>
    <w:rsid w:val="00014FA9"/>
    <w:rsid w:val="00015158"/>
    <w:rsid w:val="000151FE"/>
    <w:rsid w:val="0001552B"/>
    <w:rsid w:val="0001559C"/>
    <w:rsid w:val="00015A06"/>
    <w:rsid w:val="00015E93"/>
    <w:rsid w:val="00015EC0"/>
    <w:rsid w:val="00015FC3"/>
    <w:rsid w:val="000160A3"/>
    <w:rsid w:val="00016230"/>
    <w:rsid w:val="000165D8"/>
    <w:rsid w:val="000166A3"/>
    <w:rsid w:val="00016902"/>
    <w:rsid w:val="00016CD9"/>
    <w:rsid w:val="00016DF5"/>
    <w:rsid w:val="00016E65"/>
    <w:rsid w:val="00016F2E"/>
    <w:rsid w:val="0001722B"/>
    <w:rsid w:val="00017399"/>
    <w:rsid w:val="000176EA"/>
    <w:rsid w:val="00017757"/>
    <w:rsid w:val="00017D01"/>
    <w:rsid w:val="00017D10"/>
    <w:rsid w:val="000200DA"/>
    <w:rsid w:val="000201D7"/>
    <w:rsid w:val="00020457"/>
    <w:rsid w:val="00020885"/>
    <w:rsid w:val="000208D5"/>
    <w:rsid w:val="0002095E"/>
    <w:rsid w:val="00020BBC"/>
    <w:rsid w:val="00020D26"/>
    <w:rsid w:val="00020E36"/>
    <w:rsid w:val="00020E77"/>
    <w:rsid w:val="00020FDD"/>
    <w:rsid w:val="0002134A"/>
    <w:rsid w:val="0002140F"/>
    <w:rsid w:val="000215E2"/>
    <w:rsid w:val="00021636"/>
    <w:rsid w:val="00021863"/>
    <w:rsid w:val="00021E3E"/>
    <w:rsid w:val="00021F96"/>
    <w:rsid w:val="00022205"/>
    <w:rsid w:val="0002226E"/>
    <w:rsid w:val="000225F5"/>
    <w:rsid w:val="00022872"/>
    <w:rsid w:val="00022A39"/>
    <w:rsid w:val="00022B04"/>
    <w:rsid w:val="00022BB2"/>
    <w:rsid w:val="00022E3F"/>
    <w:rsid w:val="000230BF"/>
    <w:rsid w:val="00023171"/>
    <w:rsid w:val="0002322A"/>
    <w:rsid w:val="00023548"/>
    <w:rsid w:val="00023A9D"/>
    <w:rsid w:val="00023C77"/>
    <w:rsid w:val="00023C9E"/>
    <w:rsid w:val="00023CAB"/>
    <w:rsid w:val="00023E54"/>
    <w:rsid w:val="00023F04"/>
    <w:rsid w:val="0002404D"/>
    <w:rsid w:val="00024194"/>
    <w:rsid w:val="0002428A"/>
    <w:rsid w:val="000248FC"/>
    <w:rsid w:val="00024A24"/>
    <w:rsid w:val="00024AE1"/>
    <w:rsid w:val="00024AF7"/>
    <w:rsid w:val="00024D76"/>
    <w:rsid w:val="0002508C"/>
    <w:rsid w:val="0002510D"/>
    <w:rsid w:val="00025621"/>
    <w:rsid w:val="00025639"/>
    <w:rsid w:val="00025A54"/>
    <w:rsid w:val="00025EFF"/>
    <w:rsid w:val="00026132"/>
    <w:rsid w:val="000261BF"/>
    <w:rsid w:val="0002639C"/>
    <w:rsid w:val="000263CD"/>
    <w:rsid w:val="00026568"/>
    <w:rsid w:val="0002660B"/>
    <w:rsid w:val="000266A0"/>
    <w:rsid w:val="000266F0"/>
    <w:rsid w:val="00026775"/>
    <w:rsid w:val="000267A9"/>
    <w:rsid w:val="00026929"/>
    <w:rsid w:val="00026A39"/>
    <w:rsid w:val="00026A7D"/>
    <w:rsid w:val="00026C83"/>
    <w:rsid w:val="00026CEC"/>
    <w:rsid w:val="00026CF2"/>
    <w:rsid w:val="00026FA3"/>
    <w:rsid w:val="00026FD7"/>
    <w:rsid w:val="0002703C"/>
    <w:rsid w:val="0002790D"/>
    <w:rsid w:val="000279B1"/>
    <w:rsid w:val="00027CFA"/>
    <w:rsid w:val="00030190"/>
    <w:rsid w:val="00030384"/>
    <w:rsid w:val="00030567"/>
    <w:rsid w:val="00030625"/>
    <w:rsid w:val="00030A3A"/>
    <w:rsid w:val="00030A89"/>
    <w:rsid w:val="00030B6B"/>
    <w:rsid w:val="00030C8E"/>
    <w:rsid w:val="00030F5A"/>
    <w:rsid w:val="000310AE"/>
    <w:rsid w:val="000312CE"/>
    <w:rsid w:val="0003138D"/>
    <w:rsid w:val="00031762"/>
    <w:rsid w:val="000319CE"/>
    <w:rsid w:val="00031A25"/>
    <w:rsid w:val="00031EB9"/>
    <w:rsid w:val="0003200D"/>
    <w:rsid w:val="00032192"/>
    <w:rsid w:val="000322CB"/>
    <w:rsid w:val="000323DC"/>
    <w:rsid w:val="000325F7"/>
    <w:rsid w:val="00032668"/>
    <w:rsid w:val="00032823"/>
    <w:rsid w:val="00032969"/>
    <w:rsid w:val="000330E8"/>
    <w:rsid w:val="000330EB"/>
    <w:rsid w:val="000332EC"/>
    <w:rsid w:val="00033340"/>
    <w:rsid w:val="000335DE"/>
    <w:rsid w:val="0003374D"/>
    <w:rsid w:val="00033B24"/>
    <w:rsid w:val="00033C03"/>
    <w:rsid w:val="00034148"/>
    <w:rsid w:val="0003449A"/>
    <w:rsid w:val="00034506"/>
    <w:rsid w:val="00034610"/>
    <w:rsid w:val="000347B5"/>
    <w:rsid w:val="00034922"/>
    <w:rsid w:val="000349EF"/>
    <w:rsid w:val="00034C14"/>
    <w:rsid w:val="00034D43"/>
    <w:rsid w:val="00034EE8"/>
    <w:rsid w:val="000351FB"/>
    <w:rsid w:val="00035280"/>
    <w:rsid w:val="00035413"/>
    <w:rsid w:val="00035477"/>
    <w:rsid w:val="000355B6"/>
    <w:rsid w:val="00035707"/>
    <w:rsid w:val="00035F16"/>
    <w:rsid w:val="00036118"/>
    <w:rsid w:val="00036120"/>
    <w:rsid w:val="0003625B"/>
    <w:rsid w:val="000365EB"/>
    <w:rsid w:val="000369D4"/>
    <w:rsid w:val="00036A4C"/>
    <w:rsid w:val="00036AA6"/>
    <w:rsid w:val="00036AF9"/>
    <w:rsid w:val="00036AFB"/>
    <w:rsid w:val="00036B6E"/>
    <w:rsid w:val="00036C45"/>
    <w:rsid w:val="00036FDC"/>
    <w:rsid w:val="00037183"/>
    <w:rsid w:val="00037329"/>
    <w:rsid w:val="00037673"/>
    <w:rsid w:val="000377E3"/>
    <w:rsid w:val="000379C3"/>
    <w:rsid w:val="00037B0A"/>
    <w:rsid w:val="00037C64"/>
    <w:rsid w:val="00037E48"/>
    <w:rsid w:val="00040302"/>
    <w:rsid w:val="000404AE"/>
    <w:rsid w:val="000407AF"/>
    <w:rsid w:val="00040C78"/>
    <w:rsid w:val="00040D72"/>
    <w:rsid w:val="00040D9D"/>
    <w:rsid w:val="00040F4D"/>
    <w:rsid w:val="000411FE"/>
    <w:rsid w:val="0004128A"/>
    <w:rsid w:val="00041414"/>
    <w:rsid w:val="00041535"/>
    <w:rsid w:val="0004179D"/>
    <w:rsid w:val="0004180D"/>
    <w:rsid w:val="00041AFC"/>
    <w:rsid w:val="00041E9F"/>
    <w:rsid w:val="00042134"/>
    <w:rsid w:val="000421C2"/>
    <w:rsid w:val="000427C4"/>
    <w:rsid w:val="000427DF"/>
    <w:rsid w:val="000428C8"/>
    <w:rsid w:val="00042BBB"/>
    <w:rsid w:val="00042CD2"/>
    <w:rsid w:val="00042D74"/>
    <w:rsid w:val="00042ED5"/>
    <w:rsid w:val="00043448"/>
    <w:rsid w:val="00043491"/>
    <w:rsid w:val="000434F6"/>
    <w:rsid w:val="00043564"/>
    <w:rsid w:val="00043705"/>
    <w:rsid w:val="0004370A"/>
    <w:rsid w:val="000437D6"/>
    <w:rsid w:val="000437F5"/>
    <w:rsid w:val="000438DE"/>
    <w:rsid w:val="00043A23"/>
    <w:rsid w:val="00043B06"/>
    <w:rsid w:val="00043CE2"/>
    <w:rsid w:val="00043F60"/>
    <w:rsid w:val="00044154"/>
    <w:rsid w:val="00044169"/>
    <w:rsid w:val="00044232"/>
    <w:rsid w:val="0004424A"/>
    <w:rsid w:val="00044419"/>
    <w:rsid w:val="000444F2"/>
    <w:rsid w:val="000446A7"/>
    <w:rsid w:val="00044961"/>
    <w:rsid w:val="00044A5A"/>
    <w:rsid w:val="00044C2C"/>
    <w:rsid w:val="00044CB8"/>
    <w:rsid w:val="00044E98"/>
    <w:rsid w:val="00044F19"/>
    <w:rsid w:val="00044FF8"/>
    <w:rsid w:val="0004506D"/>
    <w:rsid w:val="00045202"/>
    <w:rsid w:val="00045735"/>
    <w:rsid w:val="00045993"/>
    <w:rsid w:val="00045EE7"/>
    <w:rsid w:val="000464A8"/>
    <w:rsid w:val="000468D2"/>
    <w:rsid w:val="000468E6"/>
    <w:rsid w:val="00046C80"/>
    <w:rsid w:val="00046D0D"/>
    <w:rsid w:val="00046FF6"/>
    <w:rsid w:val="00047095"/>
    <w:rsid w:val="000471BB"/>
    <w:rsid w:val="000471F8"/>
    <w:rsid w:val="000472CA"/>
    <w:rsid w:val="000472E2"/>
    <w:rsid w:val="0004757E"/>
    <w:rsid w:val="000477F6"/>
    <w:rsid w:val="0004784F"/>
    <w:rsid w:val="00047AC6"/>
    <w:rsid w:val="00047BC6"/>
    <w:rsid w:val="00047DD1"/>
    <w:rsid w:val="00047EB0"/>
    <w:rsid w:val="00050266"/>
    <w:rsid w:val="00050728"/>
    <w:rsid w:val="00050869"/>
    <w:rsid w:val="000509E7"/>
    <w:rsid w:val="00050C39"/>
    <w:rsid w:val="0005151E"/>
    <w:rsid w:val="0005160C"/>
    <w:rsid w:val="00051874"/>
    <w:rsid w:val="00051C46"/>
    <w:rsid w:val="00051D29"/>
    <w:rsid w:val="000521C8"/>
    <w:rsid w:val="000522DE"/>
    <w:rsid w:val="00052ABD"/>
    <w:rsid w:val="0005325D"/>
    <w:rsid w:val="000534A6"/>
    <w:rsid w:val="000539E3"/>
    <w:rsid w:val="00053BB9"/>
    <w:rsid w:val="00053D54"/>
    <w:rsid w:val="000540D3"/>
    <w:rsid w:val="0005415C"/>
    <w:rsid w:val="000541D2"/>
    <w:rsid w:val="00054220"/>
    <w:rsid w:val="00054848"/>
    <w:rsid w:val="00054951"/>
    <w:rsid w:val="000549BF"/>
    <w:rsid w:val="00054A6E"/>
    <w:rsid w:val="00054D1C"/>
    <w:rsid w:val="00054DA9"/>
    <w:rsid w:val="00054F88"/>
    <w:rsid w:val="00054F93"/>
    <w:rsid w:val="00054FF3"/>
    <w:rsid w:val="0005503D"/>
    <w:rsid w:val="00055052"/>
    <w:rsid w:val="00055348"/>
    <w:rsid w:val="000553D1"/>
    <w:rsid w:val="000553D6"/>
    <w:rsid w:val="000555D2"/>
    <w:rsid w:val="000558C8"/>
    <w:rsid w:val="00055A54"/>
    <w:rsid w:val="00055D45"/>
    <w:rsid w:val="000562AF"/>
    <w:rsid w:val="000565EA"/>
    <w:rsid w:val="000566A5"/>
    <w:rsid w:val="00056B27"/>
    <w:rsid w:val="00056B3F"/>
    <w:rsid w:val="0005706A"/>
    <w:rsid w:val="000570BB"/>
    <w:rsid w:val="000571C0"/>
    <w:rsid w:val="00057467"/>
    <w:rsid w:val="000575C7"/>
    <w:rsid w:val="00057644"/>
    <w:rsid w:val="000577E1"/>
    <w:rsid w:val="000579CA"/>
    <w:rsid w:val="00057B5C"/>
    <w:rsid w:val="00057C78"/>
    <w:rsid w:val="000604BA"/>
    <w:rsid w:val="000604EE"/>
    <w:rsid w:val="0006051A"/>
    <w:rsid w:val="00060AB0"/>
    <w:rsid w:val="00060ADA"/>
    <w:rsid w:val="00060C17"/>
    <w:rsid w:val="00060CA5"/>
    <w:rsid w:val="00061267"/>
    <w:rsid w:val="00061560"/>
    <w:rsid w:val="000616FC"/>
    <w:rsid w:val="00061896"/>
    <w:rsid w:val="0006197E"/>
    <w:rsid w:val="00061B19"/>
    <w:rsid w:val="00061B47"/>
    <w:rsid w:val="00061C22"/>
    <w:rsid w:val="00061D44"/>
    <w:rsid w:val="00061DA6"/>
    <w:rsid w:val="00061DA8"/>
    <w:rsid w:val="00061F1B"/>
    <w:rsid w:val="000621B3"/>
    <w:rsid w:val="0006227A"/>
    <w:rsid w:val="00062368"/>
    <w:rsid w:val="00062BEE"/>
    <w:rsid w:val="00062C4E"/>
    <w:rsid w:val="00062C91"/>
    <w:rsid w:val="00062D1F"/>
    <w:rsid w:val="00062F0A"/>
    <w:rsid w:val="00063102"/>
    <w:rsid w:val="0006327C"/>
    <w:rsid w:val="00063742"/>
    <w:rsid w:val="00063826"/>
    <w:rsid w:val="00063B33"/>
    <w:rsid w:val="00063F40"/>
    <w:rsid w:val="00064185"/>
    <w:rsid w:val="000642B2"/>
    <w:rsid w:val="0006467E"/>
    <w:rsid w:val="000646A5"/>
    <w:rsid w:val="000647AF"/>
    <w:rsid w:val="0006492A"/>
    <w:rsid w:val="00064CDF"/>
    <w:rsid w:val="00064E3D"/>
    <w:rsid w:val="00065010"/>
    <w:rsid w:val="00065039"/>
    <w:rsid w:val="000650EF"/>
    <w:rsid w:val="000657DE"/>
    <w:rsid w:val="00065A1D"/>
    <w:rsid w:val="00065D31"/>
    <w:rsid w:val="000660E6"/>
    <w:rsid w:val="000661FC"/>
    <w:rsid w:val="000663F9"/>
    <w:rsid w:val="000664C4"/>
    <w:rsid w:val="000665D6"/>
    <w:rsid w:val="00066978"/>
    <w:rsid w:val="00066AB0"/>
    <w:rsid w:val="00066D93"/>
    <w:rsid w:val="00066EF4"/>
    <w:rsid w:val="00066F4D"/>
    <w:rsid w:val="000671F4"/>
    <w:rsid w:val="000675B0"/>
    <w:rsid w:val="00067A56"/>
    <w:rsid w:val="00067A94"/>
    <w:rsid w:val="00067AC2"/>
    <w:rsid w:val="00067C9E"/>
    <w:rsid w:val="00067F75"/>
    <w:rsid w:val="00070019"/>
    <w:rsid w:val="000701DD"/>
    <w:rsid w:val="00070270"/>
    <w:rsid w:val="000702B6"/>
    <w:rsid w:val="00070418"/>
    <w:rsid w:val="000705C9"/>
    <w:rsid w:val="000705F0"/>
    <w:rsid w:val="0007072D"/>
    <w:rsid w:val="00070A8C"/>
    <w:rsid w:val="00070AAE"/>
    <w:rsid w:val="00070B9E"/>
    <w:rsid w:val="00070C93"/>
    <w:rsid w:val="00070CC0"/>
    <w:rsid w:val="00070E75"/>
    <w:rsid w:val="00070EA9"/>
    <w:rsid w:val="000710EF"/>
    <w:rsid w:val="00071208"/>
    <w:rsid w:val="000715D2"/>
    <w:rsid w:val="00071611"/>
    <w:rsid w:val="00071B82"/>
    <w:rsid w:val="00071CA8"/>
    <w:rsid w:val="00071EA1"/>
    <w:rsid w:val="00071EDC"/>
    <w:rsid w:val="00071F67"/>
    <w:rsid w:val="0007226D"/>
    <w:rsid w:val="000722C6"/>
    <w:rsid w:val="0007247D"/>
    <w:rsid w:val="000724BF"/>
    <w:rsid w:val="000726B1"/>
    <w:rsid w:val="00072A75"/>
    <w:rsid w:val="00072F3C"/>
    <w:rsid w:val="000730A9"/>
    <w:rsid w:val="0007322D"/>
    <w:rsid w:val="0007326E"/>
    <w:rsid w:val="000732A6"/>
    <w:rsid w:val="0007334C"/>
    <w:rsid w:val="0007351F"/>
    <w:rsid w:val="000737D8"/>
    <w:rsid w:val="00073812"/>
    <w:rsid w:val="000738F5"/>
    <w:rsid w:val="0007393B"/>
    <w:rsid w:val="00073C31"/>
    <w:rsid w:val="00073C8F"/>
    <w:rsid w:val="00073DC3"/>
    <w:rsid w:val="00073E03"/>
    <w:rsid w:val="00074016"/>
    <w:rsid w:val="00074147"/>
    <w:rsid w:val="0007449D"/>
    <w:rsid w:val="00074575"/>
    <w:rsid w:val="00074A19"/>
    <w:rsid w:val="00074A3F"/>
    <w:rsid w:val="00074CFB"/>
    <w:rsid w:val="00074DED"/>
    <w:rsid w:val="00074EB6"/>
    <w:rsid w:val="00074EB8"/>
    <w:rsid w:val="00074F6C"/>
    <w:rsid w:val="0007501D"/>
    <w:rsid w:val="0007507F"/>
    <w:rsid w:val="0007512A"/>
    <w:rsid w:val="0007519E"/>
    <w:rsid w:val="00075326"/>
    <w:rsid w:val="00075440"/>
    <w:rsid w:val="000754CF"/>
    <w:rsid w:val="000754E1"/>
    <w:rsid w:val="0007585C"/>
    <w:rsid w:val="00075A41"/>
    <w:rsid w:val="00075AA3"/>
    <w:rsid w:val="00075BBB"/>
    <w:rsid w:val="00075CA2"/>
    <w:rsid w:val="00075CE4"/>
    <w:rsid w:val="00075D0D"/>
    <w:rsid w:val="00075F1A"/>
    <w:rsid w:val="0007606F"/>
    <w:rsid w:val="00076241"/>
    <w:rsid w:val="000762DA"/>
    <w:rsid w:val="00076919"/>
    <w:rsid w:val="00076A17"/>
    <w:rsid w:val="00076ECC"/>
    <w:rsid w:val="00077161"/>
    <w:rsid w:val="00077173"/>
    <w:rsid w:val="0007717E"/>
    <w:rsid w:val="00077353"/>
    <w:rsid w:val="0007761B"/>
    <w:rsid w:val="00077831"/>
    <w:rsid w:val="00077D32"/>
    <w:rsid w:val="00077DDA"/>
    <w:rsid w:val="00080087"/>
    <w:rsid w:val="000800DE"/>
    <w:rsid w:val="0008094A"/>
    <w:rsid w:val="00080A7C"/>
    <w:rsid w:val="00080E77"/>
    <w:rsid w:val="00080E79"/>
    <w:rsid w:val="00080F0F"/>
    <w:rsid w:val="00081189"/>
    <w:rsid w:val="00081327"/>
    <w:rsid w:val="00081510"/>
    <w:rsid w:val="00081753"/>
    <w:rsid w:val="00081892"/>
    <w:rsid w:val="00081899"/>
    <w:rsid w:val="00081F8D"/>
    <w:rsid w:val="000820C4"/>
    <w:rsid w:val="0008244C"/>
    <w:rsid w:val="000827EC"/>
    <w:rsid w:val="000829D2"/>
    <w:rsid w:val="00082B19"/>
    <w:rsid w:val="00082BB4"/>
    <w:rsid w:val="00082CB9"/>
    <w:rsid w:val="00082D98"/>
    <w:rsid w:val="00082E12"/>
    <w:rsid w:val="00082E5F"/>
    <w:rsid w:val="00082ED1"/>
    <w:rsid w:val="00083271"/>
    <w:rsid w:val="000832D1"/>
    <w:rsid w:val="0008353B"/>
    <w:rsid w:val="000837CA"/>
    <w:rsid w:val="00083DD7"/>
    <w:rsid w:val="00084049"/>
    <w:rsid w:val="000840CB"/>
    <w:rsid w:val="000840F0"/>
    <w:rsid w:val="000841AA"/>
    <w:rsid w:val="00084235"/>
    <w:rsid w:val="000842A2"/>
    <w:rsid w:val="00084584"/>
    <w:rsid w:val="000845A0"/>
    <w:rsid w:val="000846CB"/>
    <w:rsid w:val="00084A26"/>
    <w:rsid w:val="00084B23"/>
    <w:rsid w:val="00084B3F"/>
    <w:rsid w:val="00084B96"/>
    <w:rsid w:val="00084D90"/>
    <w:rsid w:val="00084FC5"/>
    <w:rsid w:val="00085186"/>
    <w:rsid w:val="00085387"/>
    <w:rsid w:val="000854E7"/>
    <w:rsid w:val="000856E1"/>
    <w:rsid w:val="00085732"/>
    <w:rsid w:val="00085A83"/>
    <w:rsid w:val="00085B47"/>
    <w:rsid w:val="00085C42"/>
    <w:rsid w:val="00085FB7"/>
    <w:rsid w:val="00086180"/>
    <w:rsid w:val="00086368"/>
    <w:rsid w:val="00086520"/>
    <w:rsid w:val="00086B56"/>
    <w:rsid w:val="00086C11"/>
    <w:rsid w:val="00086C8D"/>
    <w:rsid w:val="00086D85"/>
    <w:rsid w:val="00086F80"/>
    <w:rsid w:val="00087015"/>
    <w:rsid w:val="00087304"/>
    <w:rsid w:val="00087335"/>
    <w:rsid w:val="000873E6"/>
    <w:rsid w:val="000877D5"/>
    <w:rsid w:val="000877EC"/>
    <w:rsid w:val="0008799F"/>
    <w:rsid w:val="00087B33"/>
    <w:rsid w:val="00087C1B"/>
    <w:rsid w:val="00087DDA"/>
    <w:rsid w:val="00087EA1"/>
    <w:rsid w:val="00087EE9"/>
    <w:rsid w:val="00087EF1"/>
    <w:rsid w:val="00087F27"/>
    <w:rsid w:val="00090055"/>
    <w:rsid w:val="000900CB"/>
    <w:rsid w:val="000900F2"/>
    <w:rsid w:val="000902C1"/>
    <w:rsid w:val="00090312"/>
    <w:rsid w:val="0009036A"/>
    <w:rsid w:val="0009049C"/>
    <w:rsid w:val="00090825"/>
    <w:rsid w:val="0009098E"/>
    <w:rsid w:val="00090B89"/>
    <w:rsid w:val="00090DF3"/>
    <w:rsid w:val="00091137"/>
    <w:rsid w:val="000912D9"/>
    <w:rsid w:val="00091326"/>
    <w:rsid w:val="00091363"/>
    <w:rsid w:val="0009174B"/>
    <w:rsid w:val="000918E7"/>
    <w:rsid w:val="00091B82"/>
    <w:rsid w:val="00091C6E"/>
    <w:rsid w:val="00091EF6"/>
    <w:rsid w:val="000922AD"/>
    <w:rsid w:val="000923B5"/>
    <w:rsid w:val="00092572"/>
    <w:rsid w:val="0009258A"/>
    <w:rsid w:val="000928E3"/>
    <w:rsid w:val="000928F2"/>
    <w:rsid w:val="00092966"/>
    <w:rsid w:val="00092A6F"/>
    <w:rsid w:val="00092B29"/>
    <w:rsid w:val="00092E8C"/>
    <w:rsid w:val="00092E91"/>
    <w:rsid w:val="00093269"/>
    <w:rsid w:val="00093343"/>
    <w:rsid w:val="00093497"/>
    <w:rsid w:val="00093555"/>
    <w:rsid w:val="00093609"/>
    <w:rsid w:val="00093677"/>
    <w:rsid w:val="00093BED"/>
    <w:rsid w:val="00093C36"/>
    <w:rsid w:val="00094287"/>
    <w:rsid w:val="00094359"/>
    <w:rsid w:val="000947DC"/>
    <w:rsid w:val="000949D7"/>
    <w:rsid w:val="00094C19"/>
    <w:rsid w:val="00094CA1"/>
    <w:rsid w:val="00094E2A"/>
    <w:rsid w:val="00094E49"/>
    <w:rsid w:val="00094E52"/>
    <w:rsid w:val="00094F57"/>
    <w:rsid w:val="00095031"/>
    <w:rsid w:val="000950D9"/>
    <w:rsid w:val="0009522B"/>
    <w:rsid w:val="0009539E"/>
    <w:rsid w:val="000953D7"/>
    <w:rsid w:val="000956F7"/>
    <w:rsid w:val="00095D2E"/>
    <w:rsid w:val="00095EAA"/>
    <w:rsid w:val="00096199"/>
    <w:rsid w:val="00096371"/>
    <w:rsid w:val="00096380"/>
    <w:rsid w:val="0009654F"/>
    <w:rsid w:val="0009658A"/>
    <w:rsid w:val="00096952"/>
    <w:rsid w:val="00096A76"/>
    <w:rsid w:val="000970F4"/>
    <w:rsid w:val="00097219"/>
    <w:rsid w:val="000972C9"/>
    <w:rsid w:val="000975F7"/>
    <w:rsid w:val="0009760A"/>
    <w:rsid w:val="000979B7"/>
    <w:rsid w:val="00097A71"/>
    <w:rsid w:val="00097C19"/>
    <w:rsid w:val="000A015E"/>
    <w:rsid w:val="000A02E3"/>
    <w:rsid w:val="000A0817"/>
    <w:rsid w:val="000A08EA"/>
    <w:rsid w:val="000A09A8"/>
    <w:rsid w:val="000A0E49"/>
    <w:rsid w:val="000A0E93"/>
    <w:rsid w:val="000A1006"/>
    <w:rsid w:val="000A12BE"/>
    <w:rsid w:val="000A1378"/>
    <w:rsid w:val="000A1416"/>
    <w:rsid w:val="000A14AA"/>
    <w:rsid w:val="000A1546"/>
    <w:rsid w:val="000A161E"/>
    <w:rsid w:val="000A1731"/>
    <w:rsid w:val="000A1976"/>
    <w:rsid w:val="000A1B54"/>
    <w:rsid w:val="000A1C70"/>
    <w:rsid w:val="000A1E5F"/>
    <w:rsid w:val="000A1F10"/>
    <w:rsid w:val="000A1F32"/>
    <w:rsid w:val="000A204D"/>
    <w:rsid w:val="000A289B"/>
    <w:rsid w:val="000A2AD4"/>
    <w:rsid w:val="000A2B0B"/>
    <w:rsid w:val="000A2D09"/>
    <w:rsid w:val="000A2D13"/>
    <w:rsid w:val="000A2FCD"/>
    <w:rsid w:val="000A308B"/>
    <w:rsid w:val="000A31BA"/>
    <w:rsid w:val="000A33DE"/>
    <w:rsid w:val="000A3533"/>
    <w:rsid w:val="000A3542"/>
    <w:rsid w:val="000A3825"/>
    <w:rsid w:val="000A39A8"/>
    <w:rsid w:val="000A3E55"/>
    <w:rsid w:val="000A43C9"/>
    <w:rsid w:val="000A43D0"/>
    <w:rsid w:val="000A443A"/>
    <w:rsid w:val="000A47C0"/>
    <w:rsid w:val="000A4990"/>
    <w:rsid w:val="000A4E27"/>
    <w:rsid w:val="000A4E58"/>
    <w:rsid w:val="000A510D"/>
    <w:rsid w:val="000A5143"/>
    <w:rsid w:val="000A535F"/>
    <w:rsid w:val="000A53EF"/>
    <w:rsid w:val="000A5605"/>
    <w:rsid w:val="000A5621"/>
    <w:rsid w:val="000A5C27"/>
    <w:rsid w:val="000A5F6F"/>
    <w:rsid w:val="000A6127"/>
    <w:rsid w:val="000A6432"/>
    <w:rsid w:val="000A6433"/>
    <w:rsid w:val="000A64C7"/>
    <w:rsid w:val="000A64E8"/>
    <w:rsid w:val="000A67CE"/>
    <w:rsid w:val="000A689B"/>
    <w:rsid w:val="000A6908"/>
    <w:rsid w:val="000A6A51"/>
    <w:rsid w:val="000A6A88"/>
    <w:rsid w:val="000A6B3A"/>
    <w:rsid w:val="000A6BDE"/>
    <w:rsid w:val="000A6BE4"/>
    <w:rsid w:val="000A6EC0"/>
    <w:rsid w:val="000A711D"/>
    <w:rsid w:val="000A73A6"/>
    <w:rsid w:val="000A78AC"/>
    <w:rsid w:val="000A7902"/>
    <w:rsid w:val="000A79E7"/>
    <w:rsid w:val="000A7E9D"/>
    <w:rsid w:val="000B0016"/>
    <w:rsid w:val="000B00A5"/>
    <w:rsid w:val="000B0229"/>
    <w:rsid w:val="000B0467"/>
    <w:rsid w:val="000B054F"/>
    <w:rsid w:val="000B0555"/>
    <w:rsid w:val="000B06F1"/>
    <w:rsid w:val="000B07B3"/>
    <w:rsid w:val="000B08D0"/>
    <w:rsid w:val="000B0C4C"/>
    <w:rsid w:val="000B0CF9"/>
    <w:rsid w:val="000B0F0C"/>
    <w:rsid w:val="000B1257"/>
    <w:rsid w:val="000B1472"/>
    <w:rsid w:val="000B18F8"/>
    <w:rsid w:val="000B1943"/>
    <w:rsid w:val="000B1D36"/>
    <w:rsid w:val="000B1E54"/>
    <w:rsid w:val="000B1E56"/>
    <w:rsid w:val="000B1F4F"/>
    <w:rsid w:val="000B1F81"/>
    <w:rsid w:val="000B205C"/>
    <w:rsid w:val="000B2106"/>
    <w:rsid w:val="000B2191"/>
    <w:rsid w:val="000B3165"/>
    <w:rsid w:val="000B328B"/>
    <w:rsid w:val="000B349F"/>
    <w:rsid w:val="000B3508"/>
    <w:rsid w:val="000B3590"/>
    <w:rsid w:val="000B383E"/>
    <w:rsid w:val="000B3938"/>
    <w:rsid w:val="000B3BDE"/>
    <w:rsid w:val="000B3ED9"/>
    <w:rsid w:val="000B402D"/>
    <w:rsid w:val="000B41ED"/>
    <w:rsid w:val="000B43FD"/>
    <w:rsid w:val="000B4D3B"/>
    <w:rsid w:val="000B4DC5"/>
    <w:rsid w:val="000B4EED"/>
    <w:rsid w:val="000B4FCA"/>
    <w:rsid w:val="000B500D"/>
    <w:rsid w:val="000B533E"/>
    <w:rsid w:val="000B5422"/>
    <w:rsid w:val="000B5620"/>
    <w:rsid w:val="000B56BF"/>
    <w:rsid w:val="000B56FA"/>
    <w:rsid w:val="000B5A15"/>
    <w:rsid w:val="000B5C50"/>
    <w:rsid w:val="000B5D40"/>
    <w:rsid w:val="000B5D92"/>
    <w:rsid w:val="000B5E63"/>
    <w:rsid w:val="000B5E98"/>
    <w:rsid w:val="000B5FE0"/>
    <w:rsid w:val="000B6034"/>
    <w:rsid w:val="000B60AB"/>
    <w:rsid w:val="000B60BC"/>
    <w:rsid w:val="000B6313"/>
    <w:rsid w:val="000B659E"/>
    <w:rsid w:val="000B66B8"/>
    <w:rsid w:val="000B6D25"/>
    <w:rsid w:val="000B70B6"/>
    <w:rsid w:val="000B722F"/>
    <w:rsid w:val="000B7701"/>
    <w:rsid w:val="000B77E1"/>
    <w:rsid w:val="000B7B1F"/>
    <w:rsid w:val="000B7C07"/>
    <w:rsid w:val="000B7EDB"/>
    <w:rsid w:val="000C00A8"/>
    <w:rsid w:val="000C029B"/>
    <w:rsid w:val="000C0584"/>
    <w:rsid w:val="000C05AF"/>
    <w:rsid w:val="000C0731"/>
    <w:rsid w:val="000C07A3"/>
    <w:rsid w:val="000C090C"/>
    <w:rsid w:val="000C098B"/>
    <w:rsid w:val="000C0A21"/>
    <w:rsid w:val="000C0B96"/>
    <w:rsid w:val="000C0C25"/>
    <w:rsid w:val="000C0C3B"/>
    <w:rsid w:val="000C0D52"/>
    <w:rsid w:val="000C131F"/>
    <w:rsid w:val="000C143C"/>
    <w:rsid w:val="000C18A5"/>
    <w:rsid w:val="000C1938"/>
    <w:rsid w:val="000C1951"/>
    <w:rsid w:val="000C1B07"/>
    <w:rsid w:val="000C24AC"/>
    <w:rsid w:val="000C2645"/>
    <w:rsid w:val="000C2690"/>
    <w:rsid w:val="000C288A"/>
    <w:rsid w:val="000C2E43"/>
    <w:rsid w:val="000C2F53"/>
    <w:rsid w:val="000C2FD5"/>
    <w:rsid w:val="000C3138"/>
    <w:rsid w:val="000C32C4"/>
    <w:rsid w:val="000C32CD"/>
    <w:rsid w:val="000C379C"/>
    <w:rsid w:val="000C3C85"/>
    <w:rsid w:val="000C3DDC"/>
    <w:rsid w:val="000C4130"/>
    <w:rsid w:val="000C41A3"/>
    <w:rsid w:val="000C4465"/>
    <w:rsid w:val="000C4668"/>
    <w:rsid w:val="000C47F6"/>
    <w:rsid w:val="000C4A54"/>
    <w:rsid w:val="000C4A8A"/>
    <w:rsid w:val="000C4C75"/>
    <w:rsid w:val="000C4E89"/>
    <w:rsid w:val="000C4F69"/>
    <w:rsid w:val="000C538E"/>
    <w:rsid w:val="000C53BD"/>
    <w:rsid w:val="000C5D85"/>
    <w:rsid w:val="000C5ECE"/>
    <w:rsid w:val="000C5F18"/>
    <w:rsid w:val="000C5FEC"/>
    <w:rsid w:val="000C5FFE"/>
    <w:rsid w:val="000C61C2"/>
    <w:rsid w:val="000C64EC"/>
    <w:rsid w:val="000C6626"/>
    <w:rsid w:val="000C6673"/>
    <w:rsid w:val="000C67D5"/>
    <w:rsid w:val="000C6808"/>
    <w:rsid w:val="000C682D"/>
    <w:rsid w:val="000C6942"/>
    <w:rsid w:val="000C6B04"/>
    <w:rsid w:val="000C6D5A"/>
    <w:rsid w:val="000C6F44"/>
    <w:rsid w:val="000C73AE"/>
    <w:rsid w:val="000C73AF"/>
    <w:rsid w:val="000C7578"/>
    <w:rsid w:val="000C77C6"/>
    <w:rsid w:val="000C7BAC"/>
    <w:rsid w:val="000C7DC9"/>
    <w:rsid w:val="000C7DD7"/>
    <w:rsid w:val="000C7E5E"/>
    <w:rsid w:val="000D060F"/>
    <w:rsid w:val="000D0696"/>
    <w:rsid w:val="000D0980"/>
    <w:rsid w:val="000D0C20"/>
    <w:rsid w:val="000D0DB0"/>
    <w:rsid w:val="000D0F1A"/>
    <w:rsid w:val="000D0F43"/>
    <w:rsid w:val="000D14BB"/>
    <w:rsid w:val="000D1B83"/>
    <w:rsid w:val="000D1C00"/>
    <w:rsid w:val="000D1ECC"/>
    <w:rsid w:val="000D2254"/>
    <w:rsid w:val="000D22DC"/>
    <w:rsid w:val="000D2343"/>
    <w:rsid w:val="000D247F"/>
    <w:rsid w:val="000D27ED"/>
    <w:rsid w:val="000D2856"/>
    <w:rsid w:val="000D2D4D"/>
    <w:rsid w:val="000D2F40"/>
    <w:rsid w:val="000D3695"/>
    <w:rsid w:val="000D37B4"/>
    <w:rsid w:val="000D394C"/>
    <w:rsid w:val="000D3C90"/>
    <w:rsid w:val="000D3DF0"/>
    <w:rsid w:val="000D3E92"/>
    <w:rsid w:val="000D3F0B"/>
    <w:rsid w:val="000D3F76"/>
    <w:rsid w:val="000D46AC"/>
    <w:rsid w:val="000D46CE"/>
    <w:rsid w:val="000D4882"/>
    <w:rsid w:val="000D4B57"/>
    <w:rsid w:val="000D4D86"/>
    <w:rsid w:val="000D4E84"/>
    <w:rsid w:val="000D4EBF"/>
    <w:rsid w:val="000D50C8"/>
    <w:rsid w:val="000D547B"/>
    <w:rsid w:val="000D57B5"/>
    <w:rsid w:val="000D57F5"/>
    <w:rsid w:val="000D5AD9"/>
    <w:rsid w:val="000D5C49"/>
    <w:rsid w:val="000D5D43"/>
    <w:rsid w:val="000D5E0C"/>
    <w:rsid w:val="000D5EA7"/>
    <w:rsid w:val="000D6041"/>
    <w:rsid w:val="000D6059"/>
    <w:rsid w:val="000D61D6"/>
    <w:rsid w:val="000D6236"/>
    <w:rsid w:val="000D6305"/>
    <w:rsid w:val="000D64C9"/>
    <w:rsid w:val="000D65FA"/>
    <w:rsid w:val="000D6630"/>
    <w:rsid w:val="000D6706"/>
    <w:rsid w:val="000D68E9"/>
    <w:rsid w:val="000D694E"/>
    <w:rsid w:val="000D6A71"/>
    <w:rsid w:val="000D6BC9"/>
    <w:rsid w:val="000D6D36"/>
    <w:rsid w:val="000D6DEA"/>
    <w:rsid w:val="000D6E56"/>
    <w:rsid w:val="000D6E77"/>
    <w:rsid w:val="000D72C8"/>
    <w:rsid w:val="000D72CE"/>
    <w:rsid w:val="000D7373"/>
    <w:rsid w:val="000D755E"/>
    <w:rsid w:val="000D768B"/>
    <w:rsid w:val="000D777B"/>
    <w:rsid w:val="000D7A37"/>
    <w:rsid w:val="000D7C5D"/>
    <w:rsid w:val="000D7D52"/>
    <w:rsid w:val="000D7DAD"/>
    <w:rsid w:val="000E0012"/>
    <w:rsid w:val="000E00ED"/>
    <w:rsid w:val="000E0AB5"/>
    <w:rsid w:val="000E0AF2"/>
    <w:rsid w:val="000E0B06"/>
    <w:rsid w:val="000E0C9C"/>
    <w:rsid w:val="000E0D29"/>
    <w:rsid w:val="000E0EC2"/>
    <w:rsid w:val="000E10F0"/>
    <w:rsid w:val="000E150E"/>
    <w:rsid w:val="000E1515"/>
    <w:rsid w:val="000E159A"/>
    <w:rsid w:val="000E15B0"/>
    <w:rsid w:val="000E1904"/>
    <w:rsid w:val="000E1915"/>
    <w:rsid w:val="000E1ABF"/>
    <w:rsid w:val="000E1B81"/>
    <w:rsid w:val="000E1BAC"/>
    <w:rsid w:val="000E1D77"/>
    <w:rsid w:val="000E1E29"/>
    <w:rsid w:val="000E1EB9"/>
    <w:rsid w:val="000E1F0E"/>
    <w:rsid w:val="000E1F7D"/>
    <w:rsid w:val="000E208A"/>
    <w:rsid w:val="000E22CF"/>
    <w:rsid w:val="000E242E"/>
    <w:rsid w:val="000E2516"/>
    <w:rsid w:val="000E265B"/>
    <w:rsid w:val="000E2AFC"/>
    <w:rsid w:val="000E2E44"/>
    <w:rsid w:val="000E31B7"/>
    <w:rsid w:val="000E3297"/>
    <w:rsid w:val="000E3489"/>
    <w:rsid w:val="000E3906"/>
    <w:rsid w:val="000E3BDC"/>
    <w:rsid w:val="000E3BF8"/>
    <w:rsid w:val="000E3E03"/>
    <w:rsid w:val="000E3EDE"/>
    <w:rsid w:val="000E40B3"/>
    <w:rsid w:val="000E414B"/>
    <w:rsid w:val="000E46ED"/>
    <w:rsid w:val="000E49BA"/>
    <w:rsid w:val="000E4AFE"/>
    <w:rsid w:val="000E4DF3"/>
    <w:rsid w:val="000E4EF5"/>
    <w:rsid w:val="000E50EA"/>
    <w:rsid w:val="000E5111"/>
    <w:rsid w:val="000E5137"/>
    <w:rsid w:val="000E54A0"/>
    <w:rsid w:val="000E5B9F"/>
    <w:rsid w:val="000E622C"/>
    <w:rsid w:val="000E64FF"/>
    <w:rsid w:val="000E65C2"/>
    <w:rsid w:val="000E669D"/>
    <w:rsid w:val="000E678A"/>
    <w:rsid w:val="000E67AE"/>
    <w:rsid w:val="000E67BD"/>
    <w:rsid w:val="000E6854"/>
    <w:rsid w:val="000E69D1"/>
    <w:rsid w:val="000E6C47"/>
    <w:rsid w:val="000E6E42"/>
    <w:rsid w:val="000E6FB6"/>
    <w:rsid w:val="000E72B3"/>
    <w:rsid w:val="000E79F5"/>
    <w:rsid w:val="000E7A5D"/>
    <w:rsid w:val="000E7D0A"/>
    <w:rsid w:val="000E7FD2"/>
    <w:rsid w:val="000F0015"/>
    <w:rsid w:val="000F0056"/>
    <w:rsid w:val="000F028D"/>
    <w:rsid w:val="000F0624"/>
    <w:rsid w:val="000F0658"/>
    <w:rsid w:val="000F090B"/>
    <w:rsid w:val="000F0ACB"/>
    <w:rsid w:val="000F0D0C"/>
    <w:rsid w:val="000F0E5D"/>
    <w:rsid w:val="000F0FF0"/>
    <w:rsid w:val="000F1217"/>
    <w:rsid w:val="000F1290"/>
    <w:rsid w:val="000F1399"/>
    <w:rsid w:val="000F1D15"/>
    <w:rsid w:val="000F1DAD"/>
    <w:rsid w:val="000F1E67"/>
    <w:rsid w:val="000F1F0A"/>
    <w:rsid w:val="000F1FC9"/>
    <w:rsid w:val="000F2021"/>
    <w:rsid w:val="000F2181"/>
    <w:rsid w:val="000F21C7"/>
    <w:rsid w:val="000F22F3"/>
    <w:rsid w:val="000F2440"/>
    <w:rsid w:val="000F2564"/>
    <w:rsid w:val="000F26B2"/>
    <w:rsid w:val="000F2787"/>
    <w:rsid w:val="000F2800"/>
    <w:rsid w:val="000F281B"/>
    <w:rsid w:val="000F2BB8"/>
    <w:rsid w:val="000F2D6F"/>
    <w:rsid w:val="000F2E7B"/>
    <w:rsid w:val="000F30C2"/>
    <w:rsid w:val="000F317E"/>
    <w:rsid w:val="000F338A"/>
    <w:rsid w:val="000F3689"/>
    <w:rsid w:val="000F3A1A"/>
    <w:rsid w:val="000F3CAE"/>
    <w:rsid w:val="000F3D73"/>
    <w:rsid w:val="000F3EE2"/>
    <w:rsid w:val="000F3F08"/>
    <w:rsid w:val="000F4149"/>
    <w:rsid w:val="000F41A3"/>
    <w:rsid w:val="000F41B6"/>
    <w:rsid w:val="000F4263"/>
    <w:rsid w:val="000F43A3"/>
    <w:rsid w:val="000F4400"/>
    <w:rsid w:val="000F47CD"/>
    <w:rsid w:val="000F484A"/>
    <w:rsid w:val="000F4895"/>
    <w:rsid w:val="000F48C8"/>
    <w:rsid w:val="000F494E"/>
    <w:rsid w:val="000F49C8"/>
    <w:rsid w:val="000F4DA0"/>
    <w:rsid w:val="000F4F00"/>
    <w:rsid w:val="000F5074"/>
    <w:rsid w:val="000F5321"/>
    <w:rsid w:val="000F541A"/>
    <w:rsid w:val="000F56D8"/>
    <w:rsid w:val="000F58FC"/>
    <w:rsid w:val="000F5B03"/>
    <w:rsid w:val="000F5BC0"/>
    <w:rsid w:val="000F5C36"/>
    <w:rsid w:val="000F5C3C"/>
    <w:rsid w:val="000F60F9"/>
    <w:rsid w:val="000F6518"/>
    <w:rsid w:val="000F6522"/>
    <w:rsid w:val="000F6993"/>
    <w:rsid w:val="000F6CC8"/>
    <w:rsid w:val="000F6D5A"/>
    <w:rsid w:val="000F6E2B"/>
    <w:rsid w:val="000F7080"/>
    <w:rsid w:val="000F736C"/>
    <w:rsid w:val="000F7376"/>
    <w:rsid w:val="000F7598"/>
    <w:rsid w:val="000F7644"/>
    <w:rsid w:val="000F76BA"/>
    <w:rsid w:val="000F7C7A"/>
    <w:rsid w:val="000F7DA5"/>
    <w:rsid w:val="00100344"/>
    <w:rsid w:val="0010081A"/>
    <w:rsid w:val="00100A33"/>
    <w:rsid w:val="00100C0C"/>
    <w:rsid w:val="00100E8D"/>
    <w:rsid w:val="00100F64"/>
    <w:rsid w:val="001013AA"/>
    <w:rsid w:val="00101799"/>
    <w:rsid w:val="0010182A"/>
    <w:rsid w:val="00101A52"/>
    <w:rsid w:val="00101B8D"/>
    <w:rsid w:val="00101EAE"/>
    <w:rsid w:val="00101EB2"/>
    <w:rsid w:val="00101FB4"/>
    <w:rsid w:val="00102178"/>
    <w:rsid w:val="0010250A"/>
    <w:rsid w:val="0010290F"/>
    <w:rsid w:val="00102C6A"/>
    <w:rsid w:val="00102FAA"/>
    <w:rsid w:val="001031C3"/>
    <w:rsid w:val="0010323F"/>
    <w:rsid w:val="001032A0"/>
    <w:rsid w:val="00103345"/>
    <w:rsid w:val="001033D3"/>
    <w:rsid w:val="001036C1"/>
    <w:rsid w:val="001038A7"/>
    <w:rsid w:val="00103996"/>
    <w:rsid w:val="00103D4F"/>
    <w:rsid w:val="00103FB3"/>
    <w:rsid w:val="001041E1"/>
    <w:rsid w:val="001042DA"/>
    <w:rsid w:val="001043A1"/>
    <w:rsid w:val="001043CD"/>
    <w:rsid w:val="001044B7"/>
    <w:rsid w:val="001047CA"/>
    <w:rsid w:val="00104822"/>
    <w:rsid w:val="00104917"/>
    <w:rsid w:val="00104BAA"/>
    <w:rsid w:val="00104EFC"/>
    <w:rsid w:val="00104FEC"/>
    <w:rsid w:val="00105034"/>
    <w:rsid w:val="001050F7"/>
    <w:rsid w:val="00105318"/>
    <w:rsid w:val="001056E9"/>
    <w:rsid w:val="00105929"/>
    <w:rsid w:val="00105C47"/>
    <w:rsid w:val="00105E9E"/>
    <w:rsid w:val="00105F73"/>
    <w:rsid w:val="0010634B"/>
    <w:rsid w:val="00106615"/>
    <w:rsid w:val="0010664A"/>
    <w:rsid w:val="001068A0"/>
    <w:rsid w:val="001068A7"/>
    <w:rsid w:val="00106A72"/>
    <w:rsid w:val="00106E98"/>
    <w:rsid w:val="00106EF4"/>
    <w:rsid w:val="0010701A"/>
    <w:rsid w:val="001070F3"/>
    <w:rsid w:val="00107483"/>
    <w:rsid w:val="001075AE"/>
    <w:rsid w:val="00107961"/>
    <w:rsid w:val="001079D9"/>
    <w:rsid w:val="00107F93"/>
    <w:rsid w:val="001102AD"/>
    <w:rsid w:val="001105FB"/>
    <w:rsid w:val="00110681"/>
    <w:rsid w:val="00110AC4"/>
    <w:rsid w:val="00110CD1"/>
    <w:rsid w:val="00110E9E"/>
    <w:rsid w:val="001112E9"/>
    <w:rsid w:val="00111566"/>
    <w:rsid w:val="0011168F"/>
    <w:rsid w:val="00111748"/>
    <w:rsid w:val="001117A5"/>
    <w:rsid w:val="001118F7"/>
    <w:rsid w:val="001119C5"/>
    <w:rsid w:val="00111DF4"/>
    <w:rsid w:val="00111EA8"/>
    <w:rsid w:val="00111F34"/>
    <w:rsid w:val="00111F3C"/>
    <w:rsid w:val="00112365"/>
    <w:rsid w:val="0011266B"/>
    <w:rsid w:val="001127AD"/>
    <w:rsid w:val="00112854"/>
    <w:rsid w:val="00112922"/>
    <w:rsid w:val="00112970"/>
    <w:rsid w:val="00112B1C"/>
    <w:rsid w:val="00112BF0"/>
    <w:rsid w:val="00112C15"/>
    <w:rsid w:val="00112CEE"/>
    <w:rsid w:val="00112F2D"/>
    <w:rsid w:val="001132A2"/>
    <w:rsid w:val="0011340D"/>
    <w:rsid w:val="00113532"/>
    <w:rsid w:val="001136FC"/>
    <w:rsid w:val="001137BC"/>
    <w:rsid w:val="00113A14"/>
    <w:rsid w:val="00113AA8"/>
    <w:rsid w:val="00113B9C"/>
    <w:rsid w:val="00114026"/>
    <w:rsid w:val="001143BD"/>
    <w:rsid w:val="001143E2"/>
    <w:rsid w:val="0011448D"/>
    <w:rsid w:val="00114B5C"/>
    <w:rsid w:val="00114C78"/>
    <w:rsid w:val="00114FA8"/>
    <w:rsid w:val="0011521D"/>
    <w:rsid w:val="00115836"/>
    <w:rsid w:val="00115904"/>
    <w:rsid w:val="00115AC2"/>
    <w:rsid w:val="00115CD5"/>
    <w:rsid w:val="001161AC"/>
    <w:rsid w:val="0011623C"/>
    <w:rsid w:val="0011638E"/>
    <w:rsid w:val="0011666A"/>
    <w:rsid w:val="001167D3"/>
    <w:rsid w:val="00116813"/>
    <w:rsid w:val="00116D7C"/>
    <w:rsid w:val="0011703D"/>
    <w:rsid w:val="001171B0"/>
    <w:rsid w:val="001171FD"/>
    <w:rsid w:val="0011730F"/>
    <w:rsid w:val="00117525"/>
    <w:rsid w:val="001175FF"/>
    <w:rsid w:val="0011770F"/>
    <w:rsid w:val="001178BF"/>
    <w:rsid w:val="001179C3"/>
    <w:rsid w:val="00117BAA"/>
    <w:rsid w:val="00117C44"/>
    <w:rsid w:val="00117D78"/>
    <w:rsid w:val="00117E10"/>
    <w:rsid w:val="00117EFA"/>
    <w:rsid w:val="0012009F"/>
    <w:rsid w:val="001201BC"/>
    <w:rsid w:val="001206C3"/>
    <w:rsid w:val="001206C5"/>
    <w:rsid w:val="001206EC"/>
    <w:rsid w:val="0012079C"/>
    <w:rsid w:val="001207B0"/>
    <w:rsid w:val="00120BA2"/>
    <w:rsid w:val="00120C76"/>
    <w:rsid w:val="00120D56"/>
    <w:rsid w:val="00120D97"/>
    <w:rsid w:val="00120E32"/>
    <w:rsid w:val="00120F02"/>
    <w:rsid w:val="00121040"/>
    <w:rsid w:val="001210F7"/>
    <w:rsid w:val="00121521"/>
    <w:rsid w:val="00121589"/>
    <w:rsid w:val="00121648"/>
    <w:rsid w:val="00121759"/>
    <w:rsid w:val="00121798"/>
    <w:rsid w:val="001218FD"/>
    <w:rsid w:val="0012192C"/>
    <w:rsid w:val="00121C7C"/>
    <w:rsid w:val="00122519"/>
    <w:rsid w:val="0012252B"/>
    <w:rsid w:val="00122541"/>
    <w:rsid w:val="0012287F"/>
    <w:rsid w:val="00122C26"/>
    <w:rsid w:val="0012300E"/>
    <w:rsid w:val="0012305F"/>
    <w:rsid w:val="00123080"/>
    <w:rsid w:val="00123157"/>
    <w:rsid w:val="00123355"/>
    <w:rsid w:val="00123525"/>
    <w:rsid w:val="00123557"/>
    <w:rsid w:val="0012366B"/>
    <w:rsid w:val="001238E9"/>
    <w:rsid w:val="00123937"/>
    <w:rsid w:val="00123C38"/>
    <w:rsid w:val="00124016"/>
    <w:rsid w:val="0012407C"/>
    <w:rsid w:val="001240F6"/>
    <w:rsid w:val="001244E0"/>
    <w:rsid w:val="0012490B"/>
    <w:rsid w:val="00124A8F"/>
    <w:rsid w:val="00124AE6"/>
    <w:rsid w:val="00124B2A"/>
    <w:rsid w:val="00124F3E"/>
    <w:rsid w:val="00125183"/>
    <w:rsid w:val="001252EE"/>
    <w:rsid w:val="00125397"/>
    <w:rsid w:val="001254D9"/>
    <w:rsid w:val="0012563F"/>
    <w:rsid w:val="00125667"/>
    <w:rsid w:val="0012576F"/>
    <w:rsid w:val="00125953"/>
    <w:rsid w:val="00125F70"/>
    <w:rsid w:val="00125FA7"/>
    <w:rsid w:val="001260F2"/>
    <w:rsid w:val="00126145"/>
    <w:rsid w:val="0012637B"/>
    <w:rsid w:val="00126444"/>
    <w:rsid w:val="001264A1"/>
    <w:rsid w:val="00126731"/>
    <w:rsid w:val="00126804"/>
    <w:rsid w:val="00126840"/>
    <w:rsid w:val="0012688E"/>
    <w:rsid w:val="001269F6"/>
    <w:rsid w:val="00126A20"/>
    <w:rsid w:val="00126A35"/>
    <w:rsid w:val="00126A3C"/>
    <w:rsid w:val="001270AC"/>
    <w:rsid w:val="001270C1"/>
    <w:rsid w:val="001278E3"/>
    <w:rsid w:val="00127CF2"/>
    <w:rsid w:val="00127EB0"/>
    <w:rsid w:val="00127F64"/>
    <w:rsid w:val="0013003B"/>
    <w:rsid w:val="001300F8"/>
    <w:rsid w:val="0013011E"/>
    <w:rsid w:val="00130146"/>
    <w:rsid w:val="00130263"/>
    <w:rsid w:val="0013073A"/>
    <w:rsid w:val="0013086A"/>
    <w:rsid w:val="00130D68"/>
    <w:rsid w:val="00130D85"/>
    <w:rsid w:val="00131049"/>
    <w:rsid w:val="001311D3"/>
    <w:rsid w:val="00131570"/>
    <w:rsid w:val="00131A41"/>
    <w:rsid w:val="00131B88"/>
    <w:rsid w:val="00131BAF"/>
    <w:rsid w:val="00131C5C"/>
    <w:rsid w:val="00131D27"/>
    <w:rsid w:val="00131F9F"/>
    <w:rsid w:val="00132102"/>
    <w:rsid w:val="00132138"/>
    <w:rsid w:val="00132262"/>
    <w:rsid w:val="00132376"/>
    <w:rsid w:val="00132756"/>
    <w:rsid w:val="00132BCC"/>
    <w:rsid w:val="00132F16"/>
    <w:rsid w:val="00132F56"/>
    <w:rsid w:val="00133224"/>
    <w:rsid w:val="00133282"/>
    <w:rsid w:val="001337B3"/>
    <w:rsid w:val="00133934"/>
    <w:rsid w:val="00133A77"/>
    <w:rsid w:val="00133B32"/>
    <w:rsid w:val="00133DCE"/>
    <w:rsid w:val="001340F9"/>
    <w:rsid w:val="00134310"/>
    <w:rsid w:val="0013448D"/>
    <w:rsid w:val="001346BC"/>
    <w:rsid w:val="0013490C"/>
    <w:rsid w:val="00134B50"/>
    <w:rsid w:val="00134BFC"/>
    <w:rsid w:val="00134C95"/>
    <w:rsid w:val="00134CE7"/>
    <w:rsid w:val="00134F6B"/>
    <w:rsid w:val="00135118"/>
    <w:rsid w:val="001352E7"/>
    <w:rsid w:val="00135555"/>
    <w:rsid w:val="00135A09"/>
    <w:rsid w:val="00135BE0"/>
    <w:rsid w:val="00135D32"/>
    <w:rsid w:val="001363C0"/>
    <w:rsid w:val="00136798"/>
    <w:rsid w:val="00136C67"/>
    <w:rsid w:val="00136F4D"/>
    <w:rsid w:val="00136F71"/>
    <w:rsid w:val="001370F1"/>
    <w:rsid w:val="00137449"/>
    <w:rsid w:val="0013752A"/>
    <w:rsid w:val="00137571"/>
    <w:rsid w:val="0013793E"/>
    <w:rsid w:val="00137A09"/>
    <w:rsid w:val="00137D01"/>
    <w:rsid w:val="00137DF2"/>
    <w:rsid w:val="001400AD"/>
    <w:rsid w:val="00140183"/>
    <w:rsid w:val="0014021A"/>
    <w:rsid w:val="00140CF7"/>
    <w:rsid w:val="00140F2C"/>
    <w:rsid w:val="001410B2"/>
    <w:rsid w:val="001410FA"/>
    <w:rsid w:val="00141329"/>
    <w:rsid w:val="001413EB"/>
    <w:rsid w:val="00141728"/>
    <w:rsid w:val="00141AC0"/>
    <w:rsid w:val="00141B08"/>
    <w:rsid w:val="00141C23"/>
    <w:rsid w:val="00141CFF"/>
    <w:rsid w:val="00141F95"/>
    <w:rsid w:val="001420DB"/>
    <w:rsid w:val="00142143"/>
    <w:rsid w:val="00142199"/>
    <w:rsid w:val="00142207"/>
    <w:rsid w:val="001422F8"/>
    <w:rsid w:val="001423E0"/>
    <w:rsid w:val="00142587"/>
    <w:rsid w:val="0014266B"/>
    <w:rsid w:val="0014273F"/>
    <w:rsid w:val="001429CA"/>
    <w:rsid w:val="00142C1A"/>
    <w:rsid w:val="00142C1F"/>
    <w:rsid w:val="00143AB2"/>
    <w:rsid w:val="00143CE5"/>
    <w:rsid w:val="00143D7C"/>
    <w:rsid w:val="00143FB0"/>
    <w:rsid w:val="0014433C"/>
    <w:rsid w:val="001443A2"/>
    <w:rsid w:val="0014465F"/>
    <w:rsid w:val="00144689"/>
    <w:rsid w:val="001446D7"/>
    <w:rsid w:val="00144C40"/>
    <w:rsid w:val="00144CC0"/>
    <w:rsid w:val="00144D71"/>
    <w:rsid w:val="00144F3A"/>
    <w:rsid w:val="001453B7"/>
    <w:rsid w:val="00145642"/>
    <w:rsid w:val="00145804"/>
    <w:rsid w:val="0014584D"/>
    <w:rsid w:val="00145853"/>
    <w:rsid w:val="00145879"/>
    <w:rsid w:val="00145B12"/>
    <w:rsid w:val="00145FB4"/>
    <w:rsid w:val="0014631D"/>
    <w:rsid w:val="0014649B"/>
    <w:rsid w:val="0014656F"/>
    <w:rsid w:val="0014676B"/>
    <w:rsid w:val="00146875"/>
    <w:rsid w:val="00146A1D"/>
    <w:rsid w:val="00146A82"/>
    <w:rsid w:val="00146B45"/>
    <w:rsid w:val="00146E9E"/>
    <w:rsid w:val="00146F23"/>
    <w:rsid w:val="00146F3A"/>
    <w:rsid w:val="00147336"/>
    <w:rsid w:val="0014738E"/>
    <w:rsid w:val="0014754F"/>
    <w:rsid w:val="00147994"/>
    <w:rsid w:val="00147B2D"/>
    <w:rsid w:val="00147DE8"/>
    <w:rsid w:val="00147E27"/>
    <w:rsid w:val="00147F20"/>
    <w:rsid w:val="00150316"/>
    <w:rsid w:val="00150367"/>
    <w:rsid w:val="001504B7"/>
    <w:rsid w:val="0015052A"/>
    <w:rsid w:val="00150581"/>
    <w:rsid w:val="0015083F"/>
    <w:rsid w:val="00150CBF"/>
    <w:rsid w:val="00150D53"/>
    <w:rsid w:val="00150DC9"/>
    <w:rsid w:val="00150E7E"/>
    <w:rsid w:val="001511A0"/>
    <w:rsid w:val="00151505"/>
    <w:rsid w:val="00151761"/>
    <w:rsid w:val="0015188C"/>
    <w:rsid w:val="0015189E"/>
    <w:rsid w:val="001518E2"/>
    <w:rsid w:val="00151953"/>
    <w:rsid w:val="00151DB4"/>
    <w:rsid w:val="00151EAA"/>
    <w:rsid w:val="00152068"/>
    <w:rsid w:val="001520E6"/>
    <w:rsid w:val="00152111"/>
    <w:rsid w:val="0015229E"/>
    <w:rsid w:val="00152484"/>
    <w:rsid w:val="001526CA"/>
    <w:rsid w:val="001527B1"/>
    <w:rsid w:val="00152950"/>
    <w:rsid w:val="00152990"/>
    <w:rsid w:val="00152B3B"/>
    <w:rsid w:val="00152D0D"/>
    <w:rsid w:val="00152DC4"/>
    <w:rsid w:val="00152ED2"/>
    <w:rsid w:val="00152FDC"/>
    <w:rsid w:val="0015368C"/>
    <w:rsid w:val="00153709"/>
    <w:rsid w:val="0015390B"/>
    <w:rsid w:val="00154200"/>
    <w:rsid w:val="00154221"/>
    <w:rsid w:val="00154341"/>
    <w:rsid w:val="001546F1"/>
    <w:rsid w:val="00154810"/>
    <w:rsid w:val="00154C30"/>
    <w:rsid w:val="0015562E"/>
    <w:rsid w:val="001558AF"/>
    <w:rsid w:val="00155C8E"/>
    <w:rsid w:val="0015610C"/>
    <w:rsid w:val="001562AD"/>
    <w:rsid w:val="00156487"/>
    <w:rsid w:val="001564AF"/>
    <w:rsid w:val="00156545"/>
    <w:rsid w:val="00156696"/>
    <w:rsid w:val="0015696C"/>
    <w:rsid w:val="00156A96"/>
    <w:rsid w:val="00156B26"/>
    <w:rsid w:val="00156C2B"/>
    <w:rsid w:val="001570A2"/>
    <w:rsid w:val="00157235"/>
    <w:rsid w:val="0015741F"/>
    <w:rsid w:val="001575A6"/>
    <w:rsid w:val="00157784"/>
    <w:rsid w:val="00157D19"/>
    <w:rsid w:val="00157E1A"/>
    <w:rsid w:val="00157EC3"/>
    <w:rsid w:val="001603E4"/>
    <w:rsid w:val="001606C2"/>
    <w:rsid w:val="00160716"/>
    <w:rsid w:val="00160BF8"/>
    <w:rsid w:val="00160DE3"/>
    <w:rsid w:val="00160EF7"/>
    <w:rsid w:val="001618E3"/>
    <w:rsid w:val="0016197A"/>
    <w:rsid w:val="001619CA"/>
    <w:rsid w:val="00161A2F"/>
    <w:rsid w:val="00161A41"/>
    <w:rsid w:val="00161B09"/>
    <w:rsid w:val="00161D0F"/>
    <w:rsid w:val="001622AB"/>
    <w:rsid w:val="00162505"/>
    <w:rsid w:val="00162699"/>
    <w:rsid w:val="00162702"/>
    <w:rsid w:val="00162941"/>
    <w:rsid w:val="00162EBF"/>
    <w:rsid w:val="0016306D"/>
    <w:rsid w:val="001632E4"/>
    <w:rsid w:val="0016350B"/>
    <w:rsid w:val="00163586"/>
    <w:rsid w:val="001637DA"/>
    <w:rsid w:val="00163B3E"/>
    <w:rsid w:val="00163B5E"/>
    <w:rsid w:val="00163FD4"/>
    <w:rsid w:val="00163FFE"/>
    <w:rsid w:val="001640BE"/>
    <w:rsid w:val="001646DC"/>
    <w:rsid w:val="001646E4"/>
    <w:rsid w:val="00164731"/>
    <w:rsid w:val="00164939"/>
    <w:rsid w:val="00164BD9"/>
    <w:rsid w:val="00164BF3"/>
    <w:rsid w:val="00164CB1"/>
    <w:rsid w:val="00164D4C"/>
    <w:rsid w:val="00164EBE"/>
    <w:rsid w:val="00164FEE"/>
    <w:rsid w:val="00165043"/>
    <w:rsid w:val="00165390"/>
    <w:rsid w:val="00165704"/>
    <w:rsid w:val="00165725"/>
    <w:rsid w:val="001659B9"/>
    <w:rsid w:val="00165A56"/>
    <w:rsid w:val="00166093"/>
    <w:rsid w:val="00166379"/>
    <w:rsid w:val="00166381"/>
    <w:rsid w:val="0016665C"/>
    <w:rsid w:val="00166978"/>
    <w:rsid w:val="00166C85"/>
    <w:rsid w:val="0016703B"/>
    <w:rsid w:val="00167600"/>
    <w:rsid w:val="00167991"/>
    <w:rsid w:val="001679D0"/>
    <w:rsid w:val="00167C1C"/>
    <w:rsid w:val="00167FB7"/>
    <w:rsid w:val="0017017B"/>
    <w:rsid w:val="0017034E"/>
    <w:rsid w:val="00170352"/>
    <w:rsid w:val="00170530"/>
    <w:rsid w:val="00170945"/>
    <w:rsid w:val="001709ED"/>
    <w:rsid w:val="00170A44"/>
    <w:rsid w:val="00170C87"/>
    <w:rsid w:val="00170D27"/>
    <w:rsid w:val="001710BB"/>
    <w:rsid w:val="0017133F"/>
    <w:rsid w:val="00171526"/>
    <w:rsid w:val="00171A13"/>
    <w:rsid w:val="00171D84"/>
    <w:rsid w:val="00172378"/>
    <w:rsid w:val="001725BD"/>
    <w:rsid w:val="001728F3"/>
    <w:rsid w:val="00172C04"/>
    <w:rsid w:val="00172D91"/>
    <w:rsid w:val="00173460"/>
    <w:rsid w:val="00173474"/>
    <w:rsid w:val="0017367C"/>
    <w:rsid w:val="00173718"/>
    <w:rsid w:val="001739BD"/>
    <w:rsid w:val="00173CA7"/>
    <w:rsid w:val="00173D17"/>
    <w:rsid w:val="00174038"/>
    <w:rsid w:val="00174268"/>
    <w:rsid w:val="00174408"/>
    <w:rsid w:val="001746F6"/>
    <w:rsid w:val="001747DD"/>
    <w:rsid w:val="00174847"/>
    <w:rsid w:val="001748C9"/>
    <w:rsid w:val="001748E8"/>
    <w:rsid w:val="00174C4A"/>
    <w:rsid w:val="00174F92"/>
    <w:rsid w:val="001751C4"/>
    <w:rsid w:val="001752DB"/>
    <w:rsid w:val="0017583A"/>
    <w:rsid w:val="001758E6"/>
    <w:rsid w:val="00175C29"/>
    <w:rsid w:val="001763BD"/>
    <w:rsid w:val="0017656B"/>
    <w:rsid w:val="00176CCB"/>
    <w:rsid w:val="00176D82"/>
    <w:rsid w:val="001770E8"/>
    <w:rsid w:val="00177435"/>
    <w:rsid w:val="0017747C"/>
    <w:rsid w:val="00177597"/>
    <w:rsid w:val="00177938"/>
    <w:rsid w:val="00177953"/>
    <w:rsid w:val="00177984"/>
    <w:rsid w:val="00177C99"/>
    <w:rsid w:val="00177EF0"/>
    <w:rsid w:val="00177F2A"/>
    <w:rsid w:val="00177F4A"/>
    <w:rsid w:val="00180142"/>
    <w:rsid w:val="00180271"/>
    <w:rsid w:val="0018031B"/>
    <w:rsid w:val="0018038D"/>
    <w:rsid w:val="001803A2"/>
    <w:rsid w:val="001806AE"/>
    <w:rsid w:val="001808D0"/>
    <w:rsid w:val="00180A29"/>
    <w:rsid w:val="00180A2E"/>
    <w:rsid w:val="00180B07"/>
    <w:rsid w:val="00180D48"/>
    <w:rsid w:val="00181034"/>
    <w:rsid w:val="00181100"/>
    <w:rsid w:val="0018110A"/>
    <w:rsid w:val="001811B6"/>
    <w:rsid w:val="00181619"/>
    <w:rsid w:val="001816FE"/>
    <w:rsid w:val="00181841"/>
    <w:rsid w:val="001819DE"/>
    <w:rsid w:val="00181C5D"/>
    <w:rsid w:val="00181D2C"/>
    <w:rsid w:val="00182706"/>
    <w:rsid w:val="00182744"/>
    <w:rsid w:val="0018276D"/>
    <w:rsid w:val="00182AB9"/>
    <w:rsid w:val="00182B2F"/>
    <w:rsid w:val="00182DDD"/>
    <w:rsid w:val="00183025"/>
    <w:rsid w:val="001830A8"/>
    <w:rsid w:val="0018315A"/>
    <w:rsid w:val="001832D2"/>
    <w:rsid w:val="00183533"/>
    <w:rsid w:val="00183681"/>
    <w:rsid w:val="001841E2"/>
    <w:rsid w:val="00184534"/>
    <w:rsid w:val="001845E3"/>
    <w:rsid w:val="00184869"/>
    <w:rsid w:val="001848BE"/>
    <w:rsid w:val="0018491C"/>
    <w:rsid w:val="00184955"/>
    <w:rsid w:val="00184BEA"/>
    <w:rsid w:val="00184CBF"/>
    <w:rsid w:val="00184E00"/>
    <w:rsid w:val="00184E97"/>
    <w:rsid w:val="00184F77"/>
    <w:rsid w:val="0018522C"/>
    <w:rsid w:val="001853C0"/>
    <w:rsid w:val="00185737"/>
    <w:rsid w:val="00185799"/>
    <w:rsid w:val="00185A75"/>
    <w:rsid w:val="00185B1E"/>
    <w:rsid w:val="00185B4D"/>
    <w:rsid w:val="00185B81"/>
    <w:rsid w:val="00185C15"/>
    <w:rsid w:val="00185C4D"/>
    <w:rsid w:val="00185CD7"/>
    <w:rsid w:val="00185F15"/>
    <w:rsid w:val="00186118"/>
    <w:rsid w:val="00186127"/>
    <w:rsid w:val="00186155"/>
    <w:rsid w:val="00186192"/>
    <w:rsid w:val="00186972"/>
    <w:rsid w:val="00186A24"/>
    <w:rsid w:val="00186A36"/>
    <w:rsid w:val="00186DD9"/>
    <w:rsid w:val="00186E04"/>
    <w:rsid w:val="00186E5C"/>
    <w:rsid w:val="00186E85"/>
    <w:rsid w:val="00186FBF"/>
    <w:rsid w:val="0018718B"/>
    <w:rsid w:val="00187532"/>
    <w:rsid w:val="001875AF"/>
    <w:rsid w:val="00187837"/>
    <w:rsid w:val="00187C17"/>
    <w:rsid w:val="00187F42"/>
    <w:rsid w:val="001901BB"/>
    <w:rsid w:val="00190310"/>
    <w:rsid w:val="00190571"/>
    <w:rsid w:val="00190575"/>
    <w:rsid w:val="001905DB"/>
    <w:rsid w:val="0019068F"/>
    <w:rsid w:val="001906AE"/>
    <w:rsid w:val="001906FE"/>
    <w:rsid w:val="00190791"/>
    <w:rsid w:val="00190884"/>
    <w:rsid w:val="0019088C"/>
    <w:rsid w:val="001909D1"/>
    <w:rsid w:val="001909F4"/>
    <w:rsid w:val="00190B54"/>
    <w:rsid w:val="00190CB6"/>
    <w:rsid w:val="00190CEA"/>
    <w:rsid w:val="00190EAE"/>
    <w:rsid w:val="00190ED4"/>
    <w:rsid w:val="001912A3"/>
    <w:rsid w:val="001912B6"/>
    <w:rsid w:val="00191404"/>
    <w:rsid w:val="00191919"/>
    <w:rsid w:val="00191B4A"/>
    <w:rsid w:val="001921BA"/>
    <w:rsid w:val="00192684"/>
    <w:rsid w:val="001927B1"/>
    <w:rsid w:val="00192CAC"/>
    <w:rsid w:val="00192D1E"/>
    <w:rsid w:val="00192DA1"/>
    <w:rsid w:val="00192F8E"/>
    <w:rsid w:val="00193432"/>
    <w:rsid w:val="001937EC"/>
    <w:rsid w:val="00193BF5"/>
    <w:rsid w:val="00193FE2"/>
    <w:rsid w:val="00193FFC"/>
    <w:rsid w:val="001944C0"/>
    <w:rsid w:val="00194927"/>
    <w:rsid w:val="00194987"/>
    <w:rsid w:val="00194A92"/>
    <w:rsid w:val="00194D38"/>
    <w:rsid w:val="00194FA1"/>
    <w:rsid w:val="001950A3"/>
    <w:rsid w:val="001952F9"/>
    <w:rsid w:val="0019536D"/>
    <w:rsid w:val="0019552F"/>
    <w:rsid w:val="001956B0"/>
    <w:rsid w:val="001957CD"/>
    <w:rsid w:val="001958F4"/>
    <w:rsid w:val="00195969"/>
    <w:rsid w:val="00195C3A"/>
    <w:rsid w:val="00195C72"/>
    <w:rsid w:val="00195DC1"/>
    <w:rsid w:val="00195DD1"/>
    <w:rsid w:val="001966D5"/>
    <w:rsid w:val="00196726"/>
    <w:rsid w:val="00196FA0"/>
    <w:rsid w:val="001970D1"/>
    <w:rsid w:val="001970DD"/>
    <w:rsid w:val="00197320"/>
    <w:rsid w:val="00197666"/>
    <w:rsid w:val="00197736"/>
    <w:rsid w:val="0019794A"/>
    <w:rsid w:val="00197B18"/>
    <w:rsid w:val="00197BDC"/>
    <w:rsid w:val="00197F3A"/>
    <w:rsid w:val="001A0162"/>
    <w:rsid w:val="001A02CE"/>
    <w:rsid w:val="001A04E1"/>
    <w:rsid w:val="001A052E"/>
    <w:rsid w:val="001A056A"/>
    <w:rsid w:val="001A06F4"/>
    <w:rsid w:val="001A09AF"/>
    <w:rsid w:val="001A09B3"/>
    <w:rsid w:val="001A0B51"/>
    <w:rsid w:val="001A0CC4"/>
    <w:rsid w:val="001A0DA0"/>
    <w:rsid w:val="001A0DE6"/>
    <w:rsid w:val="001A0FC8"/>
    <w:rsid w:val="001A119E"/>
    <w:rsid w:val="001A11D0"/>
    <w:rsid w:val="001A12D2"/>
    <w:rsid w:val="001A1954"/>
    <w:rsid w:val="001A1A49"/>
    <w:rsid w:val="001A1B10"/>
    <w:rsid w:val="001A1C72"/>
    <w:rsid w:val="001A226D"/>
    <w:rsid w:val="001A2315"/>
    <w:rsid w:val="001A242B"/>
    <w:rsid w:val="001A249B"/>
    <w:rsid w:val="001A29F1"/>
    <w:rsid w:val="001A2E6F"/>
    <w:rsid w:val="001A3077"/>
    <w:rsid w:val="001A3249"/>
    <w:rsid w:val="001A3388"/>
    <w:rsid w:val="001A3436"/>
    <w:rsid w:val="001A362F"/>
    <w:rsid w:val="001A369B"/>
    <w:rsid w:val="001A36E8"/>
    <w:rsid w:val="001A373C"/>
    <w:rsid w:val="001A3A8A"/>
    <w:rsid w:val="001A3B37"/>
    <w:rsid w:val="001A3C9E"/>
    <w:rsid w:val="001A3CE9"/>
    <w:rsid w:val="001A3EA6"/>
    <w:rsid w:val="001A3F96"/>
    <w:rsid w:val="001A4176"/>
    <w:rsid w:val="001A41B9"/>
    <w:rsid w:val="001A421A"/>
    <w:rsid w:val="001A4339"/>
    <w:rsid w:val="001A4711"/>
    <w:rsid w:val="001A495E"/>
    <w:rsid w:val="001A4B3F"/>
    <w:rsid w:val="001A4F57"/>
    <w:rsid w:val="001A540F"/>
    <w:rsid w:val="001A547F"/>
    <w:rsid w:val="001A581B"/>
    <w:rsid w:val="001A58BD"/>
    <w:rsid w:val="001A5903"/>
    <w:rsid w:val="001A5A75"/>
    <w:rsid w:val="001A5AFD"/>
    <w:rsid w:val="001A5BC3"/>
    <w:rsid w:val="001A5DBC"/>
    <w:rsid w:val="001A5DC3"/>
    <w:rsid w:val="001A64CA"/>
    <w:rsid w:val="001A666E"/>
    <w:rsid w:val="001A66B4"/>
    <w:rsid w:val="001A66E0"/>
    <w:rsid w:val="001A6865"/>
    <w:rsid w:val="001A6C7D"/>
    <w:rsid w:val="001A6CDC"/>
    <w:rsid w:val="001A6D15"/>
    <w:rsid w:val="001A7039"/>
    <w:rsid w:val="001A7149"/>
    <w:rsid w:val="001A72ED"/>
    <w:rsid w:val="001A778A"/>
    <w:rsid w:val="001A791D"/>
    <w:rsid w:val="001A79E2"/>
    <w:rsid w:val="001A7C25"/>
    <w:rsid w:val="001B0065"/>
    <w:rsid w:val="001B00D0"/>
    <w:rsid w:val="001B011D"/>
    <w:rsid w:val="001B0230"/>
    <w:rsid w:val="001B02F1"/>
    <w:rsid w:val="001B042F"/>
    <w:rsid w:val="001B05CA"/>
    <w:rsid w:val="001B0651"/>
    <w:rsid w:val="001B06AE"/>
    <w:rsid w:val="001B0A65"/>
    <w:rsid w:val="001B1069"/>
    <w:rsid w:val="001B1593"/>
    <w:rsid w:val="001B1695"/>
    <w:rsid w:val="001B16DC"/>
    <w:rsid w:val="001B1785"/>
    <w:rsid w:val="001B20F8"/>
    <w:rsid w:val="001B2220"/>
    <w:rsid w:val="001B2323"/>
    <w:rsid w:val="001B2550"/>
    <w:rsid w:val="001B2643"/>
    <w:rsid w:val="001B29D4"/>
    <w:rsid w:val="001B2A51"/>
    <w:rsid w:val="001B2E27"/>
    <w:rsid w:val="001B2E79"/>
    <w:rsid w:val="001B2F4F"/>
    <w:rsid w:val="001B3068"/>
    <w:rsid w:val="001B32B6"/>
    <w:rsid w:val="001B380D"/>
    <w:rsid w:val="001B38DA"/>
    <w:rsid w:val="001B3AB3"/>
    <w:rsid w:val="001B3EDA"/>
    <w:rsid w:val="001B3F2C"/>
    <w:rsid w:val="001B40B0"/>
    <w:rsid w:val="001B40F5"/>
    <w:rsid w:val="001B4152"/>
    <w:rsid w:val="001B41BD"/>
    <w:rsid w:val="001B4447"/>
    <w:rsid w:val="001B4607"/>
    <w:rsid w:val="001B47C5"/>
    <w:rsid w:val="001B49D1"/>
    <w:rsid w:val="001B4DB2"/>
    <w:rsid w:val="001B502A"/>
    <w:rsid w:val="001B52B3"/>
    <w:rsid w:val="001B56DD"/>
    <w:rsid w:val="001B5853"/>
    <w:rsid w:val="001B59C3"/>
    <w:rsid w:val="001B5AEE"/>
    <w:rsid w:val="001B5C99"/>
    <w:rsid w:val="001B5E8D"/>
    <w:rsid w:val="001B5EE5"/>
    <w:rsid w:val="001B608F"/>
    <w:rsid w:val="001B62EF"/>
    <w:rsid w:val="001B645C"/>
    <w:rsid w:val="001B68A1"/>
    <w:rsid w:val="001B6E0F"/>
    <w:rsid w:val="001B70BF"/>
    <w:rsid w:val="001B719B"/>
    <w:rsid w:val="001B71F4"/>
    <w:rsid w:val="001B71F6"/>
    <w:rsid w:val="001B7492"/>
    <w:rsid w:val="001B7686"/>
    <w:rsid w:val="001B79DE"/>
    <w:rsid w:val="001B79E0"/>
    <w:rsid w:val="001B7A2A"/>
    <w:rsid w:val="001B7A5D"/>
    <w:rsid w:val="001B7BD5"/>
    <w:rsid w:val="001C0078"/>
    <w:rsid w:val="001C0133"/>
    <w:rsid w:val="001C04DB"/>
    <w:rsid w:val="001C08EC"/>
    <w:rsid w:val="001C0A8E"/>
    <w:rsid w:val="001C0B4B"/>
    <w:rsid w:val="001C0B5F"/>
    <w:rsid w:val="001C0E73"/>
    <w:rsid w:val="001C1268"/>
    <w:rsid w:val="001C194E"/>
    <w:rsid w:val="001C1A0A"/>
    <w:rsid w:val="001C1C13"/>
    <w:rsid w:val="001C1C59"/>
    <w:rsid w:val="001C1C70"/>
    <w:rsid w:val="001C1F5E"/>
    <w:rsid w:val="001C1F92"/>
    <w:rsid w:val="001C1FF1"/>
    <w:rsid w:val="001C26B4"/>
    <w:rsid w:val="001C2733"/>
    <w:rsid w:val="001C2862"/>
    <w:rsid w:val="001C2B0C"/>
    <w:rsid w:val="001C2BE3"/>
    <w:rsid w:val="001C2FBA"/>
    <w:rsid w:val="001C33A8"/>
    <w:rsid w:val="001C3492"/>
    <w:rsid w:val="001C38CB"/>
    <w:rsid w:val="001C3927"/>
    <w:rsid w:val="001C39B0"/>
    <w:rsid w:val="001C3AB7"/>
    <w:rsid w:val="001C3B8E"/>
    <w:rsid w:val="001C3BD3"/>
    <w:rsid w:val="001C3EF4"/>
    <w:rsid w:val="001C4509"/>
    <w:rsid w:val="001C4878"/>
    <w:rsid w:val="001C4942"/>
    <w:rsid w:val="001C4A4C"/>
    <w:rsid w:val="001C4E7C"/>
    <w:rsid w:val="001C50A0"/>
    <w:rsid w:val="001C55AD"/>
    <w:rsid w:val="001C5964"/>
    <w:rsid w:val="001C5ADA"/>
    <w:rsid w:val="001C5B17"/>
    <w:rsid w:val="001C5B85"/>
    <w:rsid w:val="001C5C97"/>
    <w:rsid w:val="001C5CDF"/>
    <w:rsid w:val="001C5EEA"/>
    <w:rsid w:val="001C5EFB"/>
    <w:rsid w:val="001C5F07"/>
    <w:rsid w:val="001C60F2"/>
    <w:rsid w:val="001C634F"/>
    <w:rsid w:val="001C642B"/>
    <w:rsid w:val="001C65FC"/>
    <w:rsid w:val="001C6B1C"/>
    <w:rsid w:val="001C6E9A"/>
    <w:rsid w:val="001C6EED"/>
    <w:rsid w:val="001C732E"/>
    <w:rsid w:val="001C7330"/>
    <w:rsid w:val="001C76AD"/>
    <w:rsid w:val="001C76CE"/>
    <w:rsid w:val="001C777D"/>
    <w:rsid w:val="001C7A37"/>
    <w:rsid w:val="001C7BF9"/>
    <w:rsid w:val="001C7FC8"/>
    <w:rsid w:val="001D0245"/>
    <w:rsid w:val="001D069C"/>
    <w:rsid w:val="001D09D1"/>
    <w:rsid w:val="001D0AC5"/>
    <w:rsid w:val="001D0EBF"/>
    <w:rsid w:val="001D10C6"/>
    <w:rsid w:val="001D142D"/>
    <w:rsid w:val="001D15D3"/>
    <w:rsid w:val="001D18F3"/>
    <w:rsid w:val="001D190E"/>
    <w:rsid w:val="001D1CD6"/>
    <w:rsid w:val="001D205A"/>
    <w:rsid w:val="001D23D6"/>
    <w:rsid w:val="001D256E"/>
    <w:rsid w:val="001D2A07"/>
    <w:rsid w:val="001D2E06"/>
    <w:rsid w:val="001D2FB3"/>
    <w:rsid w:val="001D30D9"/>
    <w:rsid w:val="001D32C6"/>
    <w:rsid w:val="001D3457"/>
    <w:rsid w:val="001D34D3"/>
    <w:rsid w:val="001D35CC"/>
    <w:rsid w:val="001D38AF"/>
    <w:rsid w:val="001D3D59"/>
    <w:rsid w:val="001D3E74"/>
    <w:rsid w:val="001D3EBE"/>
    <w:rsid w:val="001D4112"/>
    <w:rsid w:val="001D4154"/>
    <w:rsid w:val="001D42AE"/>
    <w:rsid w:val="001D45D7"/>
    <w:rsid w:val="001D46E8"/>
    <w:rsid w:val="001D46FA"/>
    <w:rsid w:val="001D49C0"/>
    <w:rsid w:val="001D49F6"/>
    <w:rsid w:val="001D4BD3"/>
    <w:rsid w:val="001D4E1F"/>
    <w:rsid w:val="001D5002"/>
    <w:rsid w:val="001D508C"/>
    <w:rsid w:val="001D534A"/>
    <w:rsid w:val="001D5483"/>
    <w:rsid w:val="001D56E4"/>
    <w:rsid w:val="001D57A1"/>
    <w:rsid w:val="001D57F0"/>
    <w:rsid w:val="001D5806"/>
    <w:rsid w:val="001D5866"/>
    <w:rsid w:val="001D5867"/>
    <w:rsid w:val="001D5D2A"/>
    <w:rsid w:val="001D5E9D"/>
    <w:rsid w:val="001D5F26"/>
    <w:rsid w:val="001D66E5"/>
    <w:rsid w:val="001D6727"/>
    <w:rsid w:val="001D67EB"/>
    <w:rsid w:val="001D69FF"/>
    <w:rsid w:val="001D6AF0"/>
    <w:rsid w:val="001D6BEC"/>
    <w:rsid w:val="001D6CFB"/>
    <w:rsid w:val="001D6DCA"/>
    <w:rsid w:val="001D6DDA"/>
    <w:rsid w:val="001D6F91"/>
    <w:rsid w:val="001D7095"/>
    <w:rsid w:val="001D70A6"/>
    <w:rsid w:val="001D71FD"/>
    <w:rsid w:val="001D7209"/>
    <w:rsid w:val="001D7310"/>
    <w:rsid w:val="001D763D"/>
    <w:rsid w:val="001D76BA"/>
    <w:rsid w:val="001D7755"/>
    <w:rsid w:val="001D7A3B"/>
    <w:rsid w:val="001D7B4D"/>
    <w:rsid w:val="001E00C4"/>
    <w:rsid w:val="001E0185"/>
    <w:rsid w:val="001E022B"/>
    <w:rsid w:val="001E038F"/>
    <w:rsid w:val="001E04A7"/>
    <w:rsid w:val="001E05A1"/>
    <w:rsid w:val="001E062F"/>
    <w:rsid w:val="001E066B"/>
    <w:rsid w:val="001E0692"/>
    <w:rsid w:val="001E08E7"/>
    <w:rsid w:val="001E0B10"/>
    <w:rsid w:val="001E0B69"/>
    <w:rsid w:val="001E0BB6"/>
    <w:rsid w:val="001E0C2A"/>
    <w:rsid w:val="001E0EC1"/>
    <w:rsid w:val="001E0F93"/>
    <w:rsid w:val="001E104C"/>
    <w:rsid w:val="001E1098"/>
    <w:rsid w:val="001E1211"/>
    <w:rsid w:val="001E1757"/>
    <w:rsid w:val="001E17A3"/>
    <w:rsid w:val="001E1899"/>
    <w:rsid w:val="001E1BA0"/>
    <w:rsid w:val="001E1BFA"/>
    <w:rsid w:val="001E24E0"/>
    <w:rsid w:val="001E2708"/>
    <w:rsid w:val="001E292B"/>
    <w:rsid w:val="001E2B40"/>
    <w:rsid w:val="001E2B42"/>
    <w:rsid w:val="001E2C09"/>
    <w:rsid w:val="001E2EDF"/>
    <w:rsid w:val="001E2FB0"/>
    <w:rsid w:val="001E3105"/>
    <w:rsid w:val="001E3585"/>
    <w:rsid w:val="001E36CC"/>
    <w:rsid w:val="001E3B4A"/>
    <w:rsid w:val="001E3BD7"/>
    <w:rsid w:val="001E3C35"/>
    <w:rsid w:val="001E3DB6"/>
    <w:rsid w:val="001E3E21"/>
    <w:rsid w:val="001E3FB7"/>
    <w:rsid w:val="001E4005"/>
    <w:rsid w:val="001E41D9"/>
    <w:rsid w:val="001E4364"/>
    <w:rsid w:val="001E43DF"/>
    <w:rsid w:val="001E4BF6"/>
    <w:rsid w:val="001E4F1F"/>
    <w:rsid w:val="001E51AC"/>
    <w:rsid w:val="001E53EB"/>
    <w:rsid w:val="001E54B0"/>
    <w:rsid w:val="001E5ACC"/>
    <w:rsid w:val="001E5C0E"/>
    <w:rsid w:val="001E5E8D"/>
    <w:rsid w:val="001E6070"/>
    <w:rsid w:val="001E60EF"/>
    <w:rsid w:val="001E668C"/>
    <w:rsid w:val="001E67FC"/>
    <w:rsid w:val="001E7429"/>
    <w:rsid w:val="001E74CC"/>
    <w:rsid w:val="001E7930"/>
    <w:rsid w:val="001E7C9B"/>
    <w:rsid w:val="001E7CDF"/>
    <w:rsid w:val="001E7EBD"/>
    <w:rsid w:val="001E7FE9"/>
    <w:rsid w:val="001F0237"/>
    <w:rsid w:val="001F0258"/>
    <w:rsid w:val="001F043A"/>
    <w:rsid w:val="001F0469"/>
    <w:rsid w:val="001F058A"/>
    <w:rsid w:val="001F0A85"/>
    <w:rsid w:val="001F0B85"/>
    <w:rsid w:val="001F0D56"/>
    <w:rsid w:val="001F0E65"/>
    <w:rsid w:val="001F0FA8"/>
    <w:rsid w:val="001F11FD"/>
    <w:rsid w:val="001F122A"/>
    <w:rsid w:val="001F1233"/>
    <w:rsid w:val="001F14E2"/>
    <w:rsid w:val="001F15C0"/>
    <w:rsid w:val="001F181C"/>
    <w:rsid w:val="001F1D14"/>
    <w:rsid w:val="001F201F"/>
    <w:rsid w:val="001F2500"/>
    <w:rsid w:val="001F2695"/>
    <w:rsid w:val="001F28EA"/>
    <w:rsid w:val="001F2A0E"/>
    <w:rsid w:val="001F2A38"/>
    <w:rsid w:val="001F2B38"/>
    <w:rsid w:val="001F2CED"/>
    <w:rsid w:val="001F2DE6"/>
    <w:rsid w:val="001F30CB"/>
    <w:rsid w:val="001F31A5"/>
    <w:rsid w:val="001F3433"/>
    <w:rsid w:val="001F36A0"/>
    <w:rsid w:val="001F3790"/>
    <w:rsid w:val="001F37C6"/>
    <w:rsid w:val="001F3AE2"/>
    <w:rsid w:val="001F3AE7"/>
    <w:rsid w:val="001F3C30"/>
    <w:rsid w:val="001F3E92"/>
    <w:rsid w:val="001F3EE3"/>
    <w:rsid w:val="001F4449"/>
    <w:rsid w:val="001F4466"/>
    <w:rsid w:val="001F4666"/>
    <w:rsid w:val="001F4881"/>
    <w:rsid w:val="001F4AB4"/>
    <w:rsid w:val="001F4C1D"/>
    <w:rsid w:val="001F5075"/>
    <w:rsid w:val="001F5200"/>
    <w:rsid w:val="001F5319"/>
    <w:rsid w:val="001F540F"/>
    <w:rsid w:val="001F5489"/>
    <w:rsid w:val="001F589B"/>
    <w:rsid w:val="001F589E"/>
    <w:rsid w:val="001F6028"/>
    <w:rsid w:val="001F6080"/>
    <w:rsid w:val="001F688B"/>
    <w:rsid w:val="001F69BA"/>
    <w:rsid w:val="001F6DAE"/>
    <w:rsid w:val="001F6EDD"/>
    <w:rsid w:val="001F7217"/>
    <w:rsid w:val="001F729F"/>
    <w:rsid w:val="001F73D4"/>
    <w:rsid w:val="001F76AD"/>
    <w:rsid w:val="001F770E"/>
    <w:rsid w:val="001F77F8"/>
    <w:rsid w:val="001F7AC7"/>
    <w:rsid w:val="001F7B01"/>
    <w:rsid w:val="001F7BAA"/>
    <w:rsid w:val="001F7CFD"/>
    <w:rsid w:val="00200127"/>
    <w:rsid w:val="00200172"/>
    <w:rsid w:val="00200225"/>
    <w:rsid w:val="002006B1"/>
    <w:rsid w:val="0020080B"/>
    <w:rsid w:val="00200933"/>
    <w:rsid w:val="00200975"/>
    <w:rsid w:val="002009A2"/>
    <w:rsid w:val="00200A04"/>
    <w:rsid w:val="00200ACC"/>
    <w:rsid w:val="00200BC7"/>
    <w:rsid w:val="00200C37"/>
    <w:rsid w:val="00200C70"/>
    <w:rsid w:val="00200CE0"/>
    <w:rsid w:val="00200D27"/>
    <w:rsid w:val="00200DD1"/>
    <w:rsid w:val="002011CE"/>
    <w:rsid w:val="00201607"/>
    <w:rsid w:val="002017AD"/>
    <w:rsid w:val="002017DE"/>
    <w:rsid w:val="00201847"/>
    <w:rsid w:val="00201858"/>
    <w:rsid w:val="00201A6A"/>
    <w:rsid w:val="00201BF2"/>
    <w:rsid w:val="00201CCB"/>
    <w:rsid w:val="00201D0C"/>
    <w:rsid w:val="002020BB"/>
    <w:rsid w:val="00202283"/>
    <w:rsid w:val="002022C6"/>
    <w:rsid w:val="00202362"/>
    <w:rsid w:val="00202400"/>
    <w:rsid w:val="002024B8"/>
    <w:rsid w:val="00202674"/>
    <w:rsid w:val="002026F1"/>
    <w:rsid w:val="0020291F"/>
    <w:rsid w:val="0020297F"/>
    <w:rsid w:val="00202B9E"/>
    <w:rsid w:val="00202D5F"/>
    <w:rsid w:val="002030B7"/>
    <w:rsid w:val="002031E9"/>
    <w:rsid w:val="002033D5"/>
    <w:rsid w:val="00203412"/>
    <w:rsid w:val="0020343E"/>
    <w:rsid w:val="0020356C"/>
    <w:rsid w:val="002035EF"/>
    <w:rsid w:val="0020391C"/>
    <w:rsid w:val="00203B6C"/>
    <w:rsid w:val="00203D3E"/>
    <w:rsid w:val="00203D9F"/>
    <w:rsid w:val="00203F54"/>
    <w:rsid w:val="002041AD"/>
    <w:rsid w:val="00204246"/>
    <w:rsid w:val="00204258"/>
    <w:rsid w:val="0020437E"/>
    <w:rsid w:val="0020463B"/>
    <w:rsid w:val="00204B69"/>
    <w:rsid w:val="00204D35"/>
    <w:rsid w:val="00204ED2"/>
    <w:rsid w:val="00205294"/>
    <w:rsid w:val="002053B2"/>
    <w:rsid w:val="002054F7"/>
    <w:rsid w:val="00205504"/>
    <w:rsid w:val="00205516"/>
    <w:rsid w:val="00205519"/>
    <w:rsid w:val="002055F6"/>
    <w:rsid w:val="002058E3"/>
    <w:rsid w:val="00205A1E"/>
    <w:rsid w:val="00205D3B"/>
    <w:rsid w:val="00205EB7"/>
    <w:rsid w:val="00206083"/>
    <w:rsid w:val="00206149"/>
    <w:rsid w:val="002061AD"/>
    <w:rsid w:val="002061E4"/>
    <w:rsid w:val="002066F2"/>
    <w:rsid w:val="002066FE"/>
    <w:rsid w:val="00206765"/>
    <w:rsid w:val="002068E9"/>
    <w:rsid w:val="002068ED"/>
    <w:rsid w:val="002069AB"/>
    <w:rsid w:val="00206A9B"/>
    <w:rsid w:val="00206D2B"/>
    <w:rsid w:val="002070F5"/>
    <w:rsid w:val="002073F7"/>
    <w:rsid w:val="00207540"/>
    <w:rsid w:val="002075B3"/>
    <w:rsid w:val="00207749"/>
    <w:rsid w:val="0020779D"/>
    <w:rsid w:val="00207A56"/>
    <w:rsid w:val="00207A5A"/>
    <w:rsid w:val="00207B89"/>
    <w:rsid w:val="00207F4E"/>
    <w:rsid w:val="00210041"/>
    <w:rsid w:val="002103DE"/>
    <w:rsid w:val="00210C9C"/>
    <w:rsid w:val="00210DBA"/>
    <w:rsid w:val="00210F41"/>
    <w:rsid w:val="00211194"/>
    <w:rsid w:val="002114F0"/>
    <w:rsid w:val="00211AFB"/>
    <w:rsid w:val="00211D00"/>
    <w:rsid w:val="00211DEF"/>
    <w:rsid w:val="00212003"/>
    <w:rsid w:val="002121A4"/>
    <w:rsid w:val="002121CB"/>
    <w:rsid w:val="002123C1"/>
    <w:rsid w:val="002124BA"/>
    <w:rsid w:val="002127A3"/>
    <w:rsid w:val="00212AC1"/>
    <w:rsid w:val="00212B08"/>
    <w:rsid w:val="00212B12"/>
    <w:rsid w:val="00212F3C"/>
    <w:rsid w:val="00213041"/>
    <w:rsid w:val="0021309A"/>
    <w:rsid w:val="00213233"/>
    <w:rsid w:val="00213369"/>
    <w:rsid w:val="00213377"/>
    <w:rsid w:val="00213914"/>
    <w:rsid w:val="00213BB6"/>
    <w:rsid w:val="00213F8E"/>
    <w:rsid w:val="0021402E"/>
    <w:rsid w:val="002142A7"/>
    <w:rsid w:val="0021436C"/>
    <w:rsid w:val="002144CD"/>
    <w:rsid w:val="00214C51"/>
    <w:rsid w:val="00214C56"/>
    <w:rsid w:val="00214C76"/>
    <w:rsid w:val="00214D63"/>
    <w:rsid w:val="00214DD9"/>
    <w:rsid w:val="0021505A"/>
    <w:rsid w:val="00215220"/>
    <w:rsid w:val="0021530F"/>
    <w:rsid w:val="002154A7"/>
    <w:rsid w:val="00215959"/>
    <w:rsid w:val="00215994"/>
    <w:rsid w:val="00215C55"/>
    <w:rsid w:val="00215F62"/>
    <w:rsid w:val="00216165"/>
    <w:rsid w:val="00216346"/>
    <w:rsid w:val="0021655C"/>
    <w:rsid w:val="002166DE"/>
    <w:rsid w:val="0021684F"/>
    <w:rsid w:val="002169D2"/>
    <w:rsid w:val="00216B24"/>
    <w:rsid w:val="00216EFC"/>
    <w:rsid w:val="00216F4D"/>
    <w:rsid w:val="00217325"/>
    <w:rsid w:val="002177CF"/>
    <w:rsid w:val="002177E9"/>
    <w:rsid w:val="0021780F"/>
    <w:rsid w:val="0021783D"/>
    <w:rsid w:val="0021793F"/>
    <w:rsid w:val="00217AA4"/>
    <w:rsid w:val="00217C36"/>
    <w:rsid w:val="00217C86"/>
    <w:rsid w:val="00217E1F"/>
    <w:rsid w:val="00217F4C"/>
    <w:rsid w:val="00220118"/>
    <w:rsid w:val="0022030A"/>
    <w:rsid w:val="00220457"/>
    <w:rsid w:val="002204D1"/>
    <w:rsid w:val="00220D49"/>
    <w:rsid w:val="00221126"/>
    <w:rsid w:val="00221335"/>
    <w:rsid w:val="0022180C"/>
    <w:rsid w:val="0022192F"/>
    <w:rsid w:val="00221999"/>
    <w:rsid w:val="00221BBD"/>
    <w:rsid w:val="00221C0E"/>
    <w:rsid w:val="00221EF4"/>
    <w:rsid w:val="00221EFA"/>
    <w:rsid w:val="002220D9"/>
    <w:rsid w:val="00222106"/>
    <w:rsid w:val="002223AF"/>
    <w:rsid w:val="0022263C"/>
    <w:rsid w:val="002226E0"/>
    <w:rsid w:val="002226EF"/>
    <w:rsid w:val="002227D6"/>
    <w:rsid w:val="00222AF2"/>
    <w:rsid w:val="00222C39"/>
    <w:rsid w:val="0022309B"/>
    <w:rsid w:val="002230AA"/>
    <w:rsid w:val="00223254"/>
    <w:rsid w:val="002234E7"/>
    <w:rsid w:val="0022355E"/>
    <w:rsid w:val="002236A1"/>
    <w:rsid w:val="002236B0"/>
    <w:rsid w:val="002236D7"/>
    <w:rsid w:val="00223791"/>
    <w:rsid w:val="002239C0"/>
    <w:rsid w:val="002239EB"/>
    <w:rsid w:val="00223A95"/>
    <w:rsid w:val="00223C3F"/>
    <w:rsid w:val="00223CA1"/>
    <w:rsid w:val="002240DB"/>
    <w:rsid w:val="00224217"/>
    <w:rsid w:val="00224448"/>
    <w:rsid w:val="00224453"/>
    <w:rsid w:val="002245BC"/>
    <w:rsid w:val="00224639"/>
    <w:rsid w:val="00224651"/>
    <w:rsid w:val="00224775"/>
    <w:rsid w:val="00224862"/>
    <w:rsid w:val="00224A6F"/>
    <w:rsid w:val="00224E7A"/>
    <w:rsid w:val="00225489"/>
    <w:rsid w:val="00225833"/>
    <w:rsid w:val="00225D09"/>
    <w:rsid w:val="00225D46"/>
    <w:rsid w:val="002260ED"/>
    <w:rsid w:val="00226320"/>
    <w:rsid w:val="0022683F"/>
    <w:rsid w:val="00226F87"/>
    <w:rsid w:val="002270F3"/>
    <w:rsid w:val="002272E3"/>
    <w:rsid w:val="0022759F"/>
    <w:rsid w:val="0022779B"/>
    <w:rsid w:val="002277AB"/>
    <w:rsid w:val="00227808"/>
    <w:rsid w:val="00227AB6"/>
    <w:rsid w:val="00230246"/>
    <w:rsid w:val="0023027B"/>
    <w:rsid w:val="00230284"/>
    <w:rsid w:val="002303AC"/>
    <w:rsid w:val="00230562"/>
    <w:rsid w:val="0023066E"/>
    <w:rsid w:val="00230C6F"/>
    <w:rsid w:val="00230D2C"/>
    <w:rsid w:val="00231082"/>
    <w:rsid w:val="0023123B"/>
    <w:rsid w:val="002314BB"/>
    <w:rsid w:val="0023156C"/>
    <w:rsid w:val="00231932"/>
    <w:rsid w:val="00231983"/>
    <w:rsid w:val="00232005"/>
    <w:rsid w:val="002324E0"/>
    <w:rsid w:val="002324F8"/>
    <w:rsid w:val="00232535"/>
    <w:rsid w:val="002328B1"/>
    <w:rsid w:val="00232EA3"/>
    <w:rsid w:val="002330A6"/>
    <w:rsid w:val="0023340A"/>
    <w:rsid w:val="00233410"/>
    <w:rsid w:val="002334D7"/>
    <w:rsid w:val="00233521"/>
    <w:rsid w:val="0023352C"/>
    <w:rsid w:val="002336D0"/>
    <w:rsid w:val="00233744"/>
    <w:rsid w:val="00233895"/>
    <w:rsid w:val="00233C5E"/>
    <w:rsid w:val="00233D29"/>
    <w:rsid w:val="0023408B"/>
    <w:rsid w:val="00234115"/>
    <w:rsid w:val="00234331"/>
    <w:rsid w:val="002343EE"/>
    <w:rsid w:val="00234604"/>
    <w:rsid w:val="00234664"/>
    <w:rsid w:val="00234981"/>
    <w:rsid w:val="00234A23"/>
    <w:rsid w:val="00234A45"/>
    <w:rsid w:val="00234CB2"/>
    <w:rsid w:val="00234E6B"/>
    <w:rsid w:val="0023517F"/>
    <w:rsid w:val="002354DF"/>
    <w:rsid w:val="00235530"/>
    <w:rsid w:val="00235BA9"/>
    <w:rsid w:val="00235D41"/>
    <w:rsid w:val="00235EE6"/>
    <w:rsid w:val="00235FCA"/>
    <w:rsid w:val="002362AD"/>
    <w:rsid w:val="00236392"/>
    <w:rsid w:val="002363E0"/>
    <w:rsid w:val="002364F5"/>
    <w:rsid w:val="002365AB"/>
    <w:rsid w:val="002366DB"/>
    <w:rsid w:val="0023698B"/>
    <w:rsid w:val="00236C7C"/>
    <w:rsid w:val="00236F04"/>
    <w:rsid w:val="00236F5B"/>
    <w:rsid w:val="00236F87"/>
    <w:rsid w:val="00236FAD"/>
    <w:rsid w:val="0023701C"/>
    <w:rsid w:val="00237071"/>
    <w:rsid w:val="002370F6"/>
    <w:rsid w:val="0023720F"/>
    <w:rsid w:val="0023735C"/>
    <w:rsid w:val="002375A0"/>
    <w:rsid w:val="0023772C"/>
    <w:rsid w:val="002377E9"/>
    <w:rsid w:val="00237D41"/>
    <w:rsid w:val="00237DE1"/>
    <w:rsid w:val="00237F2F"/>
    <w:rsid w:val="002408E0"/>
    <w:rsid w:val="00240A68"/>
    <w:rsid w:val="00240EB3"/>
    <w:rsid w:val="0024126B"/>
    <w:rsid w:val="00241441"/>
    <w:rsid w:val="0024165D"/>
    <w:rsid w:val="00241A01"/>
    <w:rsid w:val="00241C75"/>
    <w:rsid w:val="00241D48"/>
    <w:rsid w:val="002423E5"/>
    <w:rsid w:val="0024241C"/>
    <w:rsid w:val="00242525"/>
    <w:rsid w:val="002426A3"/>
    <w:rsid w:val="00242B23"/>
    <w:rsid w:val="00242BB7"/>
    <w:rsid w:val="002431AD"/>
    <w:rsid w:val="002438D5"/>
    <w:rsid w:val="00243FAA"/>
    <w:rsid w:val="0024404E"/>
    <w:rsid w:val="002440CD"/>
    <w:rsid w:val="00244343"/>
    <w:rsid w:val="002444AF"/>
    <w:rsid w:val="00244576"/>
    <w:rsid w:val="00244577"/>
    <w:rsid w:val="002447A9"/>
    <w:rsid w:val="002448F4"/>
    <w:rsid w:val="00244C72"/>
    <w:rsid w:val="00244D93"/>
    <w:rsid w:val="00244EDD"/>
    <w:rsid w:val="00245117"/>
    <w:rsid w:val="00245183"/>
    <w:rsid w:val="00245595"/>
    <w:rsid w:val="00245769"/>
    <w:rsid w:val="00245B34"/>
    <w:rsid w:val="00245D59"/>
    <w:rsid w:val="00245F35"/>
    <w:rsid w:val="002460B9"/>
    <w:rsid w:val="002463F0"/>
    <w:rsid w:val="00246421"/>
    <w:rsid w:val="00246758"/>
    <w:rsid w:val="002467B9"/>
    <w:rsid w:val="00246842"/>
    <w:rsid w:val="00246922"/>
    <w:rsid w:val="00246BAB"/>
    <w:rsid w:val="00246D00"/>
    <w:rsid w:val="00246D33"/>
    <w:rsid w:val="00246D54"/>
    <w:rsid w:val="00246F03"/>
    <w:rsid w:val="00246FD1"/>
    <w:rsid w:val="00247076"/>
    <w:rsid w:val="0024720A"/>
    <w:rsid w:val="0024724B"/>
    <w:rsid w:val="00247463"/>
    <w:rsid w:val="00247539"/>
    <w:rsid w:val="002475E3"/>
    <w:rsid w:val="00247895"/>
    <w:rsid w:val="002479AE"/>
    <w:rsid w:val="00247B71"/>
    <w:rsid w:val="00247B79"/>
    <w:rsid w:val="002502A4"/>
    <w:rsid w:val="00250591"/>
    <w:rsid w:val="0025060E"/>
    <w:rsid w:val="00250766"/>
    <w:rsid w:val="002507AD"/>
    <w:rsid w:val="00250CDF"/>
    <w:rsid w:val="00250CEB"/>
    <w:rsid w:val="00250D6F"/>
    <w:rsid w:val="00251077"/>
    <w:rsid w:val="0025127B"/>
    <w:rsid w:val="00251568"/>
    <w:rsid w:val="00251767"/>
    <w:rsid w:val="00251CE4"/>
    <w:rsid w:val="00251D01"/>
    <w:rsid w:val="00251DFA"/>
    <w:rsid w:val="00251E61"/>
    <w:rsid w:val="00252001"/>
    <w:rsid w:val="00252430"/>
    <w:rsid w:val="002524DF"/>
    <w:rsid w:val="002525A1"/>
    <w:rsid w:val="00252CEA"/>
    <w:rsid w:val="00253343"/>
    <w:rsid w:val="002536AB"/>
    <w:rsid w:val="00253AAB"/>
    <w:rsid w:val="00253CDC"/>
    <w:rsid w:val="00253E79"/>
    <w:rsid w:val="00253FF7"/>
    <w:rsid w:val="0025416D"/>
    <w:rsid w:val="002541FB"/>
    <w:rsid w:val="002546B2"/>
    <w:rsid w:val="002548C7"/>
    <w:rsid w:val="002549E2"/>
    <w:rsid w:val="00254D40"/>
    <w:rsid w:val="00255572"/>
    <w:rsid w:val="002556D0"/>
    <w:rsid w:val="0025582E"/>
    <w:rsid w:val="00255B2E"/>
    <w:rsid w:val="00255BF7"/>
    <w:rsid w:val="00255E8A"/>
    <w:rsid w:val="002563C3"/>
    <w:rsid w:val="002564B0"/>
    <w:rsid w:val="00256762"/>
    <w:rsid w:val="002568A0"/>
    <w:rsid w:val="00256C2D"/>
    <w:rsid w:val="00256FCF"/>
    <w:rsid w:val="002572CC"/>
    <w:rsid w:val="00257447"/>
    <w:rsid w:val="00257A6F"/>
    <w:rsid w:val="00257D80"/>
    <w:rsid w:val="00257F61"/>
    <w:rsid w:val="002601A4"/>
    <w:rsid w:val="002609F9"/>
    <w:rsid w:val="00260B43"/>
    <w:rsid w:val="00260FFD"/>
    <w:rsid w:val="00261019"/>
    <w:rsid w:val="00261049"/>
    <w:rsid w:val="002611FC"/>
    <w:rsid w:val="00261339"/>
    <w:rsid w:val="002613AA"/>
    <w:rsid w:val="00261738"/>
    <w:rsid w:val="002618C1"/>
    <w:rsid w:val="002618D0"/>
    <w:rsid w:val="002619F5"/>
    <w:rsid w:val="00261B1C"/>
    <w:rsid w:val="00261CF7"/>
    <w:rsid w:val="00261F3E"/>
    <w:rsid w:val="00261FB9"/>
    <w:rsid w:val="0026209C"/>
    <w:rsid w:val="0026215E"/>
    <w:rsid w:val="0026218E"/>
    <w:rsid w:val="002621DE"/>
    <w:rsid w:val="0026229D"/>
    <w:rsid w:val="0026239C"/>
    <w:rsid w:val="0026275E"/>
    <w:rsid w:val="0026297F"/>
    <w:rsid w:val="00262B9D"/>
    <w:rsid w:val="00262C65"/>
    <w:rsid w:val="00262EAA"/>
    <w:rsid w:val="00263010"/>
    <w:rsid w:val="00263426"/>
    <w:rsid w:val="002636A2"/>
    <w:rsid w:val="0026379F"/>
    <w:rsid w:val="0026387A"/>
    <w:rsid w:val="00263909"/>
    <w:rsid w:val="002639F9"/>
    <w:rsid w:val="00263A25"/>
    <w:rsid w:val="00263B4E"/>
    <w:rsid w:val="00263EFA"/>
    <w:rsid w:val="0026449E"/>
    <w:rsid w:val="0026489D"/>
    <w:rsid w:val="00264B9E"/>
    <w:rsid w:val="00264C57"/>
    <w:rsid w:val="00264FBC"/>
    <w:rsid w:val="00265220"/>
    <w:rsid w:val="00265373"/>
    <w:rsid w:val="002658BE"/>
    <w:rsid w:val="00265AD7"/>
    <w:rsid w:val="00265B55"/>
    <w:rsid w:val="00265BA9"/>
    <w:rsid w:val="00265D6B"/>
    <w:rsid w:val="00265EDD"/>
    <w:rsid w:val="00265F58"/>
    <w:rsid w:val="00266191"/>
    <w:rsid w:val="002661D1"/>
    <w:rsid w:val="00266691"/>
    <w:rsid w:val="002668AB"/>
    <w:rsid w:val="00266CA8"/>
    <w:rsid w:val="00266D15"/>
    <w:rsid w:val="00266D5D"/>
    <w:rsid w:val="00267083"/>
    <w:rsid w:val="002671C2"/>
    <w:rsid w:val="0026744D"/>
    <w:rsid w:val="00267466"/>
    <w:rsid w:val="00267530"/>
    <w:rsid w:val="00267591"/>
    <w:rsid w:val="0026760A"/>
    <w:rsid w:val="002676D2"/>
    <w:rsid w:val="0026771F"/>
    <w:rsid w:val="00267793"/>
    <w:rsid w:val="0026779F"/>
    <w:rsid w:val="00267A03"/>
    <w:rsid w:val="00267A9E"/>
    <w:rsid w:val="00267F0A"/>
    <w:rsid w:val="00267FA7"/>
    <w:rsid w:val="00270041"/>
    <w:rsid w:val="002701EE"/>
    <w:rsid w:val="00270527"/>
    <w:rsid w:val="002705C3"/>
    <w:rsid w:val="002705FE"/>
    <w:rsid w:val="002706CD"/>
    <w:rsid w:val="0027090D"/>
    <w:rsid w:val="0027091C"/>
    <w:rsid w:val="00270ACD"/>
    <w:rsid w:val="00270AFB"/>
    <w:rsid w:val="00270B03"/>
    <w:rsid w:val="00270C5B"/>
    <w:rsid w:val="00270F6F"/>
    <w:rsid w:val="00270FC6"/>
    <w:rsid w:val="00271046"/>
    <w:rsid w:val="002711AC"/>
    <w:rsid w:val="002712E5"/>
    <w:rsid w:val="002714CB"/>
    <w:rsid w:val="00271554"/>
    <w:rsid w:val="002715BA"/>
    <w:rsid w:val="00271670"/>
    <w:rsid w:val="00271A38"/>
    <w:rsid w:val="00271BCF"/>
    <w:rsid w:val="002720AE"/>
    <w:rsid w:val="00272117"/>
    <w:rsid w:val="0027239A"/>
    <w:rsid w:val="002724A7"/>
    <w:rsid w:val="00272A41"/>
    <w:rsid w:val="00272D8C"/>
    <w:rsid w:val="00272F29"/>
    <w:rsid w:val="00272FB9"/>
    <w:rsid w:val="0027304F"/>
    <w:rsid w:val="002730E9"/>
    <w:rsid w:val="00273283"/>
    <w:rsid w:val="0027353F"/>
    <w:rsid w:val="00273BE6"/>
    <w:rsid w:val="00273C24"/>
    <w:rsid w:val="00273E33"/>
    <w:rsid w:val="002742C9"/>
    <w:rsid w:val="0027452A"/>
    <w:rsid w:val="00274639"/>
    <w:rsid w:val="002746DE"/>
    <w:rsid w:val="002748BC"/>
    <w:rsid w:val="002748D9"/>
    <w:rsid w:val="00274D6F"/>
    <w:rsid w:val="00274FE2"/>
    <w:rsid w:val="002751F1"/>
    <w:rsid w:val="002753AB"/>
    <w:rsid w:val="0027552A"/>
    <w:rsid w:val="002756A8"/>
    <w:rsid w:val="002756CE"/>
    <w:rsid w:val="002757BC"/>
    <w:rsid w:val="00275808"/>
    <w:rsid w:val="00275BB0"/>
    <w:rsid w:val="00275C87"/>
    <w:rsid w:val="00275D65"/>
    <w:rsid w:val="00275E48"/>
    <w:rsid w:val="00275FC2"/>
    <w:rsid w:val="00276188"/>
    <w:rsid w:val="00276390"/>
    <w:rsid w:val="002763EB"/>
    <w:rsid w:val="002767EB"/>
    <w:rsid w:val="00276934"/>
    <w:rsid w:val="002774F8"/>
    <w:rsid w:val="00277858"/>
    <w:rsid w:val="00277C3A"/>
    <w:rsid w:val="00277C41"/>
    <w:rsid w:val="00277D59"/>
    <w:rsid w:val="002805F6"/>
    <w:rsid w:val="00280816"/>
    <w:rsid w:val="00280872"/>
    <w:rsid w:val="002808F8"/>
    <w:rsid w:val="00280A75"/>
    <w:rsid w:val="00280C79"/>
    <w:rsid w:val="00280CCD"/>
    <w:rsid w:val="0028101E"/>
    <w:rsid w:val="002811A9"/>
    <w:rsid w:val="0028127C"/>
    <w:rsid w:val="002812FA"/>
    <w:rsid w:val="002813A3"/>
    <w:rsid w:val="0028155D"/>
    <w:rsid w:val="002816B9"/>
    <w:rsid w:val="0028174B"/>
    <w:rsid w:val="002817D5"/>
    <w:rsid w:val="002818CE"/>
    <w:rsid w:val="0028239F"/>
    <w:rsid w:val="00282891"/>
    <w:rsid w:val="002828DA"/>
    <w:rsid w:val="00282A79"/>
    <w:rsid w:val="00282BDE"/>
    <w:rsid w:val="00282DAA"/>
    <w:rsid w:val="00282EAA"/>
    <w:rsid w:val="00282F55"/>
    <w:rsid w:val="002830BD"/>
    <w:rsid w:val="0028342E"/>
    <w:rsid w:val="00283959"/>
    <w:rsid w:val="00283BD5"/>
    <w:rsid w:val="00283D5E"/>
    <w:rsid w:val="0028409E"/>
    <w:rsid w:val="002840B4"/>
    <w:rsid w:val="002840C6"/>
    <w:rsid w:val="0028421D"/>
    <w:rsid w:val="00284640"/>
    <w:rsid w:val="0028484C"/>
    <w:rsid w:val="00284967"/>
    <w:rsid w:val="00284C2A"/>
    <w:rsid w:val="00285861"/>
    <w:rsid w:val="00285CB0"/>
    <w:rsid w:val="00286374"/>
    <w:rsid w:val="00286388"/>
    <w:rsid w:val="00286449"/>
    <w:rsid w:val="002864F4"/>
    <w:rsid w:val="002869D0"/>
    <w:rsid w:val="00286B7F"/>
    <w:rsid w:val="00286BA2"/>
    <w:rsid w:val="00286CAB"/>
    <w:rsid w:val="00286D0C"/>
    <w:rsid w:val="00286E02"/>
    <w:rsid w:val="002876D1"/>
    <w:rsid w:val="0028795C"/>
    <w:rsid w:val="00287975"/>
    <w:rsid w:val="00287B69"/>
    <w:rsid w:val="00287B91"/>
    <w:rsid w:val="00287E0F"/>
    <w:rsid w:val="00287EB7"/>
    <w:rsid w:val="002900C9"/>
    <w:rsid w:val="0029039D"/>
    <w:rsid w:val="0029053A"/>
    <w:rsid w:val="0029059F"/>
    <w:rsid w:val="0029085C"/>
    <w:rsid w:val="002908B3"/>
    <w:rsid w:val="00290AE1"/>
    <w:rsid w:val="00290B69"/>
    <w:rsid w:val="00290BC8"/>
    <w:rsid w:val="00290CF3"/>
    <w:rsid w:val="0029150C"/>
    <w:rsid w:val="002915C8"/>
    <w:rsid w:val="002916D3"/>
    <w:rsid w:val="0029185C"/>
    <w:rsid w:val="00291B1A"/>
    <w:rsid w:val="00291B3F"/>
    <w:rsid w:val="00291C18"/>
    <w:rsid w:val="00291CD0"/>
    <w:rsid w:val="00291FD2"/>
    <w:rsid w:val="00291FEE"/>
    <w:rsid w:val="0029202E"/>
    <w:rsid w:val="00292489"/>
    <w:rsid w:val="00292B6E"/>
    <w:rsid w:val="00292B8F"/>
    <w:rsid w:val="00292BC0"/>
    <w:rsid w:val="00292DDC"/>
    <w:rsid w:val="0029300C"/>
    <w:rsid w:val="0029306F"/>
    <w:rsid w:val="002930C3"/>
    <w:rsid w:val="00293123"/>
    <w:rsid w:val="0029320E"/>
    <w:rsid w:val="002932B9"/>
    <w:rsid w:val="002934E5"/>
    <w:rsid w:val="0029359B"/>
    <w:rsid w:val="002935AA"/>
    <w:rsid w:val="00293809"/>
    <w:rsid w:val="00293922"/>
    <w:rsid w:val="00293AE0"/>
    <w:rsid w:val="00293B29"/>
    <w:rsid w:val="00293C60"/>
    <w:rsid w:val="00293F2E"/>
    <w:rsid w:val="002941EA"/>
    <w:rsid w:val="00294221"/>
    <w:rsid w:val="00294346"/>
    <w:rsid w:val="00294518"/>
    <w:rsid w:val="0029465F"/>
    <w:rsid w:val="00294733"/>
    <w:rsid w:val="0029490B"/>
    <w:rsid w:val="0029491E"/>
    <w:rsid w:val="002949BE"/>
    <w:rsid w:val="00294BDF"/>
    <w:rsid w:val="00294D75"/>
    <w:rsid w:val="00294EBD"/>
    <w:rsid w:val="0029515E"/>
    <w:rsid w:val="0029542B"/>
    <w:rsid w:val="00295546"/>
    <w:rsid w:val="0029570D"/>
    <w:rsid w:val="00295A54"/>
    <w:rsid w:val="00295CC8"/>
    <w:rsid w:val="00296080"/>
    <w:rsid w:val="0029611D"/>
    <w:rsid w:val="00296263"/>
    <w:rsid w:val="002967CD"/>
    <w:rsid w:val="002969EC"/>
    <w:rsid w:val="00296A49"/>
    <w:rsid w:val="00296FD1"/>
    <w:rsid w:val="002972CA"/>
    <w:rsid w:val="002974F1"/>
    <w:rsid w:val="00297690"/>
    <w:rsid w:val="002976CB"/>
    <w:rsid w:val="0029783F"/>
    <w:rsid w:val="002978A3"/>
    <w:rsid w:val="002978B1"/>
    <w:rsid w:val="00297A05"/>
    <w:rsid w:val="00297AB5"/>
    <w:rsid w:val="00297B52"/>
    <w:rsid w:val="00297BB5"/>
    <w:rsid w:val="00297C79"/>
    <w:rsid w:val="00297CCB"/>
    <w:rsid w:val="00297D15"/>
    <w:rsid w:val="002A01E7"/>
    <w:rsid w:val="002A01F7"/>
    <w:rsid w:val="002A0392"/>
    <w:rsid w:val="002A060D"/>
    <w:rsid w:val="002A0ABA"/>
    <w:rsid w:val="002A0AF3"/>
    <w:rsid w:val="002A0C03"/>
    <w:rsid w:val="002A0D85"/>
    <w:rsid w:val="002A0E74"/>
    <w:rsid w:val="002A0F6B"/>
    <w:rsid w:val="002A1384"/>
    <w:rsid w:val="002A149B"/>
    <w:rsid w:val="002A15F1"/>
    <w:rsid w:val="002A17C6"/>
    <w:rsid w:val="002A17CE"/>
    <w:rsid w:val="002A1CBF"/>
    <w:rsid w:val="002A1F40"/>
    <w:rsid w:val="002A1F62"/>
    <w:rsid w:val="002A2149"/>
    <w:rsid w:val="002A22DF"/>
    <w:rsid w:val="002A23EB"/>
    <w:rsid w:val="002A2641"/>
    <w:rsid w:val="002A2827"/>
    <w:rsid w:val="002A285B"/>
    <w:rsid w:val="002A2876"/>
    <w:rsid w:val="002A28F2"/>
    <w:rsid w:val="002A29E2"/>
    <w:rsid w:val="002A2B82"/>
    <w:rsid w:val="002A2CD6"/>
    <w:rsid w:val="002A2FCC"/>
    <w:rsid w:val="002A319C"/>
    <w:rsid w:val="002A32BE"/>
    <w:rsid w:val="002A33C2"/>
    <w:rsid w:val="002A38B4"/>
    <w:rsid w:val="002A39A9"/>
    <w:rsid w:val="002A3A51"/>
    <w:rsid w:val="002A3D47"/>
    <w:rsid w:val="002A405E"/>
    <w:rsid w:val="002A407C"/>
    <w:rsid w:val="002A40E1"/>
    <w:rsid w:val="002A4371"/>
    <w:rsid w:val="002A474E"/>
    <w:rsid w:val="002A4D06"/>
    <w:rsid w:val="002A4EDB"/>
    <w:rsid w:val="002A4FBB"/>
    <w:rsid w:val="002A534B"/>
    <w:rsid w:val="002A53E2"/>
    <w:rsid w:val="002A552D"/>
    <w:rsid w:val="002A55AE"/>
    <w:rsid w:val="002A56FB"/>
    <w:rsid w:val="002A5A0D"/>
    <w:rsid w:val="002A5AB5"/>
    <w:rsid w:val="002A5C76"/>
    <w:rsid w:val="002A63F1"/>
    <w:rsid w:val="002A6659"/>
    <w:rsid w:val="002A6DC4"/>
    <w:rsid w:val="002A6EE8"/>
    <w:rsid w:val="002A7C5F"/>
    <w:rsid w:val="002B0235"/>
    <w:rsid w:val="002B0250"/>
    <w:rsid w:val="002B033F"/>
    <w:rsid w:val="002B039E"/>
    <w:rsid w:val="002B08AD"/>
    <w:rsid w:val="002B094C"/>
    <w:rsid w:val="002B0BCF"/>
    <w:rsid w:val="002B0D45"/>
    <w:rsid w:val="002B0F34"/>
    <w:rsid w:val="002B1067"/>
    <w:rsid w:val="002B106A"/>
    <w:rsid w:val="002B1132"/>
    <w:rsid w:val="002B1744"/>
    <w:rsid w:val="002B17AB"/>
    <w:rsid w:val="002B1CAD"/>
    <w:rsid w:val="002B1D38"/>
    <w:rsid w:val="002B2035"/>
    <w:rsid w:val="002B2458"/>
    <w:rsid w:val="002B2491"/>
    <w:rsid w:val="002B2606"/>
    <w:rsid w:val="002B261D"/>
    <w:rsid w:val="002B262A"/>
    <w:rsid w:val="002B2759"/>
    <w:rsid w:val="002B289A"/>
    <w:rsid w:val="002B28CA"/>
    <w:rsid w:val="002B34C3"/>
    <w:rsid w:val="002B37F5"/>
    <w:rsid w:val="002B394B"/>
    <w:rsid w:val="002B3B29"/>
    <w:rsid w:val="002B3F61"/>
    <w:rsid w:val="002B3F62"/>
    <w:rsid w:val="002B4074"/>
    <w:rsid w:val="002B411F"/>
    <w:rsid w:val="002B43F3"/>
    <w:rsid w:val="002B43F8"/>
    <w:rsid w:val="002B4482"/>
    <w:rsid w:val="002B4A5D"/>
    <w:rsid w:val="002B4D67"/>
    <w:rsid w:val="002B4D9F"/>
    <w:rsid w:val="002B4F2D"/>
    <w:rsid w:val="002B4FFA"/>
    <w:rsid w:val="002B50E6"/>
    <w:rsid w:val="002B51D6"/>
    <w:rsid w:val="002B5323"/>
    <w:rsid w:val="002B5457"/>
    <w:rsid w:val="002B553C"/>
    <w:rsid w:val="002B57F1"/>
    <w:rsid w:val="002B5952"/>
    <w:rsid w:val="002B5CC7"/>
    <w:rsid w:val="002B5E15"/>
    <w:rsid w:val="002B5E28"/>
    <w:rsid w:val="002B5E4B"/>
    <w:rsid w:val="002B5E83"/>
    <w:rsid w:val="002B5FCD"/>
    <w:rsid w:val="002B6001"/>
    <w:rsid w:val="002B606B"/>
    <w:rsid w:val="002B60F8"/>
    <w:rsid w:val="002B6350"/>
    <w:rsid w:val="002B6559"/>
    <w:rsid w:val="002B66A3"/>
    <w:rsid w:val="002B6787"/>
    <w:rsid w:val="002B67BB"/>
    <w:rsid w:val="002B6AB4"/>
    <w:rsid w:val="002B6B58"/>
    <w:rsid w:val="002B6BEE"/>
    <w:rsid w:val="002B6CFD"/>
    <w:rsid w:val="002B6EB1"/>
    <w:rsid w:val="002B71CB"/>
    <w:rsid w:val="002B720B"/>
    <w:rsid w:val="002B7422"/>
    <w:rsid w:val="002B7506"/>
    <w:rsid w:val="002B7988"/>
    <w:rsid w:val="002B7C94"/>
    <w:rsid w:val="002B7E21"/>
    <w:rsid w:val="002B7E56"/>
    <w:rsid w:val="002B7EB4"/>
    <w:rsid w:val="002B7F09"/>
    <w:rsid w:val="002C00E0"/>
    <w:rsid w:val="002C01E8"/>
    <w:rsid w:val="002C0899"/>
    <w:rsid w:val="002C0A8A"/>
    <w:rsid w:val="002C0BEB"/>
    <w:rsid w:val="002C0C6C"/>
    <w:rsid w:val="002C0D24"/>
    <w:rsid w:val="002C0E60"/>
    <w:rsid w:val="002C0F26"/>
    <w:rsid w:val="002C0F6F"/>
    <w:rsid w:val="002C0FCB"/>
    <w:rsid w:val="002C107C"/>
    <w:rsid w:val="002C10D4"/>
    <w:rsid w:val="002C1349"/>
    <w:rsid w:val="002C159D"/>
    <w:rsid w:val="002C17C3"/>
    <w:rsid w:val="002C192A"/>
    <w:rsid w:val="002C198A"/>
    <w:rsid w:val="002C1B81"/>
    <w:rsid w:val="002C1F17"/>
    <w:rsid w:val="002C1F2F"/>
    <w:rsid w:val="002C2140"/>
    <w:rsid w:val="002C21C6"/>
    <w:rsid w:val="002C22CE"/>
    <w:rsid w:val="002C2362"/>
    <w:rsid w:val="002C2A73"/>
    <w:rsid w:val="002C2AF0"/>
    <w:rsid w:val="002C2B61"/>
    <w:rsid w:val="002C2BE6"/>
    <w:rsid w:val="002C2CA9"/>
    <w:rsid w:val="002C2E94"/>
    <w:rsid w:val="002C3092"/>
    <w:rsid w:val="002C3583"/>
    <w:rsid w:val="002C3772"/>
    <w:rsid w:val="002C3B57"/>
    <w:rsid w:val="002C3B96"/>
    <w:rsid w:val="002C3FA2"/>
    <w:rsid w:val="002C4151"/>
    <w:rsid w:val="002C4168"/>
    <w:rsid w:val="002C4175"/>
    <w:rsid w:val="002C45A9"/>
    <w:rsid w:val="002C45C0"/>
    <w:rsid w:val="002C45C6"/>
    <w:rsid w:val="002C46A9"/>
    <w:rsid w:val="002C4C3F"/>
    <w:rsid w:val="002C5067"/>
    <w:rsid w:val="002C55B0"/>
    <w:rsid w:val="002C55CD"/>
    <w:rsid w:val="002C56E0"/>
    <w:rsid w:val="002C5784"/>
    <w:rsid w:val="002C5E08"/>
    <w:rsid w:val="002C6065"/>
    <w:rsid w:val="002C6107"/>
    <w:rsid w:val="002C6138"/>
    <w:rsid w:val="002C656D"/>
    <w:rsid w:val="002C6592"/>
    <w:rsid w:val="002C65A9"/>
    <w:rsid w:val="002C6623"/>
    <w:rsid w:val="002C6909"/>
    <w:rsid w:val="002C6B3A"/>
    <w:rsid w:val="002C6DBB"/>
    <w:rsid w:val="002C742F"/>
    <w:rsid w:val="002C7634"/>
    <w:rsid w:val="002C76C2"/>
    <w:rsid w:val="002C7C05"/>
    <w:rsid w:val="002D0127"/>
    <w:rsid w:val="002D04E1"/>
    <w:rsid w:val="002D0549"/>
    <w:rsid w:val="002D0C28"/>
    <w:rsid w:val="002D0EBA"/>
    <w:rsid w:val="002D0F22"/>
    <w:rsid w:val="002D1018"/>
    <w:rsid w:val="002D1160"/>
    <w:rsid w:val="002D1D17"/>
    <w:rsid w:val="002D21A5"/>
    <w:rsid w:val="002D22A7"/>
    <w:rsid w:val="002D22E7"/>
    <w:rsid w:val="002D28E9"/>
    <w:rsid w:val="002D2A93"/>
    <w:rsid w:val="002D2ACC"/>
    <w:rsid w:val="002D2B4C"/>
    <w:rsid w:val="002D2B9C"/>
    <w:rsid w:val="002D2BBE"/>
    <w:rsid w:val="002D2FED"/>
    <w:rsid w:val="002D30D5"/>
    <w:rsid w:val="002D329B"/>
    <w:rsid w:val="002D3479"/>
    <w:rsid w:val="002D36C1"/>
    <w:rsid w:val="002D3A18"/>
    <w:rsid w:val="002D3C0B"/>
    <w:rsid w:val="002D3C6F"/>
    <w:rsid w:val="002D4172"/>
    <w:rsid w:val="002D41AE"/>
    <w:rsid w:val="002D41CC"/>
    <w:rsid w:val="002D4758"/>
    <w:rsid w:val="002D47F4"/>
    <w:rsid w:val="002D48E0"/>
    <w:rsid w:val="002D4B79"/>
    <w:rsid w:val="002D5167"/>
    <w:rsid w:val="002D523B"/>
    <w:rsid w:val="002D5363"/>
    <w:rsid w:val="002D54C8"/>
    <w:rsid w:val="002D54E0"/>
    <w:rsid w:val="002D550B"/>
    <w:rsid w:val="002D55DE"/>
    <w:rsid w:val="002D56B6"/>
    <w:rsid w:val="002D5B7A"/>
    <w:rsid w:val="002D5C0C"/>
    <w:rsid w:val="002D5F3D"/>
    <w:rsid w:val="002D64AC"/>
    <w:rsid w:val="002D66E8"/>
    <w:rsid w:val="002D6768"/>
    <w:rsid w:val="002D686B"/>
    <w:rsid w:val="002D6921"/>
    <w:rsid w:val="002D6E01"/>
    <w:rsid w:val="002D6EC2"/>
    <w:rsid w:val="002D6EC4"/>
    <w:rsid w:val="002D6ED5"/>
    <w:rsid w:val="002D71F7"/>
    <w:rsid w:val="002D72D3"/>
    <w:rsid w:val="002D732F"/>
    <w:rsid w:val="002D7377"/>
    <w:rsid w:val="002D7427"/>
    <w:rsid w:val="002D78F3"/>
    <w:rsid w:val="002D7DAB"/>
    <w:rsid w:val="002D7F35"/>
    <w:rsid w:val="002E05AF"/>
    <w:rsid w:val="002E05FD"/>
    <w:rsid w:val="002E0666"/>
    <w:rsid w:val="002E07C9"/>
    <w:rsid w:val="002E08F1"/>
    <w:rsid w:val="002E0AC2"/>
    <w:rsid w:val="002E0B9E"/>
    <w:rsid w:val="002E0BE3"/>
    <w:rsid w:val="002E0C43"/>
    <w:rsid w:val="002E0E89"/>
    <w:rsid w:val="002E1239"/>
    <w:rsid w:val="002E12B0"/>
    <w:rsid w:val="002E165B"/>
    <w:rsid w:val="002E16A9"/>
    <w:rsid w:val="002E1A37"/>
    <w:rsid w:val="002E1BE1"/>
    <w:rsid w:val="002E1BE7"/>
    <w:rsid w:val="002E1D1A"/>
    <w:rsid w:val="002E1E82"/>
    <w:rsid w:val="002E1FD2"/>
    <w:rsid w:val="002E20EF"/>
    <w:rsid w:val="002E2151"/>
    <w:rsid w:val="002E2565"/>
    <w:rsid w:val="002E2DA6"/>
    <w:rsid w:val="002E2E5E"/>
    <w:rsid w:val="002E34F1"/>
    <w:rsid w:val="002E3638"/>
    <w:rsid w:val="002E3742"/>
    <w:rsid w:val="002E37EA"/>
    <w:rsid w:val="002E3A66"/>
    <w:rsid w:val="002E4524"/>
    <w:rsid w:val="002E4968"/>
    <w:rsid w:val="002E4B6B"/>
    <w:rsid w:val="002E5145"/>
    <w:rsid w:val="002E53BE"/>
    <w:rsid w:val="002E53DE"/>
    <w:rsid w:val="002E55F4"/>
    <w:rsid w:val="002E5653"/>
    <w:rsid w:val="002E58D6"/>
    <w:rsid w:val="002E591C"/>
    <w:rsid w:val="002E5A66"/>
    <w:rsid w:val="002E5D9F"/>
    <w:rsid w:val="002E5E7E"/>
    <w:rsid w:val="002E5F11"/>
    <w:rsid w:val="002E63F3"/>
    <w:rsid w:val="002E6525"/>
    <w:rsid w:val="002E65CA"/>
    <w:rsid w:val="002E6FA5"/>
    <w:rsid w:val="002E7151"/>
    <w:rsid w:val="002E71C2"/>
    <w:rsid w:val="002E724E"/>
    <w:rsid w:val="002E75E1"/>
    <w:rsid w:val="002E76A5"/>
    <w:rsid w:val="002E7848"/>
    <w:rsid w:val="002E78FE"/>
    <w:rsid w:val="002E7A13"/>
    <w:rsid w:val="002E7C88"/>
    <w:rsid w:val="002E7D2F"/>
    <w:rsid w:val="002E7D99"/>
    <w:rsid w:val="002E7E04"/>
    <w:rsid w:val="002F002E"/>
    <w:rsid w:val="002F0285"/>
    <w:rsid w:val="002F057C"/>
    <w:rsid w:val="002F08F6"/>
    <w:rsid w:val="002F091C"/>
    <w:rsid w:val="002F0A8D"/>
    <w:rsid w:val="002F0DC3"/>
    <w:rsid w:val="002F0E3B"/>
    <w:rsid w:val="002F0E97"/>
    <w:rsid w:val="002F11F9"/>
    <w:rsid w:val="002F1264"/>
    <w:rsid w:val="002F13A7"/>
    <w:rsid w:val="002F1606"/>
    <w:rsid w:val="002F1694"/>
    <w:rsid w:val="002F18EB"/>
    <w:rsid w:val="002F1990"/>
    <w:rsid w:val="002F1A4B"/>
    <w:rsid w:val="002F1AAE"/>
    <w:rsid w:val="002F1AB3"/>
    <w:rsid w:val="002F1BA4"/>
    <w:rsid w:val="002F1D76"/>
    <w:rsid w:val="002F1F9B"/>
    <w:rsid w:val="002F25A1"/>
    <w:rsid w:val="002F2C46"/>
    <w:rsid w:val="002F2CD4"/>
    <w:rsid w:val="002F3041"/>
    <w:rsid w:val="002F3241"/>
    <w:rsid w:val="002F32B4"/>
    <w:rsid w:val="002F32D5"/>
    <w:rsid w:val="002F3782"/>
    <w:rsid w:val="002F3910"/>
    <w:rsid w:val="002F3ADC"/>
    <w:rsid w:val="002F3B34"/>
    <w:rsid w:val="002F3FA1"/>
    <w:rsid w:val="002F4235"/>
    <w:rsid w:val="002F4376"/>
    <w:rsid w:val="002F49A0"/>
    <w:rsid w:val="002F5382"/>
    <w:rsid w:val="002F53BB"/>
    <w:rsid w:val="002F56DE"/>
    <w:rsid w:val="002F571D"/>
    <w:rsid w:val="002F57AC"/>
    <w:rsid w:val="002F57BB"/>
    <w:rsid w:val="002F57CD"/>
    <w:rsid w:val="002F5DC3"/>
    <w:rsid w:val="002F5E3F"/>
    <w:rsid w:val="002F5E5F"/>
    <w:rsid w:val="002F604F"/>
    <w:rsid w:val="002F627C"/>
    <w:rsid w:val="002F62B6"/>
    <w:rsid w:val="002F63F7"/>
    <w:rsid w:val="002F674E"/>
    <w:rsid w:val="002F676E"/>
    <w:rsid w:val="002F67D6"/>
    <w:rsid w:val="002F67FE"/>
    <w:rsid w:val="002F681E"/>
    <w:rsid w:val="002F6924"/>
    <w:rsid w:val="002F6ADB"/>
    <w:rsid w:val="002F6F2A"/>
    <w:rsid w:val="002F727B"/>
    <w:rsid w:val="002F7571"/>
    <w:rsid w:val="002F7C16"/>
    <w:rsid w:val="002F7F10"/>
    <w:rsid w:val="00300155"/>
    <w:rsid w:val="003001E1"/>
    <w:rsid w:val="00300464"/>
    <w:rsid w:val="00300621"/>
    <w:rsid w:val="003006E5"/>
    <w:rsid w:val="0030093A"/>
    <w:rsid w:val="003009BC"/>
    <w:rsid w:val="00300E18"/>
    <w:rsid w:val="0030105D"/>
    <w:rsid w:val="003011FD"/>
    <w:rsid w:val="00301657"/>
    <w:rsid w:val="00301ABB"/>
    <w:rsid w:val="00301AD4"/>
    <w:rsid w:val="00301C06"/>
    <w:rsid w:val="00301F1F"/>
    <w:rsid w:val="00301F44"/>
    <w:rsid w:val="003024B0"/>
    <w:rsid w:val="00302500"/>
    <w:rsid w:val="00302BF4"/>
    <w:rsid w:val="00302E52"/>
    <w:rsid w:val="00303AAB"/>
    <w:rsid w:val="00303D66"/>
    <w:rsid w:val="00303FB5"/>
    <w:rsid w:val="003041DA"/>
    <w:rsid w:val="0030427B"/>
    <w:rsid w:val="00304448"/>
    <w:rsid w:val="00304553"/>
    <w:rsid w:val="00304701"/>
    <w:rsid w:val="0030473C"/>
    <w:rsid w:val="00304A30"/>
    <w:rsid w:val="00304B0D"/>
    <w:rsid w:val="00304C21"/>
    <w:rsid w:val="00304C87"/>
    <w:rsid w:val="00304DD6"/>
    <w:rsid w:val="00304F52"/>
    <w:rsid w:val="003054EA"/>
    <w:rsid w:val="00305A20"/>
    <w:rsid w:val="00305A7C"/>
    <w:rsid w:val="00305A8B"/>
    <w:rsid w:val="00305D90"/>
    <w:rsid w:val="00305DA0"/>
    <w:rsid w:val="00306074"/>
    <w:rsid w:val="00306159"/>
    <w:rsid w:val="003065AF"/>
    <w:rsid w:val="0030670B"/>
    <w:rsid w:val="00306B16"/>
    <w:rsid w:val="00306B9D"/>
    <w:rsid w:val="00306DAA"/>
    <w:rsid w:val="00306F0B"/>
    <w:rsid w:val="00306F55"/>
    <w:rsid w:val="00307095"/>
    <w:rsid w:val="003071F1"/>
    <w:rsid w:val="00307246"/>
    <w:rsid w:val="003072E8"/>
    <w:rsid w:val="003073B8"/>
    <w:rsid w:val="00307420"/>
    <w:rsid w:val="00307598"/>
    <w:rsid w:val="00307761"/>
    <w:rsid w:val="00307781"/>
    <w:rsid w:val="00307935"/>
    <w:rsid w:val="00307CBA"/>
    <w:rsid w:val="00310084"/>
    <w:rsid w:val="003102CC"/>
    <w:rsid w:val="003103E9"/>
    <w:rsid w:val="0031059E"/>
    <w:rsid w:val="0031080C"/>
    <w:rsid w:val="003108F0"/>
    <w:rsid w:val="0031090F"/>
    <w:rsid w:val="00310C13"/>
    <w:rsid w:val="00310EA1"/>
    <w:rsid w:val="0031160F"/>
    <w:rsid w:val="00311E4D"/>
    <w:rsid w:val="00311FDF"/>
    <w:rsid w:val="003121C3"/>
    <w:rsid w:val="0031238C"/>
    <w:rsid w:val="00312471"/>
    <w:rsid w:val="003124E3"/>
    <w:rsid w:val="003126EC"/>
    <w:rsid w:val="00313015"/>
    <w:rsid w:val="003137E9"/>
    <w:rsid w:val="00313991"/>
    <w:rsid w:val="003139E4"/>
    <w:rsid w:val="003139FB"/>
    <w:rsid w:val="00313B5B"/>
    <w:rsid w:val="00313C7E"/>
    <w:rsid w:val="00313DD2"/>
    <w:rsid w:val="00313E92"/>
    <w:rsid w:val="00313F9F"/>
    <w:rsid w:val="0031414D"/>
    <w:rsid w:val="00314242"/>
    <w:rsid w:val="00314490"/>
    <w:rsid w:val="00314815"/>
    <w:rsid w:val="003148B9"/>
    <w:rsid w:val="00314B5D"/>
    <w:rsid w:val="00314C17"/>
    <w:rsid w:val="00314D5C"/>
    <w:rsid w:val="0031540E"/>
    <w:rsid w:val="0031560D"/>
    <w:rsid w:val="00315642"/>
    <w:rsid w:val="003156A2"/>
    <w:rsid w:val="00315825"/>
    <w:rsid w:val="00315C8D"/>
    <w:rsid w:val="00315EE1"/>
    <w:rsid w:val="00315FB2"/>
    <w:rsid w:val="00316165"/>
    <w:rsid w:val="00316266"/>
    <w:rsid w:val="0031629D"/>
    <w:rsid w:val="0031653A"/>
    <w:rsid w:val="00316544"/>
    <w:rsid w:val="00316824"/>
    <w:rsid w:val="003168D5"/>
    <w:rsid w:val="00316D96"/>
    <w:rsid w:val="00316F30"/>
    <w:rsid w:val="00317395"/>
    <w:rsid w:val="003174DA"/>
    <w:rsid w:val="003176FA"/>
    <w:rsid w:val="00317754"/>
    <w:rsid w:val="00317D2D"/>
    <w:rsid w:val="00317D70"/>
    <w:rsid w:val="00317EF2"/>
    <w:rsid w:val="00320466"/>
    <w:rsid w:val="003204E4"/>
    <w:rsid w:val="003205E5"/>
    <w:rsid w:val="00320613"/>
    <w:rsid w:val="00320870"/>
    <w:rsid w:val="00320D5F"/>
    <w:rsid w:val="003210A8"/>
    <w:rsid w:val="003210E1"/>
    <w:rsid w:val="003211C1"/>
    <w:rsid w:val="00321457"/>
    <w:rsid w:val="0032153F"/>
    <w:rsid w:val="00321C72"/>
    <w:rsid w:val="00322026"/>
    <w:rsid w:val="003220A7"/>
    <w:rsid w:val="003220A8"/>
    <w:rsid w:val="0032227B"/>
    <w:rsid w:val="003225B5"/>
    <w:rsid w:val="00322959"/>
    <w:rsid w:val="003229B2"/>
    <w:rsid w:val="00322BB9"/>
    <w:rsid w:val="00322D65"/>
    <w:rsid w:val="00322E37"/>
    <w:rsid w:val="00323076"/>
    <w:rsid w:val="003231B7"/>
    <w:rsid w:val="00323283"/>
    <w:rsid w:val="00323468"/>
    <w:rsid w:val="003236AF"/>
    <w:rsid w:val="0032379C"/>
    <w:rsid w:val="0032383D"/>
    <w:rsid w:val="00323846"/>
    <w:rsid w:val="00323978"/>
    <w:rsid w:val="00323C70"/>
    <w:rsid w:val="00323F96"/>
    <w:rsid w:val="003240BA"/>
    <w:rsid w:val="0032414B"/>
    <w:rsid w:val="003242B5"/>
    <w:rsid w:val="0032432C"/>
    <w:rsid w:val="0032437F"/>
    <w:rsid w:val="003244FE"/>
    <w:rsid w:val="0032482E"/>
    <w:rsid w:val="00324C4A"/>
    <w:rsid w:val="00324D3B"/>
    <w:rsid w:val="00324D50"/>
    <w:rsid w:val="00325259"/>
    <w:rsid w:val="003252C7"/>
    <w:rsid w:val="0032532B"/>
    <w:rsid w:val="0032533F"/>
    <w:rsid w:val="00325468"/>
    <w:rsid w:val="003254BD"/>
    <w:rsid w:val="00325776"/>
    <w:rsid w:val="003257B6"/>
    <w:rsid w:val="00325842"/>
    <w:rsid w:val="00325CB2"/>
    <w:rsid w:val="00325D4A"/>
    <w:rsid w:val="003262CB"/>
    <w:rsid w:val="003266E2"/>
    <w:rsid w:val="00326877"/>
    <w:rsid w:val="0032688C"/>
    <w:rsid w:val="00326BEC"/>
    <w:rsid w:val="00326F66"/>
    <w:rsid w:val="00327086"/>
    <w:rsid w:val="003270EB"/>
    <w:rsid w:val="0032722E"/>
    <w:rsid w:val="00327289"/>
    <w:rsid w:val="00327292"/>
    <w:rsid w:val="00327328"/>
    <w:rsid w:val="00327429"/>
    <w:rsid w:val="003275AF"/>
    <w:rsid w:val="00327690"/>
    <w:rsid w:val="00327733"/>
    <w:rsid w:val="00327C59"/>
    <w:rsid w:val="00327C78"/>
    <w:rsid w:val="00327F5A"/>
    <w:rsid w:val="00330070"/>
    <w:rsid w:val="00330524"/>
    <w:rsid w:val="003305E6"/>
    <w:rsid w:val="00330685"/>
    <w:rsid w:val="00330813"/>
    <w:rsid w:val="003308D8"/>
    <w:rsid w:val="00330A1B"/>
    <w:rsid w:val="00330AAA"/>
    <w:rsid w:val="00330D40"/>
    <w:rsid w:val="00330EAC"/>
    <w:rsid w:val="00331000"/>
    <w:rsid w:val="003310F5"/>
    <w:rsid w:val="00331418"/>
    <w:rsid w:val="00331591"/>
    <w:rsid w:val="00331AC8"/>
    <w:rsid w:val="00331D63"/>
    <w:rsid w:val="00331FBF"/>
    <w:rsid w:val="0033207D"/>
    <w:rsid w:val="00332177"/>
    <w:rsid w:val="003325C9"/>
    <w:rsid w:val="0033260A"/>
    <w:rsid w:val="00332695"/>
    <w:rsid w:val="0033274A"/>
    <w:rsid w:val="0033279A"/>
    <w:rsid w:val="003327A9"/>
    <w:rsid w:val="00332859"/>
    <w:rsid w:val="00332A07"/>
    <w:rsid w:val="003330BE"/>
    <w:rsid w:val="00333401"/>
    <w:rsid w:val="00333578"/>
    <w:rsid w:val="00333775"/>
    <w:rsid w:val="00333857"/>
    <w:rsid w:val="00333BC6"/>
    <w:rsid w:val="00333CD1"/>
    <w:rsid w:val="00333E48"/>
    <w:rsid w:val="0033415F"/>
    <w:rsid w:val="003341AB"/>
    <w:rsid w:val="00334244"/>
    <w:rsid w:val="003343DD"/>
    <w:rsid w:val="003343E7"/>
    <w:rsid w:val="003344FD"/>
    <w:rsid w:val="00334512"/>
    <w:rsid w:val="00334616"/>
    <w:rsid w:val="00334861"/>
    <w:rsid w:val="003349BC"/>
    <w:rsid w:val="00334C59"/>
    <w:rsid w:val="003350B2"/>
    <w:rsid w:val="00335290"/>
    <w:rsid w:val="003352BA"/>
    <w:rsid w:val="00335442"/>
    <w:rsid w:val="0033565A"/>
    <w:rsid w:val="00335708"/>
    <w:rsid w:val="00335844"/>
    <w:rsid w:val="00335846"/>
    <w:rsid w:val="003358F6"/>
    <w:rsid w:val="00335A36"/>
    <w:rsid w:val="00335DAB"/>
    <w:rsid w:val="00335EC7"/>
    <w:rsid w:val="00335ED2"/>
    <w:rsid w:val="00335FD9"/>
    <w:rsid w:val="0033613A"/>
    <w:rsid w:val="0033621F"/>
    <w:rsid w:val="00336291"/>
    <w:rsid w:val="003362D6"/>
    <w:rsid w:val="003368CD"/>
    <w:rsid w:val="0033699F"/>
    <w:rsid w:val="00336C2E"/>
    <w:rsid w:val="00336C94"/>
    <w:rsid w:val="00336E1D"/>
    <w:rsid w:val="00336E72"/>
    <w:rsid w:val="0033724C"/>
    <w:rsid w:val="003373D6"/>
    <w:rsid w:val="00337400"/>
    <w:rsid w:val="00337695"/>
    <w:rsid w:val="00337ACA"/>
    <w:rsid w:val="00337BD1"/>
    <w:rsid w:val="00337BFA"/>
    <w:rsid w:val="00337D00"/>
    <w:rsid w:val="00337D3C"/>
    <w:rsid w:val="00337D9B"/>
    <w:rsid w:val="003404D7"/>
    <w:rsid w:val="00340502"/>
    <w:rsid w:val="003405FD"/>
    <w:rsid w:val="0034098B"/>
    <w:rsid w:val="00340C89"/>
    <w:rsid w:val="00340EB8"/>
    <w:rsid w:val="00340EF4"/>
    <w:rsid w:val="00340F68"/>
    <w:rsid w:val="00341264"/>
    <w:rsid w:val="0034147F"/>
    <w:rsid w:val="00341742"/>
    <w:rsid w:val="0034181D"/>
    <w:rsid w:val="00341C56"/>
    <w:rsid w:val="00341D9A"/>
    <w:rsid w:val="00341DC1"/>
    <w:rsid w:val="003423CA"/>
    <w:rsid w:val="00342726"/>
    <w:rsid w:val="003428AB"/>
    <w:rsid w:val="003429F2"/>
    <w:rsid w:val="00342A08"/>
    <w:rsid w:val="003430BF"/>
    <w:rsid w:val="00343909"/>
    <w:rsid w:val="00343921"/>
    <w:rsid w:val="003439AC"/>
    <w:rsid w:val="00343C02"/>
    <w:rsid w:val="00343D04"/>
    <w:rsid w:val="00343E33"/>
    <w:rsid w:val="00344151"/>
    <w:rsid w:val="003446F3"/>
    <w:rsid w:val="0034477B"/>
    <w:rsid w:val="003448DA"/>
    <w:rsid w:val="003448EA"/>
    <w:rsid w:val="00344B4D"/>
    <w:rsid w:val="00345592"/>
    <w:rsid w:val="00345891"/>
    <w:rsid w:val="003458D0"/>
    <w:rsid w:val="00345902"/>
    <w:rsid w:val="00345B73"/>
    <w:rsid w:val="00345CDC"/>
    <w:rsid w:val="00345EC5"/>
    <w:rsid w:val="0034685B"/>
    <w:rsid w:val="00346862"/>
    <w:rsid w:val="00346916"/>
    <w:rsid w:val="0034692B"/>
    <w:rsid w:val="00346A3B"/>
    <w:rsid w:val="00346B1A"/>
    <w:rsid w:val="00346C88"/>
    <w:rsid w:val="00346CAA"/>
    <w:rsid w:val="00346D35"/>
    <w:rsid w:val="00346EFB"/>
    <w:rsid w:val="0034724C"/>
    <w:rsid w:val="0034740B"/>
    <w:rsid w:val="003476FF"/>
    <w:rsid w:val="00347815"/>
    <w:rsid w:val="00347AE2"/>
    <w:rsid w:val="00347DBC"/>
    <w:rsid w:val="00347DDA"/>
    <w:rsid w:val="00347FA5"/>
    <w:rsid w:val="003500D5"/>
    <w:rsid w:val="00350610"/>
    <w:rsid w:val="00350680"/>
    <w:rsid w:val="00350998"/>
    <w:rsid w:val="003509A7"/>
    <w:rsid w:val="00350D35"/>
    <w:rsid w:val="00350F54"/>
    <w:rsid w:val="003510D9"/>
    <w:rsid w:val="00351139"/>
    <w:rsid w:val="0035128F"/>
    <w:rsid w:val="0035144A"/>
    <w:rsid w:val="00351562"/>
    <w:rsid w:val="00351678"/>
    <w:rsid w:val="0035183E"/>
    <w:rsid w:val="00351ACA"/>
    <w:rsid w:val="00351BD8"/>
    <w:rsid w:val="00352004"/>
    <w:rsid w:val="003520A4"/>
    <w:rsid w:val="00352265"/>
    <w:rsid w:val="003526FC"/>
    <w:rsid w:val="0035285E"/>
    <w:rsid w:val="00353596"/>
    <w:rsid w:val="00353666"/>
    <w:rsid w:val="003536C4"/>
    <w:rsid w:val="00353820"/>
    <w:rsid w:val="003539E0"/>
    <w:rsid w:val="00353B83"/>
    <w:rsid w:val="00353F0F"/>
    <w:rsid w:val="003540A3"/>
    <w:rsid w:val="003540E0"/>
    <w:rsid w:val="003541C1"/>
    <w:rsid w:val="0035446E"/>
    <w:rsid w:val="003545CA"/>
    <w:rsid w:val="00354766"/>
    <w:rsid w:val="003547E4"/>
    <w:rsid w:val="00354EDF"/>
    <w:rsid w:val="00355356"/>
    <w:rsid w:val="0035555F"/>
    <w:rsid w:val="00355B46"/>
    <w:rsid w:val="00355EED"/>
    <w:rsid w:val="0035602F"/>
    <w:rsid w:val="00356120"/>
    <w:rsid w:val="0035617B"/>
    <w:rsid w:val="00356372"/>
    <w:rsid w:val="00356587"/>
    <w:rsid w:val="00356684"/>
    <w:rsid w:val="00356785"/>
    <w:rsid w:val="00356B19"/>
    <w:rsid w:val="00356C67"/>
    <w:rsid w:val="00356C7E"/>
    <w:rsid w:val="00356D74"/>
    <w:rsid w:val="00356E42"/>
    <w:rsid w:val="0035714B"/>
    <w:rsid w:val="0035719F"/>
    <w:rsid w:val="003571E4"/>
    <w:rsid w:val="0035732C"/>
    <w:rsid w:val="003574F3"/>
    <w:rsid w:val="003575ED"/>
    <w:rsid w:val="00357853"/>
    <w:rsid w:val="0035798F"/>
    <w:rsid w:val="00357A6F"/>
    <w:rsid w:val="00357BE5"/>
    <w:rsid w:val="00357E23"/>
    <w:rsid w:val="00357E5E"/>
    <w:rsid w:val="00357EDF"/>
    <w:rsid w:val="00357F91"/>
    <w:rsid w:val="00360059"/>
    <w:rsid w:val="003603DF"/>
    <w:rsid w:val="00360549"/>
    <w:rsid w:val="003607AE"/>
    <w:rsid w:val="00360867"/>
    <w:rsid w:val="0036086E"/>
    <w:rsid w:val="0036094B"/>
    <w:rsid w:val="00360AF8"/>
    <w:rsid w:val="00360B45"/>
    <w:rsid w:val="00360B67"/>
    <w:rsid w:val="00360B92"/>
    <w:rsid w:val="00360BB1"/>
    <w:rsid w:val="00360C20"/>
    <w:rsid w:val="00360C47"/>
    <w:rsid w:val="00360FB8"/>
    <w:rsid w:val="00361189"/>
    <w:rsid w:val="003611FD"/>
    <w:rsid w:val="00361221"/>
    <w:rsid w:val="003612C1"/>
    <w:rsid w:val="003612DE"/>
    <w:rsid w:val="0036138B"/>
    <w:rsid w:val="003613E6"/>
    <w:rsid w:val="00361954"/>
    <w:rsid w:val="00361E6E"/>
    <w:rsid w:val="00361F95"/>
    <w:rsid w:val="0036249F"/>
    <w:rsid w:val="00362A4E"/>
    <w:rsid w:val="0036311D"/>
    <w:rsid w:val="0036318E"/>
    <w:rsid w:val="00363424"/>
    <w:rsid w:val="00363429"/>
    <w:rsid w:val="0036344D"/>
    <w:rsid w:val="0036375C"/>
    <w:rsid w:val="00363770"/>
    <w:rsid w:val="003638FD"/>
    <w:rsid w:val="003642C1"/>
    <w:rsid w:val="003643CB"/>
    <w:rsid w:val="00364463"/>
    <w:rsid w:val="00364558"/>
    <w:rsid w:val="00364762"/>
    <w:rsid w:val="00364797"/>
    <w:rsid w:val="003648A8"/>
    <w:rsid w:val="00364B18"/>
    <w:rsid w:val="00364BEA"/>
    <w:rsid w:val="00364DE0"/>
    <w:rsid w:val="00364FD7"/>
    <w:rsid w:val="00365225"/>
    <w:rsid w:val="00365509"/>
    <w:rsid w:val="003657B8"/>
    <w:rsid w:val="00365870"/>
    <w:rsid w:val="003658EA"/>
    <w:rsid w:val="00365A28"/>
    <w:rsid w:val="00365AE2"/>
    <w:rsid w:val="00365B5C"/>
    <w:rsid w:val="00365D7F"/>
    <w:rsid w:val="00365FE7"/>
    <w:rsid w:val="003660ED"/>
    <w:rsid w:val="003663D3"/>
    <w:rsid w:val="00366499"/>
    <w:rsid w:val="003665CF"/>
    <w:rsid w:val="00366AB5"/>
    <w:rsid w:val="00366ABB"/>
    <w:rsid w:val="00366B55"/>
    <w:rsid w:val="00367762"/>
    <w:rsid w:val="00367860"/>
    <w:rsid w:val="003678E1"/>
    <w:rsid w:val="00367993"/>
    <w:rsid w:val="00367BBF"/>
    <w:rsid w:val="00367E06"/>
    <w:rsid w:val="0037000B"/>
    <w:rsid w:val="00370023"/>
    <w:rsid w:val="00370025"/>
    <w:rsid w:val="0037005F"/>
    <w:rsid w:val="0037021D"/>
    <w:rsid w:val="00370355"/>
    <w:rsid w:val="0037068E"/>
    <w:rsid w:val="00370904"/>
    <w:rsid w:val="00370B3B"/>
    <w:rsid w:val="00370CB9"/>
    <w:rsid w:val="00370CD8"/>
    <w:rsid w:val="003710D8"/>
    <w:rsid w:val="00371119"/>
    <w:rsid w:val="003719B8"/>
    <w:rsid w:val="00371B53"/>
    <w:rsid w:val="00371D83"/>
    <w:rsid w:val="00371DBE"/>
    <w:rsid w:val="00371E68"/>
    <w:rsid w:val="00371EA8"/>
    <w:rsid w:val="00372339"/>
    <w:rsid w:val="003724EB"/>
    <w:rsid w:val="0037289E"/>
    <w:rsid w:val="003728E0"/>
    <w:rsid w:val="00372913"/>
    <w:rsid w:val="00373030"/>
    <w:rsid w:val="0037307F"/>
    <w:rsid w:val="003731CE"/>
    <w:rsid w:val="00373201"/>
    <w:rsid w:val="0037330A"/>
    <w:rsid w:val="0037332D"/>
    <w:rsid w:val="00373A2A"/>
    <w:rsid w:val="00373A46"/>
    <w:rsid w:val="00373AB5"/>
    <w:rsid w:val="00373B5B"/>
    <w:rsid w:val="00373B9D"/>
    <w:rsid w:val="00373C85"/>
    <w:rsid w:val="00373C96"/>
    <w:rsid w:val="00373DC0"/>
    <w:rsid w:val="00374007"/>
    <w:rsid w:val="00374423"/>
    <w:rsid w:val="003745A9"/>
    <w:rsid w:val="00374685"/>
    <w:rsid w:val="003747DB"/>
    <w:rsid w:val="00374DAD"/>
    <w:rsid w:val="00374EB8"/>
    <w:rsid w:val="00374EFD"/>
    <w:rsid w:val="0037509F"/>
    <w:rsid w:val="0037517D"/>
    <w:rsid w:val="00375183"/>
    <w:rsid w:val="003752C5"/>
    <w:rsid w:val="00375301"/>
    <w:rsid w:val="00375385"/>
    <w:rsid w:val="00375481"/>
    <w:rsid w:val="00375A6D"/>
    <w:rsid w:val="00375AF6"/>
    <w:rsid w:val="00375B9D"/>
    <w:rsid w:val="00375D87"/>
    <w:rsid w:val="0037634D"/>
    <w:rsid w:val="00376728"/>
    <w:rsid w:val="00376812"/>
    <w:rsid w:val="003768AA"/>
    <w:rsid w:val="003769CD"/>
    <w:rsid w:val="00376EA8"/>
    <w:rsid w:val="00376EE9"/>
    <w:rsid w:val="0037749A"/>
    <w:rsid w:val="003774C4"/>
    <w:rsid w:val="003774C5"/>
    <w:rsid w:val="0037768B"/>
    <w:rsid w:val="0037776A"/>
    <w:rsid w:val="00377F05"/>
    <w:rsid w:val="00380267"/>
    <w:rsid w:val="00380626"/>
    <w:rsid w:val="0038077C"/>
    <w:rsid w:val="00380FE7"/>
    <w:rsid w:val="00381732"/>
    <w:rsid w:val="0038179F"/>
    <w:rsid w:val="003818DD"/>
    <w:rsid w:val="00381B40"/>
    <w:rsid w:val="00381B57"/>
    <w:rsid w:val="00381DBB"/>
    <w:rsid w:val="00381E11"/>
    <w:rsid w:val="00381F61"/>
    <w:rsid w:val="003823F3"/>
    <w:rsid w:val="00382505"/>
    <w:rsid w:val="00382992"/>
    <w:rsid w:val="00382B93"/>
    <w:rsid w:val="00382CBB"/>
    <w:rsid w:val="00382E92"/>
    <w:rsid w:val="003830AB"/>
    <w:rsid w:val="003833D0"/>
    <w:rsid w:val="003833E2"/>
    <w:rsid w:val="00383532"/>
    <w:rsid w:val="00383814"/>
    <w:rsid w:val="00383D0B"/>
    <w:rsid w:val="00383EA0"/>
    <w:rsid w:val="00384045"/>
    <w:rsid w:val="00384114"/>
    <w:rsid w:val="00384550"/>
    <w:rsid w:val="00384697"/>
    <w:rsid w:val="00384A5C"/>
    <w:rsid w:val="00385092"/>
    <w:rsid w:val="00385189"/>
    <w:rsid w:val="00385733"/>
    <w:rsid w:val="0038591F"/>
    <w:rsid w:val="00385999"/>
    <w:rsid w:val="00385AEE"/>
    <w:rsid w:val="00385BDE"/>
    <w:rsid w:val="00385C47"/>
    <w:rsid w:val="00385C85"/>
    <w:rsid w:val="00385F75"/>
    <w:rsid w:val="00385F88"/>
    <w:rsid w:val="00386318"/>
    <w:rsid w:val="0038661E"/>
    <w:rsid w:val="003867FD"/>
    <w:rsid w:val="0038698B"/>
    <w:rsid w:val="00386B28"/>
    <w:rsid w:val="00386D2D"/>
    <w:rsid w:val="00386E93"/>
    <w:rsid w:val="0038725B"/>
    <w:rsid w:val="0038744C"/>
    <w:rsid w:val="00387670"/>
    <w:rsid w:val="003877B8"/>
    <w:rsid w:val="00387879"/>
    <w:rsid w:val="0038796E"/>
    <w:rsid w:val="003879B3"/>
    <w:rsid w:val="00387A5D"/>
    <w:rsid w:val="00387FA4"/>
    <w:rsid w:val="00387FF1"/>
    <w:rsid w:val="003901D9"/>
    <w:rsid w:val="00390547"/>
    <w:rsid w:val="003906FB"/>
    <w:rsid w:val="003907A2"/>
    <w:rsid w:val="00390807"/>
    <w:rsid w:val="00390D6A"/>
    <w:rsid w:val="00390EAE"/>
    <w:rsid w:val="00390EB3"/>
    <w:rsid w:val="0039134D"/>
    <w:rsid w:val="003918D4"/>
    <w:rsid w:val="0039190B"/>
    <w:rsid w:val="00391A18"/>
    <w:rsid w:val="00391A2B"/>
    <w:rsid w:val="00391C27"/>
    <w:rsid w:val="00391E66"/>
    <w:rsid w:val="0039209A"/>
    <w:rsid w:val="00392561"/>
    <w:rsid w:val="003925BA"/>
    <w:rsid w:val="00392617"/>
    <w:rsid w:val="003927C5"/>
    <w:rsid w:val="003927D3"/>
    <w:rsid w:val="003929A7"/>
    <w:rsid w:val="00392A65"/>
    <w:rsid w:val="00392B42"/>
    <w:rsid w:val="00392C53"/>
    <w:rsid w:val="00392EC3"/>
    <w:rsid w:val="00392F10"/>
    <w:rsid w:val="00393294"/>
    <w:rsid w:val="00393467"/>
    <w:rsid w:val="003936EE"/>
    <w:rsid w:val="00393881"/>
    <w:rsid w:val="00393F87"/>
    <w:rsid w:val="003944D5"/>
    <w:rsid w:val="00394694"/>
    <w:rsid w:val="0039496C"/>
    <w:rsid w:val="00394C0E"/>
    <w:rsid w:val="00394DB9"/>
    <w:rsid w:val="00394E8F"/>
    <w:rsid w:val="00395089"/>
    <w:rsid w:val="003956A9"/>
    <w:rsid w:val="003956E4"/>
    <w:rsid w:val="00395786"/>
    <w:rsid w:val="00395943"/>
    <w:rsid w:val="00395B73"/>
    <w:rsid w:val="00395C57"/>
    <w:rsid w:val="00395EED"/>
    <w:rsid w:val="00395F23"/>
    <w:rsid w:val="00395FE2"/>
    <w:rsid w:val="003960B2"/>
    <w:rsid w:val="00396164"/>
    <w:rsid w:val="0039622E"/>
    <w:rsid w:val="00396297"/>
    <w:rsid w:val="003962D6"/>
    <w:rsid w:val="00396766"/>
    <w:rsid w:val="003969EB"/>
    <w:rsid w:val="00396B0D"/>
    <w:rsid w:val="00396B2B"/>
    <w:rsid w:val="00396C18"/>
    <w:rsid w:val="00396EB2"/>
    <w:rsid w:val="00396FEF"/>
    <w:rsid w:val="00397182"/>
    <w:rsid w:val="00397314"/>
    <w:rsid w:val="003974F7"/>
    <w:rsid w:val="00397755"/>
    <w:rsid w:val="003977DD"/>
    <w:rsid w:val="0039781B"/>
    <w:rsid w:val="003978CD"/>
    <w:rsid w:val="00397904"/>
    <w:rsid w:val="00397ACD"/>
    <w:rsid w:val="003A00B4"/>
    <w:rsid w:val="003A01E7"/>
    <w:rsid w:val="003A031D"/>
    <w:rsid w:val="003A03CE"/>
    <w:rsid w:val="003A0B5C"/>
    <w:rsid w:val="003A0C7E"/>
    <w:rsid w:val="003A0CD2"/>
    <w:rsid w:val="003A1003"/>
    <w:rsid w:val="003A10A5"/>
    <w:rsid w:val="003A11EA"/>
    <w:rsid w:val="003A16F0"/>
    <w:rsid w:val="003A1748"/>
    <w:rsid w:val="003A199F"/>
    <w:rsid w:val="003A1CA3"/>
    <w:rsid w:val="003A1E09"/>
    <w:rsid w:val="003A1E1F"/>
    <w:rsid w:val="003A1E82"/>
    <w:rsid w:val="003A1FD7"/>
    <w:rsid w:val="003A2248"/>
    <w:rsid w:val="003A24EE"/>
    <w:rsid w:val="003A2B88"/>
    <w:rsid w:val="003A2D79"/>
    <w:rsid w:val="003A2D9A"/>
    <w:rsid w:val="003A2FBC"/>
    <w:rsid w:val="003A30B6"/>
    <w:rsid w:val="003A3597"/>
    <w:rsid w:val="003A37D9"/>
    <w:rsid w:val="003A3B47"/>
    <w:rsid w:val="003A3C3C"/>
    <w:rsid w:val="003A3CB2"/>
    <w:rsid w:val="003A3D24"/>
    <w:rsid w:val="003A3DEE"/>
    <w:rsid w:val="003A3EA7"/>
    <w:rsid w:val="003A3EC7"/>
    <w:rsid w:val="003A44A9"/>
    <w:rsid w:val="003A4DB5"/>
    <w:rsid w:val="003A4E81"/>
    <w:rsid w:val="003A5093"/>
    <w:rsid w:val="003A51E2"/>
    <w:rsid w:val="003A52D3"/>
    <w:rsid w:val="003A54CC"/>
    <w:rsid w:val="003A5656"/>
    <w:rsid w:val="003A5809"/>
    <w:rsid w:val="003A5880"/>
    <w:rsid w:val="003A5B62"/>
    <w:rsid w:val="003A5C93"/>
    <w:rsid w:val="003A6177"/>
    <w:rsid w:val="003A637F"/>
    <w:rsid w:val="003A64B6"/>
    <w:rsid w:val="003A6515"/>
    <w:rsid w:val="003A6848"/>
    <w:rsid w:val="003A69EE"/>
    <w:rsid w:val="003A6E5C"/>
    <w:rsid w:val="003A6E85"/>
    <w:rsid w:val="003A7256"/>
    <w:rsid w:val="003A74BD"/>
    <w:rsid w:val="003A7637"/>
    <w:rsid w:val="003A7744"/>
    <w:rsid w:val="003A775F"/>
    <w:rsid w:val="003A7765"/>
    <w:rsid w:val="003A7C00"/>
    <w:rsid w:val="003A7CC6"/>
    <w:rsid w:val="003A7CFC"/>
    <w:rsid w:val="003B0113"/>
    <w:rsid w:val="003B016D"/>
    <w:rsid w:val="003B0501"/>
    <w:rsid w:val="003B080C"/>
    <w:rsid w:val="003B0911"/>
    <w:rsid w:val="003B0BED"/>
    <w:rsid w:val="003B0E2A"/>
    <w:rsid w:val="003B0E8B"/>
    <w:rsid w:val="003B1084"/>
    <w:rsid w:val="003B122C"/>
    <w:rsid w:val="003B12ED"/>
    <w:rsid w:val="003B1323"/>
    <w:rsid w:val="003B16BC"/>
    <w:rsid w:val="003B16F2"/>
    <w:rsid w:val="003B1B67"/>
    <w:rsid w:val="003B2141"/>
    <w:rsid w:val="003B26A8"/>
    <w:rsid w:val="003B28D7"/>
    <w:rsid w:val="003B29F4"/>
    <w:rsid w:val="003B2B4F"/>
    <w:rsid w:val="003B2BB9"/>
    <w:rsid w:val="003B2EB6"/>
    <w:rsid w:val="003B2F78"/>
    <w:rsid w:val="003B35D0"/>
    <w:rsid w:val="003B3717"/>
    <w:rsid w:val="003B378A"/>
    <w:rsid w:val="003B3855"/>
    <w:rsid w:val="003B3920"/>
    <w:rsid w:val="003B3939"/>
    <w:rsid w:val="003B393C"/>
    <w:rsid w:val="003B3D99"/>
    <w:rsid w:val="003B3DB1"/>
    <w:rsid w:val="003B3DFE"/>
    <w:rsid w:val="003B3F36"/>
    <w:rsid w:val="003B3F85"/>
    <w:rsid w:val="003B4018"/>
    <w:rsid w:val="003B418C"/>
    <w:rsid w:val="003B4254"/>
    <w:rsid w:val="003B425D"/>
    <w:rsid w:val="003B43E7"/>
    <w:rsid w:val="003B4539"/>
    <w:rsid w:val="003B4933"/>
    <w:rsid w:val="003B505B"/>
    <w:rsid w:val="003B50AB"/>
    <w:rsid w:val="003B562C"/>
    <w:rsid w:val="003B5705"/>
    <w:rsid w:val="003B5724"/>
    <w:rsid w:val="003B58AB"/>
    <w:rsid w:val="003B58E4"/>
    <w:rsid w:val="003B5AA4"/>
    <w:rsid w:val="003B5B19"/>
    <w:rsid w:val="003B5BAB"/>
    <w:rsid w:val="003B5D21"/>
    <w:rsid w:val="003B5E87"/>
    <w:rsid w:val="003B5F92"/>
    <w:rsid w:val="003B60FF"/>
    <w:rsid w:val="003B6228"/>
    <w:rsid w:val="003B645B"/>
    <w:rsid w:val="003B65F1"/>
    <w:rsid w:val="003B66AC"/>
    <w:rsid w:val="003B68AE"/>
    <w:rsid w:val="003B69AB"/>
    <w:rsid w:val="003B6ACA"/>
    <w:rsid w:val="003B6F6B"/>
    <w:rsid w:val="003B71F7"/>
    <w:rsid w:val="003B72DB"/>
    <w:rsid w:val="003B73AD"/>
    <w:rsid w:val="003B74F4"/>
    <w:rsid w:val="003B7549"/>
    <w:rsid w:val="003B7556"/>
    <w:rsid w:val="003B76F0"/>
    <w:rsid w:val="003B7849"/>
    <w:rsid w:val="003B7B54"/>
    <w:rsid w:val="003B7BA0"/>
    <w:rsid w:val="003B7E51"/>
    <w:rsid w:val="003B7F34"/>
    <w:rsid w:val="003B7FD9"/>
    <w:rsid w:val="003C0000"/>
    <w:rsid w:val="003C009F"/>
    <w:rsid w:val="003C013B"/>
    <w:rsid w:val="003C0413"/>
    <w:rsid w:val="003C07E7"/>
    <w:rsid w:val="003C087C"/>
    <w:rsid w:val="003C088F"/>
    <w:rsid w:val="003C0977"/>
    <w:rsid w:val="003C0C25"/>
    <w:rsid w:val="003C0CAB"/>
    <w:rsid w:val="003C0D40"/>
    <w:rsid w:val="003C0D46"/>
    <w:rsid w:val="003C0E85"/>
    <w:rsid w:val="003C1049"/>
    <w:rsid w:val="003C11A5"/>
    <w:rsid w:val="003C13B8"/>
    <w:rsid w:val="003C13BC"/>
    <w:rsid w:val="003C1452"/>
    <w:rsid w:val="003C160E"/>
    <w:rsid w:val="003C1705"/>
    <w:rsid w:val="003C17A0"/>
    <w:rsid w:val="003C1864"/>
    <w:rsid w:val="003C19C6"/>
    <w:rsid w:val="003C1B88"/>
    <w:rsid w:val="003C1DF1"/>
    <w:rsid w:val="003C20E9"/>
    <w:rsid w:val="003C2100"/>
    <w:rsid w:val="003C229E"/>
    <w:rsid w:val="003C28B7"/>
    <w:rsid w:val="003C2982"/>
    <w:rsid w:val="003C2B2B"/>
    <w:rsid w:val="003C3189"/>
    <w:rsid w:val="003C33E0"/>
    <w:rsid w:val="003C356B"/>
    <w:rsid w:val="003C3589"/>
    <w:rsid w:val="003C3875"/>
    <w:rsid w:val="003C38A3"/>
    <w:rsid w:val="003C3C65"/>
    <w:rsid w:val="003C4E8B"/>
    <w:rsid w:val="003C4ED0"/>
    <w:rsid w:val="003C52BE"/>
    <w:rsid w:val="003C52F5"/>
    <w:rsid w:val="003C5888"/>
    <w:rsid w:val="003C5AC2"/>
    <w:rsid w:val="003C5CB6"/>
    <w:rsid w:val="003C5E4B"/>
    <w:rsid w:val="003C6036"/>
    <w:rsid w:val="003C64BE"/>
    <w:rsid w:val="003C65AE"/>
    <w:rsid w:val="003C6682"/>
    <w:rsid w:val="003C6B91"/>
    <w:rsid w:val="003C6F64"/>
    <w:rsid w:val="003C6FE7"/>
    <w:rsid w:val="003C7240"/>
    <w:rsid w:val="003C741A"/>
    <w:rsid w:val="003C74D0"/>
    <w:rsid w:val="003C74F1"/>
    <w:rsid w:val="003C7503"/>
    <w:rsid w:val="003C7507"/>
    <w:rsid w:val="003C75B0"/>
    <w:rsid w:val="003C774C"/>
    <w:rsid w:val="003C77EA"/>
    <w:rsid w:val="003C78B3"/>
    <w:rsid w:val="003C7AFC"/>
    <w:rsid w:val="003C7BC9"/>
    <w:rsid w:val="003C7C3D"/>
    <w:rsid w:val="003C7F0E"/>
    <w:rsid w:val="003D03B9"/>
    <w:rsid w:val="003D095F"/>
    <w:rsid w:val="003D09C6"/>
    <w:rsid w:val="003D09CB"/>
    <w:rsid w:val="003D0B34"/>
    <w:rsid w:val="003D0B69"/>
    <w:rsid w:val="003D0C62"/>
    <w:rsid w:val="003D0F4E"/>
    <w:rsid w:val="003D106C"/>
    <w:rsid w:val="003D10C1"/>
    <w:rsid w:val="003D1168"/>
    <w:rsid w:val="003D123A"/>
    <w:rsid w:val="003D1459"/>
    <w:rsid w:val="003D172F"/>
    <w:rsid w:val="003D1857"/>
    <w:rsid w:val="003D18E6"/>
    <w:rsid w:val="003D1916"/>
    <w:rsid w:val="003D19C9"/>
    <w:rsid w:val="003D1B31"/>
    <w:rsid w:val="003D1C5F"/>
    <w:rsid w:val="003D1CEC"/>
    <w:rsid w:val="003D1D2F"/>
    <w:rsid w:val="003D20C5"/>
    <w:rsid w:val="003D218D"/>
    <w:rsid w:val="003D220F"/>
    <w:rsid w:val="003D2348"/>
    <w:rsid w:val="003D23C9"/>
    <w:rsid w:val="003D24D0"/>
    <w:rsid w:val="003D24E1"/>
    <w:rsid w:val="003D2734"/>
    <w:rsid w:val="003D2798"/>
    <w:rsid w:val="003D2FA4"/>
    <w:rsid w:val="003D3075"/>
    <w:rsid w:val="003D315D"/>
    <w:rsid w:val="003D3387"/>
    <w:rsid w:val="003D346A"/>
    <w:rsid w:val="003D361F"/>
    <w:rsid w:val="003D38EB"/>
    <w:rsid w:val="003D3A2B"/>
    <w:rsid w:val="003D3A6B"/>
    <w:rsid w:val="003D3C09"/>
    <w:rsid w:val="003D3C54"/>
    <w:rsid w:val="003D3D46"/>
    <w:rsid w:val="003D3ED2"/>
    <w:rsid w:val="003D4006"/>
    <w:rsid w:val="003D40FF"/>
    <w:rsid w:val="003D449D"/>
    <w:rsid w:val="003D451E"/>
    <w:rsid w:val="003D488E"/>
    <w:rsid w:val="003D48A9"/>
    <w:rsid w:val="003D4B54"/>
    <w:rsid w:val="003D4B55"/>
    <w:rsid w:val="003D4B8C"/>
    <w:rsid w:val="003D4DDE"/>
    <w:rsid w:val="003D4F48"/>
    <w:rsid w:val="003D4FC5"/>
    <w:rsid w:val="003D5223"/>
    <w:rsid w:val="003D5577"/>
    <w:rsid w:val="003D56B4"/>
    <w:rsid w:val="003D56D5"/>
    <w:rsid w:val="003D57AC"/>
    <w:rsid w:val="003D5F8C"/>
    <w:rsid w:val="003D629F"/>
    <w:rsid w:val="003D63DE"/>
    <w:rsid w:val="003D6781"/>
    <w:rsid w:val="003D69FC"/>
    <w:rsid w:val="003D6EC8"/>
    <w:rsid w:val="003D7028"/>
    <w:rsid w:val="003D721F"/>
    <w:rsid w:val="003D72EC"/>
    <w:rsid w:val="003D7302"/>
    <w:rsid w:val="003D735A"/>
    <w:rsid w:val="003D74AB"/>
    <w:rsid w:val="003D7539"/>
    <w:rsid w:val="003D7563"/>
    <w:rsid w:val="003D76B4"/>
    <w:rsid w:val="003D7842"/>
    <w:rsid w:val="003D7B41"/>
    <w:rsid w:val="003D7D6F"/>
    <w:rsid w:val="003D7E9B"/>
    <w:rsid w:val="003D7EB5"/>
    <w:rsid w:val="003D7F3A"/>
    <w:rsid w:val="003E033C"/>
    <w:rsid w:val="003E03F4"/>
    <w:rsid w:val="003E080C"/>
    <w:rsid w:val="003E0824"/>
    <w:rsid w:val="003E08C7"/>
    <w:rsid w:val="003E0B2D"/>
    <w:rsid w:val="003E1018"/>
    <w:rsid w:val="003E1048"/>
    <w:rsid w:val="003E113D"/>
    <w:rsid w:val="003E13E4"/>
    <w:rsid w:val="003E149F"/>
    <w:rsid w:val="003E189B"/>
    <w:rsid w:val="003E1AE5"/>
    <w:rsid w:val="003E1EAE"/>
    <w:rsid w:val="003E1EBC"/>
    <w:rsid w:val="003E2240"/>
    <w:rsid w:val="003E23ED"/>
    <w:rsid w:val="003E26E2"/>
    <w:rsid w:val="003E2749"/>
    <w:rsid w:val="003E28E6"/>
    <w:rsid w:val="003E2988"/>
    <w:rsid w:val="003E2FF4"/>
    <w:rsid w:val="003E303C"/>
    <w:rsid w:val="003E35D3"/>
    <w:rsid w:val="003E3906"/>
    <w:rsid w:val="003E394C"/>
    <w:rsid w:val="003E3A86"/>
    <w:rsid w:val="003E3B1D"/>
    <w:rsid w:val="003E3BEA"/>
    <w:rsid w:val="003E3F80"/>
    <w:rsid w:val="003E404B"/>
    <w:rsid w:val="003E4209"/>
    <w:rsid w:val="003E42E2"/>
    <w:rsid w:val="003E430E"/>
    <w:rsid w:val="003E454D"/>
    <w:rsid w:val="003E46A4"/>
    <w:rsid w:val="003E47DC"/>
    <w:rsid w:val="003E4CA0"/>
    <w:rsid w:val="003E4CA2"/>
    <w:rsid w:val="003E4E5E"/>
    <w:rsid w:val="003E4EE2"/>
    <w:rsid w:val="003E4F28"/>
    <w:rsid w:val="003E4FB0"/>
    <w:rsid w:val="003E5019"/>
    <w:rsid w:val="003E5088"/>
    <w:rsid w:val="003E528C"/>
    <w:rsid w:val="003E534E"/>
    <w:rsid w:val="003E5530"/>
    <w:rsid w:val="003E5881"/>
    <w:rsid w:val="003E5AB0"/>
    <w:rsid w:val="003E5B5E"/>
    <w:rsid w:val="003E5BC3"/>
    <w:rsid w:val="003E5D17"/>
    <w:rsid w:val="003E600E"/>
    <w:rsid w:val="003E6024"/>
    <w:rsid w:val="003E665E"/>
    <w:rsid w:val="003E66A3"/>
    <w:rsid w:val="003E66F7"/>
    <w:rsid w:val="003E69BF"/>
    <w:rsid w:val="003E7108"/>
    <w:rsid w:val="003E745C"/>
    <w:rsid w:val="003E74A2"/>
    <w:rsid w:val="003E75AB"/>
    <w:rsid w:val="003E75EB"/>
    <w:rsid w:val="003E760A"/>
    <w:rsid w:val="003E76F1"/>
    <w:rsid w:val="003E7EF5"/>
    <w:rsid w:val="003E7F49"/>
    <w:rsid w:val="003E7FC9"/>
    <w:rsid w:val="003F0757"/>
    <w:rsid w:val="003F089C"/>
    <w:rsid w:val="003F09D3"/>
    <w:rsid w:val="003F0D51"/>
    <w:rsid w:val="003F137E"/>
    <w:rsid w:val="003F148A"/>
    <w:rsid w:val="003F14DA"/>
    <w:rsid w:val="003F1B3F"/>
    <w:rsid w:val="003F1D46"/>
    <w:rsid w:val="003F1E28"/>
    <w:rsid w:val="003F1E4D"/>
    <w:rsid w:val="003F21AF"/>
    <w:rsid w:val="003F222D"/>
    <w:rsid w:val="003F28DC"/>
    <w:rsid w:val="003F2A7D"/>
    <w:rsid w:val="003F2C54"/>
    <w:rsid w:val="003F2C59"/>
    <w:rsid w:val="003F3031"/>
    <w:rsid w:val="003F30BC"/>
    <w:rsid w:val="003F32DA"/>
    <w:rsid w:val="003F33CE"/>
    <w:rsid w:val="003F34AC"/>
    <w:rsid w:val="003F35E7"/>
    <w:rsid w:val="003F373E"/>
    <w:rsid w:val="003F3784"/>
    <w:rsid w:val="003F3C92"/>
    <w:rsid w:val="003F3DAD"/>
    <w:rsid w:val="003F473C"/>
    <w:rsid w:val="003F478C"/>
    <w:rsid w:val="003F4A01"/>
    <w:rsid w:val="003F4A4B"/>
    <w:rsid w:val="003F4CE3"/>
    <w:rsid w:val="003F4D86"/>
    <w:rsid w:val="003F4DC7"/>
    <w:rsid w:val="003F5033"/>
    <w:rsid w:val="003F50FF"/>
    <w:rsid w:val="003F53E7"/>
    <w:rsid w:val="003F559D"/>
    <w:rsid w:val="003F55C0"/>
    <w:rsid w:val="003F56E7"/>
    <w:rsid w:val="003F5861"/>
    <w:rsid w:val="003F591F"/>
    <w:rsid w:val="003F59DC"/>
    <w:rsid w:val="003F5A4D"/>
    <w:rsid w:val="003F5A94"/>
    <w:rsid w:val="003F5B17"/>
    <w:rsid w:val="003F5BA5"/>
    <w:rsid w:val="003F5E31"/>
    <w:rsid w:val="003F6268"/>
    <w:rsid w:val="003F638C"/>
    <w:rsid w:val="003F6468"/>
    <w:rsid w:val="003F64A1"/>
    <w:rsid w:val="003F64CB"/>
    <w:rsid w:val="003F6571"/>
    <w:rsid w:val="003F67B2"/>
    <w:rsid w:val="003F691D"/>
    <w:rsid w:val="003F6A47"/>
    <w:rsid w:val="003F6DE6"/>
    <w:rsid w:val="003F6F41"/>
    <w:rsid w:val="003F715C"/>
    <w:rsid w:val="003F73A8"/>
    <w:rsid w:val="003F7742"/>
    <w:rsid w:val="003F77BA"/>
    <w:rsid w:val="003F7BF2"/>
    <w:rsid w:val="003F7DAA"/>
    <w:rsid w:val="003F7F24"/>
    <w:rsid w:val="00400435"/>
    <w:rsid w:val="0040052D"/>
    <w:rsid w:val="0040060A"/>
    <w:rsid w:val="00400645"/>
    <w:rsid w:val="00400951"/>
    <w:rsid w:val="004009F4"/>
    <w:rsid w:val="00400AE6"/>
    <w:rsid w:val="00400B4D"/>
    <w:rsid w:val="0040119A"/>
    <w:rsid w:val="004011F4"/>
    <w:rsid w:val="00401301"/>
    <w:rsid w:val="00401AA8"/>
    <w:rsid w:val="00402286"/>
    <w:rsid w:val="004022B4"/>
    <w:rsid w:val="0040254A"/>
    <w:rsid w:val="00402B1C"/>
    <w:rsid w:val="00402CD7"/>
    <w:rsid w:val="00403012"/>
    <w:rsid w:val="0040324E"/>
    <w:rsid w:val="0040348E"/>
    <w:rsid w:val="00403608"/>
    <w:rsid w:val="00403640"/>
    <w:rsid w:val="00403737"/>
    <w:rsid w:val="00403A1D"/>
    <w:rsid w:val="00403C2D"/>
    <w:rsid w:val="00403D15"/>
    <w:rsid w:val="00403D58"/>
    <w:rsid w:val="00403F89"/>
    <w:rsid w:val="004041EA"/>
    <w:rsid w:val="004042D5"/>
    <w:rsid w:val="00404497"/>
    <w:rsid w:val="004049BA"/>
    <w:rsid w:val="00404A1F"/>
    <w:rsid w:val="00404B21"/>
    <w:rsid w:val="00404B76"/>
    <w:rsid w:val="00404F5F"/>
    <w:rsid w:val="00404F88"/>
    <w:rsid w:val="0040553C"/>
    <w:rsid w:val="004055F8"/>
    <w:rsid w:val="00405830"/>
    <w:rsid w:val="00405839"/>
    <w:rsid w:val="004058B4"/>
    <w:rsid w:val="00405C6D"/>
    <w:rsid w:val="00405C91"/>
    <w:rsid w:val="00405FE1"/>
    <w:rsid w:val="0040608F"/>
    <w:rsid w:val="0040623D"/>
    <w:rsid w:val="004065C6"/>
    <w:rsid w:val="00406659"/>
    <w:rsid w:val="00406A2D"/>
    <w:rsid w:val="00407026"/>
    <w:rsid w:val="004078C7"/>
    <w:rsid w:val="004078EF"/>
    <w:rsid w:val="004079B3"/>
    <w:rsid w:val="00407B84"/>
    <w:rsid w:val="00407E94"/>
    <w:rsid w:val="00407FF9"/>
    <w:rsid w:val="00410179"/>
    <w:rsid w:val="0041059B"/>
    <w:rsid w:val="004105D1"/>
    <w:rsid w:val="004105FB"/>
    <w:rsid w:val="004106B2"/>
    <w:rsid w:val="004107DE"/>
    <w:rsid w:val="00410A80"/>
    <w:rsid w:val="00410B41"/>
    <w:rsid w:val="00410CF2"/>
    <w:rsid w:val="00410EAA"/>
    <w:rsid w:val="00411660"/>
    <w:rsid w:val="004116BB"/>
    <w:rsid w:val="004117B2"/>
    <w:rsid w:val="00411827"/>
    <w:rsid w:val="004118CE"/>
    <w:rsid w:val="00411A8E"/>
    <w:rsid w:val="00411BAD"/>
    <w:rsid w:val="0041212F"/>
    <w:rsid w:val="00412478"/>
    <w:rsid w:val="0041259E"/>
    <w:rsid w:val="00412922"/>
    <w:rsid w:val="00412B4F"/>
    <w:rsid w:val="00412D76"/>
    <w:rsid w:val="00413059"/>
    <w:rsid w:val="0041323A"/>
    <w:rsid w:val="00413303"/>
    <w:rsid w:val="0041369B"/>
    <w:rsid w:val="004136DB"/>
    <w:rsid w:val="004137B1"/>
    <w:rsid w:val="00413A4F"/>
    <w:rsid w:val="00413AB9"/>
    <w:rsid w:val="00413E2A"/>
    <w:rsid w:val="004141CE"/>
    <w:rsid w:val="0041428D"/>
    <w:rsid w:val="00414426"/>
    <w:rsid w:val="004144C2"/>
    <w:rsid w:val="004145B0"/>
    <w:rsid w:val="00414643"/>
    <w:rsid w:val="00414661"/>
    <w:rsid w:val="004148E8"/>
    <w:rsid w:val="004149E9"/>
    <w:rsid w:val="00414C8B"/>
    <w:rsid w:val="00414CB1"/>
    <w:rsid w:val="00414D92"/>
    <w:rsid w:val="004151E8"/>
    <w:rsid w:val="004154FB"/>
    <w:rsid w:val="00415736"/>
    <w:rsid w:val="00415B01"/>
    <w:rsid w:val="00415B20"/>
    <w:rsid w:val="00415B6A"/>
    <w:rsid w:val="00415BC9"/>
    <w:rsid w:val="00415C02"/>
    <w:rsid w:val="00415C4F"/>
    <w:rsid w:val="00415EB8"/>
    <w:rsid w:val="00415FF1"/>
    <w:rsid w:val="004160F2"/>
    <w:rsid w:val="004165FE"/>
    <w:rsid w:val="0041671F"/>
    <w:rsid w:val="00416996"/>
    <w:rsid w:val="00416C1B"/>
    <w:rsid w:val="00416D2C"/>
    <w:rsid w:val="00416E1D"/>
    <w:rsid w:val="00416E41"/>
    <w:rsid w:val="00417164"/>
    <w:rsid w:val="00417255"/>
    <w:rsid w:val="0041758C"/>
    <w:rsid w:val="004175FD"/>
    <w:rsid w:val="00417688"/>
    <w:rsid w:val="00417788"/>
    <w:rsid w:val="00417858"/>
    <w:rsid w:val="004179B2"/>
    <w:rsid w:val="00417A43"/>
    <w:rsid w:val="00417B26"/>
    <w:rsid w:val="00417B43"/>
    <w:rsid w:val="00417BF1"/>
    <w:rsid w:val="00417C17"/>
    <w:rsid w:val="00417FF0"/>
    <w:rsid w:val="004201A5"/>
    <w:rsid w:val="00420578"/>
    <w:rsid w:val="00420678"/>
    <w:rsid w:val="00420768"/>
    <w:rsid w:val="00420916"/>
    <w:rsid w:val="00420DF4"/>
    <w:rsid w:val="00420F27"/>
    <w:rsid w:val="00420F29"/>
    <w:rsid w:val="0042116F"/>
    <w:rsid w:val="004211D7"/>
    <w:rsid w:val="00421210"/>
    <w:rsid w:val="004213CD"/>
    <w:rsid w:val="004213DD"/>
    <w:rsid w:val="004215FA"/>
    <w:rsid w:val="0042192C"/>
    <w:rsid w:val="00421C8B"/>
    <w:rsid w:val="00421C93"/>
    <w:rsid w:val="00421D52"/>
    <w:rsid w:val="004222E8"/>
    <w:rsid w:val="00422303"/>
    <w:rsid w:val="0042236D"/>
    <w:rsid w:val="004226D5"/>
    <w:rsid w:val="004226F4"/>
    <w:rsid w:val="004227D5"/>
    <w:rsid w:val="00422A29"/>
    <w:rsid w:val="00422A2D"/>
    <w:rsid w:val="00422AB7"/>
    <w:rsid w:val="00422EA6"/>
    <w:rsid w:val="00422F4D"/>
    <w:rsid w:val="00423031"/>
    <w:rsid w:val="004231AD"/>
    <w:rsid w:val="00423701"/>
    <w:rsid w:val="004237C2"/>
    <w:rsid w:val="00423C4E"/>
    <w:rsid w:val="00423C94"/>
    <w:rsid w:val="00423DB9"/>
    <w:rsid w:val="00424105"/>
    <w:rsid w:val="00424746"/>
    <w:rsid w:val="00424E02"/>
    <w:rsid w:val="00424F35"/>
    <w:rsid w:val="004252C6"/>
    <w:rsid w:val="00425332"/>
    <w:rsid w:val="0042533B"/>
    <w:rsid w:val="00425632"/>
    <w:rsid w:val="004256CB"/>
    <w:rsid w:val="004258D5"/>
    <w:rsid w:val="00425932"/>
    <w:rsid w:val="004259A1"/>
    <w:rsid w:val="00425A42"/>
    <w:rsid w:val="00425A9A"/>
    <w:rsid w:val="00425BA0"/>
    <w:rsid w:val="00426171"/>
    <w:rsid w:val="00426227"/>
    <w:rsid w:val="004262C9"/>
    <w:rsid w:val="004262ED"/>
    <w:rsid w:val="00426387"/>
    <w:rsid w:val="004263D8"/>
    <w:rsid w:val="00426901"/>
    <w:rsid w:val="00426BC9"/>
    <w:rsid w:val="00426ECB"/>
    <w:rsid w:val="00426FF0"/>
    <w:rsid w:val="0042717D"/>
    <w:rsid w:val="0042744B"/>
    <w:rsid w:val="004275D0"/>
    <w:rsid w:val="0042774A"/>
    <w:rsid w:val="004277AB"/>
    <w:rsid w:val="004278C1"/>
    <w:rsid w:val="00430015"/>
    <w:rsid w:val="004303DF"/>
    <w:rsid w:val="00430741"/>
    <w:rsid w:val="00430CDC"/>
    <w:rsid w:val="00430DF5"/>
    <w:rsid w:val="00430E6A"/>
    <w:rsid w:val="00431476"/>
    <w:rsid w:val="0043178F"/>
    <w:rsid w:val="0043199B"/>
    <w:rsid w:val="00431F1A"/>
    <w:rsid w:val="0043205C"/>
    <w:rsid w:val="00432091"/>
    <w:rsid w:val="004322A3"/>
    <w:rsid w:val="00432878"/>
    <w:rsid w:val="0043289D"/>
    <w:rsid w:val="004328C7"/>
    <w:rsid w:val="004328F7"/>
    <w:rsid w:val="00432D5D"/>
    <w:rsid w:val="00432F98"/>
    <w:rsid w:val="004331AA"/>
    <w:rsid w:val="004334CA"/>
    <w:rsid w:val="00433661"/>
    <w:rsid w:val="00433855"/>
    <w:rsid w:val="0043393B"/>
    <w:rsid w:val="00433AEB"/>
    <w:rsid w:val="00433B0A"/>
    <w:rsid w:val="00433BE4"/>
    <w:rsid w:val="00433D3A"/>
    <w:rsid w:val="00433DD0"/>
    <w:rsid w:val="00433E71"/>
    <w:rsid w:val="00434076"/>
    <w:rsid w:val="00434193"/>
    <w:rsid w:val="00434198"/>
    <w:rsid w:val="004342D3"/>
    <w:rsid w:val="004346D0"/>
    <w:rsid w:val="00434937"/>
    <w:rsid w:val="004349D2"/>
    <w:rsid w:val="00434CA2"/>
    <w:rsid w:val="00434CAE"/>
    <w:rsid w:val="00434FD9"/>
    <w:rsid w:val="004351C9"/>
    <w:rsid w:val="004353AF"/>
    <w:rsid w:val="0043549B"/>
    <w:rsid w:val="0043559F"/>
    <w:rsid w:val="004355E8"/>
    <w:rsid w:val="0043565E"/>
    <w:rsid w:val="00435A3C"/>
    <w:rsid w:val="00435C2A"/>
    <w:rsid w:val="00435EAD"/>
    <w:rsid w:val="0043609E"/>
    <w:rsid w:val="00436222"/>
    <w:rsid w:val="0043638E"/>
    <w:rsid w:val="004363ED"/>
    <w:rsid w:val="00436427"/>
    <w:rsid w:val="004365B2"/>
    <w:rsid w:val="004368F3"/>
    <w:rsid w:val="00436ADF"/>
    <w:rsid w:val="00436B78"/>
    <w:rsid w:val="00436C5B"/>
    <w:rsid w:val="00436DA4"/>
    <w:rsid w:val="00436F9C"/>
    <w:rsid w:val="0043743A"/>
    <w:rsid w:val="00437479"/>
    <w:rsid w:val="00437527"/>
    <w:rsid w:val="00437620"/>
    <w:rsid w:val="004376E1"/>
    <w:rsid w:val="00437A39"/>
    <w:rsid w:val="00437AB4"/>
    <w:rsid w:val="00437F78"/>
    <w:rsid w:val="00440577"/>
    <w:rsid w:val="004405F8"/>
    <w:rsid w:val="004407D9"/>
    <w:rsid w:val="00440960"/>
    <w:rsid w:val="00440F50"/>
    <w:rsid w:val="004417AD"/>
    <w:rsid w:val="0044189E"/>
    <w:rsid w:val="00441970"/>
    <w:rsid w:val="004419BF"/>
    <w:rsid w:val="00441B8F"/>
    <w:rsid w:val="00441D0F"/>
    <w:rsid w:val="00441D2C"/>
    <w:rsid w:val="00441D5B"/>
    <w:rsid w:val="00442394"/>
    <w:rsid w:val="00442462"/>
    <w:rsid w:val="0044250B"/>
    <w:rsid w:val="0044272E"/>
    <w:rsid w:val="004428C4"/>
    <w:rsid w:val="00442C70"/>
    <w:rsid w:val="00442DD3"/>
    <w:rsid w:val="004432EA"/>
    <w:rsid w:val="00443339"/>
    <w:rsid w:val="004434AD"/>
    <w:rsid w:val="004436C2"/>
    <w:rsid w:val="00443866"/>
    <w:rsid w:val="004438D9"/>
    <w:rsid w:val="00443B90"/>
    <w:rsid w:val="00443B9E"/>
    <w:rsid w:val="00443C23"/>
    <w:rsid w:val="00443E2F"/>
    <w:rsid w:val="00444114"/>
    <w:rsid w:val="00444121"/>
    <w:rsid w:val="004441FF"/>
    <w:rsid w:val="004443DE"/>
    <w:rsid w:val="0044454C"/>
    <w:rsid w:val="00444580"/>
    <w:rsid w:val="00444647"/>
    <w:rsid w:val="004447C7"/>
    <w:rsid w:val="00444863"/>
    <w:rsid w:val="004453E7"/>
    <w:rsid w:val="00445465"/>
    <w:rsid w:val="00445662"/>
    <w:rsid w:val="00445746"/>
    <w:rsid w:val="00445BB7"/>
    <w:rsid w:val="00445CF4"/>
    <w:rsid w:val="00445F2A"/>
    <w:rsid w:val="0044636F"/>
    <w:rsid w:val="00446417"/>
    <w:rsid w:val="0044670B"/>
    <w:rsid w:val="004468B1"/>
    <w:rsid w:val="00446CC2"/>
    <w:rsid w:val="00446DD6"/>
    <w:rsid w:val="00446E45"/>
    <w:rsid w:val="00446EFD"/>
    <w:rsid w:val="00447188"/>
    <w:rsid w:val="00447270"/>
    <w:rsid w:val="00447278"/>
    <w:rsid w:val="00447362"/>
    <w:rsid w:val="004477D7"/>
    <w:rsid w:val="00447977"/>
    <w:rsid w:val="00447A58"/>
    <w:rsid w:val="00447B19"/>
    <w:rsid w:val="00447BEB"/>
    <w:rsid w:val="004500B4"/>
    <w:rsid w:val="004505C3"/>
    <w:rsid w:val="0045098C"/>
    <w:rsid w:val="00450BDB"/>
    <w:rsid w:val="00450E9E"/>
    <w:rsid w:val="00450FE6"/>
    <w:rsid w:val="00451682"/>
    <w:rsid w:val="004516A3"/>
    <w:rsid w:val="004519F5"/>
    <w:rsid w:val="00451DFB"/>
    <w:rsid w:val="00452124"/>
    <w:rsid w:val="004522DE"/>
    <w:rsid w:val="004523A6"/>
    <w:rsid w:val="00452838"/>
    <w:rsid w:val="004529DA"/>
    <w:rsid w:val="00452D1B"/>
    <w:rsid w:val="00452E96"/>
    <w:rsid w:val="004531E0"/>
    <w:rsid w:val="004532E4"/>
    <w:rsid w:val="0045343C"/>
    <w:rsid w:val="0045348F"/>
    <w:rsid w:val="0045360C"/>
    <w:rsid w:val="00453682"/>
    <w:rsid w:val="0045371F"/>
    <w:rsid w:val="00453AA1"/>
    <w:rsid w:val="00453B83"/>
    <w:rsid w:val="00453BE3"/>
    <w:rsid w:val="00453C2F"/>
    <w:rsid w:val="00453CF0"/>
    <w:rsid w:val="00454222"/>
    <w:rsid w:val="004545A8"/>
    <w:rsid w:val="00454699"/>
    <w:rsid w:val="0045479F"/>
    <w:rsid w:val="004549DD"/>
    <w:rsid w:val="00454AC5"/>
    <w:rsid w:val="00454B00"/>
    <w:rsid w:val="00454CC8"/>
    <w:rsid w:val="0045503D"/>
    <w:rsid w:val="004551F5"/>
    <w:rsid w:val="00455225"/>
    <w:rsid w:val="0045526A"/>
    <w:rsid w:val="004552F1"/>
    <w:rsid w:val="004552F4"/>
    <w:rsid w:val="00455810"/>
    <w:rsid w:val="00455914"/>
    <w:rsid w:val="00455A1D"/>
    <w:rsid w:val="00455B80"/>
    <w:rsid w:val="00455C79"/>
    <w:rsid w:val="00455C7A"/>
    <w:rsid w:val="00455D5F"/>
    <w:rsid w:val="00455D6E"/>
    <w:rsid w:val="00456177"/>
    <w:rsid w:val="0045621D"/>
    <w:rsid w:val="004562C1"/>
    <w:rsid w:val="0045648E"/>
    <w:rsid w:val="0045655A"/>
    <w:rsid w:val="004565B4"/>
    <w:rsid w:val="00456725"/>
    <w:rsid w:val="0045688A"/>
    <w:rsid w:val="00456936"/>
    <w:rsid w:val="00456B20"/>
    <w:rsid w:val="00456CAD"/>
    <w:rsid w:val="00457048"/>
    <w:rsid w:val="00457055"/>
    <w:rsid w:val="00457140"/>
    <w:rsid w:val="0045718A"/>
    <w:rsid w:val="0045760D"/>
    <w:rsid w:val="00457626"/>
    <w:rsid w:val="0045767F"/>
    <w:rsid w:val="00457684"/>
    <w:rsid w:val="0045773C"/>
    <w:rsid w:val="0045792E"/>
    <w:rsid w:val="0045796E"/>
    <w:rsid w:val="00457B8D"/>
    <w:rsid w:val="00457F91"/>
    <w:rsid w:val="00457FD8"/>
    <w:rsid w:val="004601B7"/>
    <w:rsid w:val="00460533"/>
    <w:rsid w:val="00460584"/>
    <w:rsid w:val="0046067B"/>
    <w:rsid w:val="00460742"/>
    <w:rsid w:val="0046089F"/>
    <w:rsid w:val="00460BB7"/>
    <w:rsid w:val="00460EAF"/>
    <w:rsid w:val="00460F95"/>
    <w:rsid w:val="0046102E"/>
    <w:rsid w:val="00461417"/>
    <w:rsid w:val="004614D4"/>
    <w:rsid w:val="00461591"/>
    <w:rsid w:val="004615A2"/>
    <w:rsid w:val="00461817"/>
    <w:rsid w:val="00461844"/>
    <w:rsid w:val="004619B7"/>
    <w:rsid w:val="00461B29"/>
    <w:rsid w:val="00461B5E"/>
    <w:rsid w:val="00461BB8"/>
    <w:rsid w:val="00461C10"/>
    <w:rsid w:val="00461C11"/>
    <w:rsid w:val="00461D02"/>
    <w:rsid w:val="00461F19"/>
    <w:rsid w:val="0046222F"/>
    <w:rsid w:val="004627DB"/>
    <w:rsid w:val="00462940"/>
    <w:rsid w:val="0046297B"/>
    <w:rsid w:val="00462A46"/>
    <w:rsid w:val="00462B59"/>
    <w:rsid w:val="00462E73"/>
    <w:rsid w:val="00462FA6"/>
    <w:rsid w:val="00463030"/>
    <w:rsid w:val="0046307E"/>
    <w:rsid w:val="004631FC"/>
    <w:rsid w:val="00463277"/>
    <w:rsid w:val="00463515"/>
    <w:rsid w:val="004635F1"/>
    <w:rsid w:val="0046366F"/>
    <w:rsid w:val="004636C1"/>
    <w:rsid w:val="0046372F"/>
    <w:rsid w:val="00463A29"/>
    <w:rsid w:val="00463AC3"/>
    <w:rsid w:val="00463CB6"/>
    <w:rsid w:val="004644F9"/>
    <w:rsid w:val="0046463C"/>
    <w:rsid w:val="00464962"/>
    <w:rsid w:val="004649D8"/>
    <w:rsid w:val="00464A06"/>
    <w:rsid w:val="00465A93"/>
    <w:rsid w:val="00465C46"/>
    <w:rsid w:val="00465C66"/>
    <w:rsid w:val="00465CF4"/>
    <w:rsid w:val="00465FB1"/>
    <w:rsid w:val="00466199"/>
    <w:rsid w:val="004663CE"/>
    <w:rsid w:val="004664B3"/>
    <w:rsid w:val="004666E1"/>
    <w:rsid w:val="0046679F"/>
    <w:rsid w:val="00466900"/>
    <w:rsid w:val="00466A15"/>
    <w:rsid w:val="00466A58"/>
    <w:rsid w:val="00466A8E"/>
    <w:rsid w:val="00466B2C"/>
    <w:rsid w:val="00466C45"/>
    <w:rsid w:val="00466D7E"/>
    <w:rsid w:val="00467194"/>
    <w:rsid w:val="004673DD"/>
    <w:rsid w:val="0046740A"/>
    <w:rsid w:val="004679D6"/>
    <w:rsid w:val="00467A3E"/>
    <w:rsid w:val="00467AD6"/>
    <w:rsid w:val="00467BB6"/>
    <w:rsid w:val="00467D1F"/>
    <w:rsid w:val="00470075"/>
    <w:rsid w:val="004700B1"/>
    <w:rsid w:val="00470225"/>
    <w:rsid w:val="00470292"/>
    <w:rsid w:val="00470313"/>
    <w:rsid w:val="004704B2"/>
    <w:rsid w:val="00470500"/>
    <w:rsid w:val="00470517"/>
    <w:rsid w:val="00470A0B"/>
    <w:rsid w:val="00470DDE"/>
    <w:rsid w:val="00471049"/>
    <w:rsid w:val="004710A6"/>
    <w:rsid w:val="0047117C"/>
    <w:rsid w:val="004711A5"/>
    <w:rsid w:val="00471322"/>
    <w:rsid w:val="004715F2"/>
    <w:rsid w:val="004719BB"/>
    <w:rsid w:val="00471A6E"/>
    <w:rsid w:val="00471ACA"/>
    <w:rsid w:val="00471B16"/>
    <w:rsid w:val="00471B33"/>
    <w:rsid w:val="00471CAD"/>
    <w:rsid w:val="00471D6A"/>
    <w:rsid w:val="00471E4B"/>
    <w:rsid w:val="00471F46"/>
    <w:rsid w:val="0047204C"/>
    <w:rsid w:val="00472108"/>
    <w:rsid w:val="0047233B"/>
    <w:rsid w:val="004727B2"/>
    <w:rsid w:val="00472AF3"/>
    <w:rsid w:val="00472BFD"/>
    <w:rsid w:val="00472CE4"/>
    <w:rsid w:val="00473568"/>
    <w:rsid w:val="0047374C"/>
    <w:rsid w:val="00473873"/>
    <w:rsid w:val="00473880"/>
    <w:rsid w:val="00473980"/>
    <w:rsid w:val="00473C16"/>
    <w:rsid w:val="0047467F"/>
    <w:rsid w:val="004748D0"/>
    <w:rsid w:val="004749A4"/>
    <w:rsid w:val="004749D3"/>
    <w:rsid w:val="00474EAD"/>
    <w:rsid w:val="00474F76"/>
    <w:rsid w:val="004752DD"/>
    <w:rsid w:val="00475391"/>
    <w:rsid w:val="00475821"/>
    <w:rsid w:val="00475B4C"/>
    <w:rsid w:val="00475D20"/>
    <w:rsid w:val="00475E43"/>
    <w:rsid w:val="00475E49"/>
    <w:rsid w:val="00475E51"/>
    <w:rsid w:val="00475FA5"/>
    <w:rsid w:val="004760D7"/>
    <w:rsid w:val="004761B4"/>
    <w:rsid w:val="0047648A"/>
    <w:rsid w:val="004764E7"/>
    <w:rsid w:val="00476742"/>
    <w:rsid w:val="0047679B"/>
    <w:rsid w:val="004768BD"/>
    <w:rsid w:val="004770C5"/>
    <w:rsid w:val="004775E7"/>
    <w:rsid w:val="004775FE"/>
    <w:rsid w:val="004778EA"/>
    <w:rsid w:val="00477C9C"/>
    <w:rsid w:val="00477E10"/>
    <w:rsid w:val="0048019C"/>
    <w:rsid w:val="0048046C"/>
    <w:rsid w:val="00480857"/>
    <w:rsid w:val="00480944"/>
    <w:rsid w:val="004809F2"/>
    <w:rsid w:val="00480CA7"/>
    <w:rsid w:val="00481206"/>
    <w:rsid w:val="004813A6"/>
    <w:rsid w:val="00481628"/>
    <w:rsid w:val="00481693"/>
    <w:rsid w:val="00481837"/>
    <w:rsid w:val="00481B48"/>
    <w:rsid w:val="00481BC2"/>
    <w:rsid w:val="00481D42"/>
    <w:rsid w:val="00481F3D"/>
    <w:rsid w:val="00481FAD"/>
    <w:rsid w:val="00482173"/>
    <w:rsid w:val="00482324"/>
    <w:rsid w:val="00482483"/>
    <w:rsid w:val="00482711"/>
    <w:rsid w:val="0048284E"/>
    <w:rsid w:val="00482B50"/>
    <w:rsid w:val="00482BF1"/>
    <w:rsid w:val="00482FE3"/>
    <w:rsid w:val="004830F2"/>
    <w:rsid w:val="0048319F"/>
    <w:rsid w:val="00483252"/>
    <w:rsid w:val="004832C7"/>
    <w:rsid w:val="0048339A"/>
    <w:rsid w:val="00483435"/>
    <w:rsid w:val="00483573"/>
    <w:rsid w:val="004835D6"/>
    <w:rsid w:val="00483639"/>
    <w:rsid w:val="004837F8"/>
    <w:rsid w:val="00483868"/>
    <w:rsid w:val="00483B76"/>
    <w:rsid w:val="00483DBC"/>
    <w:rsid w:val="0048412D"/>
    <w:rsid w:val="004844C0"/>
    <w:rsid w:val="0048458C"/>
    <w:rsid w:val="004847CE"/>
    <w:rsid w:val="004847D7"/>
    <w:rsid w:val="00484AC2"/>
    <w:rsid w:val="00484C71"/>
    <w:rsid w:val="00484D76"/>
    <w:rsid w:val="00484E36"/>
    <w:rsid w:val="00484F36"/>
    <w:rsid w:val="00485169"/>
    <w:rsid w:val="0048538A"/>
    <w:rsid w:val="00485512"/>
    <w:rsid w:val="00485597"/>
    <w:rsid w:val="00485676"/>
    <w:rsid w:val="00485C26"/>
    <w:rsid w:val="00485C2F"/>
    <w:rsid w:val="00485E2F"/>
    <w:rsid w:val="00485F4B"/>
    <w:rsid w:val="00485FA2"/>
    <w:rsid w:val="0048622E"/>
    <w:rsid w:val="00486361"/>
    <w:rsid w:val="004863BD"/>
    <w:rsid w:val="00486675"/>
    <w:rsid w:val="00486740"/>
    <w:rsid w:val="00486B81"/>
    <w:rsid w:val="00486BD3"/>
    <w:rsid w:val="00486F91"/>
    <w:rsid w:val="004872F3"/>
    <w:rsid w:val="00487300"/>
    <w:rsid w:val="004873EB"/>
    <w:rsid w:val="004874AC"/>
    <w:rsid w:val="0048751F"/>
    <w:rsid w:val="004876FD"/>
    <w:rsid w:val="00487759"/>
    <w:rsid w:val="00487856"/>
    <w:rsid w:val="00487A6C"/>
    <w:rsid w:val="00487D6C"/>
    <w:rsid w:val="00490464"/>
    <w:rsid w:val="004908DE"/>
    <w:rsid w:val="0049092F"/>
    <w:rsid w:val="00490986"/>
    <w:rsid w:val="00490A26"/>
    <w:rsid w:val="00490C80"/>
    <w:rsid w:val="00490DC6"/>
    <w:rsid w:val="00490DE6"/>
    <w:rsid w:val="0049135A"/>
    <w:rsid w:val="00491984"/>
    <w:rsid w:val="00491A0C"/>
    <w:rsid w:val="00491D7D"/>
    <w:rsid w:val="00491DB9"/>
    <w:rsid w:val="00491DD6"/>
    <w:rsid w:val="00491E1E"/>
    <w:rsid w:val="00491EEE"/>
    <w:rsid w:val="004920B6"/>
    <w:rsid w:val="0049239F"/>
    <w:rsid w:val="00492666"/>
    <w:rsid w:val="004926E1"/>
    <w:rsid w:val="00492792"/>
    <w:rsid w:val="004929F3"/>
    <w:rsid w:val="0049342A"/>
    <w:rsid w:val="0049379A"/>
    <w:rsid w:val="0049384E"/>
    <w:rsid w:val="00493964"/>
    <w:rsid w:val="00493BFB"/>
    <w:rsid w:val="00493CED"/>
    <w:rsid w:val="00493DB4"/>
    <w:rsid w:val="00493FE9"/>
    <w:rsid w:val="00494970"/>
    <w:rsid w:val="00494B13"/>
    <w:rsid w:val="00494C1D"/>
    <w:rsid w:val="00494CD4"/>
    <w:rsid w:val="004950F5"/>
    <w:rsid w:val="00495B03"/>
    <w:rsid w:val="00495B83"/>
    <w:rsid w:val="00495EB3"/>
    <w:rsid w:val="004960BB"/>
    <w:rsid w:val="00496172"/>
    <w:rsid w:val="00496535"/>
    <w:rsid w:val="004965A1"/>
    <w:rsid w:val="004967A3"/>
    <w:rsid w:val="004969B4"/>
    <w:rsid w:val="00496A52"/>
    <w:rsid w:val="00496CE3"/>
    <w:rsid w:val="00496F42"/>
    <w:rsid w:val="00497056"/>
    <w:rsid w:val="00497921"/>
    <w:rsid w:val="00497C3B"/>
    <w:rsid w:val="00497E88"/>
    <w:rsid w:val="00497E89"/>
    <w:rsid w:val="004A0138"/>
    <w:rsid w:val="004A01B6"/>
    <w:rsid w:val="004A04ED"/>
    <w:rsid w:val="004A085C"/>
    <w:rsid w:val="004A094F"/>
    <w:rsid w:val="004A0CC3"/>
    <w:rsid w:val="004A0E52"/>
    <w:rsid w:val="004A0E61"/>
    <w:rsid w:val="004A14E8"/>
    <w:rsid w:val="004A14F2"/>
    <w:rsid w:val="004A15C4"/>
    <w:rsid w:val="004A1629"/>
    <w:rsid w:val="004A1698"/>
    <w:rsid w:val="004A17A4"/>
    <w:rsid w:val="004A1985"/>
    <w:rsid w:val="004A1AE5"/>
    <w:rsid w:val="004A1C05"/>
    <w:rsid w:val="004A2068"/>
    <w:rsid w:val="004A2073"/>
    <w:rsid w:val="004A20BB"/>
    <w:rsid w:val="004A248B"/>
    <w:rsid w:val="004A268F"/>
    <w:rsid w:val="004A2748"/>
    <w:rsid w:val="004A2AAE"/>
    <w:rsid w:val="004A2C7A"/>
    <w:rsid w:val="004A2CE5"/>
    <w:rsid w:val="004A343C"/>
    <w:rsid w:val="004A35A7"/>
    <w:rsid w:val="004A3BA7"/>
    <w:rsid w:val="004A3BE5"/>
    <w:rsid w:val="004A3F30"/>
    <w:rsid w:val="004A3F70"/>
    <w:rsid w:val="004A4182"/>
    <w:rsid w:val="004A42D3"/>
    <w:rsid w:val="004A4420"/>
    <w:rsid w:val="004A448F"/>
    <w:rsid w:val="004A48B8"/>
    <w:rsid w:val="004A48D2"/>
    <w:rsid w:val="004A4B80"/>
    <w:rsid w:val="004A4EBC"/>
    <w:rsid w:val="004A5286"/>
    <w:rsid w:val="004A5850"/>
    <w:rsid w:val="004A58DF"/>
    <w:rsid w:val="004A5D3D"/>
    <w:rsid w:val="004A5D8D"/>
    <w:rsid w:val="004A5E91"/>
    <w:rsid w:val="004A60BE"/>
    <w:rsid w:val="004A614F"/>
    <w:rsid w:val="004A629F"/>
    <w:rsid w:val="004A660D"/>
    <w:rsid w:val="004A6722"/>
    <w:rsid w:val="004A67FC"/>
    <w:rsid w:val="004A6868"/>
    <w:rsid w:val="004A68CB"/>
    <w:rsid w:val="004A6908"/>
    <w:rsid w:val="004A6A71"/>
    <w:rsid w:val="004A6EDA"/>
    <w:rsid w:val="004A6FB3"/>
    <w:rsid w:val="004A7534"/>
    <w:rsid w:val="004A7924"/>
    <w:rsid w:val="004A799E"/>
    <w:rsid w:val="004A7CD5"/>
    <w:rsid w:val="004B01D3"/>
    <w:rsid w:val="004B0268"/>
    <w:rsid w:val="004B0282"/>
    <w:rsid w:val="004B02F7"/>
    <w:rsid w:val="004B040B"/>
    <w:rsid w:val="004B05F0"/>
    <w:rsid w:val="004B09EB"/>
    <w:rsid w:val="004B0C68"/>
    <w:rsid w:val="004B0D52"/>
    <w:rsid w:val="004B0E26"/>
    <w:rsid w:val="004B1107"/>
    <w:rsid w:val="004B1254"/>
    <w:rsid w:val="004B12A9"/>
    <w:rsid w:val="004B1595"/>
    <w:rsid w:val="004B1CD8"/>
    <w:rsid w:val="004B1D8A"/>
    <w:rsid w:val="004B2162"/>
    <w:rsid w:val="004B2460"/>
    <w:rsid w:val="004B24F3"/>
    <w:rsid w:val="004B25F3"/>
    <w:rsid w:val="004B2729"/>
    <w:rsid w:val="004B27D2"/>
    <w:rsid w:val="004B2916"/>
    <w:rsid w:val="004B2AD8"/>
    <w:rsid w:val="004B2CAB"/>
    <w:rsid w:val="004B313F"/>
    <w:rsid w:val="004B3275"/>
    <w:rsid w:val="004B3313"/>
    <w:rsid w:val="004B342D"/>
    <w:rsid w:val="004B34C2"/>
    <w:rsid w:val="004B35DF"/>
    <w:rsid w:val="004B3750"/>
    <w:rsid w:val="004B3D88"/>
    <w:rsid w:val="004B408D"/>
    <w:rsid w:val="004B41D8"/>
    <w:rsid w:val="004B4697"/>
    <w:rsid w:val="004B46F5"/>
    <w:rsid w:val="004B4883"/>
    <w:rsid w:val="004B4D81"/>
    <w:rsid w:val="004B4E48"/>
    <w:rsid w:val="004B4FAE"/>
    <w:rsid w:val="004B53DB"/>
    <w:rsid w:val="004B53EF"/>
    <w:rsid w:val="004B5443"/>
    <w:rsid w:val="004B559A"/>
    <w:rsid w:val="004B56A8"/>
    <w:rsid w:val="004B578D"/>
    <w:rsid w:val="004B5810"/>
    <w:rsid w:val="004B5C72"/>
    <w:rsid w:val="004B5C7A"/>
    <w:rsid w:val="004B5EEC"/>
    <w:rsid w:val="004B65DC"/>
    <w:rsid w:val="004B6723"/>
    <w:rsid w:val="004B6739"/>
    <w:rsid w:val="004B691A"/>
    <w:rsid w:val="004B6AB3"/>
    <w:rsid w:val="004B6B9D"/>
    <w:rsid w:val="004B6E4D"/>
    <w:rsid w:val="004B7011"/>
    <w:rsid w:val="004B705D"/>
    <w:rsid w:val="004B7250"/>
    <w:rsid w:val="004B73F0"/>
    <w:rsid w:val="004B77D4"/>
    <w:rsid w:val="004B79B6"/>
    <w:rsid w:val="004C0134"/>
    <w:rsid w:val="004C0171"/>
    <w:rsid w:val="004C05D0"/>
    <w:rsid w:val="004C09C0"/>
    <w:rsid w:val="004C0B7F"/>
    <w:rsid w:val="004C0CCB"/>
    <w:rsid w:val="004C0D4C"/>
    <w:rsid w:val="004C0DD2"/>
    <w:rsid w:val="004C0E02"/>
    <w:rsid w:val="004C0EE4"/>
    <w:rsid w:val="004C0EFF"/>
    <w:rsid w:val="004C0FB1"/>
    <w:rsid w:val="004C10B8"/>
    <w:rsid w:val="004C123D"/>
    <w:rsid w:val="004C125D"/>
    <w:rsid w:val="004C1829"/>
    <w:rsid w:val="004C19FA"/>
    <w:rsid w:val="004C1C3C"/>
    <w:rsid w:val="004C1DB0"/>
    <w:rsid w:val="004C1EE6"/>
    <w:rsid w:val="004C1F66"/>
    <w:rsid w:val="004C2158"/>
    <w:rsid w:val="004C21FB"/>
    <w:rsid w:val="004C225B"/>
    <w:rsid w:val="004C25F6"/>
    <w:rsid w:val="004C26AD"/>
    <w:rsid w:val="004C2786"/>
    <w:rsid w:val="004C2C20"/>
    <w:rsid w:val="004C2C6D"/>
    <w:rsid w:val="004C2C7D"/>
    <w:rsid w:val="004C2EC2"/>
    <w:rsid w:val="004C34EB"/>
    <w:rsid w:val="004C36B4"/>
    <w:rsid w:val="004C381F"/>
    <w:rsid w:val="004C38CA"/>
    <w:rsid w:val="004C395D"/>
    <w:rsid w:val="004C3AAB"/>
    <w:rsid w:val="004C3E1C"/>
    <w:rsid w:val="004C40BF"/>
    <w:rsid w:val="004C4491"/>
    <w:rsid w:val="004C4503"/>
    <w:rsid w:val="004C4524"/>
    <w:rsid w:val="004C4CD2"/>
    <w:rsid w:val="004C4D17"/>
    <w:rsid w:val="004C4DB3"/>
    <w:rsid w:val="004C4E83"/>
    <w:rsid w:val="004C4F2C"/>
    <w:rsid w:val="004C5057"/>
    <w:rsid w:val="004C519A"/>
    <w:rsid w:val="004C5272"/>
    <w:rsid w:val="004C53AA"/>
    <w:rsid w:val="004C56D5"/>
    <w:rsid w:val="004C589C"/>
    <w:rsid w:val="004C58B4"/>
    <w:rsid w:val="004C58EB"/>
    <w:rsid w:val="004C597E"/>
    <w:rsid w:val="004C5ADF"/>
    <w:rsid w:val="004C5AF3"/>
    <w:rsid w:val="004C5C38"/>
    <w:rsid w:val="004C5FCC"/>
    <w:rsid w:val="004C6649"/>
    <w:rsid w:val="004C6ACD"/>
    <w:rsid w:val="004C6B63"/>
    <w:rsid w:val="004C6B82"/>
    <w:rsid w:val="004C6C12"/>
    <w:rsid w:val="004C6D4D"/>
    <w:rsid w:val="004C6DA1"/>
    <w:rsid w:val="004C6F4F"/>
    <w:rsid w:val="004C6F78"/>
    <w:rsid w:val="004C71DF"/>
    <w:rsid w:val="004C72A3"/>
    <w:rsid w:val="004C7429"/>
    <w:rsid w:val="004C7557"/>
    <w:rsid w:val="004C7563"/>
    <w:rsid w:val="004C75DD"/>
    <w:rsid w:val="004C7837"/>
    <w:rsid w:val="004C7A09"/>
    <w:rsid w:val="004C7AAF"/>
    <w:rsid w:val="004C7B54"/>
    <w:rsid w:val="004C7D76"/>
    <w:rsid w:val="004C7E09"/>
    <w:rsid w:val="004C7EAF"/>
    <w:rsid w:val="004C7F49"/>
    <w:rsid w:val="004D01FD"/>
    <w:rsid w:val="004D021F"/>
    <w:rsid w:val="004D0445"/>
    <w:rsid w:val="004D0470"/>
    <w:rsid w:val="004D0475"/>
    <w:rsid w:val="004D060A"/>
    <w:rsid w:val="004D07AC"/>
    <w:rsid w:val="004D0A10"/>
    <w:rsid w:val="004D0AD7"/>
    <w:rsid w:val="004D0D19"/>
    <w:rsid w:val="004D0D30"/>
    <w:rsid w:val="004D0F08"/>
    <w:rsid w:val="004D101F"/>
    <w:rsid w:val="004D11B2"/>
    <w:rsid w:val="004D159D"/>
    <w:rsid w:val="004D1661"/>
    <w:rsid w:val="004D1796"/>
    <w:rsid w:val="004D1B56"/>
    <w:rsid w:val="004D1CEF"/>
    <w:rsid w:val="004D1E69"/>
    <w:rsid w:val="004D1F31"/>
    <w:rsid w:val="004D20A6"/>
    <w:rsid w:val="004D227D"/>
    <w:rsid w:val="004D2327"/>
    <w:rsid w:val="004D2AB8"/>
    <w:rsid w:val="004D3142"/>
    <w:rsid w:val="004D3198"/>
    <w:rsid w:val="004D3580"/>
    <w:rsid w:val="004D3665"/>
    <w:rsid w:val="004D3722"/>
    <w:rsid w:val="004D3734"/>
    <w:rsid w:val="004D3824"/>
    <w:rsid w:val="004D393D"/>
    <w:rsid w:val="004D3D15"/>
    <w:rsid w:val="004D3ED8"/>
    <w:rsid w:val="004D3EF4"/>
    <w:rsid w:val="004D418E"/>
    <w:rsid w:val="004D41EE"/>
    <w:rsid w:val="004D4317"/>
    <w:rsid w:val="004D436C"/>
    <w:rsid w:val="004D47BE"/>
    <w:rsid w:val="004D4A30"/>
    <w:rsid w:val="004D4A5D"/>
    <w:rsid w:val="004D4AC8"/>
    <w:rsid w:val="004D4B39"/>
    <w:rsid w:val="004D4CC5"/>
    <w:rsid w:val="004D4F06"/>
    <w:rsid w:val="004D526A"/>
    <w:rsid w:val="004D5431"/>
    <w:rsid w:val="004D5697"/>
    <w:rsid w:val="004D58EF"/>
    <w:rsid w:val="004D5A4B"/>
    <w:rsid w:val="004D5BF7"/>
    <w:rsid w:val="004D5D12"/>
    <w:rsid w:val="004D5EE3"/>
    <w:rsid w:val="004D5EF0"/>
    <w:rsid w:val="004D616D"/>
    <w:rsid w:val="004D6981"/>
    <w:rsid w:val="004D69C3"/>
    <w:rsid w:val="004D6CC8"/>
    <w:rsid w:val="004D6F17"/>
    <w:rsid w:val="004D719C"/>
    <w:rsid w:val="004D71B1"/>
    <w:rsid w:val="004D71DA"/>
    <w:rsid w:val="004D7854"/>
    <w:rsid w:val="004D7924"/>
    <w:rsid w:val="004D7A38"/>
    <w:rsid w:val="004D7A58"/>
    <w:rsid w:val="004D7CB6"/>
    <w:rsid w:val="004E00A7"/>
    <w:rsid w:val="004E016F"/>
    <w:rsid w:val="004E0369"/>
    <w:rsid w:val="004E080F"/>
    <w:rsid w:val="004E0864"/>
    <w:rsid w:val="004E0AE6"/>
    <w:rsid w:val="004E0BB9"/>
    <w:rsid w:val="004E0BDB"/>
    <w:rsid w:val="004E0C81"/>
    <w:rsid w:val="004E1171"/>
    <w:rsid w:val="004E13A4"/>
    <w:rsid w:val="004E149F"/>
    <w:rsid w:val="004E14C2"/>
    <w:rsid w:val="004E1798"/>
    <w:rsid w:val="004E18DD"/>
    <w:rsid w:val="004E1B51"/>
    <w:rsid w:val="004E1D31"/>
    <w:rsid w:val="004E1D84"/>
    <w:rsid w:val="004E1DA0"/>
    <w:rsid w:val="004E200F"/>
    <w:rsid w:val="004E2058"/>
    <w:rsid w:val="004E224E"/>
    <w:rsid w:val="004E2325"/>
    <w:rsid w:val="004E239E"/>
    <w:rsid w:val="004E23C3"/>
    <w:rsid w:val="004E2545"/>
    <w:rsid w:val="004E26FE"/>
    <w:rsid w:val="004E29BC"/>
    <w:rsid w:val="004E2BEF"/>
    <w:rsid w:val="004E2EFB"/>
    <w:rsid w:val="004E385C"/>
    <w:rsid w:val="004E3A26"/>
    <w:rsid w:val="004E3A29"/>
    <w:rsid w:val="004E3BEA"/>
    <w:rsid w:val="004E3D0F"/>
    <w:rsid w:val="004E3DA0"/>
    <w:rsid w:val="004E3E15"/>
    <w:rsid w:val="004E4092"/>
    <w:rsid w:val="004E41DA"/>
    <w:rsid w:val="004E4299"/>
    <w:rsid w:val="004E43A7"/>
    <w:rsid w:val="004E4679"/>
    <w:rsid w:val="004E47F9"/>
    <w:rsid w:val="004E4852"/>
    <w:rsid w:val="004E4899"/>
    <w:rsid w:val="004E4A1D"/>
    <w:rsid w:val="004E4F8C"/>
    <w:rsid w:val="004E5020"/>
    <w:rsid w:val="004E519A"/>
    <w:rsid w:val="004E5546"/>
    <w:rsid w:val="004E5717"/>
    <w:rsid w:val="004E57B1"/>
    <w:rsid w:val="004E592B"/>
    <w:rsid w:val="004E5A96"/>
    <w:rsid w:val="004E5B65"/>
    <w:rsid w:val="004E5D21"/>
    <w:rsid w:val="004E6192"/>
    <w:rsid w:val="004E6202"/>
    <w:rsid w:val="004E620F"/>
    <w:rsid w:val="004E636F"/>
    <w:rsid w:val="004E63AF"/>
    <w:rsid w:val="004E640F"/>
    <w:rsid w:val="004E650A"/>
    <w:rsid w:val="004E66B9"/>
    <w:rsid w:val="004E6A97"/>
    <w:rsid w:val="004E6D0E"/>
    <w:rsid w:val="004E6D42"/>
    <w:rsid w:val="004E6D48"/>
    <w:rsid w:val="004E6DDD"/>
    <w:rsid w:val="004E6F90"/>
    <w:rsid w:val="004E7074"/>
    <w:rsid w:val="004E7089"/>
    <w:rsid w:val="004E7128"/>
    <w:rsid w:val="004E7161"/>
    <w:rsid w:val="004E737D"/>
    <w:rsid w:val="004E7435"/>
    <w:rsid w:val="004E7477"/>
    <w:rsid w:val="004E74A2"/>
    <w:rsid w:val="004E776C"/>
    <w:rsid w:val="004E7793"/>
    <w:rsid w:val="004E779A"/>
    <w:rsid w:val="004E77AB"/>
    <w:rsid w:val="004E77B3"/>
    <w:rsid w:val="004E7835"/>
    <w:rsid w:val="004E7870"/>
    <w:rsid w:val="004E7C44"/>
    <w:rsid w:val="004E7DF1"/>
    <w:rsid w:val="004F0158"/>
    <w:rsid w:val="004F020F"/>
    <w:rsid w:val="004F02D3"/>
    <w:rsid w:val="004F0326"/>
    <w:rsid w:val="004F065D"/>
    <w:rsid w:val="004F0A74"/>
    <w:rsid w:val="004F0AAA"/>
    <w:rsid w:val="004F0F23"/>
    <w:rsid w:val="004F1170"/>
    <w:rsid w:val="004F1391"/>
    <w:rsid w:val="004F1431"/>
    <w:rsid w:val="004F147E"/>
    <w:rsid w:val="004F19C1"/>
    <w:rsid w:val="004F1D16"/>
    <w:rsid w:val="004F1DF5"/>
    <w:rsid w:val="004F1EAB"/>
    <w:rsid w:val="004F2092"/>
    <w:rsid w:val="004F218E"/>
    <w:rsid w:val="004F29C5"/>
    <w:rsid w:val="004F2ACB"/>
    <w:rsid w:val="004F2ECE"/>
    <w:rsid w:val="004F34FF"/>
    <w:rsid w:val="004F3607"/>
    <w:rsid w:val="004F3843"/>
    <w:rsid w:val="004F3D65"/>
    <w:rsid w:val="004F402B"/>
    <w:rsid w:val="004F40D2"/>
    <w:rsid w:val="004F41B8"/>
    <w:rsid w:val="004F4238"/>
    <w:rsid w:val="004F42FF"/>
    <w:rsid w:val="004F4300"/>
    <w:rsid w:val="004F43AE"/>
    <w:rsid w:val="004F4771"/>
    <w:rsid w:val="004F477E"/>
    <w:rsid w:val="004F4A8B"/>
    <w:rsid w:val="004F51D1"/>
    <w:rsid w:val="004F5675"/>
    <w:rsid w:val="004F5832"/>
    <w:rsid w:val="004F58EE"/>
    <w:rsid w:val="004F5A3E"/>
    <w:rsid w:val="004F5A91"/>
    <w:rsid w:val="004F5AE3"/>
    <w:rsid w:val="004F5BD3"/>
    <w:rsid w:val="004F5C83"/>
    <w:rsid w:val="004F5F31"/>
    <w:rsid w:val="004F60E6"/>
    <w:rsid w:val="004F611B"/>
    <w:rsid w:val="004F6284"/>
    <w:rsid w:val="004F6626"/>
    <w:rsid w:val="004F6862"/>
    <w:rsid w:val="004F692C"/>
    <w:rsid w:val="004F69DA"/>
    <w:rsid w:val="004F6C74"/>
    <w:rsid w:val="004F6D3A"/>
    <w:rsid w:val="004F70BE"/>
    <w:rsid w:val="004F70D6"/>
    <w:rsid w:val="004F7315"/>
    <w:rsid w:val="004F7392"/>
    <w:rsid w:val="004F761E"/>
    <w:rsid w:val="004F764F"/>
    <w:rsid w:val="004F77AA"/>
    <w:rsid w:val="004F7B0B"/>
    <w:rsid w:val="0050016D"/>
    <w:rsid w:val="00500203"/>
    <w:rsid w:val="005002DF"/>
    <w:rsid w:val="0050051F"/>
    <w:rsid w:val="0050059A"/>
    <w:rsid w:val="0050078F"/>
    <w:rsid w:val="005009B9"/>
    <w:rsid w:val="00500BCD"/>
    <w:rsid w:val="00501273"/>
    <w:rsid w:val="0050154D"/>
    <w:rsid w:val="00501563"/>
    <w:rsid w:val="0050163C"/>
    <w:rsid w:val="005016AF"/>
    <w:rsid w:val="005017E7"/>
    <w:rsid w:val="00501B37"/>
    <w:rsid w:val="00501BEA"/>
    <w:rsid w:val="00501CE7"/>
    <w:rsid w:val="00501CF0"/>
    <w:rsid w:val="00501EB2"/>
    <w:rsid w:val="005020EC"/>
    <w:rsid w:val="00502163"/>
    <w:rsid w:val="005021B1"/>
    <w:rsid w:val="00502238"/>
    <w:rsid w:val="00502337"/>
    <w:rsid w:val="00502777"/>
    <w:rsid w:val="005027BE"/>
    <w:rsid w:val="00502931"/>
    <w:rsid w:val="00502B15"/>
    <w:rsid w:val="00502C8F"/>
    <w:rsid w:val="00503293"/>
    <w:rsid w:val="00503420"/>
    <w:rsid w:val="0050343A"/>
    <w:rsid w:val="005035E4"/>
    <w:rsid w:val="005035E9"/>
    <w:rsid w:val="00503981"/>
    <w:rsid w:val="00503A72"/>
    <w:rsid w:val="00503AEB"/>
    <w:rsid w:val="00503BE0"/>
    <w:rsid w:val="0050427F"/>
    <w:rsid w:val="005042BF"/>
    <w:rsid w:val="00504345"/>
    <w:rsid w:val="0050447D"/>
    <w:rsid w:val="00504543"/>
    <w:rsid w:val="0050455C"/>
    <w:rsid w:val="00504798"/>
    <w:rsid w:val="00504835"/>
    <w:rsid w:val="00504E16"/>
    <w:rsid w:val="00504E78"/>
    <w:rsid w:val="00504E9C"/>
    <w:rsid w:val="00504F73"/>
    <w:rsid w:val="00505127"/>
    <w:rsid w:val="00505229"/>
    <w:rsid w:val="0050523B"/>
    <w:rsid w:val="00505413"/>
    <w:rsid w:val="00505443"/>
    <w:rsid w:val="00505553"/>
    <w:rsid w:val="0050555C"/>
    <w:rsid w:val="00505597"/>
    <w:rsid w:val="0050572D"/>
    <w:rsid w:val="0050591F"/>
    <w:rsid w:val="0050592C"/>
    <w:rsid w:val="00505A13"/>
    <w:rsid w:val="00505A60"/>
    <w:rsid w:val="00505CF6"/>
    <w:rsid w:val="00506109"/>
    <w:rsid w:val="005061B7"/>
    <w:rsid w:val="005062C0"/>
    <w:rsid w:val="005063AC"/>
    <w:rsid w:val="00506480"/>
    <w:rsid w:val="00506652"/>
    <w:rsid w:val="0050673A"/>
    <w:rsid w:val="00506858"/>
    <w:rsid w:val="00506944"/>
    <w:rsid w:val="00506AB1"/>
    <w:rsid w:val="00506CDA"/>
    <w:rsid w:val="00506D94"/>
    <w:rsid w:val="00506EB4"/>
    <w:rsid w:val="00506FF7"/>
    <w:rsid w:val="0050718A"/>
    <w:rsid w:val="00507288"/>
    <w:rsid w:val="0050734F"/>
    <w:rsid w:val="00507352"/>
    <w:rsid w:val="00507470"/>
    <w:rsid w:val="0050750B"/>
    <w:rsid w:val="00507572"/>
    <w:rsid w:val="00507BC1"/>
    <w:rsid w:val="00507CB8"/>
    <w:rsid w:val="005100A5"/>
    <w:rsid w:val="005101F0"/>
    <w:rsid w:val="00510A55"/>
    <w:rsid w:val="00510BDF"/>
    <w:rsid w:val="00510C69"/>
    <w:rsid w:val="00510E7C"/>
    <w:rsid w:val="00511089"/>
    <w:rsid w:val="005110C8"/>
    <w:rsid w:val="0051138E"/>
    <w:rsid w:val="005113B8"/>
    <w:rsid w:val="0051154A"/>
    <w:rsid w:val="00511790"/>
    <w:rsid w:val="00511AE6"/>
    <w:rsid w:val="00511C27"/>
    <w:rsid w:val="00511E1F"/>
    <w:rsid w:val="00511EB3"/>
    <w:rsid w:val="00511FA7"/>
    <w:rsid w:val="00512240"/>
    <w:rsid w:val="0051230D"/>
    <w:rsid w:val="005124E2"/>
    <w:rsid w:val="0051259E"/>
    <w:rsid w:val="00512C2F"/>
    <w:rsid w:val="00512F7C"/>
    <w:rsid w:val="00513149"/>
    <w:rsid w:val="00513462"/>
    <w:rsid w:val="00513468"/>
    <w:rsid w:val="00513540"/>
    <w:rsid w:val="00513614"/>
    <w:rsid w:val="005139F4"/>
    <w:rsid w:val="00513E0A"/>
    <w:rsid w:val="00513F48"/>
    <w:rsid w:val="0051417C"/>
    <w:rsid w:val="00514461"/>
    <w:rsid w:val="0051463D"/>
    <w:rsid w:val="005149D9"/>
    <w:rsid w:val="00514C1F"/>
    <w:rsid w:val="00514E37"/>
    <w:rsid w:val="00514F73"/>
    <w:rsid w:val="00515218"/>
    <w:rsid w:val="0051523D"/>
    <w:rsid w:val="0051534B"/>
    <w:rsid w:val="005153D8"/>
    <w:rsid w:val="005153FD"/>
    <w:rsid w:val="00515BB2"/>
    <w:rsid w:val="00515BCA"/>
    <w:rsid w:val="00515BE4"/>
    <w:rsid w:val="00515F7A"/>
    <w:rsid w:val="005161F7"/>
    <w:rsid w:val="00516593"/>
    <w:rsid w:val="00516637"/>
    <w:rsid w:val="005168C1"/>
    <w:rsid w:val="005169CD"/>
    <w:rsid w:val="00516C20"/>
    <w:rsid w:val="00516CAC"/>
    <w:rsid w:val="00516F23"/>
    <w:rsid w:val="005171A1"/>
    <w:rsid w:val="005172A1"/>
    <w:rsid w:val="0051792F"/>
    <w:rsid w:val="005179C0"/>
    <w:rsid w:val="0052001B"/>
    <w:rsid w:val="0052008E"/>
    <w:rsid w:val="0052010D"/>
    <w:rsid w:val="00520223"/>
    <w:rsid w:val="005203E2"/>
    <w:rsid w:val="00520451"/>
    <w:rsid w:val="005204F9"/>
    <w:rsid w:val="005207C3"/>
    <w:rsid w:val="00520907"/>
    <w:rsid w:val="00520B48"/>
    <w:rsid w:val="005210C6"/>
    <w:rsid w:val="00521250"/>
    <w:rsid w:val="00521414"/>
    <w:rsid w:val="00521417"/>
    <w:rsid w:val="005214AF"/>
    <w:rsid w:val="00521986"/>
    <w:rsid w:val="0052198F"/>
    <w:rsid w:val="00521BBF"/>
    <w:rsid w:val="00521F14"/>
    <w:rsid w:val="005220C5"/>
    <w:rsid w:val="0052227B"/>
    <w:rsid w:val="00522348"/>
    <w:rsid w:val="005224B1"/>
    <w:rsid w:val="00522768"/>
    <w:rsid w:val="005228CC"/>
    <w:rsid w:val="00522A0F"/>
    <w:rsid w:val="00522A6F"/>
    <w:rsid w:val="00522B78"/>
    <w:rsid w:val="00522EDE"/>
    <w:rsid w:val="00523135"/>
    <w:rsid w:val="00523432"/>
    <w:rsid w:val="00523472"/>
    <w:rsid w:val="00523654"/>
    <w:rsid w:val="005236C1"/>
    <w:rsid w:val="00523794"/>
    <w:rsid w:val="00523B27"/>
    <w:rsid w:val="00523FDD"/>
    <w:rsid w:val="00524031"/>
    <w:rsid w:val="005244B6"/>
    <w:rsid w:val="005245D0"/>
    <w:rsid w:val="00524649"/>
    <w:rsid w:val="005246B1"/>
    <w:rsid w:val="00524848"/>
    <w:rsid w:val="0052496A"/>
    <w:rsid w:val="00524A7F"/>
    <w:rsid w:val="00524AB4"/>
    <w:rsid w:val="00524C3C"/>
    <w:rsid w:val="00524EAA"/>
    <w:rsid w:val="00524EB2"/>
    <w:rsid w:val="00524EF6"/>
    <w:rsid w:val="0052539A"/>
    <w:rsid w:val="00525490"/>
    <w:rsid w:val="005254E5"/>
    <w:rsid w:val="005255D3"/>
    <w:rsid w:val="0052562D"/>
    <w:rsid w:val="00525956"/>
    <w:rsid w:val="00525A9D"/>
    <w:rsid w:val="00526119"/>
    <w:rsid w:val="00526234"/>
    <w:rsid w:val="005263ED"/>
    <w:rsid w:val="005264D4"/>
    <w:rsid w:val="00526529"/>
    <w:rsid w:val="005266C6"/>
    <w:rsid w:val="00526A7C"/>
    <w:rsid w:val="00526C0C"/>
    <w:rsid w:val="00526CDD"/>
    <w:rsid w:val="00526D7E"/>
    <w:rsid w:val="00526FD3"/>
    <w:rsid w:val="0052704C"/>
    <w:rsid w:val="0052718A"/>
    <w:rsid w:val="005272D9"/>
    <w:rsid w:val="00527304"/>
    <w:rsid w:val="00527527"/>
    <w:rsid w:val="0052772F"/>
    <w:rsid w:val="00527828"/>
    <w:rsid w:val="00530237"/>
    <w:rsid w:val="00530287"/>
    <w:rsid w:val="005309F6"/>
    <w:rsid w:val="00530C7B"/>
    <w:rsid w:val="00530D46"/>
    <w:rsid w:val="00530DB5"/>
    <w:rsid w:val="00531206"/>
    <w:rsid w:val="00531326"/>
    <w:rsid w:val="005313E9"/>
    <w:rsid w:val="005313EC"/>
    <w:rsid w:val="005314E3"/>
    <w:rsid w:val="005314E4"/>
    <w:rsid w:val="00531C3A"/>
    <w:rsid w:val="00531C46"/>
    <w:rsid w:val="00531E74"/>
    <w:rsid w:val="005320CE"/>
    <w:rsid w:val="00532151"/>
    <w:rsid w:val="0053232F"/>
    <w:rsid w:val="005327BE"/>
    <w:rsid w:val="00532FA0"/>
    <w:rsid w:val="00533031"/>
    <w:rsid w:val="0053307C"/>
    <w:rsid w:val="00533488"/>
    <w:rsid w:val="005336F8"/>
    <w:rsid w:val="00533833"/>
    <w:rsid w:val="0053384D"/>
    <w:rsid w:val="005338A1"/>
    <w:rsid w:val="00533A3C"/>
    <w:rsid w:val="00533BF5"/>
    <w:rsid w:val="00533CF0"/>
    <w:rsid w:val="00533D62"/>
    <w:rsid w:val="00533E93"/>
    <w:rsid w:val="00533EB5"/>
    <w:rsid w:val="0053406B"/>
    <w:rsid w:val="0053427D"/>
    <w:rsid w:val="005343D5"/>
    <w:rsid w:val="005347C8"/>
    <w:rsid w:val="005349ED"/>
    <w:rsid w:val="00534A44"/>
    <w:rsid w:val="00534E62"/>
    <w:rsid w:val="00534EF5"/>
    <w:rsid w:val="0053501A"/>
    <w:rsid w:val="0053518B"/>
    <w:rsid w:val="005351C9"/>
    <w:rsid w:val="005354A9"/>
    <w:rsid w:val="0053553F"/>
    <w:rsid w:val="00535A88"/>
    <w:rsid w:val="00535CEE"/>
    <w:rsid w:val="00535EB5"/>
    <w:rsid w:val="005363EF"/>
    <w:rsid w:val="00536544"/>
    <w:rsid w:val="0053672E"/>
    <w:rsid w:val="005367AE"/>
    <w:rsid w:val="0053681F"/>
    <w:rsid w:val="0053689B"/>
    <w:rsid w:val="00536A9C"/>
    <w:rsid w:val="00536AD4"/>
    <w:rsid w:val="00536D5D"/>
    <w:rsid w:val="0053701A"/>
    <w:rsid w:val="005371A1"/>
    <w:rsid w:val="00537362"/>
    <w:rsid w:val="00537717"/>
    <w:rsid w:val="0053781A"/>
    <w:rsid w:val="005378B9"/>
    <w:rsid w:val="00537B13"/>
    <w:rsid w:val="00537B6F"/>
    <w:rsid w:val="00537B80"/>
    <w:rsid w:val="00537BA8"/>
    <w:rsid w:val="00537E75"/>
    <w:rsid w:val="00537E8F"/>
    <w:rsid w:val="00540068"/>
    <w:rsid w:val="00540274"/>
    <w:rsid w:val="00540310"/>
    <w:rsid w:val="0054082F"/>
    <w:rsid w:val="00540A21"/>
    <w:rsid w:val="00540C60"/>
    <w:rsid w:val="00540D04"/>
    <w:rsid w:val="0054104C"/>
    <w:rsid w:val="00541061"/>
    <w:rsid w:val="00541201"/>
    <w:rsid w:val="005414EF"/>
    <w:rsid w:val="00541543"/>
    <w:rsid w:val="005415F1"/>
    <w:rsid w:val="00541768"/>
    <w:rsid w:val="0054191A"/>
    <w:rsid w:val="005419EF"/>
    <w:rsid w:val="00541AE7"/>
    <w:rsid w:val="00541BFF"/>
    <w:rsid w:val="00541D80"/>
    <w:rsid w:val="00541E3C"/>
    <w:rsid w:val="00541F5F"/>
    <w:rsid w:val="00541FE0"/>
    <w:rsid w:val="005420B9"/>
    <w:rsid w:val="005421A2"/>
    <w:rsid w:val="00542287"/>
    <w:rsid w:val="0054242F"/>
    <w:rsid w:val="005424F2"/>
    <w:rsid w:val="0054253B"/>
    <w:rsid w:val="00542558"/>
    <w:rsid w:val="005425AD"/>
    <w:rsid w:val="005426ED"/>
    <w:rsid w:val="0054286B"/>
    <w:rsid w:val="00542A99"/>
    <w:rsid w:val="00542C45"/>
    <w:rsid w:val="00542EA8"/>
    <w:rsid w:val="0054307C"/>
    <w:rsid w:val="0054321C"/>
    <w:rsid w:val="0054360A"/>
    <w:rsid w:val="00543CEB"/>
    <w:rsid w:val="00544255"/>
    <w:rsid w:val="005442A6"/>
    <w:rsid w:val="005444BE"/>
    <w:rsid w:val="00544520"/>
    <w:rsid w:val="00544726"/>
    <w:rsid w:val="00544864"/>
    <w:rsid w:val="005448B0"/>
    <w:rsid w:val="00544A23"/>
    <w:rsid w:val="00544AE6"/>
    <w:rsid w:val="00544B41"/>
    <w:rsid w:val="00544B9E"/>
    <w:rsid w:val="00544DF9"/>
    <w:rsid w:val="00544F02"/>
    <w:rsid w:val="0054517C"/>
    <w:rsid w:val="00545479"/>
    <w:rsid w:val="005455C1"/>
    <w:rsid w:val="00545610"/>
    <w:rsid w:val="00545721"/>
    <w:rsid w:val="00545CA1"/>
    <w:rsid w:val="005463CA"/>
    <w:rsid w:val="005464E9"/>
    <w:rsid w:val="00546566"/>
    <w:rsid w:val="005465C9"/>
    <w:rsid w:val="0054680A"/>
    <w:rsid w:val="00546982"/>
    <w:rsid w:val="00546A9D"/>
    <w:rsid w:val="00546AB3"/>
    <w:rsid w:val="00546AD2"/>
    <w:rsid w:val="00546BDE"/>
    <w:rsid w:val="00546D6E"/>
    <w:rsid w:val="00546F14"/>
    <w:rsid w:val="00547222"/>
    <w:rsid w:val="00547266"/>
    <w:rsid w:val="00547330"/>
    <w:rsid w:val="0054747D"/>
    <w:rsid w:val="00547481"/>
    <w:rsid w:val="005474FC"/>
    <w:rsid w:val="0054776D"/>
    <w:rsid w:val="005477EB"/>
    <w:rsid w:val="00547915"/>
    <w:rsid w:val="0054795B"/>
    <w:rsid w:val="00547D2B"/>
    <w:rsid w:val="005501AB"/>
    <w:rsid w:val="00550331"/>
    <w:rsid w:val="005503A3"/>
    <w:rsid w:val="005507C9"/>
    <w:rsid w:val="0055087A"/>
    <w:rsid w:val="00550AEF"/>
    <w:rsid w:val="00550C0C"/>
    <w:rsid w:val="00550E72"/>
    <w:rsid w:val="00550EF6"/>
    <w:rsid w:val="00551260"/>
    <w:rsid w:val="005514C0"/>
    <w:rsid w:val="005517CB"/>
    <w:rsid w:val="00551875"/>
    <w:rsid w:val="00551C51"/>
    <w:rsid w:val="00551C9F"/>
    <w:rsid w:val="00551E40"/>
    <w:rsid w:val="00551F16"/>
    <w:rsid w:val="00551F85"/>
    <w:rsid w:val="00551FED"/>
    <w:rsid w:val="00552079"/>
    <w:rsid w:val="005521C1"/>
    <w:rsid w:val="005521ED"/>
    <w:rsid w:val="0055231A"/>
    <w:rsid w:val="0055236E"/>
    <w:rsid w:val="00552507"/>
    <w:rsid w:val="005526BB"/>
    <w:rsid w:val="0055283F"/>
    <w:rsid w:val="00552DFD"/>
    <w:rsid w:val="00552F5C"/>
    <w:rsid w:val="00553286"/>
    <w:rsid w:val="00553389"/>
    <w:rsid w:val="005536BD"/>
    <w:rsid w:val="00553A72"/>
    <w:rsid w:val="00553B3C"/>
    <w:rsid w:val="00553B64"/>
    <w:rsid w:val="00553EE6"/>
    <w:rsid w:val="00554094"/>
    <w:rsid w:val="005544B4"/>
    <w:rsid w:val="00554576"/>
    <w:rsid w:val="005545C4"/>
    <w:rsid w:val="00554903"/>
    <w:rsid w:val="005549C1"/>
    <w:rsid w:val="00554B48"/>
    <w:rsid w:val="00554D19"/>
    <w:rsid w:val="00555054"/>
    <w:rsid w:val="00555309"/>
    <w:rsid w:val="005556D7"/>
    <w:rsid w:val="005558B8"/>
    <w:rsid w:val="00555B8E"/>
    <w:rsid w:val="00555BBE"/>
    <w:rsid w:val="00555E0C"/>
    <w:rsid w:val="00555E5F"/>
    <w:rsid w:val="00555FAE"/>
    <w:rsid w:val="00556238"/>
    <w:rsid w:val="005562ED"/>
    <w:rsid w:val="0055638E"/>
    <w:rsid w:val="005564F4"/>
    <w:rsid w:val="00556567"/>
    <w:rsid w:val="00556748"/>
    <w:rsid w:val="0055694C"/>
    <w:rsid w:val="00556A98"/>
    <w:rsid w:val="00556B28"/>
    <w:rsid w:val="00556BB1"/>
    <w:rsid w:val="00556BEA"/>
    <w:rsid w:val="00556FC7"/>
    <w:rsid w:val="00557064"/>
    <w:rsid w:val="00557142"/>
    <w:rsid w:val="005571A7"/>
    <w:rsid w:val="005574F0"/>
    <w:rsid w:val="005576B8"/>
    <w:rsid w:val="00557875"/>
    <w:rsid w:val="00557888"/>
    <w:rsid w:val="00557C3F"/>
    <w:rsid w:val="00557C90"/>
    <w:rsid w:val="00557DC3"/>
    <w:rsid w:val="005600EE"/>
    <w:rsid w:val="0056036F"/>
    <w:rsid w:val="00560412"/>
    <w:rsid w:val="00560509"/>
    <w:rsid w:val="00560519"/>
    <w:rsid w:val="00560609"/>
    <w:rsid w:val="00560662"/>
    <w:rsid w:val="0056070F"/>
    <w:rsid w:val="0056090B"/>
    <w:rsid w:val="00560C54"/>
    <w:rsid w:val="00560C8A"/>
    <w:rsid w:val="00560E9C"/>
    <w:rsid w:val="00560EF2"/>
    <w:rsid w:val="0056114A"/>
    <w:rsid w:val="005612FE"/>
    <w:rsid w:val="0056162E"/>
    <w:rsid w:val="005617EB"/>
    <w:rsid w:val="00561F13"/>
    <w:rsid w:val="00561F58"/>
    <w:rsid w:val="0056210A"/>
    <w:rsid w:val="00562272"/>
    <w:rsid w:val="005622D6"/>
    <w:rsid w:val="0056285D"/>
    <w:rsid w:val="00562E7D"/>
    <w:rsid w:val="00563037"/>
    <w:rsid w:val="00563499"/>
    <w:rsid w:val="005634D7"/>
    <w:rsid w:val="00563A39"/>
    <w:rsid w:val="00563AE7"/>
    <w:rsid w:val="00563AFA"/>
    <w:rsid w:val="00563B05"/>
    <w:rsid w:val="00563B76"/>
    <w:rsid w:val="00563B9D"/>
    <w:rsid w:val="00563EDC"/>
    <w:rsid w:val="00563F9F"/>
    <w:rsid w:val="00564338"/>
    <w:rsid w:val="00564406"/>
    <w:rsid w:val="0056444F"/>
    <w:rsid w:val="005644FE"/>
    <w:rsid w:val="0056456D"/>
    <w:rsid w:val="0056484F"/>
    <w:rsid w:val="00564A86"/>
    <w:rsid w:val="00564B29"/>
    <w:rsid w:val="00564DCD"/>
    <w:rsid w:val="00564E14"/>
    <w:rsid w:val="0056516A"/>
    <w:rsid w:val="005652AB"/>
    <w:rsid w:val="005654C0"/>
    <w:rsid w:val="00565549"/>
    <w:rsid w:val="0056561C"/>
    <w:rsid w:val="005656E2"/>
    <w:rsid w:val="00565B89"/>
    <w:rsid w:val="0056616A"/>
    <w:rsid w:val="005664FD"/>
    <w:rsid w:val="0056658D"/>
    <w:rsid w:val="005665B7"/>
    <w:rsid w:val="005667E9"/>
    <w:rsid w:val="0056682D"/>
    <w:rsid w:val="00566831"/>
    <w:rsid w:val="005668C0"/>
    <w:rsid w:val="00566D8B"/>
    <w:rsid w:val="00567211"/>
    <w:rsid w:val="005672E3"/>
    <w:rsid w:val="005673DF"/>
    <w:rsid w:val="00567916"/>
    <w:rsid w:val="0056792D"/>
    <w:rsid w:val="005679E3"/>
    <w:rsid w:val="00567B3A"/>
    <w:rsid w:val="00567D3D"/>
    <w:rsid w:val="00570105"/>
    <w:rsid w:val="005701C2"/>
    <w:rsid w:val="00570200"/>
    <w:rsid w:val="00570326"/>
    <w:rsid w:val="005704B8"/>
    <w:rsid w:val="0057051C"/>
    <w:rsid w:val="00570690"/>
    <w:rsid w:val="00570699"/>
    <w:rsid w:val="0057083A"/>
    <w:rsid w:val="00570A49"/>
    <w:rsid w:val="00570A5B"/>
    <w:rsid w:val="00570B9A"/>
    <w:rsid w:val="00570D6F"/>
    <w:rsid w:val="00570E45"/>
    <w:rsid w:val="00570F36"/>
    <w:rsid w:val="005711DC"/>
    <w:rsid w:val="00571276"/>
    <w:rsid w:val="0057127A"/>
    <w:rsid w:val="005715D5"/>
    <w:rsid w:val="00571614"/>
    <w:rsid w:val="00571B0F"/>
    <w:rsid w:val="00571B26"/>
    <w:rsid w:val="00571FB4"/>
    <w:rsid w:val="0057200A"/>
    <w:rsid w:val="005720D8"/>
    <w:rsid w:val="005720F1"/>
    <w:rsid w:val="00572214"/>
    <w:rsid w:val="0057228F"/>
    <w:rsid w:val="00572347"/>
    <w:rsid w:val="00572352"/>
    <w:rsid w:val="005723BE"/>
    <w:rsid w:val="0057251A"/>
    <w:rsid w:val="00572612"/>
    <w:rsid w:val="0057268C"/>
    <w:rsid w:val="00572928"/>
    <w:rsid w:val="00572BE4"/>
    <w:rsid w:val="00572C38"/>
    <w:rsid w:val="00572DEC"/>
    <w:rsid w:val="00572E69"/>
    <w:rsid w:val="005731BB"/>
    <w:rsid w:val="0057321C"/>
    <w:rsid w:val="0057327A"/>
    <w:rsid w:val="0057372C"/>
    <w:rsid w:val="00573B22"/>
    <w:rsid w:val="00573D59"/>
    <w:rsid w:val="00573D85"/>
    <w:rsid w:val="00573E04"/>
    <w:rsid w:val="00574009"/>
    <w:rsid w:val="005740F0"/>
    <w:rsid w:val="00574132"/>
    <w:rsid w:val="00574228"/>
    <w:rsid w:val="005742CF"/>
    <w:rsid w:val="00574537"/>
    <w:rsid w:val="00574540"/>
    <w:rsid w:val="005746AC"/>
    <w:rsid w:val="00574781"/>
    <w:rsid w:val="00574802"/>
    <w:rsid w:val="00574A3B"/>
    <w:rsid w:val="00574A5B"/>
    <w:rsid w:val="00574BE9"/>
    <w:rsid w:val="00574BEE"/>
    <w:rsid w:val="00574CA1"/>
    <w:rsid w:val="00574CA2"/>
    <w:rsid w:val="00574FBC"/>
    <w:rsid w:val="0057529E"/>
    <w:rsid w:val="0057537F"/>
    <w:rsid w:val="00575679"/>
    <w:rsid w:val="00575AFB"/>
    <w:rsid w:val="00575D2D"/>
    <w:rsid w:val="00575EFC"/>
    <w:rsid w:val="005760BD"/>
    <w:rsid w:val="005768BC"/>
    <w:rsid w:val="00576A00"/>
    <w:rsid w:val="00576C03"/>
    <w:rsid w:val="00576CD1"/>
    <w:rsid w:val="00576F38"/>
    <w:rsid w:val="00576FB7"/>
    <w:rsid w:val="005771B7"/>
    <w:rsid w:val="005772B4"/>
    <w:rsid w:val="00577342"/>
    <w:rsid w:val="005775BA"/>
    <w:rsid w:val="0057763B"/>
    <w:rsid w:val="00577642"/>
    <w:rsid w:val="00577698"/>
    <w:rsid w:val="005777E3"/>
    <w:rsid w:val="0057782A"/>
    <w:rsid w:val="005778AF"/>
    <w:rsid w:val="005778F6"/>
    <w:rsid w:val="005779B0"/>
    <w:rsid w:val="00577A16"/>
    <w:rsid w:val="00577B1F"/>
    <w:rsid w:val="00577FE5"/>
    <w:rsid w:val="005801A9"/>
    <w:rsid w:val="00580261"/>
    <w:rsid w:val="005803BE"/>
    <w:rsid w:val="005806ED"/>
    <w:rsid w:val="00580931"/>
    <w:rsid w:val="00580CCB"/>
    <w:rsid w:val="00580DD5"/>
    <w:rsid w:val="00580E54"/>
    <w:rsid w:val="00580E71"/>
    <w:rsid w:val="00580FF3"/>
    <w:rsid w:val="005811C8"/>
    <w:rsid w:val="005817BA"/>
    <w:rsid w:val="005818B6"/>
    <w:rsid w:val="00581AF9"/>
    <w:rsid w:val="00581CB1"/>
    <w:rsid w:val="00581E0F"/>
    <w:rsid w:val="0058210F"/>
    <w:rsid w:val="00582171"/>
    <w:rsid w:val="00582553"/>
    <w:rsid w:val="00582940"/>
    <w:rsid w:val="00582964"/>
    <w:rsid w:val="005829DD"/>
    <w:rsid w:val="00582A34"/>
    <w:rsid w:val="00582B98"/>
    <w:rsid w:val="00582DD2"/>
    <w:rsid w:val="00582DD9"/>
    <w:rsid w:val="00583122"/>
    <w:rsid w:val="00583136"/>
    <w:rsid w:val="00583260"/>
    <w:rsid w:val="0058328B"/>
    <w:rsid w:val="00583327"/>
    <w:rsid w:val="00583412"/>
    <w:rsid w:val="00583463"/>
    <w:rsid w:val="00583548"/>
    <w:rsid w:val="00583666"/>
    <w:rsid w:val="00583763"/>
    <w:rsid w:val="00583D5F"/>
    <w:rsid w:val="00584032"/>
    <w:rsid w:val="005840B2"/>
    <w:rsid w:val="005841FF"/>
    <w:rsid w:val="0058420B"/>
    <w:rsid w:val="005844DE"/>
    <w:rsid w:val="005846F5"/>
    <w:rsid w:val="005847FC"/>
    <w:rsid w:val="005851EF"/>
    <w:rsid w:val="00585268"/>
    <w:rsid w:val="005853AF"/>
    <w:rsid w:val="00585B92"/>
    <w:rsid w:val="00585C6A"/>
    <w:rsid w:val="00585DD8"/>
    <w:rsid w:val="00585F6B"/>
    <w:rsid w:val="005860A2"/>
    <w:rsid w:val="0058614D"/>
    <w:rsid w:val="005861F4"/>
    <w:rsid w:val="00586286"/>
    <w:rsid w:val="005863A5"/>
    <w:rsid w:val="005867BB"/>
    <w:rsid w:val="005867CC"/>
    <w:rsid w:val="00586A9F"/>
    <w:rsid w:val="00586B2A"/>
    <w:rsid w:val="00586B42"/>
    <w:rsid w:val="00586EB3"/>
    <w:rsid w:val="0058705C"/>
    <w:rsid w:val="005872A9"/>
    <w:rsid w:val="00587362"/>
    <w:rsid w:val="0058756C"/>
    <w:rsid w:val="00587C6C"/>
    <w:rsid w:val="00587E71"/>
    <w:rsid w:val="00587ED2"/>
    <w:rsid w:val="00590006"/>
    <w:rsid w:val="00590276"/>
    <w:rsid w:val="005902B1"/>
    <w:rsid w:val="0059064A"/>
    <w:rsid w:val="005906A5"/>
    <w:rsid w:val="005908D3"/>
    <w:rsid w:val="005909EA"/>
    <w:rsid w:val="00590A80"/>
    <w:rsid w:val="00590C52"/>
    <w:rsid w:val="00590C95"/>
    <w:rsid w:val="00590CEE"/>
    <w:rsid w:val="00590D17"/>
    <w:rsid w:val="00591344"/>
    <w:rsid w:val="0059147A"/>
    <w:rsid w:val="0059172A"/>
    <w:rsid w:val="00591738"/>
    <w:rsid w:val="00591C50"/>
    <w:rsid w:val="00591D78"/>
    <w:rsid w:val="00591F6D"/>
    <w:rsid w:val="00591FBB"/>
    <w:rsid w:val="00591FE3"/>
    <w:rsid w:val="00592148"/>
    <w:rsid w:val="00592230"/>
    <w:rsid w:val="005924F5"/>
    <w:rsid w:val="0059262F"/>
    <w:rsid w:val="00592769"/>
    <w:rsid w:val="0059276D"/>
    <w:rsid w:val="005927EA"/>
    <w:rsid w:val="00592853"/>
    <w:rsid w:val="0059287D"/>
    <w:rsid w:val="00592AE8"/>
    <w:rsid w:val="00592C8F"/>
    <w:rsid w:val="00593471"/>
    <w:rsid w:val="005934E6"/>
    <w:rsid w:val="00593546"/>
    <w:rsid w:val="00593AD1"/>
    <w:rsid w:val="00593BD4"/>
    <w:rsid w:val="00593C01"/>
    <w:rsid w:val="00593D3C"/>
    <w:rsid w:val="00593E3B"/>
    <w:rsid w:val="00594000"/>
    <w:rsid w:val="0059421F"/>
    <w:rsid w:val="00594373"/>
    <w:rsid w:val="00594390"/>
    <w:rsid w:val="00594444"/>
    <w:rsid w:val="00594D32"/>
    <w:rsid w:val="00594D3D"/>
    <w:rsid w:val="00594E6D"/>
    <w:rsid w:val="00594FFA"/>
    <w:rsid w:val="0059516E"/>
    <w:rsid w:val="00595283"/>
    <w:rsid w:val="0059529F"/>
    <w:rsid w:val="00595488"/>
    <w:rsid w:val="00595B26"/>
    <w:rsid w:val="00595C76"/>
    <w:rsid w:val="00595D1A"/>
    <w:rsid w:val="005961DA"/>
    <w:rsid w:val="0059663F"/>
    <w:rsid w:val="00596695"/>
    <w:rsid w:val="00596783"/>
    <w:rsid w:val="0059681C"/>
    <w:rsid w:val="00596A13"/>
    <w:rsid w:val="00597881"/>
    <w:rsid w:val="005978A9"/>
    <w:rsid w:val="00597B3F"/>
    <w:rsid w:val="00597FD0"/>
    <w:rsid w:val="005A027F"/>
    <w:rsid w:val="005A030F"/>
    <w:rsid w:val="005A04F9"/>
    <w:rsid w:val="005A05F7"/>
    <w:rsid w:val="005A0682"/>
    <w:rsid w:val="005A0711"/>
    <w:rsid w:val="005A08B1"/>
    <w:rsid w:val="005A0C49"/>
    <w:rsid w:val="005A0C84"/>
    <w:rsid w:val="005A0DAC"/>
    <w:rsid w:val="005A0DF1"/>
    <w:rsid w:val="005A1055"/>
    <w:rsid w:val="005A11F5"/>
    <w:rsid w:val="005A1354"/>
    <w:rsid w:val="005A1448"/>
    <w:rsid w:val="005A1776"/>
    <w:rsid w:val="005A17DD"/>
    <w:rsid w:val="005A1C25"/>
    <w:rsid w:val="005A1F28"/>
    <w:rsid w:val="005A1F8A"/>
    <w:rsid w:val="005A2055"/>
    <w:rsid w:val="005A20E5"/>
    <w:rsid w:val="005A20FD"/>
    <w:rsid w:val="005A22A7"/>
    <w:rsid w:val="005A278B"/>
    <w:rsid w:val="005A2A9A"/>
    <w:rsid w:val="005A2C02"/>
    <w:rsid w:val="005A2C0B"/>
    <w:rsid w:val="005A2C87"/>
    <w:rsid w:val="005A338E"/>
    <w:rsid w:val="005A3537"/>
    <w:rsid w:val="005A38FC"/>
    <w:rsid w:val="005A3D65"/>
    <w:rsid w:val="005A3D75"/>
    <w:rsid w:val="005A41FD"/>
    <w:rsid w:val="005A4356"/>
    <w:rsid w:val="005A499B"/>
    <w:rsid w:val="005A4A64"/>
    <w:rsid w:val="005A4B3E"/>
    <w:rsid w:val="005A4F5A"/>
    <w:rsid w:val="005A5203"/>
    <w:rsid w:val="005A562D"/>
    <w:rsid w:val="005A57F3"/>
    <w:rsid w:val="005A5A99"/>
    <w:rsid w:val="005A5AD2"/>
    <w:rsid w:val="005A5B61"/>
    <w:rsid w:val="005A5C2A"/>
    <w:rsid w:val="005A5D1D"/>
    <w:rsid w:val="005A5D2D"/>
    <w:rsid w:val="005A5DA2"/>
    <w:rsid w:val="005A5DB7"/>
    <w:rsid w:val="005A5DFD"/>
    <w:rsid w:val="005A5F83"/>
    <w:rsid w:val="005A625C"/>
    <w:rsid w:val="005A657A"/>
    <w:rsid w:val="005A669E"/>
    <w:rsid w:val="005A66A5"/>
    <w:rsid w:val="005A69F7"/>
    <w:rsid w:val="005A702B"/>
    <w:rsid w:val="005A7A62"/>
    <w:rsid w:val="005A7C6F"/>
    <w:rsid w:val="005B00EC"/>
    <w:rsid w:val="005B02AE"/>
    <w:rsid w:val="005B0376"/>
    <w:rsid w:val="005B0490"/>
    <w:rsid w:val="005B0514"/>
    <w:rsid w:val="005B05A5"/>
    <w:rsid w:val="005B06CB"/>
    <w:rsid w:val="005B071E"/>
    <w:rsid w:val="005B07F9"/>
    <w:rsid w:val="005B0AA3"/>
    <w:rsid w:val="005B0B07"/>
    <w:rsid w:val="005B0F8C"/>
    <w:rsid w:val="005B104F"/>
    <w:rsid w:val="005B141F"/>
    <w:rsid w:val="005B1614"/>
    <w:rsid w:val="005B1635"/>
    <w:rsid w:val="005B1854"/>
    <w:rsid w:val="005B18DE"/>
    <w:rsid w:val="005B1D7D"/>
    <w:rsid w:val="005B1EDE"/>
    <w:rsid w:val="005B1F6F"/>
    <w:rsid w:val="005B21C4"/>
    <w:rsid w:val="005B2696"/>
    <w:rsid w:val="005B2B1E"/>
    <w:rsid w:val="005B2BCD"/>
    <w:rsid w:val="005B2D4A"/>
    <w:rsid w:val="005B2E93"/>
    <w:rsid w:val="005B3034"/>
    <w:rsid w:val="005B3080"/>
    <w:rsid w:val="005B33F5"/>
    <w:rsid w:val="005B39F8"/>
    <w:rsid w:val="005B3A40"/>
    <w:rsid w:val="005B3C47"/>
    <w:rsid w:val="005B40E6"/>
    <w:rsid w:val="005B40EC"/>
    <w:rsid w:val="005B4108"/>
    <w:rsid w:val="005B4333"/>
    <w:rsid w:val="005B4426"/>
    <w:rsid w:val="005B4959"/>
    <w:rsid w:val="005B4A13"/>
    <w:rsid w:val="005B4A5D"/>
    <w:rsid w:val="005B4D12"/>
    <w:rsid w:val="005B4D6D"/>
    <w:rsid w:val="005B4FA4"/>
    <w:rsid w:val="005B4FD1"/>
    <w:rsid w:val="005B50B0"/>
    <w:rsid w:val="005B52B7"/>
    <w:rsid w:val="005B547C"/>
    <w:rsid w:val="005B579E"/>
    <w:rsid w:val="005B581D"/>
    <w:rsid w:val="005B5848"/>
    <w:rsid w:val="005B589A"/>
    <w:rsid w:val="005B59B9"/>
    <w:rsid w:val="005B5E56"/>
    <w:rsid w:val="005B5EFE"/>
    <w:rsid w:val="005B5F2D"/>
    <w:rsid w:val="005B5F73"/>
    <w:rsid w:val="005B686F"/>
    <w:rsid w:val="005B6875"/>
    <w:rsid w:val="005B70EB"/>
    <w:rsid w:val="005B71B9"/>
    <w:rsid w:val="005B7403"/>
    <w:rsid w:val="005B768C"/>
    <w:rsid w:val="005B7BAF"/>
    <w:rsid w:val="005B7DE0"/>
    <w:rsid w:val="005B7E77"/>
    <w:rsid w:val="005B7F18"/>
    <w:rsid w:val="005C00F7"/>
    <w:rsid w:val="005C0353"/>
    <w:rsid w:val="005C041E"/>
    <w:rsid w:val="005C061D"/>
    <w:rsid w:val="005C0717"/>
    <w:rsid w:val="005C0A2C"/>
    <w:rsid w:val="005C0DDA"/>
    <w:rsid w:val="005C0E43"/>
    <w:rsid w:val="005C0FB2"/>
    <w:rsid w:val="005C0FC4"/>
    <w:rsid w:val="005C103D"/>
    <w:rsid w:val="005C117C"/>
    <w:rsid w:val="005C125A"/>
    <w:rsid w:val="005C145A"/>
    <w:rsid w:val="005C17CB"/>
    <w:rsid w:val="005C1912"/>
    <w:rsid w:val="005C1DCE"/>
    <w:rsid w:val="005C1FD6"/>
    <w:rsid w:val="005C20D8"/>
    <w:rsid w:val="005C243F"/>
    <w:rsid w:val="005C26A8"/>
    <w:rsid w:val="005C27A7"/>
    <w:rsid w:val="005C27FA"/>
    <w:rsid w:val="005C28A6"/>
    <w:rsid w:val="005C291F"/>
    <w:rsid w:val="005C2A3A"/>
    <w:rsid w:val="005C2AB2"/>
    <w:rsid w:val="005C2B99"/>
    <w:rsid w:val="005C2E81"/>
    <w:rsid w:val="005C3069"/>
    <w:rsid w:val="005C30DC"/>
    <w:rsid w:val="005C34F7"/>
    <w:rsid w:val="005C382D"/>
    <w:rsid w:val="005C38EE"/>
    <w:rsid w:val="005C39C7"/>
    <w:rsid w:val="005C3BFA"/>
    <w:rsid w:val="005C3C48"/>
    <w:rsid w:val="005C3C75"/>
    <w:rsid w:val="005C4439"/>
    <w:rsid w:val="005C473B"/>
    <w:rsid w:val="005C4B46"/>
    <w:rsid w:val="005C4B54"/>
    <w:rsid w:val="005C51A0"/>
    <w:rsid w:val="005C55A3"/>
    <w:rsid w:val="005C5713"/>
    <w:rsid w:val="005C57B2"/>
    <w:rsid w:val="005C5B2B"/>
    <w:rsid w:val="005C5D58"/>
    <w:rsid w:val="005C5D9A"/>
    <w:rsid w:val="005C5DCD"/>
    <w:rsid w:val="005C6056"/>
    <w:rsid w:val="005C6419"/>
    <w:rsid w:val="005C6640"/>
    <w:rsid w:val="005C665B"/>
    <w:rsid w:val="005C670C"/>
    <w:rsid w:val="005C692F"/>
    <w:rsid w:val="005C6BD7"/>
    <w:rsid w:val="005C6D0A"/>
    <w:rsid w:val="005C6ED0"/>
    <w:rsid w:val="005C76C7"/>
    <w:rsid w:val="005C76D3"/>
    <w:rsid w:val="005C7767"/>
    <w:rsid w:val="005C7C08"/>
    <w:rsid w:val="005C7C81"/>
    <w:rsid w:val="005C7CD7"/>
    <w:rsid w:val="005C7D06"/>
    <w:rsid w:val="005C7F6A"/>
    <w:rsid w:val="005D0134"/>
    <w:rsid w:val="005D016E"/>
    <w:rsid w:val="005D02E7"/>
    <w:rsid w:val="005D038E"/>
    <w:rsid w:val="005D0A9E"/>
    <w:rsid w:val="005D0ACA"/>
    <w:rsid w:val="005D0B6E"/>
    <w:rsid w:val="005D0C8F"/>
    <w:rsid w:val="005D11F7"/>
    <w:rsid w:val="005D1466"/>
    <w:rsid w:val="005D150C"/>
    <w:rsid w:val="005D17DB"/>
    <w:rsid w:val="005D1940"/>
    <w:rsid w:val="005D1A8F"/>
    <w:rsid w:val="005D1BE1"/>
    <w:rsid w:val="005D1E85"/>
    <w:rsid w:val="005D1FCA"/>
    <w:rsid w:val="005D2156"/>
    <w:rsid w:val="005D25F0"/>
    <w:rsid w:val="005D28D8"/>
    <w:rsid w:val="005D2987"/>
    <w:rsid w:val="005D2AC6"/>
    <w:rsid w:val="005D2B1A"/>
    <w:rsid w:val="005D2D90"/>
    <w:rsid w:val="005D2EE1"/>
    <w:rsid w:val="005D31EF"/>
    <w:rsid w:val="005D3349"/>
    <w:rsid w:val="005D385C"/>
    <w:rsid w:val="005D39FA"/>
    <w:rsid w:val="005D3B64"/>
    <w:rsid w:val="005D3BC6"/>
    <w:rsid w:val="005D3CB9"/>
    <w:rsid w:val="005D3D35"/>
    <w:rsid w:val="005D3F7D"/>
    <w:rsid w:val="005D41A2"/>
    <w:rsid w:val="005D48B2"/>
    <w:rsid w:val="005D5076"/>
    <w:rsid w:val="005D5170"/>
    <w:rsid w:val="005D52EB"/>
    <w:rsid w:val="005D5497"/>
    <w:rsid w:val="005D54B9"/>
    <w:rsid w:val="005D5621"/>
    <w:rsid w:val="005D5A4E"/>
    <w:rsid w:val="005D5BF9"/>
    <w:rsid w:val="005D5CB5"/>
    <w:rsid w:val="005D604D"/>
    <w:rsid w:val="005D60C2"/>
    <w:rsid w:val="005D6139"/>
    <w:rsid w:val="005D6364"/>
    <w:rsid w:val="005D64B8"/>
    <w:rsid w:val="005D6A49"/>
    <w:rsid w:val="005D6CB9"/>
    <w:rsid w:val="005D701A"/>
    <w:rsid w:val="005D7080"/>
    <w:rsid w:val="005D70C9"/>
    <w:rsid w:val="005D734E"/>
    <w:rsid w:val="005D73E5"/>
    <w:rsid w:val="005D751F"/>
    <w:rsid w:val="005D7653"/>
    <w:rsid w:val="005D77A5"/>
    <w:rsid w:val="005E043D"/>
    <w:rsid w:val="005E04EF"/>
    <w:rsid w:val="005E05F0"/>
    <w:rsid w:val="005E0794"/>
    <w:rsid w:val="005E09D1"/>
    <w:rsid w:val="005E0AF3"/>
    <w:rsid w:val="005E0BA4"/>
    <w:rsid w:val="005E0CFD"/>
    <w:rsid w:val="005E0E36"/>
    <w:rsid w:val="005E0F6C"/>
    <w:rsid w:val="005E1314"/>
    <w:rsid w:val="005E13D6"/>
    <w:rsid w:val="005E14B8"/>
    <w:rsid w:val="005E15FD"/>
    <w:rsid w:val="005E1B5A"/>
    <w:rsid w:val="005E1F63"/>
    <w:rsid w:val="005E1F80"/>
    <w:rsid w:val="005E20E0"/>
    <w:rsid w:val="005E2132"/>
    <w:rsid w:val="005E2215"/>
    <w:rsid w:val="005E249C"/>
    <w:rsid w:val="005E2840"/>
    <w:rsid w:val="005E2B4C"/>
    <w:rsid w:val="005E2D24"/>
    <w:rsid w:val="005E33B8"/>
    <w:rsid w:val="005E34A0"/>
    <w:rsid w:val="005E34B8"/>
    <w:rsid w:val="005E34E7"/>
    <w:rsid w:val="005E382F"/>
    <w:rsid w:val="005E3897"/>
    <w:rsid w:val="005E3D5B"/>
    <w:rsid w:val="005E4B25"/>
    <w:rsid w:val="005E4E15"/>
    <w:rsid w:val="005E4FDE"/>
    <w:rsid w:val="005E537A"/>
    <w:rsid w:val="005E5A3B"/>
    <w:rsid w:val="005E5AFC"/>
    <w:rsid w:val="005E5F4A"/>
    <w:rsid w:val="005E63FC"/>
    <w:rsid w:val="005E674B"/>
    <w:rsid w:val="005E6908"/>
    <w:rsid w:val="005E69F9"/>
    <w:rsid w:val="005E6AB9"/>
    <w:rsid w:val="005E6EC3"/>
    <w:rsid w:val="005E7170"/>
    <w:rsid w:val="005E719F"/>
    <w:rsid w:val="005E7483"/>
    <w:rsid w:val="005E7669"/>
    <w:rsid w:val="005E7728"/>
    <w:rsid w:val="005E77E9"/>
    <w:rsid w:val="005E7B84"/>
    <w:rsid w:val="005E7C3D"/>
    <w:rsid w:val="005E7FD5"/>
    <w:rsid w:val="005F000E"/>
    <w:rsid w:val="005F0341"/>
    <w:rsid w:val="005F03DA"/>
    <w:rsid w:val="005F052B"/>
    <w:rsid w:val="005F062F"/>
    <w:rsid w:val="005F08B7"/>
    <w:rsid w:val="005F0BAC"/>
    <w:rsid w:val="005F0D7A"/>
    <w:rsid w:val="005F1017"/>
    <w:rsid w:val="005F11D8"/>
    <w:rsid w:val="005F14FF"/>
    <w:rsid w:val="005F1583"/>
    <w:rsid w:val="005F1639"/>
    <w:rsid w:val="005F1B25"/>
    <w:rsid w:val="005F1D28"/>
    <w:rsid w:val="005F1FF6"/>
    <w:rsid w:val="005F2040"/>
    <w:rsid w:val="005F261C"/>
    <w:rsid w:val="005F277D"/>
    <w:rsid w:val="005F2866"/>
    <w:rsid w:val="005F28D5"/>
    <w:rsid w:val="005F2C02"/>
    <w:rsid w:val="005F30BC"/>
    <w:rsid w:val="005F34CA"/>
    <w:rsid w:val="005F34E1"/>
    <w:rsid w:val="005F3802"/>
    <w:rsid w:val="005F3AB9"/>
    <w:rsid w:val="005F3EF5"/>
    <w:rsid w:val="005F406F"/>
    <w:rsid w:val="005F416E"/>
    <w:rsid w:val="005F43B8"/>
    <w:rsid w:val="005F4650"/>
    <w:rsid w:val="005F4883"/>
    <w:rsid w:val="005F4A1C"/>
    <w:rsid w:val="005F4AC3"/>
    <w:rsid w:val="005F4EF4"/>
    <w:rsid w:val="005F5492"/>
    <w:rsid w:val="005F577C"/>
    <w:rsid w:val="005F57DE"/>
    <w:rsid w:val="005F58FF"/>
    <w:rsid w:val="005F5981"/>
    <w:rsid w:val="005F5B19"/>
    <w:rsid w:val="005F5C44"/>
    <w:rsid w:val="005F5EE1"/>
    <w:rsid w:val="005F6333"/>
    <w:rsid w:val="005F649E"/>
    <w:rsid w:val="005F6558"/>
    <w:rsid w:val="005F68A5"/>
    <w:rsid w:val="005F693D"/>
    <w:rsid w:val="005F697D"/>
    <w:rsid w:val="005F6BC6"/>
    <w:rsid w:val="005F6DB5"/>
    <w:rsid w:val="005F6F53"/>
    <w:rsid w:val="005F708C"/>
    <w:rsid w:val="005F73A7"/>
    <w:rsid w:val="005F7652"/>
    <w:rsid w:val="005F78B5"/>
    <w:rsid w:val="005F78C7"/>
    <w:rsid w:val="005F7A9D"/>
    <w:rsid w:val="005F7D2B"/>
    <w:rsid w:val="0060001C"/>
    <w:rsid w:val="006000B1"/>
    <w:rsid w:val="00600182"/>
    <w:rsid w:val="0060030F"/>
    <w:rsid w:val="006005FE"/>
    <w:rsid w:val="00600A0C"/>
    <w:rsid w:val="00600BB8"/>
    <w:rsid w:val="00600D0B"/>
    <w:rsid w:val="00600EDB"/>
    <w:rsid w:val="0060122A"/>
    <w:rsid w:val="0060171B"/>
    <w:rsid w:val="00601AE1"/>
    <w:rsid w:val="00601DBA"/>
    <w:rsid w:val="0060215A"/>
    <w:rsid w:val="00602360"/>
    <w:rsid w:val="00602374"/>
    <w:rsid w:val="006028A9"/>
    <w:rsid w:val="00602E15"/>
    <w:rsid w:val="00602E3D"/>
    <w:rsid w:val="00603263"/>
    <w:rsid w:val="00603455"/>
    <w:rsid w:val="00603494"/>
    <w:rsid w:val="00603557"/>
    <w:rsid w:val="00603627"/>
    <w:rsid w:val="00603795"/>
    <w:rsid w:val="00603976"/>
    <w:rsid w:val="00603CA2"/>
    <w:rsid w:val="00603D95"/>
    <w:rsid w:val="00603F9C"/>
    <w:rsid w:val="0060418C"/>
    <w:rsid w:val="006043ED"/>
    <w:rsid w:val="0060476B"/>
    <w:rsid w:val="00604BBD"/>
    <w:rsid w:val="00604C9D"/>
    <w:rsid w:val="00605374"/>
    <w:rsid w:val="006054BE"/>
    <w:rsid w:val="00605601"/>
    <w:rsid w:val="006057BA"/>
    <w:rsid w:val="006058C6"/>
    <w:rsid w:val="00605C22"/>
    <w:rsid w:val="00605E51"/>
    <w:rsid w:val="00605EB7"/>
    <w:rsid w:val="006062E9"/>
    <w:rsid w:val="00606388"/>
    <w:rsid w:val="00606478"/>
    <w:rsid w:val="00606AAC"/>
    <w:rsid w:val="00606D6C"/>
    <w:rsid w:val="00606DC9"/>
    <w:rsid w:val="006071BD"/>
    <w:rsid w:val="006071C5"/>
    <w:rsid w:val="00607305"/>
    <w:rsid w:val="0060757F"/>
    <w:rsid w:val="006076AC"/>
    <w:rsid w:val="006076C7"/>
    <w:rsid w:val="00607838"/>
    <w:rsid w:val="00607B21"/>
    <w:rsid w:val="00610033"/>
    <w:rsid w:val="006100FD"/>
    <w:rsid w:val="00610140"/>
    <w:rsid w:val="00610728"/>
    <w:rsid w:val="006107A0"/>
    <w:rsid w:val="006107FF"/>
    <w:rsid w:val="006108B3"/>
    <w:rsid w:val="00610AAB"/>
    <w:rsid w:val="00610B1D"/>
    <w:rsid w:val="006112DD"/>
    <w:rsid w:val="00611349"/>
    <w:rsid w:val="00611388"/>
    <w:rsid w:val="006113C2"/>
    <w:rsid w:val="00611560"/>
    <w:rsid w:val="006115CA"/>
    <w:rsid w:val="006117E3"/>
    <w:rsid w:val="00611869"/>
    <w:rsid w:val="006119A4"/>
    <w:rsid w:val="00611C31"/>
    <w:rsid w:val="00611E32"/>
    <w:rsid w:val="00611F1F"/>
    <w:rsid w:val="00612434"/>
    <w:rsid w:val="00612575"/>
    <w:rsid w:val="00612F90"/>
    <w:rsid w:val="00613713"/>
    <w:rsid w:val="006138A4"/>
    <w:rsid w:val="00613902"/>
    <w:rsid w:val="00613D91"/>
    <w:rsid w:val="00613E88"/>
    <w:rsid w:val="00613EF9"/>
    <w:rsid w:val="00613EFD"/>
    <w:rsid w:val="00613F8C"/>
    <w:rsid w:val="00613FB4"/>
    <w:rsid w:val="006146B7"/>
    <w:rsid w:val="006146F8"/>
    <w:rsid w:val="0061485D"/>
    <w:rsid w:val="00614C96"/>
    <w:rsid w:val="00614E33"/>
    <w:rsid w:val="006150C4"/>
    <w:rsid w:val="0061529A"/>
    <w:rsid w:val="00615543"/>
    <w:rsid w:val="00615801"/>
    <w:rsid w:val="0061591A"/>
    <w:rsid w:val="006159DA"/>
    <w:rsid w:val="00615EBA"/>
    <w:rsid w:val="00615ED2"/>
    <w:rsid w:val="00615ED9"/>
    <w:rsid w:val="00615FE7"/>
    <w:rsid w:val="006161AC"/>
    <w:rsid w:val="00616283"/>
    <w:rsid w:val="006164CB"/>
    <w:rsid w:val="00616583"/>
    <w:rsid w:val="006167BA"/>
    <w:rsid w:val="00617130"/>
    <w:rsid w:val="006171D1"/>
    <w:rsid w:val="006171F4"/>
    <w:rsid w:val="00617311"/>
    <w:rsid w:val="00617334"/>
    <w:rsid w:val="00617393"/>
    <w:rsid w:val="006175DB"/>
    <w:rsid w:val="00617918"/>
    <w:rsid w:val="00617B0E"/>
    <w:rsid w:val="00617BDB"/>
    <w:rsid w:val="00617E39"/>
    <w:rsid w:val="00617F3E"/>
    <w:rsid w:val="00617F59"/>
    <w:rsid w:val="006201CB"/>
    <w:rsid w:val="006202C3"/>
    <w:rsid w:val="006205DF"/>
    <w:rsid w:val="0062083F"/>
    <w:rsid w:val="00620859"/>
    <w:rsid w:val="0062099E"/>
    <w:rsid w:val="00620A74"/>
    <w:rsid w:val="006210F8"/>
    <w:rsid w:val="00621110"/>
    <w:rsid w:val="006212B5"/>
    <w:rsid w:val="006212E3"/>
    <w:rsid w:val="006214CA"/>
    <w:rsid w:val="006219BA"/>
    <w:rsid w:val="00621AAB"/>
    <w:rsid w:val="00621BAB"/>
    <w:rsid w:val="00622058"/>
    <w:rsid w:val="0062218F"/>
    <w:rsid w:val="00622530"/>
    <w:rsid w:val="006227FA"/>
    <w:rsid w:val="006228CB"/>
    <w:rsid w:val="00622BA4"/>
    <w:rsid w:val="00622D03"/>
    <w:rsid w:val="00622D8F"/>
    <w:rsid w:val="00622D97"/>
    <w:rsid w:val="006230B8"/>
    <w:rsid w:val="0062310D"/>
    <w:rsid w:val="006232CD"/>
    <w:rsid w:val="006234A8"/>
    <w:rsid w:val="00623766"/>
    <w:rsid w:val="00623AEF"/>
    <w:rsid w:val="00623B7C"/>
    <w:rsid w:val="00623BB3"/>
    <w:rsid w:val="00623C4A"/>
    <w:rsid w:val="00623E75"/>
    <w:rsid w:val="006244CC"/>
    <w:rsid w:val="006245C4"/>
    <w:rsid w:val="006245EF"/>
    <w:rsid w:val="006248AF"/>
    <w:rsid w:val="00624981"/>
    <w:rsid w:val="00624A83"/>
    <w:rsid w:val="00624C5D"/>
    <w:rsid w:val="00624E8B"/>
    <w:rsid w:val="006250DF"/>
    <w:rsid w:val="00625401"/>
    <w:rsid w:val="00625550"/>
    <w:rsid w:val="006255DF"/>
    <w:rsid w:val="00625969"/>
    <w:rsid w:val="0062627D"/>
    <w:rsid w:val="0062648C"/>
    <w:rsid w:val="006266C8"/>
    <w:rsid w:val="00626770"/>
    <w:rsid w:val="0062678C"/>
    <w:rsid w:val="00626796"/>
    <w:rsid w:val="00626A36"/>
    <w:rsid w:val="006273D5"/>
    <w:rsid w:val="006273E5"/>
    <w:rsid w:val="00627472"/>
    <w:rsid w:val="00627655"/>
    <w:rsid w:val="006276B1"/>
    <w:rsid w:val="006279D9"/>
    <w:rsid w:val="00627D17"/>
    <w:rsid w:val="006301AE"/>
    <w:rsid w:val="006304C1"/>
    <w:rsid w:val="00630CC8"/>
    <w:rsid w:val="00630E31"/>
    <w:rsid w:val="006312C9"/>
    <w:rsid w:val="00631751"/>
    <w:rsid w:val="0063195F"/>
    <w:rsid w:val="00631C9F"/>
    <w:rsid w:val="00631CDC"/>
    <w:rsid w:val="00631E43"/>
    <w:rsid w:val="00631F10"/>
    <w:rsid w:val="00632109"/>
    <w:rsid w:val="0063211C"/>
    <w:rsid w:val="00632167"/>
    <w:rsid w:val="006321EA"/>
    <w:rsid w:val="0063237D"/>
    <w:rsid w:val="006323C0"/>
    <w:rsid w:val="006324F9"/>
    <w:rsid w:val="0063250C"/>
    <w:rsid w:val="00632A02"/>
    <w:rsid w:val="00632AD3"/>
    <w:rsid w:val="00632C1B"/>
    <w:rsid w:val="00632CB6"/>
    <w:rsid w:val="00632D32"/>
    <w:rsid w:val="00632E0E"/>
    <w:rsid w:val="00632E51"/>
    <w:rsid w:val="006330CE"/>
    <w:rsid w:val="00633334"/>
    <w:rsid w:val="00633384"/>
    <w:rsid w:val="00633480"/>
    <w:rsid w:val="00633D05"/>
    <w:rsid w:val="00633DA1"/>
    <w:rsid w:val="00634204"/>
    <w:rsid w:val="0063434C"/>
    <w:rsid w:val="0063465B"/>
    <w:rsid w:val="006347DE"/>
    <w:rsid w:val="0063492F"/>
    <w:rsid w:val="006349A4"/>
    <w:rsid w:val="00634CEA"/>
    <w:rsid w:val="00634E19"/>
    <w:rsid w:val="0063541D"/>
    <w:rsid w:val="00635868"/>
    <w:rsid w:val="00635C9A"/>
    <w:rsid w:val="00635CB9"/>
    <w:rsid w:val="006361D5"/>
    <w:rsid w:val="00636247"/>
    <w:rsid w:val="006364BD"/>
    <w:rsid w:val="006366E6"/>
    <w:rsid w:val="006368B8"/>
    <w:rsid w:val="006368CF"/>
    <w:rsid w:val="006368D0"/>
    <w:rsid w:val="00636E6B"/>
    <w:rsid w:val="00637138"/>
    <w:rsid w:val="006376E2"/>
    <w:rsid w:val="006378E6"/>
    <w:rsid w:val="006378ED"/>
    <w:rsid w:val="006379FF"/>
    <w:rsid w:val="00637E37"/>
    <w:rsid w:val="00637F62"/>
    <w:rsid w:val="00637FCE"/>
    <w:rsid w:val="006400CB"/>
    <w:rsid w:val="0064018E"/>
    <w:rsid w:val="0064059B"/>
    <w:rsid w:val="0064086A"/>
    <w:rsid w:val="00640933"/>
    <w:rsid w:val="00640A1A"/>
    <w:rsid w:val="00640B23"/>
    <w:rsid w:val="00640E36"/>
    <w:rsid w:val="0064114F"/>
    <w:rsid w:val="00641348"/>
    <w:rsid w:val="0064192D"/>
    <w:rsid w:val="00641A88"/>
    <w:rsid w:val="00642156"/>
    <w:rsid w:val="006427AB"/>
    <w:rsid w:val="0064292A"/>
    <w:rsid w:val="00642E1F"/>
    <w:rsid w:val="00643009"/>
    <w:rsid w:val="00643025"/>
    <w:rsid w:val="00643094"/>
    <w:rsid w:val="0064333D"/>
    <w:rsid w:val="00643355"/>
    <w:rsid w:val="006436CD"/>
    <w:rsid w:val="006437FC"/>
    <w:rsid w:val="0064399A"/>
    <w:rsid w:val="00643A51"/>
    <w:rsid w:val="00643B35"/>
    <w:rsid w:val="00643BFF"/>
    <w:rsid w:val="00643C3C"/>
    <w:rsid w:val="00643CDA"/>
    <w:rsid w:val="00643DEB"/>
    <w:rsid w:val="00643EE6"/>
    <w:rsid w:val="006441E6"/>
    <w:rsid w:val="0064448C"/>
    <w:rsid w:val="006446A2"/>
    <w:rsid w:val="006447AE"/>
    <w:rsid w:val="0064485E"/>
    <w:rsid w:val="00644A9A"/>
    <w:rsid w:val="00644B84"/>
    <w:rsid w:val="00644CCB"/>
    <w:rsid w:val="0064526F"/>
    <w:rsid w:val="006452A9"/>
    <w:rsid w:val="00645324"/>
    <w:rsid w:val="006453E9"/>
    <w:rsid w:val="006455ED"/>
    <w:rsid w:val="006457C3"/>
    <w:rsid w:val="00645CCC"/>
    <w:rsid w:val="006463D5"/>
    <w:rsid w:val="006464D0"/>
    <w:rsid w:val="0064651D"/>
    <w:rsid w:val="006467DC"/>
    <w:rsid w:val="00646B0E"/>
    <w:rsid w:val="00646B19"/>
    <w:rsid w:val="00646E12"/>
    <w:rsid w:val="00646E39"/>
    <w:rsid w:val="00646E4F"/>
    <w:rsid w:val="00646ED8"/>
    <w:rsid w:val="00647913"/>
    <w:rsid w:val="00647C05"/>
    <w:rsid w:val="00647C75"/>
    <w:rsid w:val="00647F60"/>
    <w:rsid w:val="00650075"/>
    <w:rsid w:val="0065013F"/>
    <w:rsid w:val="0065037D"/>
    <w:rsid w:val="0065046C"/>
    <w:rsid w:val="006506A0"/>
    <w:rsid w:val="00650960"/>
    <w:rsid w:val="00650B65"/>
    <w:rsid w:val="00650B8B"/>
    <w:rsid w:val="00650D93"/>
    <w:rsid w:val="00651213"/>
    <w:rsid w:val="006513AA"/>
    <w:rsid w:val="006513CC"/>
    <w:rsid w:val="00651414"/>
    <w:rsid w:val="006514F6"/>
    <w:rsid w:val="006515F2"/>
    <w:rsid w:val="0065183F"/>
    <w:rsid w:val="00651B76"/>
    <w:rsid w:val="00651C1E"/>
    <w:rsid w:val="00651E8D"/>
    <w:rsid w:val="00651FA6"/>
    <w:rsid w:val="00652310"/>
    <w:rsid w:val="00652436"/>
    <w:rsid w:val="006525B1"/>
    <w:rsid w:val="00652893"/>
    <w:rsid w:val="006528FD"/>
    <w:rsid w:val="0065294C"/>
    <w:rsid w:val="00652C05"/>
    <w:rsid w:val="0065300D"/>
    <w:rsid w:val="0065311C"/>
    <w:rsid w:val="00653121"/>
    <w:rsid w:val="006533A9"/>
    <w:rsid w:val="00653609"/>
    <w:rsid w:val="006536D8"/>
    <w:rsid w:val="006537F7"/>
    <w:rsid w:val="00653BEE"/>
    <w:rsid w:val="006540CF"/>
    <w:rsid w:val="00654227"/>
    <w:rsid w:val="0065439E"/>
    <w:rsid w:val="0065440C"/>
    <w:rsid w:val="006546A6"/>
    <w:rsid w:val="00655373"/>
    <w:rsid w:val="00655517"/>
    <w:rsid w:val="00655568"/>
    <w:rsid w:val="006555CB"/>
    <w:rsid w:val="00655704"/>
    <w:rsid w:val="006557B8"/>
    <w:rsid w:val="00655C8E"/>
    <w:rsid w:val="00655DA6"/>
    <w:rsid w:val="00655FB7"/>
    <w:rsid w:val="006565CD"/>
    <w:rsid w:val="006567BF"/>
    <w:rsid w:val="0065693D"/>
    <w:rsid w:val="0065694A"/>
    <w:rsid w:val="00656AC8"/>
    <w:rsid w:val="00656F9A"/>
    <w:rsid w:val="006573C0"/>
    <w:rsid w:val="00657747"/>
    <w:rsid w:val="00657A72"/>
    <w:rsid w:val="00657AFE"/>
    <w:rsid w:val="00657BB4"/>
    <w:rsid w:val="00657D5C"/>
    <w:rsid w:val="00657E51"/>
    <w:rsid w:val="00657E52"/>
    <w:rsid w:val="006600A5"/>
    <w:rsid w:val="00660167"/>
    <w:rsid w:val="00660290"/>
    <w:rsid w:val="006602DC"/>
    <w:rsid w:val="00660361"/>
    <w:rsid w:val="006603B7"/>
    <w:rsid w:val="006605E3"/>
    <w:rsid w:val="006608EE"/>
    <w:rsid w:val="00660998"/>
    <w:rsid w:val="00660CE8"/>
    <w:rsid w:val="00660D8F"/>
    <w:rsid w:val="00660FB0"/>
    <w:rsid w:val="00660FCD"/>
    <w:rsid w:val="00661033"/>
    <w:rsid w:val="0066120E"/>
    <w:rsid w:val="00661235"/>
    <w:rsid w:val="006614CC"/>
    <w:rsid w:val="0066151F"/>
    <w:rsid w:val="006615CC"/>
    <w:rsid w:val="0066188B"/>
    <w:rsid w:val="006619A7"/>
    <w:rsid w:val="00661DE5"/>
    <w:rsid w:val="00661FDC"/>
    <w:rsid w:val="0066210E"/>
    <w:rsid w:val="006622E2"/>
    <w:rsid w:val="00662384"/>
    <w:rsid w:val="00662631"/>
    <w:rsid w:val="006627C7"/>
    <w:rsid w:val="00662AD1"/>
    <w:rsid w:val="00662AE7"/>
    <w:rsid w:val="00662DC3"/>
    <w:rsid w:val="00663079"/>
    <w:rsid w:val="00663503"/>
    <w:rsid w:val="00663510"/>
    <w:rsid w:val="006637F7"/>
    <w:rsid w:val="0066384B"/>
    <w:rsid w:val="00663979"/>
    <w:rsid w:val="00663A3F"/>
    <w:rsid w:val="00663A71"/>
    <w:rsid w:val="00663EB1"/>
    <w:rsid w:val="006640F7"/>
    <w:rsid w:val="0066421F"/>
    <w:rsid w:val="00664537"/>
    <w:rsid w:val="006646C9"/>
    <w:rsid w:val="00664A37"/>
    <w:rsid w:val="00664B44"/>
    <w:rsid w:val="00664EB3"/>
    <w:rsid w:val="00664F5E"/>
    <w:rsid w:val="00665101"/>
    <w:rsid w:val="0066523B"/>
    <w:rsid w:val="00665675"/>
    <w:rsid w:val="006658BC"/>
    <w:rsid w:val="00665914"/>
    <w:rsid w:val="00665C65"/>
    <w:rsid w:val="00666227"/>
    <w:rsid w:val="00666381"/>
    <w:rsid w:val="006663C6"/>
    <w:rsid w:val="006664A1"/>
    <w:rsid w:val="0066663D"/>
    <w:rsid w:val="006666C3"/>
    <w:rsid w:val="006667B6"/>
    <w:rsid w:val="00666875"/>
    <w:rsid w:val="00666931"/>
    <w:rsid w:val="00667064"/>
    <w:rsid w:val="0066722C"/>
    <w:rsid w:val="006672C6"/>
    <w:rsid w:val="0066740F"/>
    <w:rsid w:val="006677F4"/>
    <w:rsid w:val="00667A26"/>
    <w:rsid w:val="00667C58"/>
    <w:rsid w:val="00667C81"/>
    <w:rsid w:val="00667D01"/>
    <w:rsid w:val="00670142"/>
    <w:rsid w:val="006701BF"/>
    <w:rsid w:val="00670358"/>
    <w:rsid w:val="0067047C"/>
    <w:rsid w:val="00670A5E"/>
    <w:rsid w:val="00670CDA"/>
    <w:rsid w:val="00670DC6"/>
    <w:rsid w:val="0067111E"/>
    <w:rsid w:val="00671668"/>
    <w:rsid w:val="00671678"/>
    <w:rsid w:val="00671737"/>
    <w:rsid w:val="0067174D"/>
    <w:rsid w:val="00671D3B"/>
    <w:rsid w:val="00671E15"/>
    <w:rsid w:val="00672577"/>
    <w:rsid w:val="00672BAA"/>
    <w:rsid w:val="0067300B"/>
    <w:rsid w:val="0067360E"/>
    <w:rsid w:val="00673A90"/>
    <w:rsid w:val="006740CB"/>
    <w:rsid w:val="006741E1"/>
    <w:rsid w:val="0067430B"/>
    <w:rsid w:val="00674D6F"/>
    <w:rsid w:val="00674E67"/>
    <w:rsid w:val="006752DE"/>
    <w:rsid w:val="0067535B"/>
    <w:rsid w:val="00675407"/>
    <w:rsid w:val="00675450"/>
    <w:rsid w:val="00675C58"/>
    <w:rsid w:val="00675E91"/>
    <w:rsid w:val="006760A1"/>
    <w:rsid w:val="0067624A"/>
    <w:rsid w:val="0067630C"/>
    <w:rsid w:val="00676454"/>
    <w:rsid w:val="006767F9"/>
    <w:rsid w:val="00676918"/>
    <w:rsid w:val="006769C8"/>
    <w:rsid w:val="00676AED"/>
    <w:rsid w:val="00676D5A"/>
    <w:rsid w:val="00676DC6"/>
    <w:rsid w:val="00676E56"/>
    <w:rsid w:val="00676EA3"/>
    <w:rsid w:val="006771CD"/>
    <w:rsid w:val="00677504"/>
    <w:rsid w:val="006775A5"/>
    <w:rsid w:val="006777F4"/>
    <w:rsid w:val="0067799E"/>
    <w:rsid w:val="00677C85"/>
    <w:rsid w:val="00677D9D"/>
    <w:rsid w:val="00677E00"/>
    <w:rsid w:val="00677EE8"/>
    <w:rsid w:val="00677FFE"/>
    <w:rsid w:val="0068014F"/>
    <w:rsid w:val="0068022E"/>
    <w:rsid w:val="00680274"/>
    <w:rsid w:val="00680294"/>
    <w:rsid w:val="0068036F"/>
    <w:rsid w:val="00680814"/>
    <w:rsid w:val="00680914"/>
    <w:rsid w:val="006809A0"/>
    <w:rsid w:val="00680A4C"/>
    <w:rsid w:val="00680FBA"/>
    <w:rsid w:val="0068127C"/>
    <w:rsid w:val="00681B09"/>
    <w:rsid w:val="00681C83"/>
    <w:rsid w:val="00681D61"/>
    <w:rsid w:val="00681F7F"/>
    <w:rsid w:val="006822A5"/>
    <w:rsid w:val="006823BE"/>
    <w:rsid w:val="006824FF"/>
    <w:rsid w:val="0068258C"/>
    <w:rsid w:val="006829D3"/>
    <w:rsid w:val="00682AFD"/>
    <w:rsid w:val="00682E6E"/>
    <w:rsid w:val="00682EFC"/>
    <w:rsid w:val="00683234"/>
    <w:rsid w:val="006837B7"/>
    <w:rsid w:val="006837E3"/>
    <w:rsid w:val="00683AE3"/>
    <w:rsid w:val="00683D73"/>
    <w:rsid w:val="00683DF1"/>
    <w:rsid w:val="0068428A"/>
    <w:rsid w:val="006843BB"/>
    <w:rsid w:val="0068455C"/>
    <w:rsid w:val="0068461D"/>
    <w:rsid w:val="006848FE"/>
    <w:rsid w:val="006849AB"/>
    <w:rsid w:val="00684C25"/>
    <w:rsid w:val="00684D4C"/>
    <w:rsid w:val="00684E8B"/>
    <w:rsid w:val="00684F40"/>
    <w:rsid w:val="00684FD3"/>
    <w:rsid w:val="00685106"/>
    <w:rsid w:val="006851DC"/>
    <w:rsid w:val="006852EB"/>
    <w:rsid w:val="006853BA"/>
    <w:rsid w:val="00685541"/>
    <w:rsid w:val="00685623"/>
    <w:rsid w:val="006856D5"/>
    <w:rsid w:val="00685806"/>
    <w:rsid w:val="00685909"/>
    <w:rsid w:val="00685977"/>
    <w:rsid w:val="00685BBC"/>
    <w:rsid w:val="00685C82"/>
    <w:rsid w:val="00685CC4"/>
    <w:rsid w:val="00685D23"/>
    <w:rsid w:val="00685EF3"/>
    <w:rsid w:val="0068605C"/>
    <w:rsid w:val="006861A0"/>
    <w:rsid w:val="006862A4"/>
    <w:rsid w:val="00686824"/>
    <w:rsid w:val="00686AD1"/>
    <w:rsid w:val="00686BDC"/>
    <w:rsid w:val="00686CC0"/>
    <w:rsid w:val="00686E37"/>
    <w:rsid w:val="00686E5D"/>
    <w:rsid w:val="0068721E"/>
    <w:rsid w:val="006872CC"/>
    <w:rsid w:val="0068774E"/>
    <w:rsid w:val="00687C29"/>
    <w:rsid w:val="00687C41"/>
    <w:rsid w:val="00687D34"/>
    <w:rsid w:val="006900E1"/>
    <w:rsid w:val="00690180"/>
    <w:rsid w:val="00690369"/>
    <w:rsid w:val="006904AD"/>
    <w:rsid w:val="006906CD"/>
    <w:rsid w:val="006906D6"/>
    <w:rsid w:val="006909B6"/>
    <w:rsid w:val="00690BEB"/>
    <w:rsid w:val="00690C7E"/>
    <w:rsid w:val="00691449"/>
    <w:rsid w:val="006914B9"/>
    <w:rsid w:val="00691C96"/>
    <w:rsid w:val="00691E47"/>
    <w:rsid w:val="006920FB"/>
    <w:rsid w:val="006924A3"/>
    <w:rsid w:val="00692BFF"/>
    <w:rsid w:val="00692E21"/>
    <w:rsid w:val="00692EDC"/>
    <w:rsid w:val="00693116"/>
    <w:rsid w:val="00693158"/>
    <w:rsid w:val="00693354"/>
    <w:rsid w:val="0069414D"/>
    <w:rsid w:val="00694178"/>
    <w:rsid w:val="00694180"/>
    <w:rsid w:val="006941D1"/>
    <w:rsid w:val="006944CA"/>
    <w:rsid w:val="00694606"/>
    <w:rsid w:val="006946F1"/>
    <w:rsid w:val="00694760"/>
    <w:rsid w:val="00694802"/>
    <w:rsid w:val="0069497C"/>
    <w:rsid w:val="00694B09"/>
    <w:rsid w:val="00694DC3"/>
    <w:rsid w:val="00694F4C"/>
    <w:rsid w:val="00695125"/>
    <w:rsid w:val="006952F1"/>
    <w:rsid w:val="006952F6"/>
    <w:rsid w:val="00695524"/>
    <w:rsid w:val="006957F0"/>
    <w:rsid w:val="006958CA"/>
    <w:rsid w:val="00695D3C"/>
    <w:rsid w:val="00695DA3"/>
    <w:rsid w:val="00696025"/>
    <w:rsid w:val="00696224"/>
    <w:rsid w:val="00696370"/>
    <w:rsid w:val="006964DA"/>
    <w:rsid w:val="0069698E"/>
    <w:rsid w:val="00696B93"/>
    <w:rsid w:val="00696BB2"/>
    <w:rsid w:val="00696C2B"/>
    <w:rsid w:val="00696C94"/>
    <w:rsid w:val="00696CEB"/>
    <w:rsid w:val="0069709F"/>
    <w:rsid w:val="00697683"/>
    <w:rsid w:val="006976BD"/>
    <w:rsid w:val="0069788F"/>
    <w:rsid w:val="00697B40"/>
    <w:rsid w:val="00697CAA"/>
    <w:rsid w:val="00697EBE"/>
    <w:rsid w:val="00697F89"/>
    <w:rsid w:val="006A03FF"/>
    <w:rsid w:val="006A0466"/>
    <w:rsid w:val="006A0612"/>
    <w:rsid w:val="006A06E5"/>
    <w:rsid w:val="006A0B74"/>
    <w:rsid w:val="006A0C8C"/>
    <w:rsid w:val="006A0E5C"/>
    <w:rsid w:val="006A0EAC"/>
    <w:rsid w:val="006A0F9A"/>
    <w:rsid w:val="006A10B5"/>
    <w:rsid w:val="006A112F"/>
    <w:rsid w:val="006A1432"/>
    <w:rsid w:val="006A174C"/>
    <w:rsid w:val="006A1909"/>
    <w:rsid w:val="006A1C6F"/>
    <w:rsid w:val="006A1C8B"/>
    <w:rsid w:val="006A1F02"/>
    <w:rsid w:val="006A1FBE"/>
    <w:rsid w:val="006A2062"/>
    <w:rsid w:val="006A2416"/>
    <w:rsid w:val="006A27CC"/>
    <w:rsid w:val="006A29EF"/>
    <w:rsid w:val="006A2BE9"/>
    <w:rsid w:val="006A2D20"/>
    <w:rsid w:val="006A2FFE"/>
    <w:rsid w:val="006A3188"/>
    <w:rsid w:val="006A3430"/>
    <w:rsid w:val="006A3566"/>
    <w:rsid w:val="006A3819"/>
    <w:rsid w:val="006A38BB"/>
    <w:rsid w:val="006A39EB"/>
    <w:rsid w:val="006A3A6F"/>
    <w:rsid w:val="006A3ED5"/>
    <w:rsid w:val="006A3EEB"/>
    <w:rsid w:val="006A3EFB"/>
    <w:rsid w:val="006A3FE1"/>
    <w:rsid w:val="006A3FF1"/>
    <w:rsid w:val="006A4010"/>
    <w:rsid w:val="006A4479"/>
    <w:rsid w:val="006A4481"/>
    <w:rsid w:val="006A4A48"/>
    <w:rsid w:val="006A4A72"/>
    <w:rsid w:val="006A4A96"/>
    <w:rsid w:val="006A4EEF"/>
    <w:rsid w:val="006A5042"/>
    <w:rsid w:val="006A5174"/>
    <w:rsid w:val="006A5207"/>
    <w:rsid w:val="006A55E0"/>
    <w:rsid w:val="006A56B8"/>
    <w:rsid w:val="006A5C1B"/>
    <w:rsid w:val="006A5C5D"/>
    <w:rsid w:val="006A5CF7"/>
    <w:rsid w:val="006A5FB1"/>
    <w:rsid w:val="006A60E8"/>
    <w:rsid w:val="006A6317"/>
    <w:rsid w:val="006A6369"/>
    <w:rsid w:val="006A64AE"/>
    <w:rsid w:val="006A6520"/>
    <w:rsid w:val="006A677E"/>
    <w:rsid w:val="006A6919"/>
    <w:rsid w:val="006A6D3F"/>
    <w:rsid w:val="006A6F51"/>
    <w:rsid w:val="006A7466"/>
    <w:rsid w:val="006A7471"/>
    <w:rsid w:val="006A7562"/>
    <w:rsid w:val="006A770B"/>
    <w:rsid w:val="006A7799"/>
    <w:rsid w:val="006A7B13"/>
    <w:rsid w:val="006B023E"/>
    <w:rsid w:val="006B07E8"/>
    <w:rsid w:val="006B08B8"/>
    <w:rsid w:val="006B08E7"/>
    <w:rsid w:val="006B0C55"/>
    <w:rsid w:val="006B103E"/>
    <w:rsid w:val="006B109F"/>
    <w:rsid w:val="006B110F"/>
    <w:rsid w:val="006B1146"/>
    <w:rsid w:val="006B11C7"/>
    <w:rsid w:val="006B1272"/>
    <w:rsid w:val="006B1300"/>
    <w:rsid w:val="006B17FF"/>
    <w:rsid w:val="006B18F5"/>
    <w:rsid w:val="006B1936"/>
    <w:rsid w:val="006B1971"/>
    <w:rsid w:val="006B1AA6"/>
    <w:rsid w:val="006B1C01"/>
    <w:rsid w:val="006B1D33"/>
    <w:rsid w:val="006B1D35"/>
    <w:rsid w:val="006B1EE1"/>
    <w:rsid w:val="006B21DE"/>
    <w:rsid w:val="006B21EC"/>
    <w:rsid w:val="006B24DA"/>
    <w:rsid w:val="006B2730"/>
    <w:rsid w:val="006B275B"/>
    <w:rsid w:val="006B2955"/>
    <w:rsid w:val="006B2B25"/>
    <w:rsid w:val="006B2D81"/>
    <w:rsid w:val="006B2DCF"/>
    <w:rsid w:val="006B3242"/>
    <w:rsid w:val="006B32FE"/>
    <w:rsid w:val="006B3350"/>
    <w:rsid w:val="006B3371"/>
    <w:rsid w:val="006B3594"/>
    <w:rsid w:val="006B35DC"/>
    <w:rsid w:val="006B3972"/>
    <w:rsid w:val="006B3AE4"/>
    <w:rsid w:val="006B3B43"/>
    <w:rsid w:val="006B3F74"/>
    <w:rsid w:val="006B414F"/>
    <w:rsid w:val="006B4190"/>
    <w:rsid w:val="006B4226"/>
    <w:rsid w:val="006B4592"/>
    <w:rsid w:val="006B4705"/>
    <w:rsid w:val="006B4C99"/>
    <w:rsid w:val="006B4F34"/>
    <w:rsid w:val="006B51AC"/>
    <w:rsid w:val="006B52C5"/>
    <w:rsid w:val="006B52EC"/>
    <w:rsid w:val="006B5384"/>
    <w:rsid w:val="006B53DE"/>
    <w:rsid w:val="006B5501"/>
    <w:rsid w:val="006B56DB"/>
    <w:rsid w:val="006B5753"/>
    <w:rsid w:val="006B58E5"/>
    <w:rsid w:val="006B599E"/>
    <w:rsid w:val="006B5AE5"/>
    <w:rsid w:val="006B5CFB"/>
    <w:rsid w:val="006B5DE3"/>
    <w:rsid w:val="006B5F29"/>
    <w:rsid w:val="006B613E"/>
    <w:rsid w:val="006B6185"/>
    <w:rsid w:val="006B655E"/>
    <w:rsid w:val="006B65D7"/>
    <w:rsid w:val="006B698E"/>
    <w:rsid w:val="006B6A93"/>
    <w:rsid w:val="006B6BE5"/>
    <w:rsid w:val="006B6D39"/>
    <w:rsid w:val="006B6D97"/>
    <w:rsid w:val="006B6E48"/>
    <w:rsid w:val="006B705D"/>
    <w:rsid w:val="006B740E"/>
    <w:rsid w:val="006B76DC"/>
    <w:rsid w:val="006B7701"/>
    <w:rsid w:val="006B779D"/>
    <w:rsid w:val="006B7F50"/>
    <w:rsid w:val="006C0056"/>
    <w:rsid w:val="006C0078"/>
    <w:rsid w:val="006C00AB"/>
    <w:rsid w:val="006C016B"/>
    <w:rsid w:val="006C0307"/>
    <w:rsid w:val="006C04A7"/>
    <w:rsid w:val="006C05BC"/>
    <w:rsid w:val="006C0640"/>
    <w:rsid w:val="006C08D3"/>
    <w:rsid w:val="006C0AFA"/>
    <w:rsid w:val="006C0B85"/>
    <w:rsid w:val="006C0F5A"/>
    <w:rsid w:val="006C0FA0"/>
    <w:rsid w:val="006C1164"/>
    <w:rsid w:val="006C1226"/>
    <w:rsid w:val="006C13C4"/>
    <w:rsid w:val="006C149A"/>
    <w:rsid w:val="006C153C"/>
    <w:rsid w:val="006C17D9"/>
    <w:rsid w:val="006C18AD"/>
    <w:rsid w:val="006C1AA9"/>
    <w:rsid w:val="006C1D3E"/>
    <w:rsid w:val="006C1D6B"/>
    <w:rsid w:val="006C1F16"/>
    <w:rsid w:val="006C2438"/>
    <w:rsid w:val="006C256D"/>
    <w:rsid w:val="006C2743"/>
    <w:rsid w:val="006C2AD9"/>
    <w:rsid w:val="006C2C91"/>
    <w:rsid w:val="006C2EBE"/>
    <w:rsid w:val="006C2F0F"/>
    <w:rsid w:val="006C3051"/>
    <w:rsid w:val="006C31A4"/>
    <w:rsid w:val="006C32B0"/>
    <w:rsid w:val="006C34B0"/>
    <w:rsid w:val="006C3573"/>
    <w:rsid w:val="006C358A"/>
    <w:rsid w:val="006C373C"/>
    <w:rsid w:val="006C37AA"/>
    <w:rsid w:val="006C3944"/>
    <w:rsid w:val="006C3B66"/>
    <w:rsid w:val="006C3CDC"/>
    <w:rsid w:val="006C3D0B"/>
    <w:rsid w:val="006C3D7F"/>
    <w:rsid w:val="006C3E40"/>
    <w:rsid w:val="006C3EF9"/>
    <w:rsid w:val="006C3F9D"/>
    <w:rsid w:val="006C427F"/>
    <w:rsid w:val="006C42F4"/>
    <w:rsid w:val="006C440D"/>
    <w:rsid w:val="006C44AD"/>
    <w:rsid w:val="006C4526"/>
    <w:rsid w:val="006C453C"/>
    <w:rsid w:val="006C4565"/>
    <w:rsid w:val="006C492E"/>
    <w:rsid w:val="006C4971"/>
    <w:rsid w:val="006C4A9B"/>
    <w:rsid w:val="006C4B5F"/>
    <w:rsid w:val="006C4BF9"/>
    <w:rsid w:val="006C4E82"/>
    <w:rsid w:val="006C4EA1"/>
    <w:rsid w:val="006C4FEB"/>
    <w:rsid w:val="006C5253"/>
    <w:rsid w:val="006C541C"/>
    <w:rsid w:val="006C54F9"/>
    <w:rsid w:val="006C5592"/>
    <w:rsid w:val="006C5618"/>
    <w:rsid w:val="006C5689"/>
    <w:rsid w:val="006C5762"/>
    <w:rsid w:val="006C5B4A"/>
    <w:rsid w:val="006C6771"/>
    <w:rsid w:val="006C677B"/>
    <w:rsid w:val="006C6909"/>
    <w:rsid w:val="006C6A22"/>
    <w:rsid w:val="006C6AEB"/>
    <w:rsid w:val="006C6D30"/>
    <w:rsid w:val="006C6F9C"/>
    <w:rsid w:val="006C72EF"/>
    <w:rsid w:val="006C779E"/>
    <w:rsid w:val="006C7857"/>
    <w:rsid w:val="006C7E9E"/>
    <w:rsid w:val="006C7F2E"/>
    <w:rsid w:val="006D0081"/>
    <w:rsid w:val="006D0111"/>
    <w:rsid w:val="006D0565"/>
    <w:rsid w:val="006D06C8"/>
    <w:rsid w:val="006D07EB"/>
    <w:rsid w:val="006D08D6"/>
    <w:rsid w:val="006D099B"/>
    <w:rsid w:val="006D09EC"/>
    <w:rsid w:val="006D09F0"/>
    <w:rsid w:val="006D0AD7"/>
    <w:rsid w:val="006D0CCB"/>
    <w:rsid w:val="006D0D11"/>
    <w:rsid w:val="006D0E54"/>
    <w:rsid w:val="006D0FF6"/>
    <w:rsid w:val="006D197A"/>
    <w:rsid w:val="006D19BC"/>
    <w:rsid w:val="006D1B70"/>
    <w:rsid w:val="006D1BA9"/>
    <w:rsid w:val="006D1E7F"/>
    <w:rsid w:val="006D214D"/>
    <w:rsid w:val="006D2407"/>
    <w:rsid w:val="006D2A94"/>
    <w:rsid w:val="006D2B44"/>
    <w:rsid w:val="006D2C9C"/>
    <w:rsid w:val="006D2E6D"/>
    <w:rsid w:val="006D2ECB"/>
    <w:rsid w:val="006D3061"/>
    <w:rsid w:val="006D3266"/>
    <w:rsid w:val="006D336A"/>
    <w:rsid w:val="006D3386"/>
    <w:rsid w:val="006D3612"/>
    <w:rsid w:val="006D37CA"/>
    <w:rsid w:val="006D3800"/>
    <w:rsid w:val="006D387A"/>
    <w:rsid w:val="006D3A19"/>
    <w:rsid w:val="006D3B0C"/>
    <w:rsid w:val="006D3B97"/>
    <w:rsid w:val="006D3C26"/>
    <w:rsid w:val="006D3C89"/>
    <w:rsid w:val="006D40F7"/>
    <w:rsid w:val="006D4105"/>
    <w:rsid w:val="006D4143"/>
    <w:rsid w:val="006D41EC"/>
    <w:rsid w:val="006D4301"/>
    <w:rsid w:val="006D438F"/>
    <w:rsid w:val="006D43CD"/>
    <w:rsid w:val="006D446D"/>
    <w:rsid w:val="006D46A9"/>
    <w:rsid w:val="006D46C2"/>
    <w:rsid w:val="006D4800"/>
    <w:rsid w:val="006D495B"/>
    <w:rsid w:val="006D4FB5"/>
    <w:rsid w:val="006D51E9"/>
    <w:rsid w:val="006D52FE"/>
    <w:rsid w:val="006D5647"/>
    <w:rsid w:val="006D56F9"/>
    <w:rsid w:val="006D5B76"/>
    <w:rsid w:val="006D5D72"/>
    <w:rsid w:val="006D5D9B"/>
    <w:rsid w:val="006D60F9"/>
    <w:rsid w:val="006D6251"/>
    <w:rsid w:val="006D651B"/>
    <w:rsid w:val="006D6540"/>
    <w:rsid w:val="006D669C"/>
    <w:rsid w:val="006D66B5"/>
    <w:rsid w:val="006D679D"/>
    <w:rsid w:val="006D69EC"/>
    <w:rsid w:val="006D6B76"/>
    <w:rsid w:val="006D6D01"/>
    <w:rsid w:val="006D6EE1"/>
    <w:rsid w:val="006D6F1A"/>
    <w:rsid w:val="006D719F"/>
    <w:rsid w:val="006D7319"/>
    <w:rsid w:val="006D7630"/>
    <w:rsid w:val="006D7677"/>
    <w:rsid w:val="006D76B7"/>
    <w:rsid w:val="006D77D4"/>
    <w:rsid w:val="006D7D7D"/>
    <w:rsid w:val="006D7DD0"/>
    <w:rsid w:val="006E0497"/>
    <w:rsid w:val="006E06C1"/>
    <w:rsid w:val="006E06DE"/>
    <w:rsid w:val="006E0710"/>
    <w:rsid w:val="006E07C0"/>
    <w:rsid w:val="006E088E"/>
    <w:rsid w:val="006E0C74"/>
    <w:rsid w:val="006E0E77"/>
    <w:rsid w:val="006E0FDB"/>
    <w:rsid w:val="006E1154"/>
    <w:rsid w:val="006E15D4"/>
    <w:rsid w:val="006E18C1"/>
    <w:rsid w:val="006E18E4"/>
    <w:rsid w:val="006E1BD4"/>
    <w:rsid w:val="006E1D7E"/>
    <w:rsid w:val="006E2513"/>
    <w:rsid w:val="006E26DD"/>
    <w:rsid w:val="006E270E"/>
    <w:rsid w:val="006E28BC"/>
    <w:rsid w:val="006E2C14"/>
    <w:rsid w:val="006E307F"/>
    <w:rsid w:val="006E31A1"/>
    <w:rsid w:val="006E32A4"/>
    <w:rsid w:val="006E32A7"/>
    <w:rsid w:val="006E3316"/>
    <w:rsid w:val="006E35F4"/>
    <w:rsid w:val="006E36A2"/>
    <w:rsid w:val="006E36E1"/>
    <w:rsid w:val="006E37A9"/>
    <w:rsid w:val="006E384B"/>
    <w:rsid w:val="006E3CA5"/>
    <w:rsid w:val="006E46CC"/>
    <w:rsid w:val="006E477B"/>
    <w:rsid w:val="006E4A2D"/>
    <w:rsid w:val="006E4A48"/>
    <w:rsid w:val="006E5017"/>
    <w:rsid w:val="006E54D1"/>
    <w:rsid w:val="006E54FC"/>
    <w:rsid w:val="006E565C"/>
    <w:rsid w:val="006E566D"/>
    <w:rsid w:val="006E587B"/>
    <w:rsid w:val="006E5B07"/>
    <w:rsid w:val="006E5DB1"/>
    <w:rsid w:val="006E6034"/>
    <w:rsid w:val="006E61C9"/>
    <w:rsid w:val="006E6252"/>
    <w:rsid w:val="006E665B"/>
    <w:rsid w:val="006E69A0"/>
    <w:rsid w:val="006E69AE"/>
    <w:rsid w:val="006E6A5D"/>
    <w:rsid w:val="006E6D9A"/>
    <w:rsid w:val="006E710B"/>
    <w:rsid w:val="006E7255"/>
    <w:rsid w:val="006E72C2"/>
    <w:rsid w:val="006E7498"/>
    <w:rsid w:val="006E752C"/>
    <w:rsid w:val="006E7879"/>
    <w:rsid w:val="006E7B10"/>
    <w:rsid w:val="006E7E98"/>
    <w:rsid w:val="006F03AB"/>
    <w:rsid w:val="006F07FE"/>
    <w:rsid w:val="006F08B5"/>
    <w:rsid w:val="006F0A28"/>
    <w:rsid w:val="006F0A4C"/>
    <w:rsid w:val="006F0DDA"/>
    <w:rsid w:val="006F0E50"/>
    <w:rsid w:val="006F0E95"/>
    <w:rsid w:val="006F1000"/>
    <w:rsid w:val="006F1135"/>
    <w:rsid w:val="006F12E4"/>
    <w:rsid w:val="006F15ED"/>
    <w:rsid w:val="006F160E"/>
    <w:rsid w:val="006F1701"/>
    <w:rsid w:val="006F1711"/>
    <w:rsid w:val="006F185A"/>
    <w:rsid w:val="006F19D0"/>
    <w:rsid w:val="006F1C23"/>
    <w:rsid w:val="006F1C5B"/>
    <w:rsid w:val="006F1C78"/>
    <w:rsid w:val="006F1C7D"/>
    <w:rsid w:val="006F1D16"/>
    <w:rsid w:val="006F1D6E"/>
    <w:rsid w:val="006F1FCB"/>
    <w:rsid w:val="006F2154"/>
    <w:rsid w:val="006F2263"/>
    <w:rsid w:val="006F233B"/>
    <w:rsid w:val="006F297C"/>
    <w:rsid w:val="006F2A45"/>
    <w:rsid w:val="006F2ACC"/>
    <w:rsid w:val="006F2D6F"/>
    <w:rsid w:val="006F2FCA"/>
    <w:rsid w:val="006F30C9"/>
    <w:rsid w:val="006F3147"/>
    <w:rsid w:val="006F3154"/>
    <w:rsid w:val="006F34C5"/>
    <w:rsid w:val="006F34D2"/>
    <w:rsid w:val="006F356C"/>
    <w:rsid w:val="006F36CA"/>
    <w:rsid w:val="006F384C"/>
    <w:rsid w:val="006F3C05"/>
    <w:rsid w:val="006F3EE5"/>
    <w:rsid w:val="006F46A3"/>
    <w:rsid w:val="006F4A6B"/>
    <w:rsid w:val="006F4AD9"/>
    <w:rsid w:val="006F4AF3"/>
    <w:rsid w:val="006F4EEE"/>
    <w:rsid w:val="006F5108"/>
    <w:rsid w:val="006F51BE"/>
    <w:rsid w:val="006F54D7"/>
    <w:rsid w:val="006F574A"/>
    <w:rsid w:val="006F5988"/>
    <w:rsid w:val="006F5AF3"/>
    <w:rsid w:val="006F5B31"/>
    <w:rsid w:val="006F5C01"/>
    <w:rsid w:val="006F617C"/>
    <w:rsid w:val="006F642A"/>
    <w:rsid w:val="006F64ED"/>
    <w:rsid w:val="006F6646"/>
    <w:rsid w:val="006F6B60"/>
    <w:rsid w:val="006F6BC3"/>
    <w:rsid w:val="006F6C36"/>
    <w:rsid w:val="006F6E16"/>
    <w:rsid w:val="006F6F07"/>
    <w:rsid w:val="006F6F28"/>
    <w:rsid w:val="006F6F4B"/>
    <w:rsid w:val="006F7093"/>
    <w:rsid w:val="006F709C"/>
    <w:rsid w:val="006F733E"/>
    <w:rsid w:val="006F78FC"/>
    <w:rsid w:val="006F78FD"/>
    <w:rsid w:val="006F7AFA"/>
    <w:rsid w:val="006F7DA6"/>
    <w:rsid w:val="007001AC"/>
    <w:rsid w:val="00700263"/>
    <w:rsid w:val="0070027F"/>
    <w:rsid w:val="007004EF"/>
    <w:rsid w:val="00700514"/>
    <w:rsid w:val="007007E7"/>
    <w:rsid w:val="007008B2"/>
    <w:rsid w:val="00700978"/>
    <w:rsid w:val="00700C50"/>
    <w:rsid w:val="00700E6A"/>
    <w:rsid w:val="00700F29"/>
    <w:rsid w:val="00701179"/>
    <w:rsid w:val="007011FE"/>
    <w:rsid w:val="00701A9F"/>
    <w:rsid w:val="00701B02"/>
    <w:rsid w:val="00701B44"/>
    <w:rsid w:val="00701D9C"/>
    <w:rsid w:val="0070214B"/>
    <w:rsid w:val="00702200"/>
    <w:rsid w:val="0070227F"/>
    <w:rsid w:val="007022C1"/>
    <w:rsid w:val="007023B2"/>
    <w:rsid w:val="0070265B"/>
    <w:rsid w:val="007028C9"/>
    <w:rsid w:val="00702F52"/>
    <w:rsid w:val="007033C3"/>
    <w:rsid w:val="0070347B"/>
    <w:rsid w:val="007038F7"/>
    <w:rsid w:val="007039A3"/>
    <w:rsid w:val="00703A32"/>
    <w:rsid w:val="00703AD7"/>
    <w:rsid w:val="00703B07"/>
    <w:rsid w:val="00703EFA"/>
    <w:rsid w:val="00704303"/>
    <w:rsid w:val="007043E1"/>
    <w:rsid w:val="00704545"/>
    <w:rsid w:val="0070474E"/>
    <w:rsid w:val="00704F2E"/>
    <w:rsid w:val="00704FA2"/>
    <w:rsid w:val="00705185"/>
    <w:rsid w:val="00705253"/>
    <w:rsid w:val="0070531F"/>
    <w:rsid w:val="007053B3"/>
    <w:rsid w:val="0070546E"/>
    <w:rsid w:val="00705797"/>
    <w:rsid w:val="00705BE1"/>
    <w:rsid w:val="00705C37"/>
    <w:rsid w:val="00705CC7"/>
    <w:rsid w:val="00705F2E"/>
    <w:rsid w:val="00706380"/>
    <w:rsid w:val="00706658"/>
    <w:rsid w:val="0070670E"/>
    <w:rsid w:val="007068BE"/>
    <w:rsid w:val="00706949"/>
    <w:rsid w:val="00706A3D"/>
    <w:rsid w:val="00706CAE"/>
    <w:rsid w:val="00706D06"/>
    <w:rsid w:val="00706ED4"/>
    <w:rsid w:val="00706F07"/>
    <w:rsid w:val="00707017"/>
    <w:rsid w:val="00707027"/>
    <w:rsid w:val="0070709A"/>
    <w:rsid w:val="0070714C"/>
    <w:rsid w:val="00707552"/>
    <w:rsid w:val="00707562"/>
    <w:rsid w:val="0070756B"/>
    <w:rsid w:val="007077FE"/>
    <w:rsid w:val="0070790C"/>
    <w:rsid w:val="00707987"/>
    <w:rsid w:val="00707A56"/>
    <w:rsid w:val="007100B2"/>
    <w:rsid w:val="00710371"/>
    <w:rsid w:val="007104DC"/>
    <w:rsid w:val="0071056E"/>
    <w:rsid w:val="007105D2"/>
    <w:rsid w:val="007105E9"/>
    <w:rsid w:val="007106D2"/>
    <w:rsid w:val="00710731"/>
    <w:rsid w:val="0071088C"/>
    <w:rsid w:val="00710ADB"/>
    <w:rsid w:val="00710AF8"/>
    <w:rsid w:val="00710E89"/>
    <w:rsid w:val="00710EEF"/>
    <w:rsid w:val="00710F7C"/>
    <w:rsid w:val="007111E3"/>
    <w:rsid w:val="007111FB"/>
    <w:rsid w:val="00711216"/>
    <w:rsid w:val="007116B6"/>
    <w:rsid w:val="007116DD"/>
    <w:rsid w:val="00711774"/>
    <w:rsid w:val="00711843"/>
    <w:rsid w:val="00711993"/>
    <w:rsid w:val="00711A08"/>
    <w:rsid w:val="00711C4E"/>
    <w:rsid w:val="00711C75"/>
    <w:rsid w:val="00711D08"/>
    <w:rsid w:val="00712346"/>
    <w:rsid w:val="0071281A"/>
    <w:rsid w:val="00712888"/>
    <w:rsid w:val="00712A66"/>
    <w:rsid w:val="00712C80"/>
    <w:rsid w:val="00712D7C"/>
    <w:rsid w:val="00712E96"/>
    <w:rsid w:val="00712F07"/>
    <w:rsid w:val="007130CA"/>
    <w:rsid w:val="00713740"/>
    <w:rsid w:val="0071390E"/>
    <w:rsid w:val="00713ADF"/>
    <w:rsid w:val="00714056"/>
    <w:rsid w:val="0071417C"/>
    <w:rsid w:val="00714787"/>
    <w:rsid w:val="00714950"/>
    <w:rsid w:val="00714952"/>
    <w:rsid w:val="00714A4E"/>
    <w:rsid w:val="00714BA3"/>
    <w:rsid w:val="00714FBC"/>
    <w:rsid w:val="00714FD4"/>
    <w:rsid w:val="00715260"/>
    <w:rsid w:val="00715336"/>
    <w:rsid w:val="007153D3"/>
    <w:rsid w:val="00715439"/>
    <w:rsid w:val="0071561F"/>
    <w:rsid w:val="00715696"/>
    <w:rsid w:val="0071571C"/>
    <w:rsid w:val="00715D08"/>
    <w:rsid w:val="0071602F"/>
    <w:rsid w:val="007162C1"/>
    <w:rsid w:val="007165D4"/>
    <w:rsid w:val="00716952"/>
    <w:rsid w:val="00716B8E"/>
    <w:rsid w:val="00716BA5"/>
    <w:rsid w:val="00716C05"/>
    <w:rsid w:val="00716C38"/>
    <w:rsid w:val="00716D00"/>
    <w:rsid w:val="00716EAD"/>
    <w:rsid w:val="00716EF6"/>
    <w:rsid w:val="007170AA"/>
    <w:rsid w:val="00717200"/>
    <w:rsid w:val="0071727E"/>
    <w:rsid w:val="0071737D"/>
    <w:rsid w:val="0071740B"/>
    <w:rsid w:val="00717702"/>
    <w:rsid w:val="00717A68"/>
    <w:rsid w:val="00717B36"/>
    <w:rsid w:val="00717D04"/>
    <w:rsid w:val="00717E52"/>
    <w:rsid w:val="00720040"/>
    <w:rsid w:val="007201AC"/>
    <w:rsid w:val="007202E3"/>
    <w:rsid w:val="0072075D"/>
    <w:rsid w:val="00720839"/>
    <w:rsid w:val="00720CEA"/>
    <w:rsid w:val="00721077"/>
    <w:rsid w:val="007212A7"/>
    <w:rsid w:val="007212C2"/>
    <w:rsid w:val="0072133C"/>
    <w:rsid w:val="007213F5"/>
    <w:rsid w:val="00721808"/>
    <w:rsid w:val="00721856"/>
    <w:rsid w:val="00721CC0"/>
    <w:rsid w:val="00721DC3"/>
    <w:rsid w:val="0072218A"/>
    <w:rsid w:val="007221A2"/>
    <w:rsid w:val="00722299"/>
    <w:rsid w:val="00722320"/>
    <w:rsid w:val="0072267D"/>
    <w:rsid w:val="00722854"/>
    <w:rsid w:val="00722BCC"/>
    <w:rsid w:val="00722D0A"/>
    <w:rsid w:val="00722FCA"/>
    <w:rsid w:val="00723536"/>
    <w:rsid w:val="00723780"/>
    <w:rsid w:val="00723943"/>
    <w:rsid w:val="007239D5"/>
    <w:rsid w:val="00723B09"/>
    <w:rsid w:val="00723B74"/>
    <w:rsid w:val="00723EC3"/>
    <w:rsid w:val="00723F85"/>
    <w:rsid w:val="00724068"/>
    <w:rsid w:val="0072408A"/>
    <w:rsid w:val="007240D5"/>
    <w:rsid w:val="007241CB"/>
    <w:rsid w:val="0072460B"/>
    <w:rsid w:val="00724692"/>
    <w:rsid w:val="007248DD"/>
    <w:rsid w:val="0072496C"/>
    <w:rsid w:val="00724976"/>
    <w:rsid w:val="007249F5"/>
    <w:rsid w:val="00724AA1"/>
    <w:rsid w:val="00724B49"/>
    <w:rsid w:val="00724C30"/>
    <w:rsid w:val="00724F28"/>
    <w:rsid w:val="00725092"/>
    <w:rsid w:val="00725495"/>
    <w:rsid w:val="00725528"/>
    <w:rsid w:val="00725554"/>
    <w:rsid w:val="0072560D"/>
    <w:rsid w:val="007257A2"/>
    <w:rsid w:val="007257F3"/>
    <w:rsid w:val="00725CAD"/>
    <w:rsid w:val="00725D8F"/>
    <w:rsid w:val="007260ED"/>
    <w:rsid w:val="0072622B"/>
    <w:rsid w:val="007266A6"/>
    <w:rsid w:val="007267CD"/>
    <w:rsid w:val="007268B2"/>
    <w:rsid w:val="007269C5"/>
    <w:rsid w:val="00726C40"/>
    <w:rsid w:val="00726DBB"/>
    <w:rsid w:val="0072714D"/>
    <w:rsid w:val="007271FC"/>
    <w:rsid w:val="0072731A"/>
    <w:rsid w:val="00727531"/>
    <w:rsid w:val="0072772B"/>
    <w:rsid w:val="00727A1D"/>
    <w:rsid w:val="00727AA0"/>
    <w:rsid w:val="00727ACC"/>
    <w:rsid w:val="00727C7F"/>
    <w:rsid w:val="00727CA1"/>
    <w:rsid w:val="00727E6D"/>
    <w:rsid w:val="00727F67"/>
    <w:rsid w:val="00727FD7"/>
    <w:rsid w:val="00730055"/>
    <w:rsid w:val="007302D6"/>
    <w:rsid w:val="00730387"/>
    <w:rsid w:val="007303BE"/>
    <w:rsid w:val="00730411"/>
    <w:rsid w:val="00730413"/>
    <w:rsid w:val="00730547"/>
    <w:rsid w:val="0073088E"/>
    <w:rsid w:val="00730909"/>
    <w:rsid w:val="00730BFD"/>
    <w:rsid w:val="00730C20"/>
    <w:rsid w:val="00730CB3"/>
    <w:rsid w:val="00731009"/>
    <w:rsid w:val="007312E5"/>
    <w:rsid w:val="0073138F"/>
    <w:rsid w:val="00731647"/>
    <w:rsid w:val="00731649"/>
    <w:rsid w:val="007316AF"/>
    <w:rsid w:val="00731A5D"/>
    <w:rsid w:val="00731A80"/>
    <w:rsid w:val="00731D19"/>
    <w:rsid w:val="00731E89"/>
    <w:rsid w:val="00732069"/>
    <w:rsid w:val="007321F7"/>
    <w:rsid w:val="00732400"/>
    <w:rsid w:val="007324D3"/>
    <w:rsid w:val="0073256C"/>
    <w:rsid w:val="0073257B"/>
    <w:rsid w:val="007326C3"/>
    <w:rsid w:val="0073281D"/>
    <w:rsid w:val="00732920"/>
    <w:rsid w:val="007329B5"/>
    <w:rsid w:val="00732B7F"/>
    <w:rsid w:val="00732BE8"/>
    <w:rsid w:val="00732E37"/>
    <w:rsid w:val="00732F5A"/>
    <w:rsid w:val="0073318C"/>
    <w:rsid w:val="007331F3"/>
    <w:rsid w:val="00733498"/>
    <w:rsid w:val="00733848"/>
    <w:rsid w:val="00733879"/>
    <w:rsid w:val="00733D01"/>
    <w:rsid w:val="00733E91"/>
    <w:rsid w:val="00733F63"/>
    <w:rsid w:val="007341DC"/>
    <w:rsid w:val="007342E5"/>
    <w:rsid w:val="00734515"/>
    <w:rsid w:val="00734749"/>
    <w:rsid w:val="00734970"/>
    <w:rsid w:val="00734CF5"/>
    <w:rsid w:val="007350DB"/>
    <w:rsid w:val="0073511A"/>
    <w:rsid w:val="0073540D"/>
    <w:rsid w:val="007354C5"/>
    <w:rsid w:val="00735972"/>
    <w:rsid w:val="00735E81"/>
    <w:rsid w:val="00735F75"/>
    <w:rsid w:val="007361B9"/>
    <w:rsid w:val="00736430"/>
    <w:rsid w:val="00736451"/>
    <w:rsid w:val="00736A4C"/>
    <w:rsid w:val="00736A64"/>
    <w:rsid w:val="00736B44"/>
    <w:rsid w:val="00736C7F"/>
    <w:rsid w:val="00736D78"/>
    <w:rsid w:val="00736FBB"/>
    <w:rsid w:val="00736FFF"/>
    <w:rsid w:val="00737360"/>
    <w:rsid w:val="0073744F"/>
    <w:rsid w:val="007375A9"/>
    <w:rsid w:val="00737638"/>
    <w:rsid w:val="007376D4"/>
    <w:rsid w:val="00737756"/>
    <w:rsid w:val="00737943"/>
    <w:rsid w:val="00737B7D"/>
    <w:rsid w:val="00737BEC"/>
    <w:rsid w:val="00737D92"/>
    <w:rsid w:val="0074011B"/>
    <w:rsid w:val="00740170"/>
    <w:rsid w:val="00740215"/>
    <w:rsid w:val="007402DE"/>
    <w:rsid w:val="00740475"/>
    <w:rsid w:val="0074090D"/>
    <w:rsid w:val="007409D7"/>
    <w:rsid w:val="00740BEF"/>
    <w:rsid w:val="00740C08"/>
    <w:rsid w:val="00740F07"/>
    <w:rsid w:val="007410C5"/>
    <w:rsid w:val="00741314"/>
    <w:rsid w:val="0074132D"/>
    <w:rsid w:val="00741532"/>
    <w:rsid w:val="00741665"/>
    <w:rsid w:val="00741763"/>
    <w:rsid w:val="007417F2"/>
    <w:rsid w:val="007419F4"/>
    <w:rsid w:val="00741AE4"/>
    <w:rsid w:val="00741C84"/>
    <w:rsid w:val="00741DF5"/>
    <w:rsid w:val="00741EA2"/>
    <w:rsid w:val="00742436"/>
    <w:rsid w:val="007424E4"/>
    <w:rsid w:val="007427AF"/>
    <w:rsid w:val="00742ABE"/>
    <w:rsid w:val="00742C57"/>
    <w:rsid w:val="00742EB7"/>
    <w:rsid w:val="00743014"/>
    <w:rsid w:val="00743063"/>
    <w:rsid w:val="0074318A"/>
    <w:rsid w:val="007431F8"/>
    <w:rsid w:val="007435FF"/>
    <w:rsid w:val="0074383E"/>
    <w:rsid w:val="00743C86"/>
    <w:rsid w:val="00743D1A"/>
    <w:rsid w:val="00743DD8"/>
    <w:rsid w:val="00743DDE"/>
    <w:rsid w:val="00743FE1"/>
    <w:rsid w:val="0074400D"/>
    <w:rsid w:val="0074406F"/>
    <w:rsid w:val="007440DE"/>
    <w:rsid w:val="007444E8"/>
    <w:rsid w:val="0074485E"/>
    <w:rsid w:val="00744B33"/>
    <w:rsid w:val="00744C0F"/>
    <w:rsid w:val="00744DC1"/>
    <w:rsid w:val="00744F23"/>
    <w:rsid w:val="007450A7"/>
    <w:rsid w:val="00745198"/>
    <w:rsid w:val="0074524E"/>
    <w:rsid w:val="007452A2"/>
    <w:rsid w:val="007454F0"/>
    <w:rsid w:val="007456CA"/>
    <w:rsid w:val="007456CC"/>
    <w:rsid w:val="007457F4"/>
    <w:rsid w:val="00745933"/>
    <w:rsid w:val="00745A93"/>
    <w:rsid w:val="00745ABF"/>
    <w:rsid w:val="00745BED"/>
    <w:rsid w:val="00745F89"/>
    <w:rsid w:val="007460FC"/>
    <w:rsid w:val="0074619E"/>
    <w:rsid w:val="0074641F"/>
    <w:rsid w:val="0074682B"/>
    <w:rsid w:val="00746835"/>
    <w:rsid w:val="007468A2"/>
    <w:rsid w:val="00746AD1"/>
    <w:rsid w:val="00746B3D"/>
    <w:rsid w:val="00746C02"/>
    <w:rsid w:val="00746D47"/>
    <w:rsid w:val="00747225"/>
    <w:rsid w:val="007473DC"/>
    <w:rsid w:val="007476F1"/>
    <w:rsid w:val="007477BF"/>
    <w:rsid w:val="00747906"/>
    <w:rsid w:val="00750042"/>
    <w:rsid w:val="007500FB"/>
    <w:rsid w:val="0075016D"/>
    <w:rsid w:val="00750200"/>
    <w:rsid w:val="00750585"/>
    <w:rsid w:val="00750594"/>
    <w:rsid w:val="00750932"/>
    <w:rsid w:val="00750B0C"/>
    <w:rsid w:val="00750B3D"/>
    <w:rsid w:val="00750B76"/>
    <w:rsid w:val="00750CB9"/>
    <w:rsid w:val="00750DC7"/>
    <w:rsid w:val="007510A2"/>
    <w:rsid w:val="00751706"/>
    <w:rsid w:val="00751913"/>
    <w:rsid w:val="007519C8"/>
    <w:rsid w:val="00751EF3"/>
    <w:rsid w:val="00752084"/>
    <w:rsid w:val="007523AB"/>
    <w:rsid w:val="00752654"/>
    <w:rsid w:val="007527AB"/>
    <w:rsid w:val="007527B7"/>
    <w:rsid w:val="00752AC6"/>
    <w:rsid w:val="00752D13"/>
    <w:rsid w:val="00752E76"/>
    <w:rsid w:val="00753186"/>
    <w:rsid w:val="0075324F"/>
    <w:rsid w:val="00753258"/>
    <w:rsid w:val="00753523"/>
    <w:rsid w:val="007535D8"/>
    <w:rsid w:val="00753DD5"/>
    <w:rsid w:val="00753E6E"/>
    <w:rsid w:val="007540B3"/>
    <w:rsid w:val="007543D7"/>
    <w:rsid w:val="007543FC"/>
    <w:rsid w:val="007544A2"/>
    <w:rsid w:val="007544F7"/>
    <w:rsid w:val="007547F0"/>
    <w:rsid w:val="00754A23"/>
    <w:rsid w:val="00754C78"/>
    <w:rsid w:val="00754EF4"/>
    <w:rsid w:val="00755141"/>
    <w:rsid w:val="00755229"/>
    <w:rsid w:val="007552B0"/>
    <w:rsid w:val="00755461"/>
    <w:rsid w:val="007556D5"/>
    <w:rsid w:val="0075577B"/>
    <w:rsid w:val="00755823"/>
    <w:rsid w:val="007558BA"/>
    <w:rsid w:val="00755A5B"/>
    <w:rsid w:val="00755C92"/>
    <w:rsid w:val="00755DC4"/>
    <w:rsid w:val="00755E02"/>
    <w:rsid w:val="00755E10"/>
    <w:rsid w:val="00755FDF"/>
    <w:rsid w:val="007561B4"/>
    <w:rsid w:val="00756494"/>
    <w:rsid w:val="007564A0"/>
    <w:rsid w:val="00756506"/>
    <w:rsid w:val="007567CE"/>
    <w:rsid w:val="00756906"/>
    <w:rsid w:val="00756A94"/>
    <w:rsid w:val="00756D79"/>
    <w:rsid w:val="00757041"/>
    <w:rsid w:val="007572CA"/>
    <w:rsid w:val="007578ED"/>
    <w:rsid w:val="007579DA"/>
    <w:rsid w:val="00757C03"/>
    <w:rsid w:val="00760059"/>
    <w:rsid w:val="00760278"/>
    <w:rsid w:val="00760324"/>
    <w:rsid w:val="00760612"/>
    <w:rsid w:val="00760A1A"/>
    <w:rsid w:val="00760C7C"/>
    <w:rsid w:val="007610FA"/>
    <w:rsid w:val="00761272"/>
    <w:rsid w:val="007613F8"/>
    <w:rsid w:val="00761569"/>
    <w:rsid w:val="007616FC"/>
    <w:rsid w:val="00761D76"/>
    <w:rsid w:val="00762077"/>
    <w:rsid w:val="0076214C"/>
    <w:rsid w:val="0076234F"/>
    <w:rsid w:val="0076255C"/>
    <w:rsid w:val="00762775"/>
    <w:rsid w:val="007627B6"/>
    <w:rsid w:val="007628F5"/>
    <w:rsid w:val="00762900"/>
    <w:rsid w:val="00762BA3"/>
    <w:rsid w:val="00762CF0"/>
    <w:rsid w:val="00762CFF"/>
    <w:rsid w:val="00762D65"/>
    <w:rsid w:val="007634E2"/>
    <w:rsid w:val="007635CD"/>
    <w:rsid w:val="00763B82"/>
    <w:rsid w:val="00763BB0"/>
    <w:rsid w:val="00763ECB"/>
    <w:rsid w:val="0076409E"/>
    <w:rsid w:val="00764255"/>
    <w:rsid w:val="0076467C"/>
    <w:rsid w:val="007647F6"/>
    <w:rsid w:val="00764887"/>
    <w:rsid w:val="00764911"/>
    <w:rsid w:val="00764941"/>
    <w:rsid w:val="00764B6D"/>
    <w:rsid w:val="0076500C"/>
    <w:rsid w:val="0076509A"/>
    <w:rsid w:val="00765119"/>
    <w:rsid w:val="007657A1"/>
    <w:rsid w:val="00765832"/>
    <w:rsid w:val="0076596F"/>
    <w:rsid w:val="007659EA"/>
    <w:rsid w:val="00765B0D"/>
    <w:rsid w:val="00765EA6"/>
    <w:rsid w:val="00766201"/>
    <w:rsid w:val="0076621D"/>
    <w:rsid w:val="00766332"/>
    <w:rsid w:val="007666F8"/>
    <w:rsid w:val="00766747"/>
    <w:rsid w:val="00766ACD"/>
    <w:rsid w:val="00766BD7"/>
    <w:rsid w:val="00766C10"/>
    <w:rsid w:val="00766C27"/>
    <w:rsid w:val="00766E27"/>
    <w:rsid w:val="00766E9F"/>
    <w:rsid w:val="00767282"/>
    <w:rsid w:val="007672BE"/>
    <w:rsid w:val="007673FC"/>
    <w:rsid w:val="00767A20"/>
    <w:rsid w:val="00767B15"/>
    <w:rsid w:val="00767F58"/>
    <w:rsid w:val="007700FA"/>
    <w:rsid w:val="007701EC"/>
    <w:rsid w:val="00770329"/>
    <w:rsid w:val="0077046D"/>
    <w:rsid w:val="007707C2"/>
    <w:rsid w:val="0077097E"/>
    <w:rsid w:val="00770F12"/>
    <w:rsid w:val="007710B8"/>
    <w:rsid w:val="00771518"/>
    <w:rsid w:val="00771735"/>
    <w:rsid w:val="0077188E"/>
    <w:rsid w:val="00771A68"/>
    <w:rsid w:val="00771BCA"/>
    <w:rsid w:val="00771EA4"/>
    <w:rsid w:val="0077200F"/>
    <w:rsid w:val="007720E0"/>
    <w:rsid w:val="007726EA"/>
    <w:rsid w:val="0077299B"/>
    <w:rsid w:val="00772C4C"/>
    <w:rsid w:val="00772DCF"/>
    <w:rsid w:val="00772E2D"/>
    <w:rsid w:val="00772E52"/>
    <w:rsid w:val="00772E7B"/>
    <w:rsid w:val="00772E9C"/>
    <w:rsid w:val="00772E9E"/>
    <w:rsid w:val="00772F4F"/>
    <w:rsid w:val="00772F78"/>
    <w:rsid w:val="00773182"/>
    <w:rsid w:val="00773286"/>
    <w:rsid w:val="0077330C"/>
    <w:rsid w:val="007733DA"/>
    <w:rsid w:val="00773847"/>
    <w:rsid w:val="00773C52"/>
    <w:rsid w:val="00773DDA"/>
    <w:rsid w:val="0077408C"/>
    <w:rsid w:val="007741A0"/>
    <w:rsid w:val="007743C4"/>
    <w:rsid w:val="0077452D"/>
    <w:rsid w:val="0077461A"/>
    <w:rsid w:val="00774913"/>
    <w:rsid w:val="00774BB9"/>
    <w:rsid w:val="00774D37"/>
    <w:rsid w:val="00774DDD"/>
    <w:rsid w:val="00774E9F"/>
    <w:rsid w:val="00774FF2"/>
    <w:rsid w:val="00775004"/>
    <w:rsid w:val="00775332"/>
    <w:rsid w:val="00775405"/>
    <w:rsid w:val="00775629"/>
    <w:rsid w:val="00775971"/>
    <w:rsid w:val="00775E02"/>
    <w:rsid w:val="00775E62"/>
    <w:rsid w:val="00775EB9"/>
    <w:rsid w:val="00775FC2"/>
    <w:rsid w:val="00776004"/>
    <w:rsid w:val="0077618F"/>
    <w:rsid w:val="007761A3"/>
    <w:rsid w:val="0077648C"/>
    <w:rsid w:val="007764D8"/>
    <w:rsid w:val="00776654"/>
    <w:rsid w:val="00776704"/>
    <w:rsid w:val="00776D05"/>
    <w:rsid w:val="00776E56"/>
    <w:rsid w:val="00776E6D"/>
    <w:rsid w:val="0077702D"/>
    <w:rsid w:val="0077704B"/>
    <w:rsid w:val="0077722C"/>
    <w:rsid w:val="00777273"/>
    <w:rsid w:val="0077780A"/>
    <w:rsid w:val="00777857"/>
    <w:rsid w:val="00777A2B"/>
    <w:rsid w:val="00777AB6"/>
    <w:rsid w:val="00777BE9"/>
    <w:rsid w:val="00777C0E"/>
    <w:rsid w:val="00777D2A"/>
    <w:rsid w:val="00780098"/>
    <w:rsid w:val="007800EF"/>
    <w:rsid w:val="0078018F"/>
    <w:rsid w:val="00780557"/>
    <w:rsid w:val="007805E2"/>
    <w:rsid w:val="0078065F"/>
    <w:rsid w:val="00780798"/>
    <w:rsid w:val="00780E5E"/>
    <w:rsid w:val="00780F35"/>
    <w:rsid w:val="00781252"/>
    <w:rsid w:val="0078144B"/>
    <w:rsid w:val="0078162C"/>
    <w:rsid w:val="007816A9"/>
    <w:rsid w:val="0078187F"/>
    <w:rsid w:val="007819D8"/>
    <w:rsid w:val="00781C75"/>
    <w:rsid w:val="00781E56"/>
    <w:rsid w:val="00781E7F"/>
    <w:rsid w:val="00781FAB"/>
    <w:rsid w:val="00782345"/>
    <w:rsid w:val="00782423"/>
    <w:rsid w:val="0078249E"/>
    <w:rsid w:val="007826D4"/>
    <w:rsid w:val="00782730"/>
    <w:rsid w:val="00782780"/>
    <w:rsid w:val="00782A87"/>
    <w:rsid w:val="00782C9B"/>
    <w:rsid w:val="00782D8B"/>
    <w:rsid w:val="00782F39"/>
    <w:rsid w:val="00783158"/>
    <w:rsid w:val="0078316A"/>
    <w:rsid w:val="00783895"/>
    <w:rsid w:val="00783A53"/>
    <w:rsid w:val="00783E05"/>
    <w:rsid w:val="00783F6F"/>
    <w:rsid w:val="0078456E"/>
    <w:rsid w:val="007846B4"/>
    <w:rsid w:val="007848DE"/>
    <w:rsid w:val="00784BC8"/>
    <w:rsid w:val="00784E09"/>
    <w:rsid w:val="00784EEA"/>
    <w:rsid w:val="0078506C"/>
    <w:rsid w:val="007850A0"/>
    <w:rsid w:val="00785145"/>
    <w:rsid w:val="007852D3"/>
    <w:rsid w:val="0078571E"/>
    <w:rsid w:val="007857CC"/>
    <w:rsid w:val="00785975"/>
    <w:rsid w:val="007859D2"/>
    <w:rsid w:val="00785BAE"/>
    <w:rsid w:val="00785D1B"/>
    <w:rsid w:val="00786026"/>
    <w:rsid w:val="00786167"/>
    <w:rsid w:val="0078675B"/>
    <w:rsid w:val="007869FC"/>
    <w:rsid w:val="00786AAB"/>
    <w:rsid w:val="00786B3F"/>
    <w:rsid w:val="00786B46"/>
    <w:rsid w:val="007872C9"/>
    <w:rsid w:val="00787483"/>
    <w:rsid w:val="007875A7"/>
    <w:rsid w:val="007876BE"/>
    <w:rsid w:val="007878FC"/>
    <w:rsid w:val="007879E3"/>
    <w:rsid w:val="00787B9C"/>
    <w:rsid w:val="00790278"/>
    <w:rsid w:val="00790463"/>
    <w:rsid w:val="00790B93"/>
    <w:rsid w:val="00790D7B"/>
    <w:rsid w:val="00790E42"/>
    <w:rsid w:val="00790E9E"/>
    <w:rsid w:val="00790ECF"/>
    <w:rsid w:val="00791087"/>
    <w:rsid w:val="00791644"/>
    <w:rsid w:val="00791A25"/>
    <w:rsid w:val="00791D2E"/>
    <w:rsid w:val="00791EEC"/>
    <w:rsid w:val="0079203D"/>
    <w:rsid w:val="00792058"/>
    <w:rsid w:val="007922D2"/>
    <w:rsid w:val="007927F9"/>
    <w:rsid w:val="0079283B"/>
    <w:rsid w:val="007928C5"/>
    <w:rsid w:val="00792ED8"/>
    <w:rsid w:val="00792EE1"/>
    <w:rsid w:val="00792FC6"/>
    <w:rsid w:val="00793193"/>
    <w:rsid w:val="00793555"/>
    <w:rsid w:val="007935E0"/>
    <w:rsid w:val="00793874"/>
    <w:rsid w:val="00793C37"/>
    <w:rsid w:val="00793E65"/>
    <w:rsid w:val="00794255"/>
    <w:rsid w:val="00794399"/>
    <w:rsid w:val="007945F0"/>
    <w:rsid w:val="00794608"/>
    <w:rsid w:val="007948B7"/>
    <w:rsid w:val="00794A51"/>
    <w:rsid w:val="00794B32"/>
    <w:rsid w:val="00794CBC"/>
    <w:rsid w:val="00794DBE"/>
    <w:rsid w:val="00794FD5"/>
    <w:rsid w:val="00794FEA"/>
    <w:rsid w:val="00795110"/>
    <w:rsid w:val="0079521A"/>
    <w:rsid w:val="00795319"/>
    <w:rsid w:val="00795D2A"/>
    <w:rsid w:val="00795D3E"/>
    <w:rsid w:val="00795DFC"/>
    <w:rsid w:val="00795F06"/>
    <w:rsid w:val="00795F7F"/>
    <w:rsid w:val="00796256"/>
    <w:rsid w:val="0079634C"/>
    <w:rsid w:val="00796468"/>
    <w:rsid w:val="00796484"/>
    <w:rsid w:val="00796648"/>
    <w:rsid w:val="0079671D"/>
    <w:rsid w:val="00796C55"/>
    <w:rsid w:val="00796E01"/>
    <w:rsid w:val="00797605"/>
    <w:rsid w:val="00797F03"/>
    <w:rsid w:val="00797F92"/>
    <w:rsid w:val="007A001E"/>
    <w:rsid w:val="007A0155"/>
    <w:rsid w:val="007A1007"/>
    <w:rsid w:val="007A11D5"/>
    <w:rsid w:val="007A1474"/>
    <w:rsid w:val="007A168C"/>
    <w:rsid w:val="007A168E"/>
    <w:rsid w:val="007A18AA"/>
    <w:rsid w:val="007A1C27"/>
    <w:rsid w:val="007A1ED4"/>
    <w:rsid w:val="007A1F0B"/>
    <w:rsid w:val="007A215D"/>
    <w:rsid w:val="007A24AD"/>
    <w:rsid w:val="007A26F5"/>
    <w:rsid w:val="007A2728"/>
    <w:rsid w:val="007A2946"/>
    <w:rsid w:val="007A2D18"/>
    <w:rsid w:val="007A2DC3"/>
    <w:rsid w:val="007A2FCB"/>
    <w:rsid w:val="007A32D6"/>
    <w:rsid w:val="007A32EB"/>
    <w:rsid w:val="007A333C"/>
    <w:rsid w:val="007A356F"/>
    <w:rsid w:val="007A36EF"/>
    <w:rsid w:val="007A3762"/>
    <w:rsid w:val="007A37EE"/>
    <w:rsid w:val="007A3C20"/>
    <w:rsid w:val="007A4062"/>
    <w:rsid w:val="007A41EE"/>
    <w:rsid w:val="007A44FD"/>
    <w:rsid w:val="007A46AF"/>
    <w:rsid w:val="007A4858"/>
    <w:rsid w:val="007A487F"/>
    <w:rsid w:val="007A4C38"/>
    <w:rsid w:val="007A4DCA"/>
    <w:rsid w:val="007A5358"/>
    <w:rsid w:val="007A53BD"/>
    <w:rsid w:val="007A54C6"/>
    <w:rsid w:val="007A5594"/>
    <w:rsid w:val="007A559E"/>
    <w:rsid w:val="007A58A0"/>
    <w:rsid w:val="007A58E2"/>
    <w:rsid w:val="007A5B26"/>
    <w:rsid w:val="007A5BBD"/>
    <w:rsid w:val="007A5C0F"/>
    <w:rsid w:val="007A5D6E"/>
    <w:rsid w:val="007A5DB9"/>
    <w:rsid w:val="007A5FCE"/>
    <w:rsid w:val="007A638C"/>
    <w:rsid w:val="007A69F2"/>
    <w:rsid w:val="007A7126"/>
    <w:rsid w:val="007A7555"/>
    <w:rsid w:val="007A768B"/>
    <w:rsid w:val="007A77EA"/>
    <w:rsid w:val="007A7A00"/>
    <w:rsid w:val="007B0125"/>
    <w:rsid w:val="007B0201"/>
    <w:rsid w:val="007B032E"/>
    <w:rsid w:val="007B072E"/>
    <w:rsid w:val="007B08EB"/>
    <w:rsid w:val="007B08EC"/>
    <w:rsid w:val="007B0A2E"/>
    <w:rsid w:val="007B0BEE"/>
    <w:rsid w:val="007B10D5"/>
    <w:rsid w:val="007B12C4"/>
    <w:rsid w:val="007B1348"/>
    <w:rsid w:val="007B15AB"/>
    <w:rsid w:val="007B1B12"/>
    <w:rsid w:val="007B1D43"/>
    <w:rsid w:val="007B1DB7"/>
    <w:rsid w:val="007B1E90"/>
    <w:rsid w:val="007B2015"/>
    <w:rsid w:val="007B20D3"/>
    <w:rsid w:val="007B21D5"/>
    <w:rsid w:val="007B225A"/>
    <w:rsid w:val="007B22CD"/>
    <w:rsid w:val="007B23BB"/>
    <w:rsid w:val="007B2791"/>
    <w:rsid w:val="007B2BA4"/>
    <w:rsid w:val="007B2E35"/>
    <w:rsid w:val="007B33BF"/>
    <w:rsid w:val="007B3564"/>
    <w:rsid w:val="007B3751"/>
    <w:rsid w:val="007B39F7"/>
    <w:rsid w:val="007B3B06"/>
    <w:rsid w:val="007B3D9F"/>
    <w:rsid w:val="007B4020"/>
    <w:rsid w:val="007B403B"/>
    <w:rsid w:val="007B47BC"/>
    <w:rsid w:val="007B4853"/>
    <w:rsid w:val="007B4E29"/>
    <w:rsid w:val="007B4EF8"/>
    <w:rsid w:val="007B4F4A"/>
    <w:rsid w:val="007B538D"/>
    <w:rsid w:val="007B542A"/>
    <w:rsid w:val="007B560E"/>
    <w:rsid w:val="007B56C9"/>
    <w:rsid w:val="007B5A1A"/>
    <w:rsid w:val="007B5B52"/>
    <w:rsid w:val="007B5C78"/>
    <w:rsid w:val="007B5DCA"/>
    <w:rsid w:val="007B60C0"/>
    <w:rsid w:val="007B62C1"/>
    <w:rsid w:val="007B6323"/>
    <w:rsid w:val="007B6589"/>
    <w:rsid w:val="007B69C7"/>
    <w:rsid w:val="007B6DC5"/>
    <w:rsid w:val="007B7356"/>
    <w:rsid w:val="007B7798"/>
    <w:rsid w:val="007B77E6"/>
    <w:rsid w:val="007B78B8"/>
    <w:rsid w:val="007B78F9"/>
    <w:rsid w:val="007B791F"/>
    <w:rsid w:val="007B799D"/>
    <w:rsid w:val="007B7CCA"/>
    <w:rsid w:val="007B7D23"/>
    <w:rsid w:val="007B7EA2"/>
    <w:rsid w:val="007C0322"/>
    <w:rsid w:val="007C07C4"/>
    <w:rsid w:val="007C083A"/>
    <w:rsid w:val="007C09DE"/>
    <w:rsid w:val="007C10F9"/>
    <w:rsid w:val="007C11B7"/>
    <w:rsid w:val="007C11DE"/>
    <w:rsid w:val="007C1306"/>
    <w:rsid w:val="007C1337"/>
    <w:rsid w:val="007C1357"/>
    <w:rsid w:val="007C157D"/>
    <w:rsid w:val="007C16DB"/>
    <w:rsid w:val="007C1714"/>
    <w:rsid w:val="007C17CA"/>
    <w:rsid w:val="007C1858"/>
    <w:rsid w:val="007C195D"/>
    <w:rsid w:val="007C1AFB"/>
    <w:rsid w:val="007C1B79"/>
    <w:rsid w:val="007C1C07"/>
    <w:rsid w:val="007C1E10"/>
    <w:rsid w:val="007C1F7F"/>
    <w:rsid w:val="007C2049"/>
    <w:rsid w:val="007C20FA"/>
    <w:rsid w:val="007C2641"/>
    <w:rsid w:val="007C2800"/>
    <w:rsid w:val="007C28A3"/>
    <w:rsid w:val="007C2988"/>
    <w:rsid w:val="007C2AD6"/>
    <w:rsid w:val="007C2B37"/>
    <w:rsid w:val="007C2B3F"/>
    <w:rsid w:val="007C2DB3"/>
    <w:rsid w:val="007C30F2"/>
    <w:rsid w:val="007C310D"/>
    <w:rsid w:val="007C3120"/>
    <w:rsid w:val="007C32C7"/>
    <w:rsid w:val="007C3311"/>
    <w:rsid w:val="007C335D"/>
    <w:rsid w:val="007C3418"/>
    <w:rsid w:val="007C34EC"/>
    <w:rsid w:val="007C3592"/>
    <w:rsid w:val="007C36FF"/>
    <w:rsid w:val="007C3A5E"/>
    <w:rsid w:val="007C3B44"/>
    <w:rsid w:val="007C3BFF"/>
    <w:rsid w:val="007C3C30"/>
    <w:rsid w:val="007C3FC3"/>
    <w:rsid w:val="007C4172"/>
    <w:rsid w:val="007C448B"/>
    <w:rsid w:val="007C44B1"/>
    <w:rsid w:val="007C4893"/>
    <w:rsid w:val="007C4895"/>
    <w:rsid w:val="007C4992"/>
    <w:rsid w:val="007C4A01"/>
    <w:rsid w:val="007C5066"/>
    <w:rsid w:val="007C5131"/>
    <w:rsid w:val="007C5229"/>
    <w:rsid w:val="007C54A9"/>
    <w:rsid w:val="007C5E49"/>
    <w:rsid w:val="007C5E60"/>
    <w:rsid w:val="007C5E88"/>
    <w:rsid w:val="007C6071"/>
    <w:rsid w:val="007C62B8"/>
    <w:rsid w:val="007C634E"/>
    <w:rsid w:val="007C6433"/>
    <w:rsid w:val="007C6962"/>
    <w:rsid w:val="007C6A6F"/>
    <w:rsid w:val="007C6B00"/>
    <w:rsid w:val="007C6C28"/>
    <w:rsid w:val="007C6CEE"/>
    <w:rsid w:val="007C7033"/>
    <w:rsid w:val="007C7065"/>
    <w:rsid w:val="007C70CF"/>
    <w:rsid w:val="007C7202"/>
    <w:rsid w:val="007C7304"/>
    <w:rsid w:val="007C733F"/>
    <w:rsid w:val="007C7810"/>
    <w:rsid w:val="007C7BAD"/>
    <w:rsid w:val="007D0054"/>
    <w:rsid w:val="007D0754"/>
    <w:rsid w:val="007D0909"/>
    <w:rsid w:val="007D09FF"/>
    <w:rsid w:val="007D0BAC"/>
    <w:rsid w:val="007D0C07"/>
    <w:rsid w:val="007D0C12"/>
    <w:rsid w:val="007D0D39"/>
    <w:rsid w:val="007D0E1F"/>
    <w:rsid w:val="007D0EC4"/>
    <w:rsid w:val="007D107A"/>
    <w:rsid w:val="007D12BC"/>
    <w:rsid w:val="007D13D8"/>
    <w:rsid w:val="007D14E6"/>
    <w:rsid w:val="007D1612"/>
    <w:rsid w:val="007D16B0"/>
    <w:rsid w:val="007D1909"/>
    <w:rsid w:val="007D19F9"/>
    <w:rsid w:val="007D1C24"/>
    <w:rsid w:val="007D1D48"/>
    <w:rsid w:val="007D1F23"/>
    <w:rsid w:val="007D21AE"/>
    <w:rsid w:val="007D2221"/>
    <w:rsid w:val="007D2542"/>
    <w:rsid w:val="007D25F2"/>
    <w:rsid w:val="007D2A9A"/>
    <w:rsid w:val="007D2D20"/>
    <w:rsid w:val="007D3023"/>
    <w:rsid w:val="007D31E5"/>
    <w:rsid w:val="007D3262"/>
    <w:rsid w:val="007D379E"/>
    <w:rsid w:val="007D3B44"/>
    <w:rsid w:val="007D3D92"/>
    <w:rsid w:val="007D3EB0"/>
    <w:rsid w:val="007D40DA"/>
    <w:rsid w:val="007D41F9"/>
    <w:rsid w:val="007D4428"/>
    <w:rsid w:val="007D4474"/>
    <w:rsid w:val="007D44B6"/>
    <w:rsid w:val="007D4C0D"/>
    <w:rsid w:val="007D5040"/>
    <w:rsid w:val="007D50C0"/>
    <w:rsid w:val="007D51A1"/>
    <w:rsid w:val="007D5438"/>
    <w:rsid w:val="007D5814"/>
    <w:rsid w:val="007D5C29"/>
    <w:rsid w:val="007D5C7D"/>
    <w:rsid w:val="007D5F93"/>
    <w:rsid w:val="007D5F9E"/>
    <w:rsid w:val="007D61E0"/>
    <w:rsid w:val="007D6721"/>
    <w:rsid w:val="007D677B"/>
    <w:rsid w:val="007D7192"/>
    <w:rsid w:val="007D7460"/>
    <w:rsid w:val="007D7699"/>
    <w:rsid w:val="007D797A"/>
    <w:rsid w:val="007D79C0"/>
    <w:rsid w:val="007D79C7"/>
    <w:rsid w:val="007D7C77"/>
    <w:rsid w:val="007D7D0B"/>
    <w:rsid w:val="007E01A7"/>
    <w:rsid w:val="007E02A8"/>
    <w:rsid w:val="007E0658"/>
    <w:rsid w:val="007E0A58"/>
    <w:rsid w:val="007E1227"/>
    <w:rsid w:val="007E1865"/>
    <w:rsid w:val="007E1B32"/>
    <w:rsid w:val="007E1D89"/>
    <w:rsid w:val="007E1EF4"/>
    <w:rsid w:val="007E2275"/>
    <w:rsid w:val="007E22B0"/>
    <w:rsid w:val="007E2832"/>
    <w:rsid w:val="007E2B96"/>
    <w:rsid w:val="007E2C3B"/>
    <w:rsid w:val="007E3165"/>
    <w:rsid w:val="007E3298"/>
    <w:rsid w:val="007E3319"/>
    <w:rsid w:val="007E36D0"/>
    <w:rsid w:val="007E36D3"/>
    <w:rsid w:val="007E37E9"/>
    <w:rsid w:val="007E39AA"/>
    <w:rsid w:val="007E3AEA"/>
    <w:rsid w:val="007E3C4D"/>
    <w:rsid w:val="007E4013"/>
    <w:rsid w:val="007E41C0"/>
    <w:rsid w:val="007E4232"/>
    <w:rsid w:val="007E48CB"/>
    <w:rsid w:val="007E48D3"/>
    <w:rsid w:val="007E4B7F"/>
    <w:rsid w:val="007E4E0E"/>
    <w:rsid w:val="007E4F1E"/>
    <w:rsid w:val="007E4FAC"/>
    <w:rsid w:val="007E4FC6"/>
    <w:rsid w:val="007E519A"/>
    <w:rsid w:val="007E53C9"/>
    <w:rsid w:val="007E582E"/>
    <w:rsid w:val="007E5A96"/>
    <w:rsid w:val="007E5CA6"/>
    <w:rsid w:val="007E6023"/>
    <w:rsid w:val="007E6102"/>
    <w:rsid w:val="007E639B"/>
    <w:rsid w:val="007E64DF"/>
    <w:rsid w:val="007E6575"/>
    <w:rsid w:val="007E6787"/>
    <w:rsid w:val="007E6985"/>
    <w:rsid w:val="007E6DC5"/>
    <w:rsid w:val="007E703D"/>
    <w:rsid w:val="007E71DD"/>
    <w:rsid w:val="007E73AB"/>
    <w:rsid w:val="007E74D3"/>
    <w:rsid w:val="007E79D8"/>
    <w:rsid w:val="007E79DA"/>
    <w:rsid w:val="007E7A6E"/>
    <w:rsid w:val="007E7B69"/>
    <w:rsid w:val="007E7CB5"/>
    <w:rsid w:val="007E7E20"/>
    <w:rsid w:val="007E7ED8"/>
    <w:rsid w:val="007E7F74"/>
    <w:rsid w:val="007F0086"/>
    <w:rsid w:val="007F0126"/>
    <w:rsid w:val="007F0310"/>
    <w:rsid w:val="007F0350"/>
    <w:rsid w:val="007F0649"/>
    <w:rsid w:val="007F079A"/>
    <w:rsid w:val="007F0ABD"/>
    <w:rsid w:val="007F0DFA"/>
    <w:rsid w:val="007F10EF"/>
    <w:rsid w:val="007F1161"/>
    <w:rsid w:val="007F13F0"/>
    <w:rsid w:val="007F1744"/>
    <w:rsid w:val="007F1756"/>
    <w:rsid w:val="007F1E2D"/>
    <w:rsid w:val="007F1E59"/>
    <w:rsid w:val="007F1F0C"/>
    <w:rsid w:val="007F2057"/>
    <w:rsid w:val="007F20B0"/>
    <w:rsid w:val="007F2249"/>
    <w:rsid w:val="007F2349"/>
    <w:rsid w:val="007F269F"/>
    <w:rsid w:val="007F28DB"/>
    <w:rsid w:val="007F2AE6"/>
    <w:rsid w:val="007F2EE2"/>
    <w:rsid w:val="007F33E6"/>
    <w:rsid w:val="007F34C7"/>
    <w:rsid w:val="007F3524"/>
    <w:rsid w:val="007F3604"/>
    <w:rsid w:val="007F37E3"/>
    <w:rsid w:val="007F37FE"/>
    <w:rsid w:val="007F3A6F"/>
    <w:rsid w:val="007F3D80"/>
    <w:rsid w:val="007F3E7A"/>
    <w:rsid w:val="007F4064"/>
    <w:rsid w:val="007F4358"/>
    <w:rsid w:val="007F447D"/>
    <w:rsid w:val="007F4646"/>
    <w:rsid w:val="007F465C"/>
    <w:rsid w:val="007F487B"/>
    <w:rsid w:val="007F48B3"/>
    <w:rsid w:val="007F49AB"/>
    <w:rsid w:val="007F4E24"/>
    <w:rsid w:val="007F4F3B"/>
    <w:rsid w:val="007F5220"/>
    <w:rsid w:val="007F5262"/>
    <w:rsid w:val="007F5407"/>
    <w:rsid w:val="007F548A"/>
    <w:rsid w:val="007F579F"/>
    <w:rsid w:val="007F57E9"/>
    <w:rsid w:val="007F57F6"/>
    <w:rsid w:val="007F59CB"/>
    <w:rsid w:val="007F5B28"/>
    <w:rsid w:val="007F5BF4"/>
    <w:rsid w:val="007F611A"/>
    <w:rsid w:val="007F692B"/>
    <w:rsid w:val="007F6B98"/>
    <w:rsid w:val="007F6DA7"/>
    <w:rsid w:val="007F715A"/>
    <w:rsid w:val="007F73BE"/>
    <w:rsid w:val="007F74C6"/>
    <w:rsid w:val="007F773F"/>
    <w:rsid w:val="007F7F1B"/>
    <w:rsid w:val="008001FD"/>
    <w:rsid w:val="00800539"/>
    <w:rsid w:val="008008E5"/>
    <w:rsid w:val="00800D56"/>
    <w:rsid w:val="00801A01"/>
    <w:rsid w:val="00801A39"/>
    <w:rsid w:val="00801AC5"/>
    <w:rsid w:val="00801B0B"/>
    <w:rsid w:val="00801BBD"/>
    <w:rsid w:val="00801D7C"/>
    <w:rsid w:val="00801FC4"/>
    <w:rsid w:val="00802122"/>
    <w:rsid w:val="00802126"/>
    <w:rsid w:val="00802401"/>
    <w:rsid w:val="00802509"/>
    <w:rsid w:val="0080273C"/>
    <w:rsid w:val="00802925"/>
    <w:rsid w:val="008029D7"/>
    <w:rsid w:val="00802ABA"/>
    <w:rsid w:val="00802E50"/>
    <w:rsid w:val="00802E9C"/>
    <w:rsid w:val="008030DA"/>
    <w:rsid w:val="00803398"/>
    <w:rsid w:val="00803614"/>
    <w:rsid w:val="00803650"/>
    <w:rsid w:val="00803857"/>
    <w:rsid w:val="00803A49"/>
    <w:rsid w:val="00803BA5"/>
    <w:rsid w:val="00803D1C"/>
    <w:rsid w:val="00803DE9"/>
    <w:rsid w:val="00803E49"/>
    <w:rsid w:val="00804140"/>
    <w:rsid w:val="00804146"/>
    <w:rsid w:val="008042D5"/>
    <w:rsid w:val="00804302"/>
    <w:rsid w:val="0080452E"/>
    <w:rsid w:val="00804689"/>
    <w:rsid w:val="00804B82"/>
    <w:rsid w:val="0080528C"/>
    <w:rsid w:val="00805696"/>
    <w:rsid w:val="00805857"/>
    <w:rsid w:val="00805868"/>
    <w:rsid w:val="00805893"/>
    <w:rsid w:val="00805C4A"/>
    <w:rsid w:val="00805D1E"/>
    <w:rsid w:val="00805EB1"/>
    <w:rsid w:val="00805FF6"/>
    <w:rsid w:val="00806154"/>
    <w:rsid w:val="00806244"/>
    <w:rsid w:val="008063FB"/>
    <w:rsid w:val="008064FC"/>
    <w:rsid w:val="0080654D"/>
    <w:rsid w:val="00806559"/>
    <w:rsid w:val="008066F5"/>
    <w:rsid w:val="00806804"/>
    <w:rsid w:val="008068C9"/>
    <w:rsid w:val="008068E0"/>
    <w:rsid w:val="00806CF4"/>
    <w:rsid w:val="0080705A"/>
    <w:rsid w:val="008070BC"/>
    <w:rsid w:val="008077AA"/>
    <w:rsid w:val="00807874"/>
    <w:rsid w:val="008079CF"/>
    <w:rsid w:val="008079E7"/>
    <w:rsid w:val="00807C32"/>
    <w:rsid w:val="00807C9E"/>
    <w:rsid w:val="008100DE"/>
    <w:rsid w:val="008104F4"/>
    <w:rsid w:val="008106C4"/>
    <w:rsid w:val="008106FC"/>
    <w:rsid w:val="0081074E"/>
    <w:rsid w:val="00810BD0"/>
    <w:rsid w:val="00811226"/>
    <w:rsid w:val="00811236"/>
    <w:rsid w:val="00811491"/>
    <w:rsid w:val="00811825"/>
    <w:rsid w:val="00811883"/>
    <w:rsid w:val="00811962"/>
    <w:rsid w:val="00811B81"/>
    <w:rsid w:val="00811CC7"/>
    <w:rsid w:val="00811F9B"/>
    <w:rsid w:val="0081214C"/>
    <w:rsid w:val="00812634"/>
    <w:rsid w:val="00812716"/>
    <w:rsid w:val="00812E3D"/>
    <w:rsid w:val="00812F21"/>
    <w:rsid w:val="008130A8"/>
    <w:rsid w:val="00813130"/>
    <w:rsid w:val="008133D4"/>
    <w:rsid w:val="00813969"/>
    <w:rsid w:val="008139B9"/>
    <w:rsid w:val="00813E06"/>
    <w:rsid w:val="00813FBF"/>
    <w:rsid w:val="00814535"/>
    <w:rsid w:val="00814748"/>
    <w:rsid w:val="00814759"/>
    <w:rsid w:val="008147DE"/>
    <w:rsid w:val="008149B8"/>
    <w:rsid w:val="00814C38"/>
    <w:rsid w:val="00814F3F"/>
    <w:rsid w:val="0081500A"/>
    <w:rsid w:val="008153C9"/>
    <w:rsid w:val="00815747"/>
    <w:rsid w:val="00815E27"/>
    <w:rsid w:val="00815FB1"/>
    <w:rsid w:val="0081643B"/>
    <w:rsid w:val="00816735"/>
    <w:rsid w:val="00816873"/>
    <w:rsid w:val="00816962"/>
    <w:rsid w:val="008169E9"/>
    <w:rsid w:val="00816C22"/>
    <w:rsid w:val="00816DE7"/>
    <w:rsid w:val="008172B1"/>
    <w:rsid w:val="00817594"/>
    <w:rsid w:val="008175FA"/>
    <w:rsid w:val="00817757"/>
    <w:rsid w:val="0081795E"/>
    <w:rsid w:val="00817A79"/>
    <w:rsid w:val="00817B08"/>
    <w:rsid w:val="00817C02"/>
    <w:rsid w:val="0082006A"/>
    <w:rsid w:val="00820245"/>
    <w:rsid w:val="0082029D"/>
    <w:rsid w:val="00820667"/>
    <w:rsid w:val="0082067F"/>
    <w:rsid w:val="0082094A"/>
    <w:rsid w:val="00820A62"/>
    <w:rsid w:val="00820BA0"/>
    <w:rsid w:val="00820D55"/>
    <w:rsid w:val="00820E6E"/>
    <w:rsid w:val="00820FA1"/>
    <w:rsid w:val="00820FA8"/>
    <w:rsid w:val="00821174"/>
    <w:rsid w:val="008213C8"/>
    <w:rsid w:val="0082186E"/>
    <w:rsid w:val="00821877"/>
    <w:rsid w:val="00821CC1"/>
    <w:rsid w:val="00821F08"/>
    <w:rsid w:val="008221B6"/>
    <w:rsid w:val="00822210"/>
    <w:rsid w:val="0082239F"/>
    <w:rsid w:val="0082243E"/>
    <w:rsid w:val="008224AD"/>
    <w:rsid w:val="00822642"/>
    <w:rsid w:val="00822A07"/>
    <w:rsid w:val="00822A49"/>
    <w:rsid w:val="00822B0E"/>
    <w:rsid w:val="00822CA2"/>
    <w:rsid w:val="00822D6C"/>
    <w:rsid w:val="00822DC7"/>
    <w:rsid w:val="00822E0B"/>
    <w:rsid w:val="0082302E"/>
    <w:rsid w:val="008231EA"/>
    <w:rsid w:val="008239FC"/>
    <w:rsid w:val="00823AB9"/>
    <w:rsid w:val="00824069"/>
    <w:rsid w:val="00824134"/>
    <w:rsid w:val="0082477B"/>
    <w:rsid w:val="00824843"/>
    <w:rsid w:val="008248B6"/>
    <w:rsid w:val="008248C5"/>
    <w:rsid w:val="00824C32"/>
    <w:rsid w:val="00824D04"/>
    <w:rsid w:val="00824F2A"/>
    <w:rsid w:val="00824F5E"/>
    <w:rsid w:val="0082511F"/>
    <w:rsid w:val="008258FC"/>
    <w:rsid w:val="008259CE"/>
    <w:rsid w:val="00825AB6"/>
    <w:rsid w:val="00825D38"/>
    <w:rsid w:val="00825EA9"/>
    <w:rsid w:val="00826619"/>
    <w:rsid w:val="00826779"/>
    <w:rsid w:val="008267D3"/>
    <w:rsid w:val="00826913"/>
    <w:rsid w:val="00826977"/>
    <w:rsid w:val="00826AD1"/>
    <w:rsid w:val="00826CE2"/>
    <w:rsid w:val="00826E8B"/>
    <w:rsid w:val="00826F95"/>
    <w:rsid w:val="00827033"/>
    <w:rsid w:val="008270F5"/>
    <w:rsid w:val="0082752D"/>
    <w:rsid w:val="008276FF"/>
    <w:rsid w:val="008277EB"/>
    <w:rsid w:val="00827918"/>
    <w:rsid w:val="008279AE"/>
    <w:rsid w:val="00830176"/>
    <w:rsid w:val="008302AB"/>
    <w:rsid w:val="008302C9"/>
    <w:rsid w:val="00830343"/>
    <w:rsid w:val="00830C80"/>
    <w:rsid w:val="00830D8F"/>
    <w:rsid w:val="00830F3C"/>
    <w:rsid w:val="008310CD"/>
    <w:rsid w:val="00831228"/>
    <w:rsid w:val="008312F4"/>
    <w:rsid w:val="008316EA"/>
    <w:rsid w:val="00831708"/>
    <w:rsid w:val="0083188D"/>
    <w:rsid w:val="00831909"/>
    <w:rsid w:val="00831BB8"/>
    <w:rsid w:val="00831BE0"/>
    <w:rsid w:val="00831D2E"/>
    <w:rsid w:val="00831F99"/>
    <w:rsid w:val="00832003"/>
    <w:rsid w:val="0083246D"/>
    <w:rsid w:val="0083279B"/>
    <w:rsid w:val="00832B8D"/>
    <w:rsid w:val="00832D6E"/>
    <w:rsid w:val="00832F0D"/>
    <w:rsid w:val="00832FFD"/>
    <w:rsid w:val="00833124"/>
    <w:rsid w:val="008333DB"/>
    <w:rsid w:val="00833453"/>
    <w:rsid w:val="00833849"/>
    <w:rsid w:val="00833B06"/>
    <w:rsid w:val="00833BAE"/>
    <w:rsid w:val="00833DE1"/>
    <w:rsid w:val="00833EBE"/>
    <w:rsid w:val="0083416A"/>
    <w:rsid w:val="008341AF"/>
    <w:rsid w:val="00834307"/>
    <w:rsid w:val="008346F7"/>
    <w:rsid w:val="00834774"/>
    <w:rsid w:val="008347DB"/>
    <w:rsid w:val="00834EBB"/>
    <w:rsid w:val="00834FF4"/>
    <w:rsid w:val="008350D2"/>
    <w:rsid w:val="00835C30"/>
    <w:rsid w:val="00835F00"/>
    <w:rsid w:val="00836097"/>
    <w:rsid w:val="00836135"/>
    <w:rsid w:val="0083626A"/>
    <w:rsid w:val="00836277"/>
    <w:rsid w:val="00836430"/>
    <w:rsid w:val="008364E8"/>
    <w:rsid w:val="00836556"/>
    <w:rsid w:val="00836B49"/>
    <w:rsid w:val="00837074"/>
    <w:rsid w:val="00837216"/>
    <w:rsid w:val="008372AA"/>
    <w:rsid w:val="00837597"/>
    <w:rsid w:val="008377CD"/>
    <w:rsid w:val="00837A83"/>
    <w:rsid w:val="00837DA0"/>
    <w:rsid w:val="00837DF7"/>
    <w:rsid w:val="00840587"/>
    <w:rsid w:val="00840637"/>
    <w:rsid w:val="008406C4"/>
    <w:rsid w:val="00840BAC"/>
    <w:rsid w:val="00840E40"/>
    <w:rsid w:val="00841032"/>
    <w:rsid w:val="008410ED"/>
    <w:rsid w:val="008412C6"/>
    <w:rsid w:val="0084161F"/>
    <w:rsid w:val="008419B7"/>
    <w:rsid w:val="00841A5E"/>
    <w:rsid w:val="00841BAB"/>
    <w:rsid w:val="00841C9B"/>
    <w:rsid w:val="00841D30"/>
    <w:rsid w:val="00841D50"/>
    <w:rsid w:val="00841E26"/>
    <w:rsid w:val="00841F9A"/>
    <w:rsid w:val="008422E0"/>
    <w:rsid w:val="0084233F"/>
    <w:rsid w:val="00842389"/>
    <w:rsid w:val="00842454"/>
    <w:rsid w:val="00842494"/>
    <w:rsid w:val="008428E6"/>
    <w:rsid w:val="00842E44"/>
    <w:rsid w:val="00842E7D"/>
    <w:rsid w:val="008430C4"/>
    <w:rsid w:val="0084338B"/>
    <w:rsid w:val="0084377D"/>
    <w:rsid w:val="008439FE"/>
    <w:rsid w:val="00843C17"/>
    <w:rsid w:val="00843D2C"/>
    <w:rsid w:val="00843DE4"/>
    <w:rsid w:val="008442BB"/>
    <w:rsid w:val="00844367"/>
    <w:rsid w:val="0084455D"/>
    <w:rsid w:val="0084472D"/>
    <w:rsid w:val="00844A03"/>
    <w:rsid w:val="00844A0F"/>
    <w:rsid w:val="00844A85"/>
    <w:rsid w:val="00844B6F"/>
    <w:rsid w:val="00845023"/>
    <w:rsid w:val="008452CD"/>
    <w:rsid w:val="00845374"/>
    <w:rsid w:val="0084568E"/>
    <w:rsid w:val="00845759"/>
    <w:rsid w:val="00845AD9"/>
    <w:rsid w:val="00845DC9"/>
    <w:rsid w:val="00845FDC"/>
    <w:rsid w:val="00845FEB"/>
    <w:rsid w:val="008460E0"/>
    <w:rsid w:val="0084610B"/>
    <w:rsid w:val="0084636F"/>
    <w:rsid w:val="0084676F"/>
    <w:rsid w:val="008468BE"/>
    <w:rsid w:val="00846A4F"/>
    <w:rsid w:val="00846B2B"/>
    <w:rsid w:val="00846BDA"/>
    <w:rsid w:val="00846BF2"/>
    <w:rsid w:val="00846BFC"/>
    <w:rsid w:val="00846C3A"/>
    <w:rsid w:val="00846D1F"/>
    <w:rsid w:val="0084734D"/>
    <w:rsid w:val="008475D5"/>
    <w:rsid w:val="008475E5"/>
    <w:rsid w:val="00847817"/>
    <w:rsid w:val="00847959"/>
    <w:rsid w:val="00847A78"/>
    <w:rsid w:val="00847C4F"/>
    <w:rsid w:val="00847DE4"/>
    <w:rsid w:val="008501A5"/>
    <w:rsid w:val="008501B3"/>
    <w:rsid w:val="008501FD"/>
    <w:rsid w:val="0085023E"/>
    <w:rsid w:val="008502A1"/>
    <w:rsid w:val="008502CF"/>
    <w:rsid w:val="008505C0"/>
    <w:rsid w:val="008505CF"/>
    <w:rsid w:val="008508EF"/>
    <w:rsid w:val="00850954"/>
    <w:rsid w:val="00850ABA"/>
    <w:rsid w:val="00850B0B"/>
    <w:rsid w:val="00850D4B"/>
    <w:rsid w:val="00850DDB"/>
    <w:rsid w:val="00850E37"/>
    <w:rsid w:val="00850E8C"/>
    <w:rsid w:val="00850EAB"/>
    <w:rsid w:val="00851069"/>
    <w:rsid w:val="0085116B"/>
    <w:rsid w:val="00851254"/>
    <w:rsid w:val="00851280"/>
    <w:rsid w:val="00851309"/>
    <w:rsid w:val="00851602"/>
    <w:rsid w:val="008518B9"/>
    <w:rsid w:val="008519C4"/>
    <w:rsid w:val="00851B98"/>
    <w:rsid w:val="00851C49"/>
    <w:rsid w:val="00851D03"/>
    <w:rsid w:val="00851DA8"/>
    <w:rsid w:val="0085211A"/>
    <w:rsid w:val="0085226F"/>
    <w:rsid w:val="00852375"/>
    <w:rsid w:val="00852867"/>
    <w:rsid w:val="00852A1C"/>
    <w:rsid w:val="00852D01"/>
    <w:rsid w:val="00852DAB"/>
    <w:rsid w:val="00852F75"/>
    <w:rsid w:val="0085304B"/>
    <w:rsid w:val="00853302"/>
    <w:rsid w:val="00853322"/>
    <w:rsid w:val="00853370"/>
    <w:rsid w:val="008537D2"/>
    <w:rsid w:val="00853896"/>
    <w:rsid w:val="00853992"/>
    <w:rsid w:val="00853BF6"/>
    <w:rsid w:val="00853CC7"/>
    <w:rsid w:val="00854135"/>
    <w:rsid w:val="00854257"/>
    <w:rsid w:val="00854358"/>
    <w:rsid w:val="00854898"/>
    <w:rsid w:val="008552D8"/>
    <w:rsid w:val="0085563F"/>
    <w:rsid w:val="0085567F"/>
    <w:rsid w:val="008557EE"/>
    <w:rsid w:val="00855A84"/>
    <w:rsid w:val="00855B73"/>
    <w:rsid w:val="00855BE4"/>
    <w:rsid w:val="00855EA5"/>
    <w:rsid w:val="008563CB"/>
    <w:rsid w:val="008563EE"/>
    <w:rsid w:val="00856417"/>
    <w:rsid w:val="00856497"/>
    <w:rsid w:val="008564FE"/>
    <w:rsid w:val="0085664B"/>
    <w:rsid w:val="00856965"/>
    <w:rsid w:val="008569F5"/>
    <w:rsid w:val="008569FC"/>
    <w:rsid w:val="00856BE5"/>
    <w:rsid w:val="00856C36"/>
    <w:rsid w:val="00856F62"/>
    <w:rsid w:val="0085703F"/>
    <w:rsid w:val="008570A0"/>
    <w:rsid w:val="008570EC"/>
    <w:rsid w:val="0085718A"/>
    <w:rsid w:val="008571E4"/>
    <w:rsid w:val="00857400"/>
    <w:rsid w:val="00857410"/>
    <w:rsid w:val="0085746D"/>
    <w:rsid w:val="00857627"/>
    <w:rsid w:val="00857791"/>
    <w:rsid w:val="00857800"/>
    <w:rsid w:val="008579D0"/>
    <w:rsid w:val="00857A35"/>
    <w:rsid w:val="00857BDE"/>
    <w:rsid w:val="00857FD5"/>
    <w:rsid w:val="008601FE"/>
    <w:rsid w:val="00860219"/>
    <w:rsid w:val="0086021E"/>
    <w:rsid w:val="00860230"/>
    <w:rsid w:val="008602BB"/>
    <w:rsid w:val="00860315"/>
    <w:rsid w:val="00860BA7"/>
    <w:rsid w:val="00860DCF"/>
    <w:rsid w:val="00860EA5"/>
    <w:rsid w:val="008611A2"/>
    <w:rsid w:val="00861219"/>
    <w:rsid w:val="008615E7"/>
    <w:rsid w:val="008617C9"/>
    <w:rsid w:val="008618F5"/>
    <w:rsid w:val="00861A04"/>
    <w:rsid w:val="00861AE3"/>
    <w:rsid w:val="00861BEB"/>
    <w:rsid w:val="00861D6D"/>
    <w:rsid w:val="00861EEE"/>
    <w:rsid w:val="00861FF1"/>
    <w:rsid w:val="008624AC"/>
    <w:rsid w:val="00862570"/>
    <w:rsid w:val="008625E3"/>
    <w:rsid w:val="00862740"/>
    <w:rsid w:val="008627E4"/>
    <w:rsid w:val="00862939"/>
    <w:rsid w:val="008629D1"/>
    <w:rsid w:val="00862C69"/>
    <w:rsid w:val="00862D5E"/>
    <w:rsid w:val="00862D7B"/>
    <w:rsid w:val="00862F2C"/>
    <w:rsid w:val="00862F55"/>
    <w:rsid w:val="008632BC"/>
    <w:rsid w:val="00863397"/>
    <w:rsid w:val="0086339B"/>
    <w:rsid w:val="00863415"/>
    <w:rsid w:val="0086372C"/>
    <w:rsid w:val="00863755"/>
    <w:rsid w:val="00863826"/>
    <w:rsid w:val="00863907"/>
    <w:rsid w:val="0086411A"/>
    <w:rsid w:val="008641E6"/>
    <w:rsid w:val="0086449E"/>
    <w:rsid w:val="00864DCF"/>
    <w:rsid w:val="00865173"/>
    <w:rsid w:val="00865244"/>
    <w:rsid w:val="0086551E"/>
    <w:rsid w:val="008655BC"/>
    <w:rsid w:val="008655CB"/>
    <w:rsid w:val="008659E9"/>
    <w:rsid w:val="00865A19"/>
    <w:rsid w:val="00865A36"/>
    <w:rsid w:val="00865B64"/>
    <w:rsid w:val="00865FB4"/>
    <w:rsid w:val="008663B8"/>
    <w:rsid w:val="00866985"/>
    <w:rsid w:val="00866A9B"/>
    <w:rsid w:val="00866B32"/>
    <w:rsid w:val="00866F50"/>
    <w:rsid w:val="0086701A"/>
    <w:rsid w:val="00867225"/>
    <w:rsid w:val="00867237"/>
    <w:rsid w:val="00867347"/>
    <w:rsid w:val="008673CA"/>
    <w:rsid w:val="00867408"/>
    <w:rsid w:val="00867581"/>
    <w:rsid w:val="00867788"/>
    <w:rsid w:val="00867B15"/>
    <w:rsid w:val="00867C4B"/>
    <w:rsid w:val="00867D94"/>
    <w:rsid w:val="00870083"/>
    <w:rsid w:val="0087049B"/>
    <w:rsid w:val="00870624"/>
    <w:rsid w:val="0087072E"/>
    <w:rsid w:val="008708B8"/>
    <w:rsid w:val="0087096D"/>
    <w:rsid w:val="00870A0F"/>
    <w:rsid w:val="00870DA2"/>
    <w:rsid w:val="00870E86"/>
    <w:rsid w:val="00870EA0"/>
    <w:rsid w:val="00870EED"/>
    <w:rsid w:val="00871244"/>
    <w:rsid w:val="00871551"/>
    <w:rsid w:val="0087166B"/>
    <w:rsid w:val="00871904"/>
    <w:rsid w:val="008719FD"/>
    <w:rsid w:val="00871B20"/>
    <w:rsid w:val="00871CB1"/>
    <w:rsid w:val="00871D44"/>
    <w:rsid w:val="0087211D"/>
    <w:rsid w:val="008721F4"/>
    <w:rsid w:val="00872386"/>
    <w:rsid w:val="008723A6"/>
    <w:rsid w:val="0087267E"/>
    <w:rsid w:val="0087279D"/>
    <w:rsid w:val="008728AF"/>
    <w:rsid w:val="008729AA"/>
    <w:rsid w:val="00872CB7"/>
    <w:rsid w:val="00872E8F"/>
    <w:rsid w:val="00872F87"/>
    <w:rsid w:val="00872FE1"/>
    <w:rsid w:val="00873310"/>
    <w:rsid w:val="0087333C"/>
    <w:rsid w:val="008736C3"/>
    <w:rsid w:val="00873927"/>
    <w:rsid w:val="00873B08"/>
    <w:rsid w:val="00873CF7"/>
    <w:rsid w:val="00873D1F"/>
    <w:rsid w:val="008740AC"/>
    <w:rsid w:val="00874157"/>
    <w:rsid w:val="008745AF"/>
    <w:rsid w:val="008747CD"/>
    <w:rsid w:val="00874905"/>
    <w:rsid w:val="00874922"/>
    <w:rsid w:val="00874E47"/>
    <w:rsid w:val="00874FEB"/>
    <w:rsid w:val="00875182"/>
    <w:rsid w:val="008751DE"/>
    <w:rsid w:val="0087565F"/>
    <w:rsid w:val="008757E5"/>
    <w:rsid w:val="0087581F"/>
    <w:rsid w:val="008759A7"/>
    <w:rsid w:val="00875DBD"/>
    <w:rsid w:val="008760A6"/>
    <w:rsid w:val="00876185"/>
    <w:rsid w:val="0087674A"/>
    <w:rsid w:val="00876BB4"/>
    <w:rsid w:val="00876D4D"/>
    <w:rsid w:val="00876D7F"/>
    <w:rsid w:val="0087719B"/>
    <w:rsid w:val="00877321"/>
    <w:rsid w:val="00877696"/>
    <w:rsid w:val="0087782F"/>
    <w:rsid w:val="00877848"/>
    <w:rsid w:val="00877865"/>
    <w:rsid w:val="00877B1B"/>
    <w:rsid w:val="00877DE0"/>
    <w:rsid w:val="00877DF3"/>
    <w:rsid w:val="00877EC2"/>
    <w:rsid w:val="008803D1"/>
    <w:rsid w:val="00880502"/>
    <w:rsid w:val="008806DC"/>
    <w:rsid w:val="00880969"/>
    <w:rsid w:val="008809BE"/>
    <w:rsid w:val="00880A33"/>
    <w:rsid w:val="00880CA1"/>
    <w:rsid w:val="00880EA6"/>
    <w:rsid w:val="00881290"/>
    <w:rsid w:val="00881553"/>
    <w:rsid w:val="00881738"/>
    <w:rsid w:val="00881806"/>
    <w:rsid w:val="0088197B"/>
    <w:rsid w:val="00881B40"/>
    <w:rsid w:val="00881D13"/>
    <w:rsid w:val="00881F67"/>
    <w:rsid w:val="00881FC3"/>
    <w:rsid w:val="0088229F"/>
    <w:rsid w:val="00882512"/>
    <w:rsid w:val="008826E2"/>
    <w:rsid w:val="00882731"/>
    <w:rsid w:val="00882AC2"/>
    <w:rsid w:val="00882B45"/>
    <w:rsid w:val="008831F2"/>
    <w:rsid w:val="0088393E"/>
    <w:rsid w:val="00883C89"/>
    <w:rsid w:val="00883F75"/>
    <w:rsid w:val="008842AE"/>
    <w:rsid w:val="0088455C"/>
    <w:rsid w:val="00884665"/>
    <w:rsid w:val="008847CF"/>
    <w:rsid w:val="0088497B"/>
    <w:rsid w:val="00884AEE"/>
    <w:rsid w:val="00884B12"/>
    <w:rsid w:val="00884BA1"/>
    <w:rsid w:val="00884C2B"/>
    <w:rsid w:val="00884D28"/>
    <w:rsid w:val="00884E33"/>
    <w:rsid w:val="00884FA2"/>
    <w:rsid w:val="00885412"/>
    <w:rsid w:val="00885890"/>
    <w:rsid w:val="00885C9D"/>
    <w:rsid w:val="00885E82"/>
    <w:rsid w:val="00885EDF"/>
    <w:rsid w:val="008860D3"/>
    <w:rsid w:val="008861C8"/>
    <w:rsid w:val="008863AF"/>
    <w:rsid w:val="00886ABD"/>
    <w:rsid w:val="00886B88"/>
    <w:rsid w:val="00886C74"/>
    <w:rsid w:val="00886FE5"/>
    <w:rsid w:val="0088728D"/>
    <w:rsid w:val="00887517"/>
    <w:rsid w:val="00887CAB"/>
    <w:rsid w:val="00887D53"/>
    <w:rsid w:val="00887EF7"/>
    <w:rsid w:val="0089003F"/>
    <w:rsid w:val="00890045"/>
    <w:rsid w:val="00890268"/>
    <w:rsid w:val="00890343"/>
    <w:rsid w:val="0089035D"/>
    <w:rsid w:val="00890381"/>
    <w:rsid w:val="00890639"/>
    <w:rsid w:val="0089068C"/>
    <w:rsid w:val="0089070C"/>
    <w:rsid w:val="0089083C"/>
    <w:rsid w:val="008909D8"/>
    <w:rsid w:val="008909F2"/>
    <w:rsid w:val="00890A52"/>
    <w:rsid w:val="00890BBC"/>
    <w:rsid w:val="0089109C"/>
    <w:rsid w:val="008913DC"/>
    <w:rsid w:val="0089144B"/>
    <w:rsid w:val="0089148F"/>
    <w:rsid w:val="008914CF"/>
    <w:rsid w:val="00891765"/>
    <w:rsid w:val="00891951"/>
    <w:rsid w:val="00891ABC"/>
    <w:rsid w:val="00891CD9"/>
    <w:rsid w:val="00891CE2"/>
    <w:rsid w:val="00891D92"/>
    <w:rsid w:val="00891DD8"/>
    <w:rsid w:val="00891F13"/>
    <w:rsid w:val="00892416"/>
    <w:rsid w:val="00892422"/>
    <w:rsid w:val="00892440"/>
    <w:rsid w:val="008925C2"/>
    <w:rsid w:val="0089285F"/>
    <w:rsid w:val="00892C1D"/>
    <w:rsid w:val="00892C97"/>
    <w:rsid w:val="00892CB1"/>
    <w:rsid w:val="00892E01"/>
    <w:rsid w:val="00892F5F"/>
    <w:rsid w:val="008931AE"/>
    <w:rsid w:val="0089377B"/>
    <w:rsid w:val="008939A8"/>
    <w:rsid w:val="00893A76"/>
    <w:rsid w:val="00893C22"/>
    <w:rsid w:val="00893CD5"/>
    <w:rsid w:val="00893DD9"/>
    <w:rsid w:val="00893E0D"/>
    <w:rsid w:val="00894086"/>
    <w:rsid w:val="008941D8"/>
    <w:rsid w:val="0089421D"/>
    <w:rsid w:val="00894946"/>
    <w:rsid w:val="00894A3D"/>
    <w:rsid w:val="00894B55"/>
    <w:rsid w:val="00894BAC"/>
    <w:rsid w:val="00894BED"/>
    <w:rsid w:val="00894D7A"/>
    <w:rsid w:val="00894DD7"/>
    <w:rsid w:val="00895065"/>
    <w:rsid w:val="00895138"/>
    <w:rsid w:val="00895165"/>
    <w:rsid w:val="008951CC"/>
    <w:rsid w:val="008958A1"/>
    <w:rsid w:val="008958EF"/>
    <w:rsid w:val="00895914"/>
    <w:rsid w:val="00895ACD"/>
    <w:rsid w:val="00895BD8"/>
    <w:rsid w:val="00895DF3"/>
    <w:rsid w:val="008960F8"/>
    <w:rsid w:val="008963FE"/>
    <w:rsid w:val="00896494"/>
    <w:rsid w:val="008965EE"/>
    <w:rsid w:val="00896676"/>
    <w:rsid w:val="00896836"/>
    <w:rsid w:val="00896861"/>
    <w:rsid w:val="008969F1"/>
    <w:rsid w:val="00896A23"/>
    <w:rsid w:val="00896AC4"/>
    <w:rsid w:val="00896ACB"/>
    <w:rsid w:val="00896B04"/>
    <w:rsid w:val="00896C88"/>
    <w:rsid w:val="00896CE2"/>
    <w:rsid w:val="00896F98"/>
    <w:rsid w:val="00897003"/>
    <w:rsid w:val="00897583"/>
    <w:rsid w:val="008976B5"/>
    <w:rsid w:val="00897725"/>
    <w:rsid w:val="00897AF1"/>
    <w:rsid w:val="00897E73"/>
    <w:rsid w:val="008A00C8"/>
    <w:rsid w:val="008A01E4"/>
    <w:rsid w:val="008A0256"/>
    <w:rsid w:val="008A0696"/>
    <w:rsid w:val="008A09A5"/>
    <w:rsid w:val="008A0A04"/>
    <w:rsid w:val="008A0AF3"/>
    <w:rsid w:val="008A0B3A"/>
    <w:rsid w:val="008A0CF0"/>
    <w:rsid w:val="008A0D96"/>
    <w:rsid w:val="008A0DA3"/>
    <w:rsid w:val="008A109B"/>
    <w:rsid w:val="008A12D5"/>
    <w:rsid w:val="008A1563"/>
    <w:rsid w:val="008A161F"/>
    <w:rsid w:val="008A1888"/>
    <w:rsid w:val="008A1912"/>
    <w:rsid w:val="008A1A96"/>
    <w:rsid w:val="008A1CB4"/>
    <w:rsid w:val="008A20B4"/>
    <w:rsid w:val="008A25E9"/>
    <w:rsid w:val="008A269F"/>
    <w:rsid w:val="008A2B02"/>
    <w:rsid w:val="008A2BC2"/>
    <w:rsid w:val="008A2BDE"/>
    <w:rsid w:val="008A30B3"/>
    <w:rsid w:val="008A32E6"/>
    <w:rsid w:val="008A362E"/>
    <w:rsid w:val="008A364E"/>
    <w:rsid w:val="008A393E"/>
    <w:rsid w:val="008A394F"/>
    <w:rsid w:val="008A3978"/>
    <w:rsid w:val="008A3A47"/>
    <w:rsid w:val="008A3B4D"/>
    <w:rsid w:val="008A3BDE"/>
    <w:rsid w:val="008A3DE3"/>
    <w:rsid w:val="008A3E83"/>
    <w:rsid w:val="008A3E86"/>
    <w:rsid w:val="008A3F09"/>
    <w:rsid w:val="008A3F46"/>
    <w:rsid w:val="008A3FE6"/>
    <w:rsid w:val="008A40F9"/>
    <w:rsid w:val="008A4184"/>
    <w:rsid w:val="008A439D"/>
    <w:rsid w:val="008A449C"/>
    <w:rsid w:val="008A470F"/>
    <w:rsid w:val="008A47FB"/>
    <w:rsid w:val="008A4820"/>
    <w:rsid w:val="008A4942"/>
    <w:rsid w:val="008A4A0C"/>
    <w:rsid w:val="008A5157"/>
    <w:rsid w:val="008A57D4"/>
    <w:rsid w:val="008A5A87"/>
    <w:rsid w:val="008A5DB8"/>
    <w:rsid w:val="008A5E50"/>
    <w:rsid w:val="008A5E85"/>
    <w:rsid w:val="008A5FF5"/>
    <w:rsid w:val="008A6082"/>
    <w:rsid w:val="008A615F"/>
    <w:rsid w:val="008A6532"/>
    <w:rsid w:val="008A65D2"/>
    <w:rsid w:val="008A6793"/>
    <w:rsid w:val="008A691C"/>
    <w:rsid w:val="008A6B77"/>
    <w:rsid w:val="008A7120"/>
    <w:rsid w:val="008A7227"/>
    <w:rsid w:val="008A725C"/>
    <w:rsid w:val="008A73F1"/>
    <w:rsid w:val="008A761E"/>
    <w:rsid w:val="008A76A6"/>
    <w:rsid w:val="008A76D6"/>
    <w:rsid w:val="008A799B"/>
    <w:rsid w:val="008A7E90"/>
    <w:rsid w:val="008A7EED"/>
    <w:rsid w:val="008B005B"/>
    <w:rsid w:val="008B00ED"/>
    <w:rsid w:val="008B03BE"/>
    <w:rsid w:val="008B064A"/>
    <w:rsid w:val="008B07E6"/>
    <w:rsid w:val="008B0B53"/>
    <w:rsid w:val="008B0D68"/>
    <w:rsid w:val="008B0EEF"/>
    <w:rsid w:val="008B1049"/>
    <w:rsid w:val="008B110B"/>
    <w:rsid w:val="008B12C7"/>
    <w:rsid w:val="008B1638"/>
    <w:rsid w:val="008B1680"/>
    <w:rsid w:val="008B1817"/>
    <w:rsid w:val="008B1877"/>
    <w:rsid w:val="008B1C13"/>
    <w:rsid w:val="008B1FE5"/>
    <w:rsid w:val="008B23D1"/>
    <w:rsid w:val="008B279D"/>
    <w:rsid w:val="008B27C6"/>
    <w:rsid w:val="008B2805"/>
    <w:rsid w:val="008B299A"/>
    <w:rsid w:val="008B29DB"/>
    <w:rsid w:val="008B2C87"/>
    <w:rsid w:val="008B2E02"/>
    <w:rsid w:val="008B2E20"/>
    <w:rsid w:val="008B34BE"/>
    <w:rsid w:val="008B380F"/>
    <w:rsid w:val="008B3A05"/>
    <w:rsid w:val="008B3B30"/>
    <w:rsid w:val="008B3B58"/>
    <w:rsid w:val="008B414A"/>
    <w:rsid w:val="008B46D4"/>
    <w:rsid w:val="008B475B"/>
    <w:rsid w:val="008B4AA4"/>
    <w:rsid w:val="008B4D7B"/>
    <w:rsid w:val="008B4E3B"/>
    <w:rsid w:val="008B522C"/>
    <w:rsid w:val="008B53D1"/>
    <w:rsid w:val="008B55BA"/>
    <w:rsid w:val="008B55D2"/>
    <w:rsid w:val="008B5719"/>
    <w:rsid w:val="008B5931"/>
    <w:rsid w:val="008B59FF"/>
    <w:rsid w:val="008B5D41"/>
    <w:rsid w:val="008B5F1A"/>
    <w:rsid w:val="008B619A"/>
    <w:rsid w:val="008B6523"/>
    <w:rsid w:val="008B654C"/>
    <w:rsid w:val="008B6715"/>
    <w:rsid w:val="008B6D1F"/>
    <w:rsid w:val="008B6D51"/>
    <w:rsid w:val="008B7088"/>
    <w:rsid w:val="008B71EB"/>
    <w:rsid w:val="008B76FF"/>
    <w:rsid w:val="008B77F1"/>
    <w:rsid w:val="008B7813"/>
    <w:rsid w:val="008B794F"/>
    <w:rsid w:val="008B7B12"/>
    <w:rsid w:val="008B7BFC"/>
    <w:rsid w:val="008C010A"/>
    <w:rsid w:val="008C01C8"/>
    <w:rsid w:val="008C029B"/>
    <w:rsid w:val="008C0381"/>
    <w:rsid w:val="008C0432"/>
    <w:rsid w:val="008C0478"/>
    <w:rsid w:val="008C04E9"/>
    <w:rsid w:val="008C064F"/>
    <w:rsid w:val="008C0735"/>
    <w:rsid w:val="008C0A27"/>
    <w:rsid w:val="008C0AEC"/>
    <w:rsid w:val="008C0B94"/>
    <w:rsid w:val="008C0F14"/>
    <w:rsid w:val="008C0F4D"/>
    <w:rsid w:val="008C11C0"/>
    <w:rsid w:val="008C134A"/>
    <w:rsid w:val="008C13FF"/>
    <w:rsid w:val="008C1544"/>
    <w:rsid w:val="008C182D"/>
    <w:rsid w:val="008C18E4"/>
    <w:rsid w:val="008C1EA5"/>
    <w:rsid w:val="008C2110"/>
    <w:rsid w:val="008C2275"/>
    <w:rsid w:val="008C228D"/>
    <w:rsid w:val="008C2507"/>
    <w:rsid w:val="008C2655"/>
    <w:rsid w:val="008C2722"/>
    <w:rsid w:val="008C274F"/>
    <w:rsid w:val="008C27E3"/>
    <w:rsid w:val="008C29A0"/>
    <w:rsid w:val="008C2C19"/>
    <w:rsid w:val="008C2C7C"/>
    <w:rsid w:val="008C2C90"/>
    <w:rsid w:val="008C2F0B"/>
    <w:rsid w:val="008C3251"/>
    <w:rsid w:val="008C335A"/>
    <w:rsid w:val="008C33DB"/>
    <w:rsid w:val="008C395A"/>
    <w:rsid w:val="008C3B7D"/>
    <w:rsid w:val="008C3DB5"/>
    <w:rsid w:val="008C3DF3"/>
    <w:rsid w:val="008C3F35"/>
    <w:rsid w:val="008C402C"/>
    <w:rsid w:val="008C4112"/>
    <w:rsid w:val="008C4199"/>
    <w:rsid w:val="008C41D2"/>
    <w:rsid w:val="008C4229"/>
    <w:rsid w:val="008C4485"/>
    <w:rsid w:val="008C44B8"/>
    <w:rsid w:val="008C44CD"/>
    <w:rsid w:val="008C46A3"/>
    <w:rsid w:val="008C4737"/>
    <w:rsid w:val="008C475A"/>
    <w:rsid w:val="008C49AC"/>
    <w:rsid w:val="008C4ACE"/>
    <w:rsid w:val="008C4F8D"/>
    <w:rsid w:val="008C502B"/>
    <w:rsid w:val="008C5418"/>
    <w:rsid w:val="008C547B"/>
    <w:rsid w:val="008C54AB"/>
    <w:rsid w:val="008C5520"/>
    <w:rsid w:val="008C5529"/>
    <w:rsid w:val="008C58D9"/>
    <w:rsid w:val="008C597D"/>
    <w:rsid w:val="008C5990"/>
    <w:rsid w:val="008C59E2"/>
    <w:rsid w:val="008C5D61"/>
    <w:rsid w:val="008C5EBD"/>
    <w:rsid w:val="008C600B"/>
    <w:rsid w:val="008C62FC"/>
    <w:rsid w:val="008C6745"/>
    <w:rsid w:val="008C6CE9"/>
    <w:rsid w:val="008C6EAD"/>
    <w:rsid w:val="008C70B5"/>
    <w:rsid w:val="008C735A"/>
    <w:rsid w:val="008C740E"/>
    <w:rsid w:val="008C7431"/>
    <w:rsid w:val="008C7665"/>
    <w:rsid w:val="008C79BB"/>
    <w:rsid w:val="008C7BA1"/>
    <w:rsid w:val="008C7CAF"/>
    <w:rsid w:val="008D0063"/>
    <w:rsid w:val="008D011E"/>
    <w:rsid w:val="008D01CB"/>
    <w:rsid w:val="008D046A"/>
    <w:rsid w:val="008D075D"/>
    <w:rsid w:val="008D08CB"/>
    <w:rsid w:val="008D0AD8"/>
    <w:rsid w:val="008D0F1A"/>
    <w:rsid w:val="008D1032"/>
    <w:rsid w:val="008D103A"/>
    <w:rsid w:val="008D103D"/>
    <w:rsid w:val="008D133A"/>
    <w:rsid w:val="008D13D4"/>
    <w:rsid w:val="008D16DA"/>
    <w:rsid w:val="008D192A"/>
    <w:rsid w:val="008D1B93"/>
    <w:rsid w:val="008D1B97"/>
    <w:rsid w:val="008D1BB0"/>
    <w:rsid w:val="008D1D3F"/>
    <w:rsid w:val="008D209D"/>
    <w:rsid w:val="008D2159"/>
    <w:rsid w:val="008D24CE"/>
    <w:rsid w:val="008D266F"/>
    <w:rsid w:val="008D26CB"/>
    <w:rsid w:val="008D2932"/>
    <w:rsid w:val="008D2B88"/>
    <w:rsid w:val="008D2C3B"/>
    <w:rsid w:val="008D2DC5"/>
    <w:rsid w:val="008D30CE"/>
    <w:rsid w:val="008D326B"/>
    <w:rsid w:val="008D366C"/>
    <w:rsid w:val="008D37CF"/>
    <w:rsid w:val="008D39BC"/>
    <w:rsid w:val="008D3DF8"/>
    <w:rsid w:val="008D3F07"/>
    <w:rsid w:val="008D417F"/>
    <w:rsid w:val="008D4A17"/>
    <w:rsid w:val="008D4B2D"/>
    <w:rsid w:val="008D4C5B"/>
    <w:rsid w:val="008D4CD8"/>
    <w:rsid w:val="008D5168"/>
    <w:rsid w:val="008D518C"/>
    <w:rsid w:val="008D522D"/>
    <w:rsid w:val="008D5238"/>
    <w:rsid w:val="008D52E1"/>
    <w:rsid w:val="008D538B"/>
    <w:rsid w:val="008D539A"/>
    <w:rsid w:val="008D5644"/>
    <w:rsid w:val="008D5739"/>
    <w:rsid w:val="008D5B65"/>
    <w:rsid w:val="008D5BC4"/>
    <w:rsid w:val="008D5C00"/>
    <w:rsid w:val="008D5C42"/>
    <w:rsid w:val="008D5CC2"/>
    <w:rsid w:val="008D617A"/>
    <w:rsid w:val="008D61B7"/>
    <w:rsid w:val="008D627D"/>
    <w:rsid w:val="008D63E4"/>
    <w:rsid w:val="008D6635"/>
    <w:rsid w:val="008D6898"/>
    <w:rsid w:val="008D6953"/>
    <w:rsid w:val="008D6B76"/>
    <w:rsid w:val="008D7A7B"/>
    <w:rsid w:val="008D7EBC"/>
    <w:rsid w:val="008E021F"/>
    <w:rsid w:val="008E0363"/>
    <w:rsid w:val="008E0423"/>
    <w:rsid w:val="008E0583"/>
    <w:rsid w:val="008E058A"/>
    <w:rsid w:val="008E07B0"/>
    <w:rsid w:val="008E0FE4"/>
    <w:rsid w:val="008E115E"/>
    <w:rsid w:val="008E177A"/>
    <w:rsid w:val="008E18E0"/>
    <w:rsid w:val="008E18E1"/>
    <w:rsid w:val="008E19EB"/>
    <w:rsid w:val="008E1CC4"/>
    <w:rsid w:val="008E1D0B"/>
    <w:rsid w:val="008E1E09"/>
    <w:rsid w:val="008E23DA"/>
    <w:rsid w:val="008E2479"/>
    <w:rsid w:val="008E281C"/>
    <w:rsid w:val="008E2A02"/>
    <w:rsid w:val="008E2A30"/>
    <w:rsid w:val="008E2C7B"/>
    <w:rsid w:val="008E2F3B"/>
    <w:rsid w:val="008E3210"/>
    <w:rsid w:val="008E32F2"/>
    <w:rsid w:val="008E3350"/>
    <w:rsid w:val="008E3566"/>
    <w:rsid w:val="008E379E"/>
    <w:rsid w:val="008E37CC"/>
    <w:rsid w:val="008E3ABE"/>
    <w:rsid w:val="008E3B58"/>
    <w:rsid w:val="008E3D52"/>
    <w:rsid w:val="008E401E"/>
    <w:rsid w:val="008E408B"/>
    <w:rsid w:val="008E433C"/>
    <w:rsid w:val="008E44B2"/>
    <w:rsid w:val="008E457D"/>
    <w:rsid w:val="008E46D9"/>
    <w:rsid w:val="008E4822"/>
    <w:rsid w:val="008E4B59"/>
    <w:rsid w:val="008E4D6C"/>
    <w:rsid w:val="008E506A"/>
    <w:rsid w:val="008E5070"/>
    <w:rsid w:val="008E51B2"/>
    <w:rsid w:val="008E55EB"/>
    <w:rsid w:val="008E5BD2"/>
    <w:rsid w:val="008E5BEA"/>
    <w:rsid w:val="008E5D18"/>
    <w:rsid w:val="008E5D94"/>
    <w:rsid w:val="008E5FA1"/>
    <w:rsid w:val="008E6280"/>
    <w:rsid w:val="008E64F8"/>
    <w:rsid w:val="008E670F"/>
    <w:rsid w:val="008E6C6F"/>
    <w:rsid w:val="008E6F93"/>
    <w:rsid w:val="008E6FE6"/>
    <w:rsid w:val="008E703A"/>
    <w:rsid w:val="008E7274"/>
    <w:rsid w:val="008E72BF"/>
    <w:rsid w:val="008E7473"/>
    <w:rsid w:val="008E76CE"/>
    <w:rsid w:val="008E7E5D"/>
    <w:rsid w:val="008E7ECB"/>
    <w:rsid w:val="008F0190"/>
    <w:rsid w:val="008F01B6"/>
    <w:rsid w:val="008F04D6"/>
    <w:rsid w:val="008F0572"/>
    <w:rsid w:val="008F074F"/>
    <w:rsid w:val="008F07F8"/>
    <w:rsid w:val="008F08FE"/>
    <w:rsid w:val="008F0AB0"/>
    <w:rsid w:val="008F0E64"/>
    <w:rsid w:val="008F109A"/>
    <w:rsid w:val="008F11FF"/>
    <w:rsid w:val="008F1363"/>
    <w:rsid w:val="008F141B"/>
    <w:rsid w:val="008F14EB"/>
    <w:rsid w:val="008F1560"/>
    <w:rsid w:val="008F15D9"/>
    <w:rsid w:val="008F17DA"/>
    <w:rsid w:val="008F18EA"/>
    <w:rsid w:val="008F1AA6"/>
    <w:rsid w:val="008F1D9E"/>
    <w:rsid w:val="008F1EA6"/>
    <w:rsid w:val="008F1F25"/>
    <w:rsid w:val="008F24BC"/>
    <w:rsid w:val="008F28C2"/>
    <w:rsid w:val="008F2E38"/>
    <w:rsid w:val="008F3004"/>
    <w:rsid w:val="008F3136"/>
    <w:rsid w:val="008F397E"/>
    <w:rsid w:val="008F39FC"/>
    <w:rsid w:val="008F3BBA"/>
    <w:rsid w:val="008F3BE2"/>
    <w:rsid w:val="008F3E5F"/>
    <w:rsid w:val="008F3F1B"/>
    <w:rsid w:val="008F485F"/>
    <w:rsid w:val="008F4D36"/>
    <w:rsid w:val="008F521A"/>
    <w:rsid w:val="008F5630"/>
    <w:rsid w:val="008F567B"/>
    <w:rsid w:val="008F56A6"/>
    <w:rsid w:val="008F57E9"/>
    <w:rsid w:val="008F5A33"/>
    <w:rsid w:val="008F5A5A"/>
    <w:rsid w:val="008F5AB1"/>
    <w:rsid w:val="008F5BC8"/>
    <w:rsid w:val="008F6074"/>
    <w:rsid w:val="008F6883"/>
    <w:rsid w:val="008F6918"/>
    <w:rsid w:val="008F6C36"/>
    <w:rsid w:val="008F6CC0"/>
    <w:rsid w:val="008F7162"/>
    <w:rsid w:val="008F758B"/>
    <w:rsid w:val="008F7681"/>
    <w:rsid w:val="008F7775"/>
    <w:rsid w:val="008F7994"/>
    <w:rsid w:val="008F7E22"/>
    <w:rsid w:val="0090009E"/>
    <w:rsid w:val="009001F3"/>
    <w:rsid w:val="009007C7"/>
    <w:rsid w:val="009007F5"/>
    <w:rsid w:val="009009AD"/>
    <w:rsid w:val="00900B0D"/>
    <w:rsid w:val="00900B29"/>
    <w:rsid w:val="00900BC9"/>
    <w:rsid w:val="00900CAB"/>
    <w:rsid w:val="00900CB0"/>
    <w:rsid w:val="00900EA3"/>
    <w:rsid w:val="00900F8C"/>
    <w:rsid w:val="00901157"/>
    <w:rsid w:val="00901174"/>
    <w:rsid w:val="009013C4"/>
    <w:rsid w:val="009013DB"/>
    <w:rsid w:val="00901606"/>
    <w:rsid w:val="00901898"/>
    <w:rsid w:val="00901988"/>
    <w:rsid w:val="00901CF1"/>
    <w:rsid w:val="00901FD9"/>
    <w:rsid w:val="00902491"/>
    <w:rsid w:val="00902683"/>
    <w:rsid w:val="00902A4E"/>
    <w:rsid w:val="0090318B"/>
    <w:rsid w:val="00903378"/>
    <w:rsid w:val="00903457"/>
    <w:rsid w:val="009034F2"/>
    <w:rsid w:val="0090390E"/>
    <w:rsid w:val="00903989"/>
    <w:rsid w:val="00903D2F"/>
    <w:rsid w:val="00903F20"/>
    <w:rsid w:val="009040AA"/>
    <w:rsid w:val="009041E7"/>
    <w:rsid w:val="009042E0"/>
    <w:rsid w:val="00904462"/>
    <w:rsid w:val="009044FB"/>
    <w:rsid w:val="009045BD"/>
    <w:rsid w:val="009047FA"/>
    <w:rsid w:val="00904963"/>
    <w:rsid w:val="009049D3"/>
    <w:rsid w:val="00904DD1"/>
    <w:rsid w:val="00904F1F"/>
    <w:rsid w:val="00905010"/>
    <w:rsid w:val="00905168"/>
    <w:rsid w:val="0090536E"/>
    <w:rsid w:val="009059DE"/>
    <w:rsid w:val="00905A4C"/>
    <w:rsid w:val="00905A57"/>
    <w:rsid w:val="00905B44"/>
    <w:rsid w:val="00905CAA"/>
    <w:rsid w:val="00905CBB"/>
    <w:rsid w:val="00905F02"/>
    <w:rsid w:val="0090608F"/>
    <w:rsid w:val="009060C5"/>
    <w:rsid w:val="009060FC"/>
    <w:rsid w:val="009061FC"/>
    <w:rsid w:val="00906440"/>
    <w:rsid w:val="009066A1"/>
    <w:rsid w:val="00906785"/>
    <w:rsid w:val="009067A2"/>
    <w:rsid w:val="00906B6B"/>
    <w:rsid w:val="00906CCC"/>
    <w:rsid w:val="00906E83"/>
    <w:rsid w:val="00906ED1"/>
    <w:rsid w:val="00906F81"/>
    <w:rsid w:val="00907637"/>
    <w:rsid w:val="009076BD"/>
    <w:rsid w:val="009076C6"/>
    <w:rsid w:val="0090795D"/>
    <w:rsid w:val="009079BF"/>
    <w:rsid w:val="009079E5"/>
    <w:rsid w:val="00907BAB"/>
    <w:rsid w:val="00907C06"/>
    <w:rsid w:val="009100C2"/>
    <w:rsid w:val="0091013D"/>
    <w:rsid w:val="0091013F"/>
    <w:rsid w:val="00910363"/>
    <w:rsid w:val="009108C5"/>
    <w:rsid w:val="00910995"/>
    <w:rsid w:val="00910B77"/>
    <w:rsid w:val="009110F2"/>
    <w:rsid w:val="00911279"/>
    <w:rsid w:val="00911784"/>
    <w:rsid w:val="009117E9"/>
    <w:rsid w:val="00911A32"/>
    <w:rsid w:val="00911A65"/>
    <w:rsid w:val="00911B5D"/>
    <w:rsid w:val="00911DBA"/>
    <w:rsid w:val="00911DE5"/>
    <w:rsid w:val="009123EC"/>
    <w:rsid w:val="009123EF"/>
    <w:rsid w:val="009123FB"/>
    <w:rsid w:val="0091251C"/>
    <w:rsid w:val="00912598"/>
    <w:rsid w:val="009125AC"/>
    <w:rsid w:val="009125D4"/>
    <w:rsid w:val="0091265A"/>
    <w:rsid w:val="009127B7"/>
    <w:rsid w:val="009129AD"/>
    <w:rsid w:val="00912A41"/>
    <w:rsid w:val="00912E04"/>
    <w:rsid w:val="009130B5"/>
    <w:rsid w:val="0091318A"/>
    <w:rsid w:val="00913286"/>
    <w:rsid w:val="009133F0"/>
    <w:rsid w:val="00913722"/>
    <w:rsid w:val="009137C4"/>
    <w:rsid w:val="009138BE"/>
    <w:rsid w:val="009138F9"/>
    <w:rsid w:val="00913A2D"/>
    <w:rsid w:val="00913B2E"/>
    <w:rsid w:val="00913C2A"/>
    <w:rsid w:val="00913D62"/>
    <w:rsid w:val="00914185"/>
    <w:rsid w:val="009143BB"/>
    <w:rsid w:val="00914A11"/>
    <w:rsid w:val="00914CA8"/>
    <w:rsid w:val="00914E7F"/>
    <w:rsid w:val="00914F17"/>
    <w:rsid w:val="00915086"/>
    <w:rsid w:val="0091519D"/>
    <w:rsid w:val="009153D9"/>
    <w:rsid w:val="009153E5"/>
    <w:rsid w:val="00915410"/>
    <w:rsid w:val="009156DC"/>
    <w:rsid w:val="009156F8"/>
    <w:rsid w:val="00915826"/>
    <w:rsid w:val="00915967"/>
    <w:rsid w:val="00915EEE"/>
    <w:rsid w:val="00915FB0"/>
    <w:rsid w:val="00915FE7"/>
    <w:rsid w:val="00916062"/>
    <w:rsid w:val="009161AA"/>
    <w:rsid w:val="009162E7"/>
    <w:rsid w:val="00916325"/>
    <w:rsid w:val="0091653A"/>
    <w:rsid w:val="0091666A"/>
    <w:rsid w:val="0091667B"/>
    <w:rsid w:val="00916714"/>
    <w:rsid w:val="00916753"/>
    <w:rsid w:val="009167B2"/>
    <w:rsid w:val="00916883"/>
    <w:rsid w:val="00916902"/>
    <w:rsid w:val="00916CD6"/>
    <w:rsid w:val="00916D63"/>
    <w:rsid w:val="0091713C"/>
    <w:rsid w:val="00917221"/>
    <w:rsid w:val="00917406"/>
    <w:rsid w:val="00917503"/>
    <w:rsid w:val="00917539"/>
    <w:rsid w:val="00917597"/>
    <w:rsid w:val="009176C6"/>
    <w:rsid w:val="0091784E"/>
    <w:rsid w:val="00917952"/>
    <w:rsid w:val="00917E37"/>
    <w:rsid w:val="00920044"/>
    <w:rsid w:val="009202DC"/>
    <w:rsid w:val="0092030F"/>
    <w:rsid w:val="00920532"/>
    <w:rsid w:val="0092055E"/>
    <w:rsid w:val="009205A7"/>
    <w:rsid w:val="0092060C"/>
    <w:rsid w:val="00920822"/>
    <w:rsid w:val="00920922"/>
    <w:rsid w:val="00920999"/>
    <w:rsid w:val="00920DDA"/>
    <w:rsid w:val="00921423"/>
    <w:rsid w:val="0092155D"/>
    <w:rsid w:val="0092172F"/>
    <w:rsid w:val="00921A96"/>
    <w:rsid w:val="00921AB6"/>
    <w:rsid w:val="00921ABE"/>
    <w:rsid w:val="00921AFD"/>
    <w:rsid w:val="00921C67"/>
    <w:rsid w:val="00922533"/>
    <w:rsid w:val="0092281B"/>
    <w:rsid w:val="0092289E"/>
    <w:rsid w:val="009228BB"/>
    <w:rsid w:val="00922A58"/>
    <w:rsid w:val="00922BB9"/>
    <w:rsid w:val="00923073"/>
    <w:rsid w:val="009231EA"/>
    <w:rsid w:val="00923685"/>
    <w:rsid w:val="00923816"/>
    <w:rsid w:val="009238C4"/>
    <w:rsid w:val="00923980"/>
    <w:rsid w:val="00923B6F"/>
    <w:rsid w:val="00923C1D"/>
    <w:rsid w:val="00923D44"/>
    <w:rsid w:val="00923EF5"/>
    <w:rsid w:val="009245C6"/>
    <w:rsid w:val="00924C77"/>
    <w:rsid w:val="00924DED"/>
    <w:rsid w:val="009251AE"/>
    <w:rsid w:val="0092524B"/>
    <w:rsid w:val="009252BA"/>
    <w:rsid w:val="0092530B"/>
    <w:rsid w:val="0092561E"/>
    <w:rsid w:val="009256D4"/>
    <w:rsid w:val="009257FA"/>
    <w:rsid w:val="00925E3C"/>
    <w:rsid w:val="009260AF"/>
    <w:rsid w:val="009261D5"/>
    <w:rsid w:val="00926274"/>
    <w:rsid w:val="00926777"/>
    <w:rsid w:val="009267D8"/>
    <w:rsid w:val="0092681F"/>
    <w:rsid w:val="00926824"/>
    <w:rsid w:val="00926872"/>
    <w:rsid w:val="0092690E"/>
    <w:rsid w:val="00926CA5"/>
    <w:rsid w:val="00926DDF"/>
    <w:rsid w:val="00926E0E"/>
    <w:rsid w:val="009271CA"/>
    <w:rsid w:val="00927240"/>
    <w:rsid w:val="009272AF"/>
    <w:rsid w:val="009274F3"/>
    <w:rsid w:val="009274FE"/>
    <w:rsid w:val="0092762A"/>
    <w:rsid w:val="00927765"/>
    <w:rsid w:val="0092785C"/>
    <w:rsid w:val="00927F70"/>
    <w:rsid w:val="009300B4"/>
    <w:rsid w:val="00930105"/>
    <w:rsid w:val="009301F8"/>
    <w:rsid w:val="009302D0"/>
    <w:rsid w:val="00930398"/>
    <w:rsid w:val="009303A0"/>
    <w:rsid w:val="009305BF"/>
    <w:rsid w:val="009308C0"/>
    <w:rsid w:val="00930995"/>
    <w:rsid w:val="00930C93"/>
    <w:rsid w:val="00930CEC"/>
    <w:rsid w:val="00930D92"/>
    <w:rsid w:val="00930EDF"/>
    <w:rsid w:val="00931098"/>
    <w:rsid w:val="00931110"/>
    <w:rsid w:val="0093121D"/>
    <w:rsid w:val="00931649"/>
    <w:rsid w:val="00931707"/>
    <w:rsid w:val="009318FA"/>
    <w:rsid w:val="0093195F"/>
    <w:rsid w:val="00931AA3"/>
    <w:rsid w:val="00931BD7"/>
    <w:rsid w:val="00931D83"/>
    <w:rsid w:val="009320AD"/>
    <w:rsid w:val="009321BE"/>
    <w:rsid w:val="00932368"/>
    <w:rsid w:val="0093252F"/>
    <w:rsid w:val="0093275C"/>
    <w:rsid w:val="009328A9"/>
    <w:rsid w:val="009328E3"/>
    <w:rsid w:val="009329FA"/>
    <w:rsid w:val="00933398"/>
    <w:rsid w:val="00933718"/>
    <w:rsid w:val="00933781"/>
    <w:rsid w:val="00933966"/>
    <w:rsid w:val="00933999"/>
    <w:rsid w:val="009339EC"/>
    <w:rsid w:val="00933D80"/>
    <w:rsid w:val="00933DF8"/>
    <w:rsid w:val="00933F35"/>
    <w:rsid w:val="009341B7"/>
    <w:rsid w:val="009342AC"/>
    <w:rsid w:val="009342CF"/>
    <w:rsid w:val="0093430C"/>
    <w:rsid w:val="0093459E"/>
    <w:rsid w:val="009345DD"/>
    <w:rsid w:val="009348FF"/>
    <w:rsid w:val="00934978"/>
    <w:rsid w:val="00934B72"/>
    <w:rsid w:val="00934B75"/>
    <w:rsid w:val="00935551"/>
    <w:rsid w:val="00935835"/>
    <w:rsid w:val="00935851"/>
    <w:rsid w:val="00935988"/>
    <w:rsid w:val="009359C2"/>
    <w:rsid w:val="00935AD7"/>
    <w:rsid w:val="00935DA8"/>
    <w:rsid w:val="00935E70"/>
    <w:rsid w:val="00935F06"/>
    <w:rsid w:val="0093609D"/>
    <w:rsid w:val="00936212"/>
    <w:rsid w:val="009362E5"/>
    <w:rsid w:val="009366DD"/>
    <w:rsid w:val="0093675F"/>
    <w:rsid w:val="0093694A"/>
    <w:rsid w:val="00936AAA"/>
    <w:rsid w:val="00936C76"/>
    <w:rsid w:val="00936E1F"/>
    <w:rsid w:val="00937216"/>
    <w:rsid w:val="0093721E"/>
    <w:rsid w:val="0093727E"/>
    <w:rsid w:val="009373AD"/>
    <w:rsid w:val="00937445"/>
    <w:rsid w:val="00937533"/>
    <w:rsid w:val="0093768E"/>
    <w:rsid w:val="00937B39"/>
    <w:rsid w:val="00937BFA"/>
    <w:rsid w:val="00937DE8"/>
    <w:rsid w:val="00937DE9"/>
    <w:rsid w:val="0094007F"/>
    <w:rsid w:val="00940200"/>
    <w:rsid w:val="009403C1"/>
    <w:rsid w:val="00940483"/>
    <w:rsid w:val="009404DC"/>
    <w:rsid w:val="009408C1"/>
    <w:rsid w:val="009409CE"/>
    <w:rsid w:val="00940DCA"/>
    <w:rsid w:val="00940F86"/>
    <w:rsid w:val="00940FAB"/>
    <w:rsid w:val="00941054"/>
    <w:rsid w:val="00941139"/>
    <w:rsid w:val="00941523"/>
    <w:rsid w:val="0094159B"/>
    <w:rsid w:val="009415DC"/>
    <w:rsid w:val="0094171D"/>
    <w:rsid w:val="0094172D"/>
    <w:rsid w:val="00941740"/>
    <w:rsid w:val="00941B3C"/>
    <w:rsid w:val="00941C2A"/>
    <w:rsid w:val="00941CEA"/>
    <w:rsid w:val="00941D0C"/>
    <w:rsid w:val="00941D87"/>
    <w:rsid w:val="00942059"/>
    <w:rsid w:val="00942277"/>
    <w:rsid w:val="009424D2"/>
    <w:rsid w:val="00942559"/>
    <w:rsid w:val="0094258C"/>
    <w:rsid w:val="009425A4"/>
    <w:rsid w:val="00942DF3"/>
    <w:rsid w:val="00942E19"/>
    <w:rsid w:val="00942EE2"/>
    <w:rsid w:val="0094316B"/>
    <w:rsid w:val="0094351F"/>
    <w:rsid w:val="00943BA6"/>
    <w:rsid w:val="00943C50"/>
    <w:rsid w:val="00943CE8"/>
    <w:rsid w:val="009441AC"/>
    <w:rsid w:val="009443CB"/>
    <w:rsid w:val="00944519"/>
    <w:rsid w:val="009447C8"/>
    <w:rsid w:val="00944808"/>
    <w:rsid w:val="009449BD"/>
    <w:rsid w:val="00944E3D"/>
    <w:rsid w:val="00944F3B"/>
    <w:rsid w:val="00945119"/>
    <w:rsid w:val="00945445"/>
    <w:rsid w:val="0094552D"/>
    <w:rsid w:val="00945739"/>
    <w:rsid w:val="0094586F"/>
    <w:rsid w:val="00945C2D"/>
    <w:rsid w:val="00945D2E"/>
    <w:rsid w:val="00945E41"/>
    <w:rsid w:val="00945F1D"/>
    <w:rsid w:val="0094602E"/>
    <w:rsid w:val="0094620D"/>
    <w:rsid w:val="0094645C"/>
    <w:rsid w:val="00946A62"/>
    <w:rsid w:val="00946FFF"/>
    <w:rsid w:val="00947042"/>
    <w:rsid w:val="0094714D"/>
    <w:rsid w:val="00947233"/>
    <w:rsid w:val="00947330"/>
    <w:rsid w:val="00947342"/>
    <w:rsid w:val="009473AA"/>
    <w:rsid w:val="00947787"/>
    <w:rsid w:val="00947985"/>
    <w:rsid w:val="00947AEE"/>
    <w:rsid w:val="00950212"/>
    <w:rsid w:val="0095025A"/>
    <w:rsid w:val="009503D3"/>
    <w:rsid w:val="009506CF"/>
    <w:rsid w:val="00950821"/>
    <w:rsid w:val="00950A4D"/>
    <w:rsid w:val="00950B6F"/>
    <w:rsid w:val="00950C80"/>
    <w:rsid w:val="00950C92"/>
    <w:rsid w:val="00950F29"/>
    <w:rsid w:val="00950F3C"/>
    <w:rsid w:val="0095104A"/>
    <w:rsid w:val="00951543"/>
    <w:rsid w:val="00951926"/>
    <w:rsid w:val="00951B80"/>
    <w:rsid w:val="00951BB6"/>
    <w:rsid w:val="00951BF3"/>
    <w:rsid w:val="00951D5A"/>
    <w:rsid w:val="00951FA8"/>
    <w:rsid w:val="009524AB"/>
    <w:rsid w:val="00952A49"/>
    <w:rsid w:val="00952AEE"/>
    <w:rsid w:val="00952E5A"/>
    <w:rsid w:val="00952EBD"/>
    <w:rsid w:val="009530E5"/>
    <w:rsid w:val="00953183"/>
    <w:rsid w:val="009531CC"/>
    <w:rsid w:val="009536E9"/>
    <w:rsid w:val="0095382F"/>
    <w:rsid w:val="00953ACE"/>
    <w:rsid w:val="00953E6D"/>
    <w:rsid w:val="009540F8"/>
    <w:rsid w:val="009541D5"/>
    <w:rsid w:val="009541DC"/>
    <w:rsid w:val="009542D8"/>
    <w:rsid w:val="00954371"/>
    <w:rsid w:val="0095440E"/>
    <w:rsid w:val="00954423"/>
    <w:rsid w:val="00954429"/>
    <w:rsid w:val="00954520"/>
    <w:rsid w:val="009545A4"/>
    <w:rsid w:val="0095463E"/>
    <w:rsid w:val="009548F2"/>
    <w:rsid w:val="009549E4"/>
    <w:rsid w:val="00954E7A"/>
    <w:rsid w:val="00955076"/>
    <w:rsid w:val="009552C5"/>
    <w:rsid w:val="009555E7"/>
    <w:rsid w:val="009556CD"/>
    <w:rsid w:val="009558A4"/>
    <w:rsid w:val="00955A85"/>
    <w:rsid w:val="00955BC5"/>
    <w:rsid w:val="00955D54"/>
    <w:rsid w:val="00955E94"/>
    <w:rsid w:val="00955F53"/>
    <w:rsid w:val="009565C7"/>
    <w:rsid w:val="009569E6"/>
    <w:rsid w:val="00956C9E"/>
    <w:rsid w:val="00956D8A"/>
    <w:rsid w:val="009576B1"/>
    <w:rsid w:val="009577CA"/>
    <w:rsid w:val="0095792F"/>
    <w:rsid w:val="009579F0"/>
    <w:rsid w:val="00957B10"/>
    <w:rsid w:val="00957B28"/>
    <w:rsid w:val="00960154"/>
    <w:rsid w:val="00960318"/>
    <w:rsid w:val="009606E1"/>
    <w:rsid w:val="0096072E"/>
    <w:rsid w:val="009607DB"/>
    <w:rsid w:val="009608C6"/>
    <w:rsid w:val="00960BED"/>
    <w:rsid w:val="00960C17"/>
    <w:rsid w:val="00960CB4"/>
    <w:rsid w:val="00960D8F"/>
    <w:rsid w:val="00961172"/>
    <w:rsid w:val="0096148F"/>
    <w:rsid w:val="009614FC"/>
    <w:rsid w:val="00961585"/>
    <w:rsid w:val="009617AC"/>
    <w:rsid w:val="00961847"/>
    <w:rsid w:val="009619A5"/>
    <w:rsid w:val="009619F6"/>
    <w:rsid w:val="00961B6D"/>
    <w:rsid w:val="00961E94"/>
    <w:rsid w:val="009621BB"/>
    <w:rsid w:val="0096231D"/>
    <w:rsid w:val="009623EB"/>
    <w:rsid w:val="00962643"/>
    <w:rsid w:val="00962940"/>
    <w:rsid w:val="0096295A"/>
    <w:rsid w:val="009629AA"/>
    <w:rsid w:val="00962AEE"/>
    <w:rsid w:val="00962D19"/>
    <w:rsid w:val="009630DD"/>
    <w:rsid w:val="009631F3"/>
    <w:rsid w:val="00963558"/>
    <w:rsid w:val="00963828"/>
    <w:rsid w:val="009639DC"/>
    <w:rsid w:val="00963B9B"/>
    <w:rsid w:val="00963BB4"/>
    <w:rsid w:val="00963E59"/>
    <w:rsid w:val="00964052"/>
    <w:rsid w:val="00964191"/>
    <w:rsid w:val="009641F2"/>
    <w:rsid w:val="00964372"/>
    <w:rsid w:val="00964755"/>
    <w:rsid w:val="0096490C"/>
    <w:rsid w:val="00964A58"/>
    <w:rsid w:val="00964D6D"/>
    <w:rsid w:val="009650D1"/>
    <w:rsid w:val="0096526C"/>
    <w:rsid w:val="00965359"/>
    <w:rsid w:val="00965468"/>
    <w:rsid w:val="009654B0"/>
    <w:rsid w:val="009654FF"/>
    <w:rsid w:val="00965590"/>
    <w:rsid w:val="00965BFD"/>
    <w:rsid w:val="00965DF3"/>
    <w:rsid w:val="00965E3F"/>
    <w:rsid w:val="00966279"/>
    <w:rsid w:val="00966B16"/>
    <w:rsid w:val="00966BBB"/>
    <w:rsid w:val="00966BC3"/>
    <w:rsid w:val="00966F92"/>
    <w:rsid w:val="009673FA"/>
    <w:rsid w:val="00967457"/>
    <w:rsid w:val="00967558"/>
    <w:rsid w:val="00967590"/>
    <w:rsid w:val="00967627"/>
    <w:rsid w:val="009676FF"/>
    <w:rsid w:val="009677B4"/>
    <w:rsid w:val="00967AC8"/>
    <w:rsid w:val="00967D04"/>
    <w:rsid w:val="00967DD8"/>
    <w:rsid w:val="00967DF8"/>
    <w:rsid w:val="00970149"/>
    <w:rsid w:val="00970191"/>
    <w:rsid w:val="009704DC"/>
    <w:rsid w:val="009706E0"/>
    <w:rsid w:val="009707B6"/>
    <w:rsid w:val="00970A06"/>
    <w:rsid w:val="00970BC7"/>
    <w:rsid w:val="00970C0D"/>
    <w:rsid w:val="00970D57"/>
    <w:rsid w:val="00970EBC"/>
    <w:rsid w:val="009710BA"/>
    <w:rsid w:val="0097150B"/>
    <w:rsid w:val="0097177B"/>
    <w:rsid w:val="0097188C"/>
    <w:rsid w:val="0097195D"/>
    <w:rsid w:val="00971C73"/>
    <w:rsid w:val="00971CEB"/>
    <w:rsid w:val="00971DAE"/>
    <w:rsid w:val="00971E41"/>
    <w:rsid w:val="00971FCB"/>
    <w:rsid w:val="0097243F"/>
    <w:rsid w:val="0097249B"/>
    <w:rsid w:val="00972556"/>
    <w:rsid w:val="00972B9E"/>
    <w:rsid w:val="00972D5E"/>
    <w:rsid w:val="00972D61"/>
    <w:rsid w:val="0097320B"/>
    <w:rsid w:val="0097326B"/>
    <w:rsid w:val="00973370"/>
    <w:rsid w:val="00973578"/>
    <w:rsid w:val="00973810"/>
    <w:rsid w:val="0097399A"/>
    <w:rsid w:val="00973B1D"/>
    <w:rsid w:val="00973BA6"/>
    <w:rsid w:val="00973CA7"/>
    <w:rsid w:val="00973E1A"/>
    <w:rsid w:val="0097412A"/>
    <w:rsid w:val="0097419A"/>
    <w:rsid w:val="009741F1"/>
    <w:rsid w:val="00974419"/>
    <w:rsid w:val="00974477"/>
    <w:rsid w:val="0097464D"/>
    <w:rsid w:val="00974B63"/>
    <w:rsid w:val="00974CCF"/>
    <w:rsid w:val="00974DDE"/>
    <w:rsid w:val="00974EF6"/>
    <w:rsid w:val="00974F00"/>
    <w:rsid w:val="00974F34"/>
    <w:rsid w:val="0097502D"/>
    <w:rsid w:val="009750AD"/>
    <w:rsid w:val="009754B1"/>
    <w:rsid w:val="0097554A"/>
    <w:rsid w:val="00975594"/>
    <w:rsid w:val="009756FE"/>
    <w:rsid w:val="00975717"/>
    <w:rsid w:val="00975791"/>
    <w:rsid w:val="00975C7E"/>
    <w:rsid w:val="0097610B"/>
    <w:rsid w:val="009762F8"/>
    <w:rsid w:val="00976317"/>
    <w:rsid w:val="00976347"/>
    <w:rsid w:val="00976468"/>
    <w:rsid w:val="009766AA"/>
    <w:rsid w:val="00976728"/>
    <w:rsid w:val="00976F39"/>
    <w:rsid w:val="00976F5B"/>
    <w:rsid w:val="0097707C"/>
    <w:rsid w:val="0097733A"/>
    <w:rsid w:val="009773D1"/>
    <w:rsid w:val="00977497"/>
    <w:rsid w:val="0097755F"/>
    <w:rsid w:val="00977563"/>
    <w:rsid w:val="009777D4"/>
    <w:rsid w:val="009777E2"/>
    <w:rsid w:val="009778B0"/>
    <w:rsid w:val="00977A04"/>
    <w:rsid w:val="00977B3C"/>
    <w:rsid w:val="00977F46"/>
    <w:rsid w:val="00977F89"/>
    <w:rsid w:val="00980042"/>
    <w:rsid w:val="009803C5"/>
    <w:rsid w:val="009806DF"/>
    <w:rsid w:val="00980880"/>
    <w:rsid w:val="00980E9D"/>
    <w:rsid w:val="00981407"/>
    <w:rsid w:val="00981A65"/>
    <w:rsid w:val="00981D91"/>
    <w:rsid w:val="00981E11"/>
    <w:rsid w:val="00982022"/>
    <w:rsid w:val="009820C0"/>
    <w:rsid w:val="009821D1"/>
    <w:rsid w:val="0098233B"/>
    <w:rsid w:val="009823A4"/>
    <w:rsid w:val="00982CB6"/>
    <w:rsid w:val="00982D33"/>
    <w:rsid w:val="00982D68"/>
    <w:rsid w:val="0098304F"/>
    <w:rsid w:val="009834D2"/>
    <w:rsid w:val="009834D7"/>
    <w:rsid w:val="00983F42"/>
    <w:rsid w:val="00983FA9"/>
    <w:rsid w:val="00984024"/>
    <w:rsid w:val="0098407E"/>
    <w:rsid w:val="0098410E"/>
    <w:rsid w:val="009841A0"/>
    <w:rsid w:val="00984235"/>
    <w:rsid w:val="00984443"/>
    <w:rsid w:val="00984464"/>
    <w:rsid w:val="009844DD"/>
    <w:rsid w:val="009845A8"/>
    <w:rsid w:val="00984865"/>
    <w:rsid w:val="00984A44"/>
    <w:rsid w:val="00984A77"/>
    <w:rsid w:val="00984ABA"/>
    <w:rsid w:val="00984B06"/>
    <w:rsid w:val="00984EAE"/>
    <w:rsid w:val="00984EB4"/>
    <w:rsid w:val="00984EFA"/>
    <w:rsid w:val="009851B6"/>
    <w:rsid w:val="009853A2"/>
    <w:rsid w:val="009856D9"/>
    <w:rsid w:val="00985900"/>
    <w:rsid w:val="00985B75"/>
    <w:rsid w:val="00985C35"/>
    <w:rsid w:val="00985D90"/>
    <w:rsid w:val="00985DDB"/>
    <w:rsid w:val="00985F15"/>
    <w:rsid w:val="00985F41"/>
    <w:rsid w:val="009860AB"/>
    <w:rsid w:val="0098621B"/>
    <w:rsid w:val="009862BE"/>
    <w:rsid w:val="009865E5"/>
    <w:rsid w:val="0098677E"/>
    <w:rsid w:val="00986AA0"/>
    <w:rsid w:val="00986AC3"/>
    <w:rsid w:val="00986D0E"/>
    <w:rsid w:val="009871C4"/>
    <w:rsid w:val="00987223"/>
    <w:rsid w:val="00987360"/>
    <w:rsid w:val="009874D3"/>
    <w:rsid w:val="00987504"/>
    <w:rsid w:val="00987605"/>
    <w:rsid w:val="00987743"/>
    <w:rsid w:val="00987975"/>
    <w:rsid w:val="00987A3E"/>
    <w:rsid w:val="00987AA7"/>
    <w:rsid w:val="00987C70"/>
    <w:rsid w:val="00987FEC"/>
    <w:rsid w:val="0099000B"/>
    <w:rsid w:val="0099014B"/>
    <w:rsid w:val="00990197"/>
    <w:rsid w:val="0099036A"/>
    <w:rsid w:val="009905D9"/>
    <w:rsid w:val="009906B1"/>
    <w:rsid w:val="00990B1D"/>
    <w:rsid w:val="00990DED"/>
    <w:rsid w:val="00991244"/>
    <w:rsid w:val="00991444"/>
    <w:rsid w:val="009914D4"/>
    <w:rsid w:val="00991680"/>
    <w:rsid w:val="0099184E"/>
    <w:rsid w:val="0099194E"/>
    <w:rsid w:val="00991A09"/>
    <w:rsid w:val="00991EC3"/>
    <w:rsid w:val="009923CB"/>
    <w:rsid w:val="009923CF"/>
    <w:rsid w:val="00992985"/>
    <w:rsid w:val="00992B70"/>
    <w:rsid w:val="00992BD0"/>
    <w:rsid w:val="0099306B"/>
    <w:rsid w:val="00993358"/>
    <w:rsid w:val="0099354B"/>
    <w:rsid w:val="00993A48"/>
    <w:rsid w:val="00993BA1"/>
    <w:rsid w:val="00993BD3"/>
    <w:rsid w:val="00993D14"/>
    <w:rsid w:val="00993D35"/>
    <w:rsid w:val="00993FFB"/>
    <w:rsid w:val="0099420B"/>
    <w:rsid w:val="0099436A"/>
    <w:rsid w:val="009943DB"/>
    <w:rsid w:val="00994B3E"/>
    <w:rsid w:val="00994E66"/>
    <w:rsid w:val="00994E8D"/>
    <w:rsid w:val="00994F6F"/>
    <w:rsid w:val="00994FD0"/>
    <w:rsid w:val="009950BA"/>
    <w:rsid w:val="009951E0"/>
    <w:rsid w:val="0099554E"/>
    <w:rsid w:val="0099558B"/>
    <w:rsid w:val="0099577C"/>
    <w:rsid w:val="00995B5E"/>
    <w:rsid w:val="0099604D"/>
    <w:rsid w:val="0099622F"/>
    <w:rsid w:val="009962D6"/>
    <w:rsid w:val="0099638C"/>
    <w:rsid w:val="00996519"/>
    <w:rsid w:val="009966A9"/>
    <w:rsid w:val="00996A5B"/>
    <w:rsid w:val="00996D17"/>
    <w:rsid w:val="00996D2B"/>
    <w:rsid w:val="00996E5F"/>
    <w:rsid w:val="00996F81"/>
    <w:rsid w:val="00997142"/>
    <w:rsid w:val="009973F1"/>
    <w:rsid w:val="0099744C"/>
    <w:rsid w:val="00997897"/>
    <w:rsid w:val="00997909"/>
    <w:rsid w:val="00997924"/>
    <w:rsid w:val="00997BD7"/>
    <w:rsid w:val="00997C85"/>
    <w:rsid w:val="00997D17"/>
    <w:rsid w:val="009A0072"/>
    <w:rsid w:val="009A03A0"/>
    <w:rsid w:val="009A0662"/>
    <w:rsid w:val="009A0673"/>
    <w:rsid w:val="009A06C6"/>
    <w:rsid w:val="009A0751"/>
    <w:rsid w:val="009A076D"/>
    <w:rsid w:val="009A08E3"/>
    <w:rsid w:val="009A096A"/>
    <w:rsid w:val="009A0A10"/>
    <w:rsid w:val="009A0BA3"/>
    <w:rsid w:val="009A0D30"/>
    <w:rsid w:val="009A0DDC"/>
    <w:rsid w:val="009A0DE5"/>
    <w:rsid w:val="009A108B"/>
    <w:rsid w:val="009A10AF"/>
    <w:rsid w:val="009A112F"/>
    <w:rsid w:val="009A116B"/>
    <w:rsid w:val="009A145D"/>
    <w:rsid w:val="009A1528"/>
    <w:rsid w:val="009A15AD"/>
    <w:rsid w:val="009A1864"/>
    <w:rsid w:val="009A20BF"/>
    <w:rsid w:val="009A248A"/>
    <w:rsid w:val="009A2505"/>
    <w:rsid w:val="009A25EF"/>
    <w:rsid w:val="009A26F7"/>
    <w:rsid w:val="009A2711"/>
    <w:rsid w:val="009A2A68"/>
    <w:rsid w:val="009A2C17"/>
    <w:rsid w:val="009A2C9D"/>
    <w:rsid w:val="009A2E45"/>
    <w:rsid w:val="009A2EC0"/>
    <w:rsid w:val="009A2F6D"/>
    <w:rsid w:val="009A304D"/>
    <w:rsid w:val="009A308A"/>
    <w:rsid w:val="009A3096"/>
    <w:rsid w:val="009A3286"/>
    <w:rsid w:val="009A32E0"/>
    <w:rsid w:val="009A3319"/>
    <w:rsid w:val="009A354F"/>
    <w:rsid w:val="009A3DAB"/>
    <w:rsid w:val="009A3FDE"/>
    <w:rsid w:val="009A424E"/>
    <w:rsid w:val="009A43C4"/>
    <w:rsid w:val="009A46DC"/>
    <w:rsid w:val="009A47BB"/>
    <w:rsid w:val="009A4985"/>
    <w:rsid w:val="009A4B39"/>
    <w:rsid w:val="009A4B6A"/>
    <w:rsid w:val="009A4DDA"/>
    <w:rsid w:val="009A4E04"/>
    <w:rsid w:val="009A4FB2"/>
    <w:rsid w:val="009A5291"/>
    <w:rsid w:val="009A53F7"/>
    <w:rsid w:val="009A5488"/>
    <w:rsid w:val="009A5871"/>
    <w:rsid w:val="009A58C8"/>
    <w:rsid w:val="009A59D0"/>
    <w:rsid w:val="009A5A85"/>
    <w:rsid w:val="009A5C5D"/>
    <w:rsid w:val="009A5DFD"/>
    <w:rsid w:val="009A5FCF"/>
    <w:rsid w:val="009A6043"/>
    <w:rsid w:val="009A6362"/>
    <w:rsid w:val="009A65B1"/>
    <w:rsid w:val="009A68D4"/>
    <w:rsid w:val="009A6C68"/>
    <w:rsid w:val="009A6EDB"/>
    <w:rsid w:val="009A6F6F"/>
    <w:rsid w:val="009A7674"/>
    <w:rsid w:val="009A78B4"/>
    <w:rsid w:val="009A7BC4"/>
    <w:rsid w:val="009A7BF6"/>
    <w:rsid w:val="009A7D42"/>
    <w:rsid w:val="009A7D93"/>
    <w:rsid w:val="009B002C"/>
    <w:rsid w:val="009B0092"/>
    <w:rsid w:val="009B01AA"/>
    <w:rsid w:val="009B0260"/>
    <w:rsid w:val="009B02B2"/>
    <w:rsid w:val="009B02DD"/>
    <w:rsid w:val="009B047A"/>
    <w:rsid w:val="009B05A4"/>
    <w:rsid w:val="009B0656"/>
    <w:rsid w:val="009B0677"/>
    <w:rsid w:val="009B0AFB"/>
    <w:rsid w:val="009B0D5F"/>
    <w:rsid w:val="009B0EAB"/>
    <w:rsid w:val="009B103F"/>
    <w:rsid w:val="009B1087"/>
    <w:rsid w:val="009B13CB"/>
    <w:rsid w:val="009B1822"/>
    <w:rsid w:val="009B18B1"/>
    <w:rsid w:val="009B1B30"/>
    <w:rsid w:val="009B1B35"/>
    <w:rsid w:val="009B1B81"/>
    <w:rsid w:val="009B1CF5"/>
    <w:rsid w:val="009B1D21"/>
    <w:rsid w:val="009B1D90"/>
    <w:rsid w:val="009B213A"/>
    <w:rsid w:val="009B2242"/>
    <w:rsid w:val="009B2619"/>
    <w:rsid w:val="009B27D3"/>
    <w:rsid w:val="009B29CB"/>
    <w:rsid w:val="009B2AAF"/>
    <w:rsid w:val="009B2FC8"/>
    <w:rsid w:val="009B3090"/>
    <w:rsid w:val="009B32C0"/>
    <w:rsid w:val="009B332D"/>
    <w:rsid w:val="009B3633"/>
    <w:rsid w:val="009B36F5"/>
    <w:rsid w:val="009B38CC"/>
    <w:rsid w:val="009B3978"/>
    <w:rsid w:val="009B3D5A"/>
    <w:rsid w:val="009B3DA2"/>
    <w:rsid w:val="009B3F71"/>
    <w:rsid w:val="009B3FFD"/>
    <w:rsid w:val="009B4214"/>
    <w:rsid w:val="009B442E"/>
    <w:rsid w:val="009B4743"/>
    <w:rsid w:val="009B4767"/>
    <w:rsid w:val="009B4C25"/>
    <w:rsid w:val="009B4D58"/>
    <w:rsid w:val="009B4F15"/>
    <w:rsid w:val="009B4F3D"/>
    <w:rsid w:val="009B5119"/>
    <w:rsid w:val="009B5331"/>
    <w:rsid w:val="009B539A"/>
    <w:rsid w:val="009B53B7"/>
    <w:rsid w:val="009B541A"/>
    <w:rsid w:val="009B568E"/>
    <w:rsid w:val="009B573B"/>
    <w:rsid w:val="009B5AE2"/>
    <w:rsid w:val="009B67BA"/>
    <w:rsid w:val="009B692D"/>
    <w:rsid w:val="009B6CF8"/>
    <w:rsid w:val="009B6EB2"/>
    <w:rsid w:val="009B7885"/>
    <w:rsid w:val="009B79C2"/>
    <w:rsid w:val="009B79E4"/>
    <w:rsid w:val="009B7A49"/>
    <w:rsid w:val="009B7B15"/>
    <w:rsid w:val="009B7BED"/>
    <w:rsid w:val="009B7D7E"/>
    <w:rsid w:val="009B7DEC"/>
    <w:rsid w:val="009B7E55"/>
    <w:rsid w:val="009C0195"/>
    <w:rsid w:val="009C03AE"/>
    <w:rsid w:val="009C051A"/>
    <w:rsid w:val="009C09B8"/>
    <w:rsid w:val="009C0ACA"/>
    <w:rsid w:val="009C0B89"/>
    <w:rsid w:val="009C0BB6"/>
    <w:rsid w:val="009C0D26"/>
    <w:rsid w:val="009C0F60"/>
    <w:rsid w:val="009C1169"/>
    <w:rsid w:val="009C1249"/>
    <w:rsid w:val="009C14BD"/>
    <w:rsid w:val="009C1B8D"/>
    <w:rsid w:val="009C1C7C"/>
    <w:rsid w:val="009C1CA2"/>
    <w:rsid w:val="009C25D2"/>
    <w:rsid w:val="009C275C"/>
    <w:rsid w:val="009C27B1"/>
    <w:rsid w:val="009C2921"/>
    <w:rsid w:val="009C2AF6"/>
    <w:rsid w:val="009C2B1F"/>
    <w:rsid w:val="009C318E"/>
    <w:rsid w:val="009C36CA"/>
    <w:rsid w:val="009C387B"/>
    <w:rsid w:val="009C3903"/>
    <w:rsid w:val="009C3B22"/>
    <w:rsid w:val="009C3C77"/>
    <w:rsid w:val="009C4308"/>
    <w:rsid w:val="009C43C6"/>
    <w:rsid w:val="009C45B0"/>
    <w:rsid w:val="009C460F"/>
    <w:rsid w:val="009C476B"/>
    <w:rsid w:val="009C47F1"/>
    <w:rsid w:val="009C4A25"/>
    <w:rsid w:val="009C4A9A"/>
    <w:rsid w:val="009C4D99"/>
    <w:rsid w:val="009C4DE3"/>
    <w:rsid w:val="009C5683"/>
    <w:rsid w:val="009C56F9"/>
    <w:rsid w:val="009C5931"/>
    <w:rsid w:val="009C59FB"/>
    <w:rsid w:val="009C5A19"/>
    <w:rsid w:val="009C5BE2"/>
    <w:rsid w:val="009C5C1A"/>
    <w:rsid w:val="009C5C90"/>
    <w:rsid w:val="009C5DCC"/>
    <w:rsid w:val="009C5E29"/>
    <w:rsid w:val="009C5EAD"/>
    <w:rsid w:val="009C61BA"/>
    <w:rsid w:val="009C646A"/>
    <w:rsid w:val="009C6890"/>
    <w:rsid w:val="009C6980"/>
    <w:rsid w:val="009C69DF"/>
    <w:rsid w:val="009C6B3F"/>
    <w:rsid w:val="009C6BEA"/>
    <w:rsid w:val="009C6DA6"/>
    <w:rsid w:val="009C6F5C"/>
    <w:rsid w:val="009C7097"/>
    <w:rsid w:val="009C7316"/>
    <w:rsid w:val="009C796E"/>
    <w:rsid w:val="009C7BC5"/>
    <w:rsid w:val="009C7D20"/>
    <w:rsid w:val="009C7DF5"/>
    <w:rsid w:val="009C7F18"/>
    <w:rsid w:val="009C7FE7"/>
    <w:rsid w:val="009D000B"/>
    <w:rsid w:val="009D045E"/>
    <w:rsid w:val="009D072A"/>
    <w:rsid w:val="009D088A"/>
    <w:rsid w:val="009D0BE1"/>
    <w:rsid w:val="009D0F86"/>
    <w:rsid w:val="009D105D"/>
    <w:rsid w:val="009D1083"/>
    <w:rsid w:val="009D11C1"/>
    <w:rsid w:val="009D127B"/>
    <w:rsid w:val="009D1624"/>
    <w:rsid w:val="009D17FE"/>
    <w:rsid w:val="009D183B"/>
    <w:rsid w:val="009D1C0C"/>
    <w:rsid w:val="009D1DF4"/>
    <w:rsid w:val="009D217E"/>
    <w:rsid w:val="009D21E7"/>
    <w:rsid w:val="009D22EE"/>
    <w:rsid w:val="009D2316"/>
    <w:rsid w:val="009D234B"/>
    <w:rsid w:val="009D2769"/>
    <w:rsid w:val="009D285B"/>
    <w:rsid w:val="009D2B12"/>
    <w:rsid w:val="009D2BB9"/>
    <w:rsid w:val="009D2C92"/>
    <w:rsid w:val="009D2CB6"/>
    <w:rsid w:val="009D2CCC"/>
    <w:rsid w:val="009D2F32"/>
    <w:rsid w:val="009D2F56"/>
    <w:rsid w:val="009D2F98"/>
    <w:rsid w:val="009D31F8"/>
    <w:rsid w:val="009D341B"/>
    <w:rsid w:val="009D3A87"/>
    <w:rsid w:val="009D3A89"/>
    <w:rsid w:val="009D3AA6"/>
    <w:rsid w:val="009D3AE9"/>
    <w:rsid w:val="009D3D2D"/>
    <w:rsid w:val="009D3E74"/>
    <w:rsid w:val="009D40F3"/>
    <w:rsid w:val="009D43FA"/>
    <w:rsid w:val="009D4574"/>
    <w:rsid w:val="009D4748"/>
    <w:rsid w:val="009D47FC"/>
    <w:rsid w:val="009D4BCD"/>
    <w:rsid w:val="009D5359"/>
    <w:rsid w:val="009D5781"/>
    <w:rsid w:val="009D5785"/>
    <w:rsid w:val="009D5787"/>
    <w:rsid w:val="009D5A8D"/>
    <w:rsid w:val="009D5C8D"/>
    <w:rsid w:val="009D5E48"/>
    <w:rsid w:val="009D60CE"/>
    <w:rsid w:val="009D6408"/>
    <w:rsid w:val="009D67C9"/>
    <w:rsid w:val="009D68B5"/>
    <w:rsid w:val="009D6B61"/>
    <w:rsid w:val="009D6D1B"/>
    <w:rsid w:val="009D70F3"/>
    <w:rsid w:val="009D75D8"/>
    <w:rsid w:val="009D7701"/>
    <w:rsid w:val="009D7A69"/>
    <w:rsid w:val="009D7C75"/>
    <w:rsid w:val="009D7D57"/>
    <w:rsid w:val="009E0278"/>
    <w:rsid w:val="009E02A4"/>
    <w:rsid w:val="009E033D"/>
    <w:rsid w:val="009E0881"/>
    <w:rsid w:val="009E0BB8"/>
    <w:rsid w:val="009E0CEE"/>
    <w:rsid w:val="009E0CF6"/>
    <w:rsid w:val="009E10D8"/>
    <w:rsid w:val="009E10DD"/>
    <w:rsid w:val="009E1110"/>
    <w:rsid w:val="009E13C4"/>
    <w:rsid w:val="009E1655"/>
    <w:rsid w:val="009E1908"/>
    <w:rsid w:val="009E1CA6"/>
    <w:rsid w:val="009E1CB6"/>
    <w:rsid w:val="009E1D30"/>
    <w:rsid w:val="009E1E7B"/>
    <w:rsid w:val="009E1F15"/>
    <w:rsid w:val="009E2343"/>
    <w:rsid w:val="009E25B0"/>
    <w:rsid w:val="009E2602"/>
    <w:rsid w:val="009E289E"/>
    <w:rsid w:val="009E295D"/>
    <w:rsid w:val="009E2A25"/>
    <w:rsid w:val="009E2B70"/>
    <w:rsid w:val="009E2BB7"/>
    <w:rsid w:val="009E2CA4"/>
    <w:rsid w:val="009E3070"/>
    <w:rsid w:val="009E31E9"/>
    <w:rsid w:val="009E34FF"/>
    <w:rsid w:val="009E384F"/>
    <w:rsid w:val="009E39C3"/>
    <w:rsid w:val="009E3FFD"/>
    <w:rsid w:val="009E4022"/>
    <w:rsid w:val="009E4151"/>
    <w:rsid w:val="009E4168"/>
    <w:rsid w:val="009E42CA"/>
    <w:rsid w:val="009E468A"/>
    <w:rsid w:val="009E46DF"/>
    <w:rsid w:val="009E47F2"/>
    <w:rsid w:val="009E4A06"/>
    <w:rsid w:val="009E4ADE"/>
    <w:rsid w:val="009E4C1C"/>
    <w:rsid w:val="009E4C7F"/>
    <w:rsid w:val="009E4CFE"/>
    <w:rsid w:val="009E507F"/>
    <w:rsid w:val="009E5592"/>
    <w:rsid w:val="009E5660"/>
    <w:rsid w:val="009E5A08"/>
    <w:rsid w:val="009E5AAD"/>
    <w:rsid w:val="009E5C58"/>
    <w:rsid w:val="009E6165"/>
    <w:rsid w:val="009E63D3"/>
    <w:rsid w:val="009E6401"/>
    <w:rsid w:val="009E654C"/>
    <w:rsid w:val="009E6656"/>
    <w:rsid w:val="009E6A49"/>
    <w:rsid w:val="009E6E9F"/>
    <w:rsid w:val="009E6EFB"/>
    <w:rsid w:val="009E6FC7"/>
    <w:rsid w:val="009E7034"/>
    <w:rsid w:val="009E710D"/>
    <w:rsid w:val="009E72C8"/>
    <w:rsid w:val="009E75BB"/>
    <w:rsid w:val="009E7807"/>
    <w:rsid w:val="009E7879"/>
    <w:rsid w:val="009E7BCD"/>
    <w:rsid w:val="009E7F64"/>
    <w:rsid w:val="009F00E2"/>
    <w:rsid w:val="009F0476"/>
    <w:rsid w:val="009F04AA"/>
    <w:rsid w:val="009F05AB"/>
    <w:rsid w:val="009F067E"/>
    <w:rsid w:val="009F088D"/>
    <w:rsid w:val="009F0B1B"/>
    <w:rsid w:val="009F0B41"/>
    <w:rsid w:val="009F0C3A"/>
    <w:rsid w:val="009F0C8C"/>
    <w:rsid w:val="009F0F42"/>
    <w:rsid w:val="009F0FBD"/>
    <w:rsid w:val="009F10FD"/>
    <w:rsid w:val="009F1204"/>
    <w:rsid w:val="009F135F"/>
    <w:rsid w:val="009F1369"/>
    <w:rsid w:val="009F143E"/>
    <w:rsid w:val="009F15A4"/>
    <w:rsid w:val="009F1A8E"/>
    <w:rsid w:val="009F1B37"/>
    <w:rsid w:val="009F22B3"/>
    <w:rsid w:val="009F28D8"/>
    <w:rsid w:val="009F2AE8"/>
    <w:rsid w:val="009F2C61"/>
    <w:rsid w:val="009F2D89"/>
    <w:rsid w:val="009F2F75"/>
    <w:rsid w:val="009F31A6"/>
    <w:rsid w:val="009F323D"/>
    <w:rsid w:val="009F3485"/>
    <w:rsid w:val="009F351D"/>
    <w:rsid w:val="009F370B"/>
    <w:rsid w:val="009F3790"/>
    <w:rsid w:val="009F3880"/>
    <w:rsid w:val="009F3C29"/>
    <w:rsid w:val="009F3DC9"/>
    <w:rsid w:val="009F3EE2"/>
    <w:rsid w:val="009F4149"/>
    <w:rsid w:val="009F42CA"/>
    <w:rsid w:val="009F4451"/>
    <w:rsid w:val="009F4A76"/>
    <w:rsid w:val="009F4B63"/>
    <w:rsid w:val="009F4E34"/>
    <w:rsid w:val="009F52A9"/>
    <w:rsid w:val="009F52B6"/>
    <w:rsid w:val="009F52BB"/>
    <w:rsid w:val="009F52D6"/>
    <w:rsid w:val="009F5334"/>
    <w:rsid w:val="009F53C4"/>
    <w:rsid w:val="009F559D"/>
    <w:rsid w:val="009F58F6"/>
    <w:rsid w:val="009F5B99"/>
    <w:rsid w:val="009F5CD5"/>
    <w:rsid w:val="009F5CE2"/>
    <w:rsid w:val="009F5D3F"/>
    <w:rsid w:val="009F5F95"/>
    <w:rsid w:val="009F5FA6"/>
    <w:rsid w:val="009F6092"/>
    <w:rsid w:val="009F60EF"/>
    <w:rsid w:val="009F6339"/>
    <w:rsid w:val="009F6B7C"/>
    <w:rsid w:val="009F6C63"/>
    <w:rsid w:val="009F6ECF"/>
    <w:rsid w:val="009F717E"/>
    <w:rsid w:val="009F73E2"/>
    <w:rsid w:val="009F7592"/>
    <w:rsid w:val="009F7685"/>
    <w:rsid w:val="009F78CD"/>
    <w:rsid w:val="009F7B06"/>
    <w:rsid w:val="009F7CBF"/>
    <w:rsid w:val="009F7FFC"/>
    <w:rsid w:val="00A00090"/>
    <w:rsid w:val="00A0018D"/>
    <w:rsid w:val="00A00397"/>
    <w:rsid w:val="00A00479"/>
    <w:rsid w:val="00A005F1"/>
    <w:rsid w:val="00A00799"/>
    <w:rsid w:val="00A00A36"/>
    <w:rsid w:val="00A00B8F"/>
    <w:rsid w:val="00A00EE4"/>
    <w:rsid w:val="00A0102A"/>
    <w:rsid w:val="00A0176A"/>
    <w:rsid w:val="00A017A4"/>
    <w:rsid w:val="00A01808"/>
    <w:rsid w:val="00A01831"/>
    <w:rsid w:val="00A018CD"/>
    <w:rsid w:val="00A01936"/>
    <w:rsid w:val="00A01A4E"/>
    <w:rsid w:val="00A01DBE"/>
    <w:rsid w:val="00A01E7B"/>
    <w:rsid w:val="00A02A68"/>
    <w:rsid w:val="00A02CC9"/>
    <w:rsid w:val="00A03026"/>
    <w:rsid w:val="00A032F7"/>
    <w:rsid w:val="00A033CC"/>
    <w:rsid w:val="00A03414"/>
    <w:rsid w:val="00A03C2C"/>
    <w:rsid w:val="00A03C99"/>
    <w:rsid w:val="00A03D44"/>
    <w:rsid w:val="00A03E66"/>
    <w:rsid w:val="00A03E90"/>
    <w:rsid w:val="00A04493"/>
    <w:rsid w:val="00A04A2D"/>
    <w:rsid w:val="00A05287"/>
    <w:rsid w:val="00A054F6"/>
    <w:rsid w:val="00A055A9"/>
    <w:rsid w:val="00A05611"/>
    <w:rsid w:val="00A0566D"/>
    <w:rsid w:val="00A056A9"/>
    <w:rsid w:val="00A05B9E"/>
    <w:rsid w:val="00A05D0A"/>
    <w:rsid w:val="00A05E45"/>
    <w:rsid w:val="00A05FFE"/>
    <w:rsid w:val="00A06098"/>
    <w:rsid w:val="00A0615C"/>
    <w:rsid w:val="00A061CF"/>
    <w:rsid w:val="00A062E2"/>
    <w:rsid w:val="00A063B7"/>
    <w:rsid w:val="00A065DC"/>
    <w:rsid w:val="00A0668C"/>
    <w:rsid w:val="00A067BE"/>
    <w:rsid w:val="00A068BF"/>
    <w:rsid w:val="00A0693F"/>
    <w:rsid w:val="00A06A49"/>
    <w:rsid w:val="00A06AB2"/>
    <w:rsid w:val="00A06DF2"/>
    <w:rsid w:val="00A06DFB"/>
    <w:rsid w:val="00A07268"/>
    <w:rsid w:val="00A07345"/>
    <w:rsid w:val="00A07347"/>
    <w:rsid w:val="00A0735D"/>
    <w:rsid w:val="00A073FF"/>
    <w:rsid w:val="00A074BA"/>
    <w:rsid w:val="00A0778D"/>
    <w:rsid w:val="00A0788B"/>
    <w:rsid w:val="00A078DD"/>
    <w:rsid w:val="00A07A4D"/>
    <w:rsid w:val="00A07BEC"/>
    <w:rsid w:val="00A07C08"/>
    <w:rsid w:val="00A07D11"/>
    <w:rsid w:val="00A07D40"/>
    <w:rsid w:val="00A07D5D"/>
    <w:rsid w:val="00A07F65"/>
    <w:rsid w:val="00A10339"/>
    <w:rsid w:val="00A10797"/>
    <w:rsid w:val="00A10D07"/>
    <w:rsid w:val="00A10E25"/>
    <w:rsid w:val="00A10F8D"/>
    <w:rsid w:val="00A11050"/>
    <w:rsid w:val="00A11086"/>
    <w:rsid w:val="00A110F9"/>
    <w:rsid w:val="00A11116"/>
    <w:rsid w:val="00A111B3"/>
    <w:rsid w:val="00A1120A"/>
    <w:rsid w:val="00A1134D"/>
    <w:rsid w:val="00A114FA"/>
    <w:rsid w:val="00A1179F"/>
    <w:rsid w:val="00A11811"/>
    <w:rsid w:val="00A11903"/>
    <w:rsid w:val="00A1192C"/>
    <w:rsid w:val="00A11D40"/>
    <w:rsid w:val="00A11DB4"/>
    <w:rsid w:val="00A11F8C"/>
    <w:rsid w:val="00A12455"/>
    <w:rsid w:val="00A1271E"/>
    <w:rsid w:val="00A12CDF"/>
    <w:rsid w:val="00A12E48"/>
    <w:rsid w:val="00A130C0"/>
    <w:rsid w:val="00A130E0"/>
    <w:rsid w:val="00A13226"/>
    <w:rsid w:val="00A13292"/>
    <w:rsid w:val="00A132E4"/>
    <w:rsid w:val="00A13305"/>
    <w:rsid w:val="00A13322"/>
    <w:rsid w:val="00A13430"/>
    <w:rsid w:val="00A1354C"/>
    <w:rsid w:val="00A1390B"/>
    <w:rsid w:val="00A13E81"/>
    <w:rsid w:val="00A140D6"/>
    <w:rsid w:val="00A14107"/>
    <w:rsid w:val="00A1431F"/>
    <w:rsid w:val="00A144A1"/>
    <w:rsid w:val="00A1465E"/>
    <w:rsid w:val="00A14724"/>
    <w:rsid w:val="00A147D0"/>
    <w:rsid w:val="00A14810"/>
    <w:rsid w:val="00A14A0B"/>
    <w:rsid w:val="00A14BF0"/>
    <w:rsid w:val="00A151AC"/>
    <w:rsid w:val="00A156E2"/>
    <w:rsid w:val="00A1581C"/>
    <w:rsid w:val="00A15A2B"/>
    <w:rsid w:val="00A15AB8"/>
    <w:rsid w:val="00A15D68"/>
    <w:rsid w:val="00A15D8D"/>
    <w:rsid w:val="00A15DD0"/>
    <w:rsid w:val="00A1618E"/>
    <w:rsid w:val="00A16193"/>
    <w:rsid w:val="00A1626C"/>
    <w:rsid w:val="00A16352"/>
    <w:rsid w:val="00A1654A"/>
    <w:rsid w:val="00A1658C"/>
    <w:rsid w:val="00A1659D"/>
    <w:rsid w:val="00A16871"/>
    <w:rsid w:val="00A169E4"/>
    <w:rsid w:val="00A16CBD"/>
    <w:rsid w:val="00A16EC4"/>
    <w:rsid w:val="00A16ECB"/>
    <w:rsid w:val="00A170A8"/>
    <w:rsid w:val="00A1727E"/>
    <w:rsid w:val="00A1732B"/>
    <w:rsid w:val="00A1733C"/>
    <w:rsid w:val="00A17559"/>
    <w:rsid w:val="00A17624"/>
    <w:rsid w:val="00A17AF9"/>
    <w:rsid w:val="00A17B73"/>
    <w:rsid w:val="00A17F27"/>
    <w:rsid w:val="00A2002E"/>
    <w:rsid w:val="00A2026A"/>
    <w:rsid w:val="00A20514"/>
    <w:rsid w:val="00A207D5"/>
    <w:rsid w:val="00A20880"/>
    <w:rsid w:val="00A20A92"/>
    <w:rsid w:val="00A20AB6"/>
    <w:rsid w:val="00A20BEE"/>
    <w:rsid w:val="00A210DA"/>
    <w:rsid w:val="00A2114E"/>
    <w:rsid w:val="00A211DF"/>
    <w:rsid w:val="00A21442"/>
    <w:rsid w:val="00A2162B"/>
    <w:rsid w:val="00A218B1"/>
    <w:rsid w:val="00A21B07"/>
    <w:rsid w:val="00A21B22"/>
    <w:rsid w:val="00A21CED"/>
    <w:rsid w:val="00A21EE9"/>
    <w:rsid w:val="00A21FB1"/>
    <w:rsid w:val="00A221A1"/>
    <w:rsid w:val="00A22224"/>
    <w:rsid w:val="00A22252"/>
    <w:rsid w:val="00A222ED"/>
    <w:rsid w:val="00A2265A"/>
    <w:rsid w:val="00A22773"/>
    <w:rsid w:val="00A228AD"/>
    <w:rsid w:val="00A22961"/>
    <w:rsid w:val="00A22A35"/>
    <w:rsid w:val="00A22A51"/>
    <w:rsid w:val="00A22A86"/>
    <w:rsid w:val="00A22CBD"/>
    <w:rsid w:val="00A22DB6"/>
    <w:rsid w:val="00A22FB0"/>
    <w:rsid w:val="00A22FCD"/>
    <w:rsid w:val="00A2305C"/>
    <w:rsid w:val="00A231D7"/>
    <w:rsid w:val="00A23204"/>
    <w:rsid w:val="00A23537"/>
    <w:rsid w:val="00A236E9"/>
    <w:rsid w:val="00A237BD"/>
    <w:rsid w:val="00A238DE"/>
    <w:rsid w:val="00A238E9"/>
    <w:rsid w:val="00A23E4F"/>
    <w:rsid w:val="00A23F3F"/>
    <w:rsid w:val="00A24089"/>
    <w:rsid w:val="00A2418B"/>
    <w:rsid w:val="00A24650"/>
    <w:rsid w:val="00A24A28"/>
    <w:rsid w:val="00A251C6"/>
    <w:rsid w:val="00A253FC"/>
    <w:rsid w:val="00A2572D"/>
    <w:rsid w:val="00A2577F"/>
    <w:rsid w:val="00A2578A"/>
    <w:rsid w:val="00A258AB"/>
    <w:rsid w:val="00A258EB"/>
    <w:rsid w:val="00A258ED"/>
    <w:rsid w:val="00A25C20"/>
    <w:rsid w:val="00A2630F"/>
    <w:rsid w:val="00A263A2"/>
    <w:rsid w:val="00A26787"/>
    <w:rsid w:val="00A2683E"/>
    <w:rsid w:val="00A26845"/>
    <w:rsid w:val="00A26A08"/>
    <w:rsid w:val="00A26A12"/>
    <w:rsid w:val="00A26D54"/>
    <w:rsid w:val="00A26EEB"/>
    <w:rsid w:val="00A26FBD"/>
    <w:rsid w:val="00A2703C"/>
    <w:rsid w:val="00A27129"/>
    <w:rsid w:val="00A2749A"/>
    <w:rsid w:val="00A27561"/>
    <w:rsid w:val="00A279AE"/>
    <w:rsid w:val="00A27BA9"/>
    <w:rsid w:val="00A27EE1"/>
    <w:rsid w:val="00A27FF5"/>
    <w:rsid w:val="00A300D5"/>
    <w:rsid w:val="00A302BC"/>
    <w:rsid w:val="00A303CF"/>
    <w:rsid w:val="00A3046A"/>
    <w:rsid w:val="00A306CF"/>
    <w:rsid w:val="00A306F8"/>
    <w:rsid w:val="00A30858"/>
    <w:rsid w:val="00A30AAB"/>
    <w:rsid w:val="00A30C0A"/>
    <w:rsid w:val="00A30C1B"/>
    <w:rsid w:val="00A30C90"/>
    <w:rsid w:val="00A30D88"/>
    <w:rsid w:val="00A30F7E"/>
    <w:rsid w:val="00A31431"/>
    <w:rsid w:val="00A315DE"/>
    <w:rsid w:val="00A318CD"/>
    <w:rsid w:val="00A319A8"/>
    <w:rsid w:val="00A319F5"/>
    <w:rsid w:val="00A31B09"/>
    <w:rsid w:val="00A31B2C"/>
    <w:rsid w:val="00A31CE4"/>
    <w:rsid w:val="00A31CEB"/>
    <w:rsid w:val="00A31F1F"/>
    <w:rsid w:val="00A31F33"/>
    <w:rsid w:val="00A32058"/>
    <w:rsid w:val="00A32366"/>
    <w:rsid w:val="00A32525"/>
    <w:rsid w:val="00A327B3"/>
    <w:rsid w:val="00A32891"/>
    <w:rsid w:val="00A32F7C"/>
    <w:rsid w:val="00A330E0"/>
    <w:rsid w:val="00A33323"/>
    <w:rsid w:val="00A334C0"/>
    <w:rsid w:val="00A33D5B"/>
    <w:rsid w:val="00A3427C"/>
    <w:rsid w:val="00A343CD"/>
    <w:rsid w:val="00A3451E"/>
    <w:rsid w:val="00A3467B"/>
    <w:rsid w:val="00A34BB3"/>
    <w:rsid w:val="00A34D73"/>
    <w:rsid w:val="00A34FA0"/>
    <w:rsid w:val="00A35118"/>
    <w:rsid w:val="00A35205"/>
    <w:rsid w:val="00A3525C"/>
    <w:rsid w:val="00A353C1"/>
    <w:rsid w:val="00A35768"/>
    <w:rsid w:val="00A357FE"/>
    <w:rsid w:val="00A35891"/>
    <w:rsid w:val="00A35AFB"/>
    <w:rsid w:val="00A35C98"/>
    <w:rsid w:val="00A35CA6"/>
    <w:rsid w:val="00A3600D"/>
    <w:rsid w:val="00A360F1"/>
    <w:rsid w:val="00A36285"/>
    <w:rsid w:val="00A364D1"/>
    <w:rsid w:val="00A3672C"/>
    <w:rsid w:val="00A36AD2"/>
    <w:rsid w:val="00A36C24"/>
    <w:rsid w:val="00A36EAB"/>
    <w:rsid w:val="00A37020"/>
    <w:rsid w:val="00A374B8"/>
    <w:rsid w:val="00A374E0"/>
    <w:rsid w:val="00A375D4"/>
    <w:rsid w:val="00A37756"/>
    <w:rsid w:val="00A3778D"/>
    <w:rsid w:val="00A37AC5"/>
    <w:rsid w:val="00A37AF5"/>
    <w:rsid w:val="00A37EE5"/>
    <w:rsid w:val="00A37FF2"/>
    <w:rsid w:val="00A401E4"/>
    <w:rsid w:val="00A40248"/>
    <w:rsid w:val="00A40657"/>
    <w:rsid w:val="00A40742"/>
    <w:rsid w:val="00A4077D"/>
    <w:rsid w:val="00A409D5"/>
    <w:rsid w:val="00A40AF7"/>
    <w:rsid w:val="00A40CC6"/>
    <w:rsid w:val="00A40ECF"/>
    <w:rsid w:val="00A40F52"/>
    <w:rsid w:val="00A417A0"/>
    <w:rsid w:val="00A417E4"/>
    <w:rsid w:val="00A418E1"/>
    <w:rsid w:val="00A419AE"/>
    <w:rsid w:val="00A41B32"/>
    <w:rsid w:val="00A4230F"/>
    <w:rsid w:val="00A424AD"/>
    <w:rsid w:val="00A4284E"/>
    <w:rsid w:val="00A42918"/>
    <w:rsid w:val="00A42B2C"/>
    <w:rsid w:val="00A42B45"/>
    <w:rsid w:val="00A42BE9"/>
    <w:rsid w:val="00A42CC9"/>
    <w:rsid w:val="00A42D74"/>
    <w:rsid w:val="00A42E8D"/>
    <w:rsid w:val="00A43062"/>
    <w:rsid w:val="00A4323B"/>
    <w:rsid w:val="00A4332E"/>
    <w:rsid w:val="00A43770"/>
    <w:rsid w:val="00A43ADA"/>
    <w:rsid w:val="00A43D57"/>
    <w:rsid w:val="00A43DEE"/>
    <w:rsid w:val="00A442CE"/>
    <w:rsid w:val="00A446DD"/>
    <w:rsid w:val="00A44786"/>
    <w:rsid w:val="00A44831"/>
    <w:rsid w:val="00A44A00"/>
    <w:rsid w:val="00A44AE3"/>
    <w:rsid w:val="00A44BE0"/>
    <w:rsid w:val="00A44CAF"/>
    <w:rsid w:val="00A44EC8"/>
    <w:rsid w:val="00A44ED5"/>
    <w:rsid w:val="00A45036"/>
    <w:rsid w:val="00A455F5"/>
    <w:rsid w:val="00A45996"/>
    <w:rsid w:val="00A45A8B"/>
    <w:rsid w:val="00A45B8F"/>
    <w:rsid w:val="00A45D8F"/>
    <w:rsid w:val="00A45E14"/>
    <w:rsid w:val="00A4609E"/>
    <w:rsid w:val="00A461C8"/>
    <w:rsid w:val="00A4685C"/>
    <w:rsid w:val="00A46A87"/>
    <w:rsid w:val="00A46A90"/>
    <w:rsid w:val="00A46BED"/>
    <w:rsid w:val="00A46EF9"/>
    <w:rsid w:val="00A471D2"/>
    <w:rsid w:val="00A47504"/>
    <w:rsid w:val="00A47559"/>
    <w:rsid w:val="00A47C7F"/>
    <w:rsid w:val="00A505B1"/>
    <w:rsid w:val="00A506BC"/>
    <w:rsid w:val="00A506BE"/>
    <w:rsid w:val="00A50752"/>
    <w:rsid w:val="00A50A44"/>
    <w:rsid w:val="00A50BEB"/>
    <w:rsid w:val="00A50D29"/>
    <w:rsid w:val="00A510A0"/>
    <w:rsid w:val="00A5145C"/>
    <w:rsid w:val="00A51587"/>
    <w:rsid w:val="00A51676"/>
    <w:rsid w:val="00A51754"/>
    <w:rsid w:val="00A51773"/>
    <w:rsid w:val="00A51989"/>
    <w:rsid w:val="00A51B68"/>
    <w:rsid w:val="00A51B74"/>
    <w:rsid w:val="00A51F7C"/>
    <w:rsid w:val="00A52423"/>
    <w:rsid w:val="00A52465"/>
    <w:rsid w:val="00A5248F"/>
    <w:rsid w:val="00A524DB"/>
    <w:rsid w:val="00A524FD"/>
    <w:rsid w:val="00A52803"/>
    <w:rsid w:val="00A5297B"/>
    <w:rsid w:val="00A52B69"/>
    <w:rsid w:val="00A52CB6"/>
    <w:rsid w:val="00A52CEA"/>
    <w:rsid w:val="00A52DA7"/>
    <w:rsid w:val="00A52DBC"/>
    <w:rsid w:val="00A52E3B"/>
    <w:rsid w:val="00A536DE"/>
    <w:rsid w:val="00A53700"/>
    <w:rsid w:val="00A5385C"/>
    <w:rsid w:val="00A53A20"/>
    <w:rsid w:val="00A53B6D"/>
    <w:rsid w:val="00A53BA2"/>
    <w:rsid w:val="00A53E78"/>
    <w:rsid w:val="00A540A5"/>
    <w:rsid w:val="00A541CF"/>
    <w:rsid w:val="00A542E5"/>
    <w:rsid w:val="00A54595"/>
    <w:rsid w:val="00A54661"/>
    <w:rsid w:val="00A54954"/>
    <w:rsid w:val="00A54A88"/>
    <w:rsid w:val="00A54A8A"/>
    <w:rsid w:val="00A54C50"/>
    <w:rsid w:val="00A54E43"/>
    <w:rsid w:val="00A54F25"/>
    <w:rsid w:val="00A55014"/>
    <w:rsid w:val="00A554E6"/>
    <w:rsid w:val="00A558A6"/>
    <w:rsid w:val="00A559C4"/>
    <w:rsid w:val="00A559FF"/>
    <w:rsid w:val="00A564F1"/>
    <w:rsid w:val="00A565D2"/>
    <w:rsid w:val="00A56735"/>
    <w:rsid w:val="00A56967"/>
    <w:rsid w:val="00A56B36"/>
    <w:rsid w:val="00A56DF5"/>
    <w:rsid w:val="00A56DF8"/>
    <w:rsid w:val="00A57273"/>
    <w:rsid w:val="00A5742A"/>
    <w:rsid w:val="00A57732"/>
    <w:rsid w:val="00A5776D"/>
    <w:rsid w:val="00A578E8"/>
    <w:rsid w:val="00A5795E"/>
    <w:rsid w:val="00A57C97"/>
    <w:rsid w:val="00A57ED5"/>
    <w:rsid w:val="00A6009A"/>
    <w:rsid w:val="00A602FB"/>
    <w:rsid w:val="00A60330"/>
    <w:rsid w:val="00A6037D"/>
    <w:rsid w:val="00A606DA"/>
    <w:rsid w:val="00A60779"/>
    <w:rsid w:val="00A60C01"/>
    <w:rsid w:val="00A60DED"/>
    <w:rsid w:val="00A6119D"/>
    <w:rsid w:val="00A61430"/>
    <w:rsid w:val="00A6158E"/>
    <w:rsid w:val="00A61597"/>
    <w:rsid w:val="00A617A0"/>
    <w:rsid w:val="00A61EB4"/>
    <w:rsid w:val="00A621FF"/>
    <w:rsid w:val="00A6242A"/>
    <w:rsid w:val="00A62651"/>
    <w:rsid w:val="00A629CB"/>
    <w:rsid w:val="00A62A65"/>
    <w:rsid w:val="00A62B05"/>
    <w:rsid w:val="00A62BA0"/>
    <w:rsid w:val="00A62C12"/>
    <w:rsid w:val="00A62D54"/>
    <w:rsid w:val="00A62D5F"/>
    <w:rsid w:val="00A62F79"/>
    <w:rsid w:val="00A63119"/>
    <w:rsid w:val="00A63266"/>
    <w:rsid w:val="00A63CB2"/>
    <w:rsid w:val="00A63D3F"/>
    <w:rsid w:val="00A63EA8"/>
    <w:rsid w:val="00A63EFF"/>
    <w:rsid w:val="00A64104"/>
    <w:rsid w:val="00A64577"/>
    <w:rsid w:val="00A64BDD"/>
    <w:rsid w:val="00A6567D"/>
    <w:rsid w:val="00A65754"/>
    <w:rsid w:val="00A65799"/>
    <w:rsid w:val="00A657C7"/>
    <w:rsid w:val="00A65D08"/>
    <w:rsid w:val="00A65E2D"/>
    <w:rsid w:val="00A66041"/>
    <w:rsid w:val="00A661A7"/>
    <w:rsid w:val="00A66218"/>
    <w:rsid w:val="00A663CF"/>
    <w:rsid w:val="00A665CA"/>
    <w:rsid w:val="00A66C56"/>
    <w:rsid w:val="00A66FAD"/>
    <w:rsid w:val="00A671B9"/>
    <w:rsid w:val="00A67315"/>
    <w:rsid w:val="00A67396"/>
    <w:rsid w:val="00A673ED"/>
    <w:rsid w:val="00A676D1"/>
    <w:rsid w:val="00A67788"/>
    <w:rsid w:val="00A67B19"/>
    <w:rsid w:val="00A67D69"/>
    <w:rsid w:val="00A67EAB"/>
    <w:rsid w:val="00A700A6"/>
    <w:rsid w:val="00A70197"/>
    <w:rsid w:val="00A70204"/>
    <w:rsid w:val="00A7041D"/>
    <w:rsid w:val="00A70945"/>
    <w:rsid w:val="00A70B64"/>
    <w:rsid w:val="00A70BDA"/>
    <w:rsid w:val="00A70D30"/>
    <w:rsid w:val="00A70EBF"/>
    <w:rsid w:val="00A71126"/>
    <w:rsid w:val="00A7126F"/>
    <w:rsid w:val="00A7128D"/>
    <w:rsid w:val="00A713FF"/>
    <w:rsid w:val="00A715D2"/>
    <w:rsid w:val="00A717A9"/>
    <w:rsid w:val="00A71A5B"/>
    <w:rsid w:val="00A71A6C"/>
    <w:rsid w:val="00A71C15"/>
    <w:rsid w:val="00A71F2F"/>
    <w:rsid w:val="00A7218B"/>
    <w:rsid w:val="00A72312"/>
    <w:rsid w:val="00A72693"/>
    <w:rsid w:val="00A72B8A"/>
    <w:rsid w:val="00A72EE3"/>
    <w:rsid w:val="00A7323A"/>
    <w:rsid w:val="00A732B3"/>
    <w:rsid w:val="00A73360"/>
    <w:rsid w:val="00A73AD2"/>
    <w:rsid w:val="00A73B8D"/>
    <w:rsid w:val="00A73BFB"/>
    <w:rsid w:val="00A73F6E"/>
    <w:rsid w:val="00A73FF0"/>
    <w:rsid w:val="00A746EA"/>
    <w:rsid w:val="00A747ED"/>
    <w:rsid w:val="00A74AE7"/>
    <w:rsid w:val="00A74BDE"/>
    <w:rsid w:val="00A750A1"/>
    <w:rsid w:val="00A75173"/>
    <w:rsid w:val="00A75196"/>
    <w:rsid w:val="00A752FA"/>
    <w:rsid w:val="00A754BD"/>
    <w:rsid w:val="00A75552"/>
    <w:rsid w:val="00A75633"/>
    <w:rsid w:val="00A75782"/>
    <w:rsid w:val="00A7583A"/>
    <w:rsid w:val="00A758EF"/>
    <w:rsid w:val="00A75ACA"/>
    <w:rsid w:val="00A75EE2"/>
    <w:rsid w:val="00A75EE8"/>
    <w:rsid w:val="00A760E0"/>
    <w:rsid w:val="00A7611A"/>
    <w:rsid w:val="00A76159"/>
    <w:rsid w:val="00A76224"/>
    <w:rsid w:val="00A762FA"/>
    <w:rsid w:val="00A76487"/>
    <w:rsid w:val="00A76838"/>
    <w:rsid w:val="00A76C74"/>
    <w:rsid w:val="00A76D1C"/>
    <w:rsid w:val="00A76E36"/>
    <w:rsid w:val="00A76F7E"/>
    <w:rsid w:val="00A771ED"/>
    <w:rsid w:val="00A774CB"/>
    <w:rsid w:val="00A779B6"/>
    <w:rsid w:val="00A77BF3"/>
    <w:rsid w:val="00A77D0E"/>
    <w:rsid w:val="00A8015C"/>
    <w:rsid w:val="00A801C9"/>
    <w:rsid w:val="00A801D6"/>
    <w:rsid w:val="00A8034E"/>
    <w:rsid w:val="00A804FA"/>
    <w:rsid w:val="00A80747"/>
    <w:rsid w:val="00A8082A"/>
    <w:rsid w:val="00A809A0"/>
    <w:rsid w:val="00A809B2"/>
    <w:rsid w:val="00A80B11"/>
    <w:rsid w:val="00A80B26"/>
    <w:rsid w:val="00A80BD5"/>
    <w:rsid w:val="00A80C09"/>
    <w:rsid w:val="00A80F97"/>
    <w:rsid w:val="00A81079"/>
    <w:rsid w:val="00A812DC"/>
    <w:rsid w:val="00A81309"/>
    <w:rsid w:val="00A81323"/>
    <w:rsid w:val="00A8157A"/>
    <w:rsid w:val="00A815C8"/>
    <w:rsid w:val="00A81693"/>
    <w:rsid w:val="00A818A3"/>
    <w:rsid w:val="00A81A18"/>
    <w:rsid w:val="00A81DC0"/>
    <w:rsid w:val="00A821D7"/>
    <w:rsid w:val="00A821E5"/>
    <w:rsid w:val="00A82338"/>
    <w:rsid w:val="00A82725"/>
    <w:rsid w:val="00A82748"/>
    <w:rsid w:val="00A829C2"/>
    <w:rsid w:val="00A82A4C"/>
    <w:rsid w:val="00A82A63"/>
    <w:rsid w:val="00A82E8A"/>
    <w:rsid w:val="00A82E92"/>
    <w:rsid w:val="00A83139"/>
    <w:rsid w:val="00A83212"/>
    <w:rsid w:val="00A83564"/>
    <w:rsid w:val="00A83770"/>
    <w:rsid w:val="00A839FB"/>
    <w:rsid w:val="00A83B16"/>
    <w:rsid w:val="00A83B89"/>
    <w:rsid w:val="00A83BFA"/>
    <w:rsid w:val="00A83D3D"/>
    <w:rsid w:val="00A84262"/>
    <w:rsid w:val="00A843BF"/>
    <w:rsid w:val="00A84609"/>
    <w:rsid w:val="00A846C5"/>
    <w:rsid w:val="00A8470C"/>
    <w:rsid w:val="00A84768"/>
    <w:rsid w:val="00A84AAD"/>
    <w:rsid w:val="00A84B29"/>
    <w:rsid w:val="00A84BF4"/>
    <w:rsid w:val="00A84C8C"/>
    <w:rsid w:val="00A85022"/>
    <w:rsid w:val="00A85091"/>
    <w:rsid w:val="00A85098"/>
    <w:rsid w:val="00A85273"/>
    <w:rsid w:val="00A85430"/>
    <w:rsid w:val="00A855AF"/>
    <w:rsid w:val="00A85638"/>
    <w:rsid w:val="00A857C9"/>
    <w:rsid w:val="00A8589C"/>
    <w:rsid w:val="00A858DB"/>
    <w:rsid w:val="00A859DA"/>
    <w:rsid w:val="00A85E3D"/>
    <w:rsid w:val="00A865FC"/>
    <w:rsid w:val="00A86723"/>
    <w:rsid w:val="00A86863"/>
    <w:rsid w:val="00A86E07"/>
    <w:rsid w:val="00A86E0F"/>
    <w:rsid w:val="00A86E3D"/>
    <w:rsid w:val="00A86F7E"/>
    <w:rsid w:val="00A87208"/>
    <w:rsid w:val="00A87269"/>
    <w:rsid w:val="00A8752D"/>
    <w:rsid w:val="00A87779"/>
    <w:rsid w:val="00A87B02"/>
    <w:rsid w:val="00A87B41"/>
    <w:rsid w:val="00A87E79"/>
    <w:rsid w:val="00A9035E"/>
    <w:rsid w:val="00A903EA"/>
    <w:rsid w:val="00A90AB7"/>
    <w:rsid w:val="00A90B22"/>
    <w:rsid w:val="00A90DF5"/>
    <w:rsid w:val="00A90FCB"/>
    <w:rsid w:val="00A90FDB"/>
    <w:rsid w:val="00A9125A"/>
    <w:rsid w:val="00A919BC"/>
    <w:rsid w:val="00A91E37"/>
    <w:rsid w:val="00A9214D"/>
    <w:rsid w:val="00A9237B"/>
    <w:rsid w:val="00A92418"/>
    <w:rsid w:val="00A924B0"/>
    <w:rsid w:val="00A92A4D"/>
    <w:rsid w:val="00A9302D"/>
    <w:rsid w:val="00A932F0"/>
    <w:rsid w:val="00A937D3"/>
    <w:rsid w:val="00A938C2"/>
    <w:rsid w:val="00A939AA"/>
    <w:rsid w:val="00A93E19"/>
    <w:rsid w:val="00A93E5B"/>
    <w:rsid w:val="00A93F45"/>
    <w:rsid w:val="00A93F95"/>
    <w:rsid w:val="00A94133"/>
    <w:rsid w:val="00A9419F"/>
    <w:rsid w:val="00A941B7"/>
    <w:rsid w:val="00A94291"/>
    <w:rsid w:val="00A94539"/>
    <w:rsid w:val="00A945D6"/>
    <w:rsid w:val="00A946B7"/>
    <w:rsid w:val="00A9470C"/>
    <w:rsid w:val="00A94BFA"/>
    <w:rsid w:val="00A94C3B"/>
    <w:rsid w:val="00A94C3E"/>
    <w:rsid w:val="00A94DF1"/>
    <w:rsid w:val="00A94F14"/>
    <w:rsid w:val="00A94FAA"/>
    <w:rsid w:val="00A95032"/>
    <w:rsid w:val="00A95315"/>
    <w:rsid w:val="00A95AE6"/>
    <w:rsid w:val="00A95B08"/>
    <w:rsid w:val="00A95B09"/>
    <w:rsid w:val="00A95B2A"/>
    <w:rsid w:val="00A95BDE"/>
    <w:rsid w:val="00A95CE0"/>
    <w:rsid w:val="00A95EDE"/>
    <w:rsid w:val="00A96243"/>
    <w:rsid w:val="00A9628E"/>
    <w:rsid w:val="00A96459"/>
    <w:rsid w:val="00A96511"/>
    <w:rsid w:val="00A9658A"/>
    <w:rsid w:val="00A96597"/>
    <w:rsid w:val="00A9667B"/>
    <w:rsid w:val="00A969BE"/>
    <w:rsid w:val="00A96CB2"/>
    <w:rsid w:val="00A96F2B"/>
    <w:rsid w:val="00A97017"/>
    <w:rsid w:val="00A97092"/>
    <w:rsid w:val="00A971BB"/>
    <w:rsid w:val="00A971E3"/>
    <w:rsid w:val="00A9754A"/>
    <w:rsid w:val="00A975FF"/>
    <w:rsid w:val="00A976D0"/>
    <w:rsid w:val="00A97706"/>
    <w:rsid w:val="00A978AE"/>
    <w:rsid w:val="00A978CE"/>
    <w:rsid w:val="00A97A94"/>
    <w:rsid w:val="00A97AFC"/>
    <w:rsid w:val="00A97D61"/>
    <w:rsid w:val="00A97D99"/>
    <w:rsid w:val="00A97EFD"/>
    <w:rsid w:val="00A97F27"/>
    <w:rsid w:val="00AA0159"/>
    <w:rsid w:val="00AA01DC"/>
    <w:rsid w:val="00AA0283"/>
    <w:rsid w:val="00AA03C3"/>
    <w:rsid w:val="00AA04A6"/>
    <w:rsid w:val="00AA0639"/>
    <w:rsid w:val="00AA0781"/>
    <w:rsid w:val="00AA0A9B"/>
    <w:rsid w:val="00AA0FF8"/>
    <w:rsid w:val="00AA10F8"/>
    <w:rsid w:val="00AA112A"/>
    <w:rsid w:val="00AA1188"/>
    <w:rsid w:val="00AA1271"/>
    <w:rsid w:val="00AA1326"/>
    <w:rsid w:val="00AA1354"/>
    <w:rsid w:val="00AA13F7"/>
    <w:rsid w:val="00AA1565"/>
    <w:rsid w:val="00AA1815"/>
    <w:rsid w:val="00AA1A11"/>
    <w:rsid w:val="00AA1B76"/>
    <w:rsid w:val="00AA1C75"/>
    <w:rsid w:val="00AA1E8D"/>
    <w:rsid w:val="00AA218F"/>
    <w:rsid w:val="00AA2284"/>
    <w:rsid w:val="00AA22ED"/>
    <w:rsid w:val="00AA251F"/>
    <w:rsid w:val="00AA25C8"/>
    <w:rsid w:val="00AA284F"/>
    <w:rsid w:val="00AA2933"/>
    <w:rsid w:val="00AA29E2"/>
    <w:rsid w:val="00AA2B6C"/>
    <w:rsid w:val="00AA2CE5"/>
    <w:rsid w:val="00AA2E96"/>
    <w:rsid w:val="00AA32CA"/>
    <w:rsid w:val="00AA36C6"/>
    <w:rsid w:val="00AA397D"/>
    <w:rsid w:val="00AA3B99"/>
    <w:rsid w:val="00AA3E3B"/>
    <w:rsid w:val="00AA3E68"/>
    <w:rsid w:val="00AA3EBB"/>
    <w:rsid w:val="00AA4027"/>
    <w:rsid w:val="00AA41E3"/>
    <w:rsid w:val="00AA41FA"/>
    <w:rsid w:val="00AA428D"/>
    <w:rsid w:val="00AA42A8"/>
    <w:rsid w:val="00AA4315"/>
    <w:rsid w:val="00AA464B"/>
    <w:rsid w:val="00AA53BC"/>
    <w:rsid w:val="00AA59B1"/>
    <w:rsid w:val="00AA5AD9"/>
    <w:rsid w:val="00AA5B7A"/>
    <w:rsid w:val="00AA61F5"/>
    <w:rsid w:val="00AA6217"/>
    <w:rsid w:val="00AA63B9"/>
    <w:rsid w:val="00AA64CB"/>
    <w:rsid w:val="00AA6702"/>
    <w:rsid w:val="00AA69FB"/>
    <w:rsid w:val="00AA6A0B"/>
    <w:rsid w:val="00AA6B3E"/>
    <w:rsid w:val="00AA7242"/>
    <w:rsid w:val="00AA73BE"/>
    <w:rsid w:val="00AA73ED"/>
    <w:rsid w:val="00AA75A0"/>
    <w:rsid w:val="00AA76F8"/>
    <w:rsid w:val="00AA7B1F"/>
    <w:rsid w:val="00AA7C2C"/>
    <w:rsid w:val="00AA7E38"/>
    <w:rsid w:val="00AA7F40"/>
    <w:rsid w:val="00AA7FF5"/>
    <w:rsid w:val="00AB04BE"/>
    <w:rsid w:val="00AB09F0"/>
    <w:rsid w:val="00AB0B37"/>
    <w:rsid w:val="00AB1ACF"/>
    <w:rsid w:val="00AB1CA4"/>
    <w:rsid w:val="00AB1D7F"/>
    <w:rsid w:val="00AB1DB8"/>
    <w:rsid w:val="00AB1F8B"/>
    <w:rsid w:val="00AB2451"/>
    <w:rsid w:val="00AB262A"/>
    <w:rsid w:val="00AB2782"/>
    <w:rsid w:val="00AB28D9"/>
    <w:rsid w:val="00AB2A94"/>
    <w:rsid w:val="00AB2B25"/>
    <w:rsid w:val="00AB2DF8"/>
    <w:rsid w:val="00AB2EBC"/>
    <w:rsid w:val="00AB2F9C"/>
    <w:rsid w:val="00AB2FD9"/>
    <w:rsid w:val="00AB31FD"/>
    <w:rsid w:val="00AB32C3"/>
    <w:rsid w:val="00AB3360"/>
    <w:rsid w:val="00AB342D"/>
    <w:rsid w:val="00AB3482"/>
    <w:rsid w:val="00AB34AB"/>
    <w:rsid w:val="00AB367D"/>
    <w:rsid w:val="00AB36F6"/>
    <w:rsid w:val="00AB3782"/>
    <w:rsid w:val="00AB3943"/>
    <w:rsid w:val="00AB3C12"/>
    <w:rsid w:val="00AB3DC1"/>
    <w:rsid w:val="00AB40C8"/>
    <w:rsid w:val="00AB41DF"/>
    <w:rsid w:val="00AB44C2"/>
    <w:rsid w:val="00AB4689"/>
    <w:rsid w:val="00AB476D"/>
    <w:rsid w:val="00AB47D5"/>
    <w:rsid w:val="00AB4B3D"/>
    <w:rsid w:val="00AB5070"/>
    <w:rsid w:val="00AB5092"/>
    <w:rsid w:val="00AB51C7"/>
    <w:rsid w:val="00AB55C2"/>
    <w:rsid w:val="00AB5954"/>
    <w:rsid w:val="00AB5ABF"/>
    <w:rsid w:val="00AB5C28"/>
    <w:rsid w:val="00AB5CFF"/>
    <w:rsid w:val="00AB5D53"/>
    <w:rsid w:val="00AB5D9F"/>
    <w:rsid w:val="00AB5E14"/>
    <w:rsid w:val="00AB6022"/>
    <w:rsid w:val="00AB622F"/>
    <w:rsid w:val="00AB62C0"/>
    <w:rsid w:val="00AB6401"/>
    <w:rsid w:val="00AB6519"/>
    <w:rsid w:val="00AB6554"/>
    <w:rsid w:val="00AB6792"/>
    <w:rsid w:val="00AB6E65"/>
    <w:rsid w:val="00AB6FC9"/>
    <w:rsid w:val="00AB7301"/>
    <w:rsid w:val="00AB7315"/>
    <w:rsid w:val="00AB7334"/>
    <w:rsid w:val="00AB7582"/>
    <w:rsid w:val="00AB7619"/>
    <w:rsid w:val="00AB76A4"/>
    <w:rsid w:val="00AB77AE"/>
    <w:rsid w:val="00AB77D8"/>
    <w:rsid w:val="00AB7EDD"/>
    <w:rsid w:val="00AC02B7"/>
    <w:rsid w:val="00AC02E5"/>
    <w:rsid w:val="00AC05DD"/>
    <w:rsid w:val="00AC08FC"/>
    <w:rsid w:val="00AC0A61"/>
    <w:rsid w:val="00AC0B41"/>
    <w:rsid w:val="00AC10B5"/>
    <w:rsid w:val="00AC12EE"/>
    <w:rsid w:val="00AC13D2"/>
    <w:rsid w:val="00AC1548"/>
    <w:rsid w:val="00AC168F"/>
    <w:rsid w:val="00AC1833"/>
    <w:rsid w:val="00AC1917"/>
    <w:rsid w:val="00AC1B6C"/>
    <w:rsid w:val="00AC1E90"/>
    <w:rsid w:val="00AC1ED9"/>
    <w:rsid w:val="00AC25E3"/>
    <w:rsid w:val="00AC2A82"/>
    <w:rsid w:val="00AC2F51"/>
    <w:rsid w:val="00AC3202"/>
    <w:rsid w:val="00AC34A1"/>
    <w:rsid w:val="00AC357A"/>
    <w:rsid w:val="00AC364F"/>
    <w:rsid w:val="00AC3846"/>
    <w:rsid w:val="00AC384E"/>
    <w:rsid w:val="00AC3B5D"/>
    <w:rsid w:val="00AC3B87"/>
    <w:rsid w:val="00AC3C99"/>
    <w:rsid w:val="00AC3CBF"/>
    <w:rsid w:val="00AC3DBD"/>
    <w:rsid w:val="00AC41F4"/>
    <w:rsid w:val="00AC4380"/>
    <w:rsid w:val="00AC441B"/>
    <w:rsid w:val="00AC4518"/>
    <w:rsid w:val="00AC4621"/>
    <w:rsid w:val="00AC4756"/>
    <w:rsid w:val="00AC4A37"/>
    <w:rsid w:val="00AC500B"/>
    <w:rsid w:val="00AC50F4"/>
    <w:rsid w:val="00AC540F"/>
    <w:rsid w:val="00AC557D"/>
    <w:rsid w:val="00AC56EC"/>
    <w:rsid w:val="00AC58B6"/>
    <w:rsid w:val="00AC5C79"/>
    <w:rsid w:val="00AC5D04"/>
    <w:rsid w:val="00AC604A"/>
    <w:rsid w:val="00AC60AC"/>
    <w:rsid w:val="00AC6187"/>
    <w:rsid w:val="00AC62BF"/>
    <w:rsid w:val="00AC6737"/>
    <w:rsid w:val="00AC6B2D"/>
    <w:rsid w:val="00AC6CA7"/>
    <w:rsid w:val="00AC6D96"/>
    <w:rsid w:val="00AC7285"/>
    <w:rsid w:val="00AC72B4"/>
    <w:rsid w:val="00AC7583"/>
    <w:rsid w:val="00AC760C"/>
    <w:rsid w:val="00AC768B"/>
    <w:rsid w:val="00AC789C"/>
    <w:rsid w:val="00AC792F"/>
    <w:rsid w:val="00AC7962"/>
    <w:rsid w:val="00AC7B34"/>
    <w:rsid w:val="00AC7BC0"/>
    <w:rsid w:val="00AC7D12"/>
    <w:rsid w:val="00AC7F1C"/>
    <w:rsid w:val="00AD009D"/>
    <w:rsid w:val="00AD02B2"/>
    <w:rsid w:val="00AD02D6"/>
    <w:rsid w:val="00AD046C"/>
    <w:rsid w:val="00AD0570"/>
    <w:rsid w:val="00AD071F"/>
    <w:rsid w:val="00AD0CBB"/>
    <w:rsid w:val="00AD1083"/>
    <w:rsid w:val="00AD118B"/>
    <w:rsid w:val="00AD11D3"/>
    <w:rsid w:val="00AD12AB"/>
    <w:rsid w:val="00AD163B"/>
    <w:rsid w:val="00AD168F"/>
    <w:rsid w:val="00AD1A35"/>
    <w:rsid w:val="00AD1B67"/>
    <w:rsid w:val="00AD1E10"/>
    <w:rsid w:val="00AD214D"/>
    <w:rsid w:val="00AD21F1"/>
    <w:rsid w:val="00AD2252"/>
    <w:rsid w:val="00AD24A3"/>
    <w:rsid w:val="00AD2522"/>
    <w:rsid w:val="00AD2562"/>
    <w:rsid w:val="00AD2E3B"/>
    <w:rsid w:val="00AD2F1B"/>
    <w:rsid w:val="00AD3151"/>
    <w:rsid w:val="00AD32F2"/>
    <w:rsid w:val="00AD32FE"/>
    <w:rsid w:val="00AD3532"/>
    <w:rsid w:val="00AD3A41"/>
    <w:rsid w:val="00AD3CC3"/>
    <w:rsid w:val="00AD3E7A"/>
    <w:rsid w:val="00AD3EAB"/>
    <w:rsid w:val="00AD40BA"/>
    <w:rsid w:val="00AD43CC"/>
    <w:rsid w:val="00AD4732"/>
    <w:rsid w:val="00AD4E74"/>
    <w:rsid w:val="00AD4EE2"/>
    <w:rsid w:val="00AD4F0A"/>
    <w:rsid w:val="00AD510F"/>
    <w:rsid w:val="00AD5124"/>
    <w:rsid w:val="00AD571F"/>
    <w:rsid w:val="00AD575B"/>
    <w:rsid w:val="00AD57D5"/>
    <w:rsid w:val="00AD5B64"/>
    <w:rsid w:val="00AD5CB4"/>
    <w:rsid w:val="00AD5CE6"/>
    <w:rsid w:val="00AD5D77"/>
    <w:rsid w:val="00AD5E03"/>
    <w:rsid w:val="00AD6078"/>
    <w:rsid w:val="00AD66F3"/>
    <w:rsid w:val="00AD67EE"/>
    <w:rsid w:val="00AD6852"/>
    <w:rsid w:val="00AD68C6"/>
    <w:rsid w:val="00AD69D4"/>
    <w:rsid w:val="00AD6ACD"/>
    <w:rsid w:val="00AD6ED9"/>
    <w:rsid w:val="00AD6F5C"/>
    <w:rsid w:val="00AD7011"/>
    <w:rsid w:val="00AD7041"/>
    <w:rsid w:val="00AD70A9"/>
    <w:rsid w:val="00AD7107"/>
    <w:rsid w:val="00AD71FC"/>
    <w:rsid w:val="00AD755E"/>
    <w:rsid w:val="00AD775F"/>
    <w:rsid w:val="00AD78F2"/>
    <w:rsid w:val="00AD7A8D"/>
    <w:rsid w:val="00AD7B05"/>
    <w:rsid w:val="00AD7D76"/>
    <w:rsid w:val="00AE0211"/>
    <w:rsid w:val="00AE0362"/>
    <w:rsid w:val="00AE07A2"/>
    <w:rsid w:val="00AE085C"/>
    <w:rsid w:val="00AE08A5"/>
    <w:rsid w:val="00AE0B08"/>
    <w:rsid w:val="00AE0DBD"/>
    <w:rsid w:val="00AE0E59"/>
    <w:rsid w:val="00AE0FF8"/>
    <w:rsid w:val="00AE10B8"/>
    <w:rsid w:val="00AE1284"/>
    <w:rsid w:val="00AE146B"/>
    <w:rsid w:val="00AE1803"/>
    <w:rsid w:val="00AE1B45"/>
    <w:rsid w:val="00AE1C65"/>
    <w:rsid w:val="00AE2104"/>
    <w:rsid w:val="00AE214B"/>
    <w:rsid w:val="00AE22B8"/>
    <w:rsid w:val="00AE245E"/>
    <w:rsid w:val="00AE267C"/>
    <w:rsid w:val="00AE274A"/>
    <w:rsid w:val="00AE288C"/>
    <w:rsid w:val="00AE2A60"/>
    <w:rsid w:val="00AE2B30"/>
    <w:rsid w:val="00AE2D10"/>
    <w:rsid w:val="00AE2D64"/>
    <w:rsid w:val="00AE31EA"/>
    <w:rsid w:val="00AE3240"/>
    <w:rsid w:val="00AE32E9"/>
    <w:rsid w:val="00AE33D3"/>
    <w:rsid w:val="00AE366F"/>
    <w:rsid w:val="00AE38ED"/>
    <w:rsid w:val="00AE38FB"/>
    <w:rsid w:val="00AE3B79"/>
    <w:rsid w:val="00AE3CF1"/>
    <w:rsid w:val="00AE3FDE"/>
    <w:rsid w:val="00AE43E3"/>
    <w:rsid w:val="00AE49AC"/>
    <w:rsid w:val="00AE49EC"/>
    <w:rsid w:val="00AE4C66"/>
    <w:rsid w:val="00AE4CF2"/>
    <w:rsid w:val="00AE4DC2"/>
    <w:rsid w:val="00AE4DCD"/>
    <w:rsid w:val="00AE4F6D"/>
    <w:rsid w:val="00AE5030"/>
    <w:rsid w:val="00AE51C0"/>
    <w:rsid w:val="00AE52E6"/>
    <w:rsid w:val="00AE544D"/>
    <w:rsid w:val="00AE54D2"/>
    <w:rsid w:val="00AE5867"/>
    <w:rsid w:val="00AE5A12"/>
    <w:rsid w:val="00AE5B7A"/>
    <w:rsid w:val="00AE6016"/>
    <w:rsid w:val="00AE60B7"/>
    <w:rsid w:val="00AE6409"/>
    <w:rsid w:val="00AE6579"/>
    <w:rsid w:val="00AE65C4"/>
    <w:rsid w:val="00AE6875"/>
    <w:rsid w:val="00AE68A2"/>
    <w:rsid w:val="00AE693D"/>
    <w:rsid w:val="00AE6B64"/>
    <w:rsid w:val="00AE6CD8"/>
    <w:rsid w:val="00AE6EE9"/>
    <w:rsid w:val="00AE7230"/>
    <w:rsid w:val="00AE7529"/>
    <w:rsid w:val="00AE7889"/>
    <w:rsid w:val="00AE7BC0"/>
    <w:rsid w:val="00AE7C2A"/>
    <w:rsid w:val="00AE7CAA"/>
    <w:rsid w:val="00AE7D5E"/>
    <w:rsid w:val="00AF002E"/>
    <w:rsid w:val="00AF0161"/>
    <w:rsid w:val="00AF018A"/>
    <w:rsid w:val="00AF01A2"/>
    <w:rsid w:val="00AF02B2"/>
    <w:rsid w:val="00AF0548"/>
    <w:rsid w:val="00AF0727"/>
    <w:rsid w:val="00AF09F6"/>
    <w:rsid w:val="00AF0B09"/>
    <w:rsid w:val="00AF0C70"/>
    <w:rsid w:val="00AF0D1C"/>
    <w:rsid w:val="00AF0F9A"/>
    <w:rsid w:val="00AF1149"/>
    <w:rsid w:val="00AF12DA"/>
    <w:rsid w:val="00AF133C"/>
    <w:rsid w:val="00AF13A6"/>
    <w:rsid w:val="00AF13FC"/>
    <w:rsid w:val="00AF14AA"/>
    <w:rsid w:val="00AF1531"/>
    <w:rsid w:val="00AF15FA"/>
    <w:rsid w:val="00AF17C6"/>
    <w:rsid w:val="00AF1842"/>
    <w:rsid w:val="00AF1AC5"/>
    <w:rsid w:val="00AF1C1F"/>
    <w:rsid w:val="00AF1DBC"/>
    <w:rsid w:val="00AF1EBA"/>
    <w:rsid w:val="00AF1F07"/>
    <w:rsid w:val="00AF1F78"/>
    <w:rsid w:val="00AF2034"/>
    <w:rsid w:val="00AF211E"/>
    <w:rsid w:val="00AF21D5"/>
    <w:rsid w:val="00AF21E3"/>
    <w:rsid w:val="00AF2518"/>
    <w:rsid w:val="00AF289C"/>
    <w:rsid w:val="00AF2D1E"/>
    <w:rsid w:val="00AF326F"/>
    <w:rsid w:val="00AF352A"/>
    <w:rsid w:val="00AF37AE"/>
    <w:rsid w:val="00AF3883"/>
    <w:rsid w:val="00AF3AAF"/>
    <w:rsid w:val="00AF417F"/>
    <w:rsid w:val="00AF4348"/>
    <w:rsid w:val="00AF4AFE"/>
    <w:rsid w:val="00AF4B93"/>
    <w:rsid w:val="00AF4BF2"/>
    <w:rsid w:val="00AF4FC2"/>
    <w:rsid w:val="00AF53D4"/>
    <w:rsid w:val="00AF546C"/>
    <w:rsid w:val="00AF5B48"/>
    <w:rsid w:val="00AF5CD2"/>
    <w:rsid w:val="00AF5CFC"/>
    <w:rsid w:val="00AF6185"/>
    <w:rsid w:val="00AF62A7"/>
    <w:rsid w:val="00AF6380"/>
    <w:rsid w:val="00AF6862"/>
    <w:rsid w:val="00AF6B19"/>
    <w:rsid w:val="00AF6B72"/>
    <w:rsid w:val="00AF6C17"/>
    <w:rsid w:val="00AF6F94"/>
    <w:rsid w:val="00AF72F0"/>
    <w:rsid w:val="00AF73D3"/>
    <w:rsid w:val="00AF7645"/>
    <w:rsid w:val="00AF76FB"/>
    <w:rsid w:val="00AF7B6F"/>
    <w:rsid w:val="00AF7D9E"/>
    <w:rsid w:val="00AF7E59"/>
    <w:rsid w:val="00B000E3"/>
    <w:rsid w:val="00B0018D"/>
    <w:rsid w:val="00B0044E"/>
    <w:rsid w:val="00B0068E"/>
    <w:rsid w:val="00B007C5"/>
    <w:rsid w:val="00B008B4"/>
    <w:rsid w:val="00B008D7"/>
    <w:rsid w:val="00B0098A"/>
    <w:rsid w:val="00B00A4F"/>
    <w:rsid w:val="00B00C92"/>
    <w:rsid w:val="00B00D1D"/>
    <w:rsid w:val="00B00DB0"/>
    <w:rsid w:val="00B00FDF"/>
    <w:rsid w:val="00B010AC"/>
    <w:rsid w:val="00B01173"/>
    <w:rsid w:val="00B015F5"/>
    <w:rsid w:val="00B01612"/>
    <w:rsid w:val="00B01A04"/>
    <w:rsid w:val="00B01BE3"/>
    <w:rsid w:val="00B01CB3"/>
    <w:rsid w:val="00B0204B"/>
    <w:rsid w:val="00B02167"/>
    <w:rsid w:val="00B02224"/>
    <w:rsid w:val="00B022D0"/>
    <w:rsid w:val="00B022FA"/>
    <w:rsid w:val="00B024CD"/>
    <w:rsid w:val="00B02593"/>
    <w:rsid w:val="00B025D9"/>
    <w:rsid w:val="00B02667"/>
    <w:rsid w:val="00B0279B"/>
    <w:rsid w:val="00B02854"/>
    <w:rsid w:val="00B02AED"/>
    <w:rsid w:val="00B02C93"/>
    <w:rsid w:val="00B02CD8"/>
    <w:rsid w:val="00B035D3"/>
    <w:rsid w:val="00B0361F"/>
    <w:rsid w:val="00B0369B"/>
    <w:rsid w:val="00B0378C"/>
    <w:rsid w:val="00B03A96"/>
    <w:rsid w:val="00B03B50"/>
    <w:rsid w:val="00B04083"/>
    <w:rsid w:val="00B040C0"/>
    <w:rsid w:val="00B04138"/>
    <w:rsid w:val="00B04337"/>
    <w:rsid w:val="00B04366"/>
    <w:rsid w:val="00B044FB"/>
    <w:rsid w:val="00B0451B"/>
    <w:rsid w:val="00B04902"/>
    <w:rsid w:val="00B04A64"/>
    <w:rsid w:val="00B04CE4"/>
    <w:rsid w:val="00B04F9E"/>
    <w:rsid w:val="00B05018"/>
    <w:rsid w:val="00B050EF"/>
    <w:rsid w:val="00B05146"/>
    <w:rsid w:val="00B05409"/>
    <w:rsid w:val="00B05585"/>
    <w:rsid w:val="00B05595"/>
    <w:rsid w:val="00B056C1"/>
    <w:rsid w:val="00B05879"/>
    <w:rsid w:val="00B059B1"/>
    <w:rsid w:val="00B05A83"/>
    <w:rsid w:val="00B05BEE"/>
    <w:rsid w:val="00B0612F"/>
    <w:rsid w:val="00B06810"/>
    <w:rsid w:val="00B0689E"/>
    <w:rsid w:val="00B0698B"/>
    <w:rsid w:val="00B069A1"/>
    <w:rsid w:val="00B06EFE"/>
    <w:rsid w:val="00B07121"/>
    <w:rsid w:val="00B07238"/>
    <w:rsid w:val="00B074F0"/>
    <w:rsid w:val="00B07535"/>
    <w:rsid w:val="00B0760B"/>
    <w:rsid w:val="00B07676"/>
    <w:rsid w:val="00B07691"/>
    <w:rsid w:val="00B076F4"/>
    <w:rsid w:val="00B07772"/>
    <w:rsid w:val="00B07853"/>
    <w:rsid w:val="00B07A56"/>
    <w:rsid w:val="00B07B49"/>
    <w:rsid w:val="00B07BB1"/>
    <w:rsid w:val="00B10120"/>
    <w:rsid w:val="00B10331"/>
    <w:rsid w:val="00B106EB"/>
    <w:rsid w:val="00B10784"/>
    <w:rsid w:val="00B108F1"/>
    <w:rsid w:val="00B10966"/>
    <w:rsid w:val="00B109DA"/>
    <w:rsid w:val="00B10F04"/>
    <w:rsid w:val="00B10F43"/>
    <w:rsid w:val="00B110F9"/>
    <w:rsid w:val="00B111FF"/>
    <w:rsid w:val="00B115F9"/>
    <w:rsid w:val="00B117F2"/>
    <w:rsid w:val="00B1193A"/>
    <w:rsid w:val="00B11AF0"/>
    <w:rsid w:val="00B120FF"/>
    <w:rsid w:val="00B1215C"/>
    <w:rsid w:val="00B121DA"/>
    <w:rsid w:val="00B123BD"/>
    <w:rsid w:val="00B12570"/>
    <w:rsid w:val="00B12581"/>
    <w:rsid w:val="00B12A78"/>
    <w:rsid w:val="00B12B49"/>
    <w:rsid w:val="00B12D3F"/>
    <w:rsid w:val="00B12F19"/>
    <w:rsid w:val="00B1316C"/>
    <w:rsid w:val="00B13599"/>
    <w:rsid w:val="00B13798"/>
    <w:rsid w:val="00B1396C"/>
    <w:rsid w:val="00B13A78"/>
    <w:rsid w:val="00B13AEB"/>
    <w:rsid w:val="00B13B5F"/>
    <w:rsid w:val="00B13CC7"/>
    <w:rsid w:val="00B14051"/>
    <w:rsid w:val="00B142F5"/>
    <w:rsid w:val="00B1436A"/>
    <w:rsid w:val="00B144A0"/>
    <w:rsid w:val="00B145AE"/>
    <w:rsid w:val="00B145F0"/>
    <w:rsid w:val="00B14662"/>
    <w:rsid w:val="00B1485F"/>
    <w:rsid w:val="00B14ADE"/>
    <w:rsid w:val="00B14C11"/>
    <w:rsid w:val="00B14CAE"/>
    <w:rsid w:val="00B14EA9"/>
    <w:rsid w:val="00B14FBF"/>
    <w:rsid w:val="00B150FA"/>
    <w:rsid w:val="00B152BB"/>
    <w:rsid w:val="00B153EE"/>
    <w:rsid w:val="00B15600"/>
    <w:rsid w:val="00B15730"/>
    <w:rsid w:val="00B1573E"/>
    <w:rsid w:val="00B1580E"/>
    <w:rsid w:val="00B1582F"/>
    <w:rsid w:val="00B15B6A"/>
    <w:rsid w:val="00B15D2E"/>
    <w:rsid w:val="00B15D64"/>
    <w:rsid w:val="00B15D82"/>
    <w:rsid w:val="00B165D1"/>
    <w:rsid w:val="00B166CB"/>
    <w:rsid w:val="00B16D57"/>
    <w:rsid w:val="00B17813"/>
    <w:rsid w:val="00B178B3"/>
    <w:rsid w:val="00B17B2D"/>
    <w:rsid w:val="00B17D4E"/>
    <w:rsid w:val="00B17DAD"/>
    <w:rsid w:val="00B17FBC"/>
    <w:rsid w:val="00B20075"/>
    <w:rsid w:val="00B201DD"/>
    <w:rsid w:val="00B20387"/>
    <w:rsid w:val="00B2041A"/>
    <w:rsid w:val="00B205DE"/>
    <w:rsid w:val="00B206A2"/>
    <w:rsid w:val="00B20779"/>
    <w:rsid w:val="00B207A9"/>
    <w:rsid w:val="00B209F4"/>
    <w:rsid w:val="00B20EFB"/>
    <w:rsid w:val="00B20FFD"/>
    <w:rsid w:val="00B213E6"/>
    <w:rsid w:val="00B21596"/>
    <w:rsid w:val="00B216FE"/>
    <w:rsid w:val="00B21A9A"/>
    <w:rsid w:val="00B21C96"/>
    <w:rsid w:val="00B21CD8"/>
    <w:rsid w:val="00B2204A"/>
    <w:rsid w:val="00B22243"/>
    <w:rsid w:val="00B22602"/>
    <w:rsid w:val="00B22931"/>
    <w:rsid w:val="00B22A72"/>
    <w:rsid w:val="00B22C45"/>
    <w:rsid w:val="00B235D9"/>
    <w:rsid w:val="00B2360D"/>
    <w:rsid w:val="00B2363A"/>
    <w:rsid w:val="00B23BD8"/>
    <w:rsid w:val="00B240A6"/>
    <w:rsid w:val="00B24136"/>
    <w:rsid w:val="00B241EF"/>
    <w:rsid w:val="00B24283"/>
    <w:rsid w:val="00B2440A"/>
    <w:rsid w:val="00B24415"/>
    <w:rsid w:val="00B24452"/>
    <w:rsid w:val="00B24BDE"/>
    <w:rsid w:val="00B24E26"/>
    <w:rsid w:val="00B24E4D"/>
    <w:rsid w:val="00B24E6F"/>
    <w:rsid w:val="00B252A0"/>
    <w:rsid w:val="00B2534D"/>
    <w:rsid w:val="00B25376"/>
    <w:rsid w:val="00B253DD"/>
    <w:rsid w:val="00B25417"/>
    <w:rsid w:val="00B255D4"/>
    <w:rsid w:val="00B256BF"/>
    <w:rsid w:val="00B25D74"/>
    <w:rsid w:val="00B25E34"/>
    <w:rsid w:val="00B25F3B"/>
    <w:rsid w:val="00B25F8B"/>
    <w:rsid w:val="00B2613F"/>
    <w:rsid w:val="00B26170"/>
    <w:rsid w:val="00B266DF"/>
    <w:rsid w:val="00B26DFC"/>
    <w:rsid w:val="00B26E3B"/>
    <w:rsid w:val="00B27356"/>
    <w:rsid w:val="00B275F9"/>
    <w:rsid w:val="00B276C1"/>
    <w:rsid w:val="00B2773F"/>
    <w:rsid w:val="00B27BCD"/>
    <w:rsid w:val="00B27C10"/>
    <w:rsid w:val="00B27C90"/>
    <w:rsid w:val="00B27F00"/>
    <w:rsid w:val="00B3008A"/>
    <w:rsid w:val="00B30848"/>
    <w:rsid w:val="00B308BA"/>
    <w:rsid w:val="00B30E4A"/>
    <w:rsid w:val="00B30EB2"/>
    <w:rsid w:val="00B310E9"/>
    <w:rsid w:val="00B31173"/>
    <w:rsid w:val="00B312AB"/>
    <w:rsid w:val="00B3153C"/>
    <w:rsid w:val="00B31546"/>
    <w:rsid w:val="00B319EB"/>
    <w:rsid w:val="00B31A78"/>
    <w:rsid w:val="00B31B16"/>
    <w:rsid w:val="00B31B64"/>
    <w:rsid w:val="00B31C5A"/>
    <w:rsid w:val="00B31D1A"/>
    <w:rsid w:val="00B31D8F"/>
    <w:rsid w:val="00B31E63"/>
    <w:rsid w:val="00B3208B"/>
    <w:rsid w:val="00B3221A"/>
    <w:rsid w:val="00B323C2"/>
    <w:rsid w:val="00B32423"/>
    <w:rsid w:val="00B325BE"/>
    <w:rsid w:val="00B325E0"/>
    <w:rsid w:val="00B326C4"/>
    <w:rsid w:val="00B32A3D"/>
    <w:rsid w:val="00B32A54"/>
    <w:rsid w:val="00B32BB9"/>
    <w:rsid w:val="00B32FEC"/>
    <w:rsid w:val="00B33095"/>
    <w:rsid w:val="00B335E1"/>
    <w:rsid w:val="00B33668"/>
    <w:rsid w:val="00B336D9"/>
    <w:rsid w:val="00B33A8A"/>
    <w:rsid w:val="00B33E44"/>
    <w:rsid w:val="00B33EDA"/>
    <w:rsid w:val="00B33EE2"/>
    <w:rsid w:val="00B340DE"/>
    <w:rsid w:val="00B3438A"/>
    <w:rsid w:val="00B347DB"/>
    <w:rsid w:val="00B34A75"/>
    <w:rsid w:val="00B34A85"/>
    <w:rsid w:val="00B34CE7"/>
    <w:rsid w:val="00B34D75"/>
    <w:rsid w:val="00B34E87"/>
    <w:rsid w:val="00B34EDA"/>
    <w:rsid w:val="00B350B6"/>
    <w:rsid w:val="00B353A6"/>
    <w:rsid w:val="00B353AC"/>
    <w:rsid w:val="00B3542A"/>
    <w:rsid w:val="00B356D5"/>
    <w:rsid w:val="00B35890"/>
    <w:rsid w:val="00B35A53"/>
    <w:rsid w:val="00B35BE2"/>
    <w:rsid w:val="00B35CFE"/>
    <w:rsid w:val="00B35DA3"/>
    <w:rsid w:val="00B3625D"/>
    <w:rsid w:val="00B363C6"/>
    <w:rsid w:val="00B364E6"/>
    <w:rsid w:val="00B364FF"/>
    <w:rsid w:val="00B367D5"/>
    <w:rsid w:val="00B36AD3"/>
    <w:rsid w:val="00B36C6D"/>
    <w:rsid w:val="00B36C93"/>
    <w:rsid w:val="00B36D59"/>
    <w:rsid w:val="00B36E40"/>
    <w:rsid w:val="00B36E50"/>
    <w:rsid w:val="00B374A2"/>
    <w:rsid w:val="00B374C1"/>
    <w:rsid w:val="00B37587"/>
    <w:rsid w:val="00B37759"/>
    <w:rsid w:val="00B37AEA"/>
    <w:rsid w:val="00B4002B"/>
    <w:rsid w:val="00B404C4"/>
    <w:rsid w:val="00B40650"/>
    <w:rsid w:val="00B407C6"/>
    <w:rsid w:val="00B40945"/>
    <w:rsid w:val="00B409BD"/>
    <w:rsid w:val="00B409CA"/>
    <w:rsid w:val="00B40EE3"/>
    <w:rsid w:val="00B4105B"/>
    <w:rsid w:val="00B41126"/>
    <w:rsid w:val="00B41221"/>
    <w:rsid w:val="00B4196E"/>
    <w:rsid w:val="00B41D41"/>
    <w:rsid w:val="00B41E5D"/>
    <w:rsid w:val="00B422D1"/>
    <w:rsid w:val="00B426E6"/>
    <w:rsid w:val="00B42ACD"/>
    <w:rsid w:val="00B42B50"/>
    <w:rsid w:val="00B42BC7"/>
    <w:rsid w:val="00B42CA4"/>
    <w:rsid w:val="00B42CF0"/>
    <w:rsid w:val="00B42FE2"/>
    <w:rsid w:val="00B43010"/>
    <w:rsid w:val="00B43324"/>
    <w:rsid w:val="00B43752"/>
    <w:rsid w:val="00B43836"/>
    <w:rsid w:val="00B43A82"/>
    <w:rsid w:val="00B43B40"/>
    <w:rsid w:val="00B43B4A"/>
    <w:rsid w:val="00B43E67"/>
    <w:rsid w:val="00B43F25"/>
    <w:rsid w:val="00B43FE4"/>
    <w:rsid w:val="00B4419F"/>
    <w:rsid w:val="00B44239"/>
    <w:rsid w:val="00B44391"/>
    <w:rsid w:val="00B449DF"/>
    <w:rsid w:val="00B44AAE"/>
    <w:rsid w:val="00B44D70"/>
    <w:rsid w:val="00B44E08"/>
    <w:rsid w:val="00B45261"/>
    <w:rsid w:val="00B453A4"/>
    <w:rsid w:val="00B4541A"/>
    <w:rsid w:val="00B45768"/>
    <w:rsid w:val="00B45983"/>
    <w:rsid w:val="00B45B8D"/>
    <w:rsid w:val="00B45C52"/>
    <w:rsid w:val="00B464F6"/>
    <w:rsid w:val="00B465FE"/>
    <w:rsid w:val="00B4669D"/>
    <w:rsid w:val="00B46818"/>
    <w:rsid w:val="00B46917"/>
    <w:rsid w:val="00B46A60"/>
    <w:rsid w:val="00B46C9A"/>
    <w:rsid w:val="00B46D26"/>
    <w:rsid w:val="00B46E3D"/>
    <w:rsid w:val="00B46E80"/>
    <w:rsid w:val="00B46F62"/>
    <w:rsid w:val="00B4733D"/>
    <w:rsid w:val="00B47520"/>
    <w:rsid w:val="00B47546"/>
    <w:rsid w:val="00B47677"/>
    <w:rsid w:val="00B47874"/>
    <w:rsid w:val="00B478A5"/>
    <w:rsid w:val="00B479B5"/>
    <w:rsid w:val="00B47B76"/>
    <w:rsid w:val="00B47EAB"/>
    <w:rsid w:val="00B501D7"/>
    <w:rsid w:val="00B50483"/>
    <w:rsid w:val="00B50876"/>
    <w:rsid w:val="00B50E84"/>
    <w:rsid w:val="00B5100A"/>
    <w:rsid w:val="00B5107B"/>
    <w:rsid w:val="00B510C9"/>
    <w:rsid w:val="00B51205"/>
    <w:rsid w:val="00B51409"/>
    <w:rsid w:val="00B514F4"/>
    <w:rsid w:val="00B51512"/>
    <w:rsid w:val="00B51673"/>
    <w:rsid w:val="00B517E1"/>
    <w:rsid w:val="00B5184D"/>
    <w:rsid w:val="00B51B8F"/>
    <w:rsid w:val="00B51C85"/>
    <w:rsid w:val="00B51F4E"/>
    <w:rsid w:val="00B52016"/>
    <w:rsid w:val="00B52219"/>
    <w:rsid w:val="00B52517"/>
    <w:rsid w:val="00B528A2"/>
    <w:rsid w:val="00B5295E"/>
    <w:rsid w:val="00B52BB0"/>
    <w:rsid w:val="00B52E14"/>
    <w:rsid w:val="00B5336B"/>
    <w:rsid w:val="00B53531"/>
    <w:rsid w:val="00B535D1"/>
    <w:rsid w:val="00B53751"/>
    <w:rsid w:val="00B53887"/>
    <w:rsid w:val="00B53A91"/>
    <w:rsid w:val="00B53C4C"/>
    <w:rsid w:val="00B53CC6"/>
    <w:rsid w:val="00B53E73"/>
    <w:rsid w:val="00B53E95"/>
    <w:rsid w:val="00B5415C"/>
    <w:rsid w:val="00B542CE"/>
    <w:rsid w:val="00B5440F"/>
    <w:rsid w:val="00B54C35"/>
    <w:rsid w:val="00B54CDC"/>
    <w:rsid w:val="00B54EA8"/>
    <w:rsid w:val="00B54F48"/>
    <w:rsid w:val="00B551F0"/>
    <w:rsid w:val="00B552D6"/>
    <w:rsid w:val="00B553A1"/>
    <w:rsid w:val="00B553EA"/>
    <w:rsid w:val="00B554F9"/>
    <w:rsid w:val="00B556DC"/>
    <w:rsid w:val="00B5571D"/>
    <w:rsid w:val="00B55DC7"/>
    <w:rsid w:val="00B55EEE"/>
    <w:rsid w:val="00B55FD9"/>
    <w:rsid w:val="00B56059"/>
    <w:rsid w:val="00B5629B"/>
    <w:rsid w:val="00B563B5"/>
    <w:rsid w:val="00B569E1"/>
    <w:rsid w:val="00B56A38"/>
    <w:rsid w:val="00B56DB6"/>
    <w:rsid w:val="00B56DFD"/>
    <w:rsid w:val="00B5703A"/>
    <w:rsid w:val="00B572C9"/>
    <w:rsid w:val="00B57482"/>
    <w:rsid w:val="00B574C2"/>
    <w:rsid w:val="00B5790B"/>
    <w:rsid w:val="00B579D5"/>
    <w:rsid w:val="00B57B7A"/>
    <w:rsid w:val="00B57C70"/>
    <w:rsid w:val="00B60097"/>
    <w:rsid w:val="00B600C7"/>
    <w:rsid w:val="00B6017C"/>
    <w:rsid w:val="00B601F3"/>
    <w:rsid w:val="00B6054D"/>
    <w:rsid w:val="00B606EA"/>
    <w:rsid w:val="00B60CC4"/>
    <w:rsid w:val="00B60D57"/>
    <w:rsid w:val="00B60E41"/>
    <w:rsid w:val="00B60E45"/>
    <w:rsid w:val="00B61235"/>
    <w:rsid w:val="00B61934"/>
    <w:rsid w:val="00B619A4"/>
    <w:rsid w:val="00B619F9"/>
    <w:rsid w:val="00B61C10"/>
    <w:rsid w:val="00B61C3F"/>
    <w:rsid w:val="00B61E28"/>
    <w:rsid w:val="00B62072"/>
    <w:rsid w:val="00B62257"/>
    <w:rsid w:val="00B626F3"/>
    <w:rsid w:val="00B6278F"/>
    <w:rsid w:val="00B62AD6"/>
    <w:rsid w:val="00B62C2A"/>
    <w:rsid w:val="00B62C7C"/>
    <w:rsid w:val="00B6339A"/>
    <w:rsid w:val="00B633E1"/>
    <w:rsid w:val="00B63648"/>
    <w:rsid w:val="00B636DE"/>
    <w:rsid w:val="00B636E5"/>
    <w:rsid w:val="00B63776"/>
    <w:rsid w:val="00B63A85"/>
    <w:rsid w:val="00B63D86"/>
    <w:rsid w:val="00B63FD2"/>
    <w:rsid w:val="00B64116"/>
    <w:rsid w:val="00B64357"/>
    <w:rsid w:val="00B64361"/>
    <w:rsid w:val="00B644AF"/>
    <w:rsid w:val="00B646F4"/>
    <w:rsid w:val="00B647E5"/>
    <w:rsid w:val="00B64C4E"/>
    <w:rsid w:val="00B64DF7"/>
    <w:rsid w:val="00B64EA0"/>
    <w:rsid w:val="00B65163"/>
    <w:rsid w:val="00B65462"/>
    <w:rsid w:val="00B656D0"/>
    <w:rsid w:val="00B657CE"/>
    <w:rsid w:val="00B659EA"/>
    <w:rsid w:val="00B66077"/>
    <w:rsid w:val="00B66108"/>
    <w:rsid w:val="00B662E3"/>
    <w:rsid w:val="00B666A7"/>
    <w:rsid w:val="00B6680A"/>
    <w:rsid w:val="00B66855"/>
    <w:rsid w:val="00B66978"/>
    <w:rsid w:val="00B66D7A"/>
    <w:rsid w:val="00B66F44"/>
    <w:rsid w:val="00B67001"/>
    <w:rsid w:val="00B67089"/>
    <w:rsid w:val="00B6708E"/>
    <w:rsid w:val="00B67204"/>
    <w:rsid w:val="00B674B0"/>
    <w:rsid w:val="00B6766D"/>
    <w:rsid w:val="00B67720"/>
    <w:rsid w:val="00B67B2A"/>
    <w:rsid w:val="00B67BB9"/>
    <w:rsid w:val="00B70105"/>
    <w:rsid w:val="00B7010D"/>
    <w:rsid w:val="00B701F1"/>
    <w:rsid w:val="00B70240"/>
    <w:rsid w:val="00B70354"/>
    <w:rsid w:val="00B7054E"/>
    <w:rsid w:val="00B706AF"/>
    <w:rsid w:val="00B707CF"/>
    <w:rsid w:val="00B708F3"/>
    <w:rsid w:val="00B70997"/>
    <w:rsid w:val="00B70C1C"/>
    <w:rsid w:val="00B70EDE"/>
    <w:rsid w:val="00B71245"/>
    <w:rsid w:val="00B71500"/>
    <w:rsid w:val="00B71924"/>
    <w:rsid w:val="00B71CAC"/>
    <w:rsid w:val="00B71D60"/>
    <w:rsid w:val="00B71F35"/>
    <w:rsid w:val="00B720D8"/>
    <w:rsid w:val="00B72201"/>
    <w:rsid w:val="00B7231D"/>
    <w:rsid w:val="00B72408"/>
    <w:rsid w:val="00B72466"/>
    <w:rsid w:val="00B72581"/>
    <w:rsid w:val="00B72600"/>
    <w:rsid w:val="00B72746"/>
    <w:rsid w:val="00B727AC"/>
    <w:rsid w:val="00B72969"/>
    <w:rsid w:val="00B72A1F"/>
    <w:rsid w:val="00B72A40"/>
    <w:rsid w:val="00B72AD3"/>
    <w:rsid w:val="00B72C38"/>
    <w:rsid w:val="00B72F8C"/>
    <w:rsid w:val="00B72F8F"/>
    <w:rsid w:val="00B7321E"/>
    <w:rsid w:val="00B73260"/>
    <w:rsid w:val="00B73787"/>
    <w:rsid w:val="00B7389F"/>
    <w:rsid w:val="00B738CC"/>
    <w:rsid w:val="00B73AC5"/>
    <w:rsid w:val="00B73FCD"/>
    <w:rsid w:val="00B74122"/>
    <w:rsid w:val="00B74250"/>
    <w:rsid w:val="00B74324"/>
    <w:rsid w:val="00B74508"/>
    <w:rsid w:val="00B747CA"/>
    <w:rsid w:val="00B749A5"/>
    <w:rsid w:val="00B74BB2"/>
    <w:rsid w:val="00B74C10"/>
    <w:rsid w:val="00B74C7C"/>
    <w:rsid w:val="00B75373"/>
    <w:rsid w:val="00B7558F"/>
    <w:rsid w:val="00B75682"/>
    <w:rsid w:val="00B7585B"/>
    <w:rsid w:val="00B75FB4"/>
    <w:rsid w:val="00B760C3"/>
    <w:rsid w:val="00B761E7"/>
    <w:rsid w:val="00B76344"/>
    <w:rsid w:val="00B7642C"/>
    <w:rsid w:val="00B764D4"/>
    <w:rsid w:val="00B76639"/>
    <w:rsid w:val="00B7669F"/>
    <w:rsid w:val="00B76821"/>
    <w:rsid w:val="00B76830"/>
    <w:rsid w:val="00B7689F"/>
    <w:rsid w:val="00B76A3A"/>
    <w:rsid w:val="00B76AA3"/>
    <w:rsid w:val="00B76C91"/>
    <w:rsid w:val="00B76DB4"/>
    <w:rsid w:val="00B76E55"/>
    <w:rsid w:val="00B76E86"/>
    <w:rsid w:val="00B76ED7"/>
    <w:rsid w:val="00B77079"/>
    <w:rsid w:val="00B77379"/>
    <w:rsid w:val="00B778DF"/>
    <w:rsid w:val="00B77C4E"/>
    <w:rsid w:val="00B77DB9"/>
    <w:rsid w:val="00B77DEF"/>
    <w:rsid w:val="00B77F4E"/>
    <w:rsid w:val="00B801E6"/>
    <w:rsid w:val="00B80502"/>
    <w:rsid w:val="00B805B4"/>
    <w:rsid w:val="00B808EB"/>
    <w:rsid w:val="00B809B4"/>
    <w:rsid w:val="00B80B09"/>
    <w:rsid w:val="00B80B16"/>
    <w:rsid w:val="00B80DE0"/>
    <w:rsid w:val="00B81752"/>
    <w:rsid w:val="00B81845"/>
    <w:rsid w:val="00B819E8"/>
    <w:rsid w:val="00B81B36"/>
    <w:rsid w:val="00B81DDB"/>
    <w:rsid w:val="00B81E75"/>
    <w:rsid w:val="00B81EA0"/>
    <w:rsid w:val="00B81EBC"/>
    <w:rsid w:val="00B81FFC"/>
    <w:rsid w:val="00B82169"/>
    <w:rsid w:val="00B82581"/>
    <w:rsid w:val="00B828CB"/>
    <w:rsid w:val="00B82B9A"/>
    <w:rsid w:val="00B82D95"/>
    <w:rsid w:val="00B82E92"/>
    <w:rsid w:val="00B82F80"/>
    <w:rsid w:val="00B82FEF"/>
    <w:rsid w:val="00B833E1"/>
    <w:rsid w:val="00B83407"/>
    <w:rsid w:val="00B8345F"/>
    <w:rsid w:val="00B8357A"/>
    <w:rsid w:val="00B835B5"/>
    <w:rsid w:val="00B837F8"/>
    <w:rsid w:val="00B8385A"/>
    <w:rsid w:val="00B838DC"/>
    <w:rsid w:val="00B83A4E"/>
    <w:rsid w:val="00B83C95"/>
    <w:rsid w:val="00B83E5F"/>
    <w:rsid w:val="00B83ED7"/>
    <w:rsid w:val="00B8402B"/>
    <w:rsid w:val="00B84097"/>
    <w:rsid w:val="00B841B0"/>
    <w:rsid w:val="00B84203"/>
    <w:rsid w:val="00B84258"/>
    <w:rsid w:val="00B8452A"/>
    <w:rsid w:val="00B8462F"/>
    <w:rsid w:val="00B848F5"/>
    <w:rsid w:val="00B8495A"/>
    <w:rsid w:val="00B8498D"/>
    <w:rsid w:val="00B849EC"/>
    <w:rsid w:val="00B84A45"/>
    <w:rsid w:val="00B84E89"/>
    <w:rsid w:val="00B84EAB"/>
    <w:rsid w:val="00B8506A"/>
    <w:rsid w:val="00B85154"/>
    <w:rsid w:val="00B85668"/>
    <w:rsid w:val="00B8566A"/>
    <w:rsid w:val="00B858AE"/>
    <w:rsid w:val="00B85A60"/>
    <w:rsid w:val="00B85AF5"/>
    <w:rsid w:val="00B85E4E"/>
    <w:rsid w:val="00B85E4F"/>
    <w:rsid w:val="00B86312"/>
    <w:rsid w:val="00B86583"/>
    <w:rsid w:val="00B866C1"/>
    <w:rsid w:val="00B86951"/>
    <w:rsid w:val="00B86A21"/>
    <w:rsid w:val="00B86B35"/>
    <w:rsid w:val="00B86B86"/>
    <w:rsid w:val="00B8720C"/>
    <w:rsid w:val="00B87457"/>
    <w:rsid w:val="00B8745A"/>
    <w:rsid w:val="00B874D2"/>
    <w:rsid w:val="00B877B8"/>
    <w:rsid w:val="00B87B5E"/>
    <w:rsid w:val="00B87DDC"/>
    <w:rsid w:val="00B87E83"/>
    <w:rsid w:val="00B90093"/>
    <w:rsid w:val="00B9072F"/>
    <w:rsid w:val="00B908FB"/>
    <w:rsid w:val="00B909BE"/>
    <w:rsid w:val="00B90AB8"/>
    <w:rsid w:val="00B90B90"/>
    <w:rsid w:val="00B90CAC"/>
    <w:rsid w:val="00B90D27"/>
    <w:rsid w:val="00B91236"/>
    <w:rsid w:val="00B9143E"/>
    <w:rsid w:val="00B918C5"/>
    <w:rsid w:val="00B91A1B"/>
    <w:rsid w:val="00B91A68"/>
    <w:rsid w:val="00B91F82"/>
    <w:rsid w:val="00B92157"/>
    <w:rsid w:val="00B9219F"/>
    <w:rsid w:val="00B9241B"/>
    <w:rsid w:val="00B92656"/>
    <w:rsid w:val="00B9266D"/>
    <w:rsid w:val="00B929DC"/>
    <w:rsid w:val="00B92E85"/>
    <w:rsid w:val="00B92EF0"/>
    <w:rsid w:val="00B92FA6"/>
    <w:rsid w:val="00B93033"/>
    <w:rsid w:val="00B9312B"/>
    <w:rsid w:val="00B931DA"/>
    <w:rsid w:val="00B9337D"/>
    <w:rsid w:val="00B93420"/>
    <w:rsid w:val="00B9344F"/>
    <w:rsid w:val="00B9364F"/>
    <w:rsid w:val="00B937C9"/>
    <w:rsid w:val="00B938AA"/>
    <w:rsid w:val="00B93B96"/>
    <w:rsid w:val="00B93BF9"/>
    <w:rsid w:val="00B93DB6"/>
    <w:rsid w:val="00B9407D"/>
    <w:rsid w:val="00B940A7"/>
    <w:rsid w:val="00B94254"/>
    <w:rsid w:val="00B9434F"/>
    <w:rsid w:val="00B946CE"/>
    <w:rsid w:val="00B9479A"/>
    <w:rsid w:val="00B949F4"/>
    <w:rsid w:val="00B94B29"/>
    <w:rsid w:val="00B951B0"/>
    <w:rsid w:val="00B953BE"/>
    <w:rsid w:val="00B9575E"/>
    <w:rsid w:val="00B9596D"/>
    <w:rsid w:val="00B95BAF"/>
    <w:rsid w:val="00B95BBD"/>
    <w:rsid w:val="00B95CB3"/>
    <w:rsid w:val="00B95D2E"/>
    <w:rsid w:val="00B95E73"/>
    <w:rsid w:val="00B962D5"/>
    <w:rsid w:val="00B968DE"/>
    <w:rsid w:val="00B96C43"/>
    <w:rsid w:val="00B96CE7"/>
    <w:rsid w:val="00B96F06"/>
    <w:rsid w:val="00B974E6"/>
    <w:rsid w:val="00B97578"/>
    <w:rsid w:val="00B97634"/>
    <w:rsid w:val="00B978DD"/>
    <w:rsid w:val="00B97A05"/>
    <w:rsid w:val="00B97A61"/>
    <w:rsid w:val="00B97ACC"/>
    <w:rsid w:val="00B97B09"/>
    <w:rsid w:val="00B97BF5"/>
    <w:rsid w:val="00B97C8D"/>
    <w:rsid w:val="00B97DCA"/>
    <w:rsid w:val="00B97F10"/>
    <w:rsid w:val="00BA03B3"/>
    <w:rsid w:val="00BA0864"/>
    <w:rsid w:val="00BA0A78"/>
    <w:rsid w:val="00BA0D16"/>
    <w:rsid w:val="00BA0FF3"/>
    <w:rsid w:val="00BA10A1"/>
    <w:rsid w:val="00BA1183"/>
    <w:rsid w:val="00BA121E"/>
    <w:rsid w:val="00BA1386"/>
    <w:rsid w:val="00BA1832"/>
    <w:rsid w:val="00BA1978"/>
    <w:rsid w:val="00BA1D9C"/>
    <w:rsid w:val="00BA1F09"/>
    <w:rsid w:val="00BA209C"/>
    <w:rsid w:val="00BA222C"/>
    <w:rsid w:val="00BA232B"/>
    <w:rsid w:val="00BA25F2"/>
    <w:rsid w:val="00BA29A0"/>
    <w:rsid w:val="00BA2B73"/>
    <w:rsid w:val="00BA2C6C"/>
    <w:rsid w:val="00BA2D0A"/>
    <w:rsid w:val="00BA2D70"/>
    <w:rsid w:val="00BA30BE"/>
    <w:rsid w:val="00BA3218"/>
    <w:rsid w:val="00BA3277"/>
    <w:rsid w:val="00BA334C"/>
    <w:rsid w:val="00BA33A4"/>
    <w:rsid w:val="00BA3554"/>
    <w:rsid w:val="00BA373A"/>
    <w:rsid w:val="00BA3A53"/>
    <w:rsid w:val="00BA3ABE"/>
    <w:rsid w:val="00BA3BC3"/>
    <w:rsid w:val="00BA3CE7"/>
    <w:rsid w:val="00BA3CF3"/>
    <w:rsid w:val="00BA3D30"/>
    <w:rsid w:val="00BA4508"/>
    <w:rsid w:val="00BA4601"/>
    <w:rsid w:val="00BA46CF"/>
    <w:rsid w:val="00BA46D9"/>
    <w:rsid w:val="00BA4823"/>
    <w:rsid w:val="00BA49E3"/>
    <w:rsid w:val="00BA4A34"/>
    <w:rsid w:val="00BA4AD7"/>
    <w:rsid w:val="00BA4B4C"/>
    <w:rsid w:val="00BA4CDD"/>
    <w:rsid w:val="00BA4D55"/>
    <w:rsid w:val="00BA502D"/>
    <w:rsid w:val="00BA56D4"/>
    <w:rsid w:val="00BA5713"/>
    <w:rsid w:val="00BA586A"/>
    <w:rsid w:val="00BA58E5"/>
    <w:rsid w:val="00BA5C10"/>
    <w:rsid w:val="00BA5D77"/>
    <w:rsid w:val="00BA5F0F"/>
    <w:rsid w:val="00BA6098"/>
    <w:rsid w:val="00BA6247"/>
    <w:rsid w:val="00BA6641"/>
    <w:rsid w:val="00BA6D07"/>
    <w:rsid w:val="00BA6D59"/>
    <w:rsid w:val="00BA6E61"/>
    <w:rsid w:val="00BA6F56"/>
    <w:rsid w:val="00BA7131"/>
    <w:rsid w:val="00BA715F"/>
    <w:rsid w:val="00BA72D0"/>
    <w:rsid w:val="00BA7438"/>
    <w:rsid w:val="00BA743A"/>
    <w:rsid w:val="00BA7AA6"/>
    <w:rsid w:val="00BA7B02"/>
    <w:rsid w:val="00BA7C7D"/>
    <w:rsid w:val="00BA7EDA"/>
    <w:rsid w:val="00BB0238"/>
    <w:rsid w:val="00BB03F1"/>
    <w:rsid w:val="00BB0489"/>
    <w:rsid w:val="00BB05A8"/>
    <w:rsid w:val="00BB080B"/>
    <w:rsid w:val="00BB0A88"/>
    <w:rsid w:val="00BB1085"/>
    <w:rsid w:val="00BB155C"/>
    <w:rsid w:val="00BB159D"/>
    <w:rsid w:val="00BB1701"/>
    <w:rsid w:val="00BB1748"/>
    <w:rsid w:val="00BB17C0"/>
    <w:rsid w:val="00BB181C"/>
    <w:rsid w:val="00BB1B92"/>
    <w:rsid w:val="00BB1E2C"/>
    <w:rsid w:val="00BB1F3D"/>
    <w:rsid w:val="00BB1FA7"/>
    <w:rsid w:val="00BB1FC1"/>
    <w:rsid w:val="00BB22F9"/>
    <w:rsid w:val="00BB2335"/>
    <w:rsid w:val="00BB24F3"/>
    <w:rsid w:val="00BB258F"/>
    <w:rsid w:val="00BB260D"/>
    <w:rsid w:val="00BB27EB"/>
    <w:rsid w:val="00BB2A6E"/>
    <w:rsid w:val="00BB2BF4"/>
    <w:rsid w:val="00BB2DE3"/>
    <w:rsid w:val="00BB3012"/>
    <w:rsid w:val="00BB30DC"/>
    <w:rsid w:val="00BB311A"/>
    <w:rsid w:val="00BB32F4"/>
    <w:rsid w:val="00BB346D"/>
    <w:rsid w:val="00BB3613"/>
    <w:rsid w:val="00BB3873"/>
    <w:rsid w:val="00BB3990"/>
    <w:rsid w:val="00BB3C79"/>
    <w:rsid w:val="00BB3CA7"/>
    <w:rsid w:val="00BB3CDB"/>
    <w:rsid w:val="00BB3E4E"/>
    <w:rsid w:val="00BB3F2C"/>
    <w:rsid w:val="00BB410E"/>
    <w:rsid w:val="00BB485E"/>
    <w:rsid w:val="00BB4D82"/>
    <w:rsid w:val="00BB4DA1"/>
    <w:rsid w:val="00BB4E51"/>
    <w:rsid w:val="00BB4F41"/>
    <w:rsid w:val="00BB5492"/>
    <w:rsid w:val="00BB54F5"/>
    <w:rsid w:val="00BB550D"/>
    <w:rsid w:val="00BB5757"/>
    <w:rsid w:val="00BB5F53"/>
    <w:rsid w:val="00BB611F"/>
    <w:rsid w:val="00BB61E9"/>
    <w:rsid w:val="00BB6355"/>
    <w:rsid w:val="00BB64B2"/>
    <w:rsid w:val="00BB64FB"/>
    <w:rsid w:val="00BB655A"/>
    <w:rsid w:val="00BB66B1"/>
    <w:rsid w:val="00BB6B33"/>
    <w:rsid w:val="00BB6D36"/>
    <w:rsid w:val="00BB6EC1"/>
    <w:rsid w:val="00BB6ED5"/>
    <w:rsid w:val="00BB70BB"/>
    <w:rsid w:val="00BB7257"/>
    <w:rsid w:val="00BB72BA"/>
    <w:rsid w:val="00BB7344"/>
    <w:rsid w:val="00BB75AD"/>
    <w:rsid w:val="00BB784B"/>
    <w:rsid w:val="00BB7A17"/>
    <w:rsid w:val="00BB7A5F"/>
    <w:rsid w:val="00BB7AE5"/>
    <w:rsid w:val="00BB7B14"/>
    <w:rsid w:val="00BB7C70"/>
    <w:rsid w:val="00BB7CC8"/>
    <w:rsid w:val="00BB7CD7"/>
    <w:rsid w:val="00BC01D2"/>
    <w:rsid w:val="00BC02CC"/>
    <w:rsid w:val="00BC0644"/>
    <w:rsid w:val="00BC0AFD"/>
    <w:rsid w:val="00BC0C51"/>
    <w:rsid w:val="00BC0EE3"/>
    <w:rsid w:val="00BC1125"/>
    <w:rsid w:val="00BC16CF"/>
    <w:rsid w:val="00BC1786"/>
    <w:rsid w:val="00BC1919"/>
    <w:rsid w:val="00BC1B40"/>
    <w:rsid w:val="00BC1DCF"/>
    <w:rsid w:val="00BC2133"/>
    <w:rsid w:val="00BC21C0"/>
    <w:rsid w:val="00BC222D"/>
    <w:rsid w:val="00BC2257"/>
    <w:rsid w:val="00BC22BE"/>
    <w:rsid w:val="00BC255F"/>
    <w:rsid w:val="00BC2576"/>
    <w:rsid w:val="00BC264E"/>
    <w:rsid w:val="00BC27D3"/>
    <w:rsid w:val="00BC29BA"/>
    <w:rsid w:val="00BC2A3F"/>
    <w:rsid w:val="00BC2C7F"/>
    <w:rsid w:val="00BC2E11"/>
    <w:rsid w:val="00BC3461"/>
    <w:rsid w:val="00BC356C"/>
    <w:rsid w:val="00BC3601"/>
    <w:rsid w:val="00BC3827"/>
    <w:rsid w:val="00BC384F"/>
    <w:rsid w:val="00BC393A"/>
    <w:rsid w:val="00BC3B4B"/>
    <w:rsid w:val="00BC3BF4"/>
    <w:rsid w:val="00BC3E65"/>
    <w:rsid w:val="00BC4330"/>
    <w:rsid w:val="00BC4576"/>
    <w:rsid w:val="00BC4764"/>
    <w:rsid w:val="00BC48C3"/>
    <w:rsid w:val="00BC4AA1"/>
    <w:rsid w:val="00BC4B54"/>
    <w:rsid w:val="00BC52E7"/>
    <w:rsid w:val="00BC54F8"/>
    <w:rsid w:val="00BC5969"/>
    <w:rsid w:val="00BC59BF"/>
    <w:rsid w:val="00BC59D1"/>
    <w:rsid w:val="00BC5B51"/>
    <w:rsid w:val="00BC5E09"/>
    <w:rsid w:val="00BC5FE9"/>
    <w:rsid w:val="00BC6377"/>
    <w:rsid w:val="00BC644B"/>
    <w:rsid w:val="00BC66D5"/>
    <w:rsid w:val="00BC6AD3"/>
    <w:rsid w:val="00BC6C6D"/>
    <w:rsid w:val="00BC6F08"/>
    <w:rsid w:val="00BC6FB4"/>
    <w:rsid w:val="00BC7384"/>
    <w:rsid w:val="00BC7412"/>
    <w:rsid w:val="00BC75DA"/>
    <w:rsid w:val="00BC78E7"/>
    <w:rsid w:val="00BC7974"/>
    <w:rsid w:val="00BC7AD9"/>
    <w:rsid w:val="00BC7EC3"/>
    <w:rsid w:val="00BC7EF7"/>
    <w:rsid w:val="00BD002B"/>
    <w:rsid w:val="00BD02CD"/>
    <w:rsid w:val="00BD0345"/>
    <w:rsid w:val="00BD03DE"/>
    <w:rsid w:val="00BD0513"/>
    <w:rsid w:val="00BD0524"/>
    <w:rsid w:val="00BD0577"/>
    <w:rsid w:val="00BD085F"/>
    <w:rsid w:val="00BD0984"/>
    <w:rsid w:val="00BD099C"/>
    <w:rsid w:val="00BD0ABA"/>
    <w:rsid w:val="00BD0BD7"/>
    <w:rsid w:val="00BD0C5D"/>
    <w:rsid w:val="00BD0DD6"/>
    <w:rsid w:val="00BD0EA5"/>
    <w:rsid w:val="00BD0FF6"/>
    <w:rsid w:val="00BD105C"/>
    <w:rsid w:val="00BD1181"/>
    <w:rsid w:val="00BD1393"/>
    <w:rsid w:val="00BD188D"/>
    <w:rsid w:val="00BD1A05"/>
    <w:rsid w:val="00BD2131"/>
    <w:rsid w:val="00BD23F8"/>
    <w:rsid w:val="00BD23FB"/>
    <w:rsid w:val="00BD2588"/>
    <w:rsid w:val="00BD26B3"/>
    <w:rsid w:val="00BD279C"/>
    <w:rsid w:val="00BD287D"/>
    <w:rsid w:val="00BD28EC"/>
    <w:rsid w:val="00BD2903"/>
    <w:rsid w:val="00BD2A79"/>
    <w:rsid w:val="00BD2BED"/>
    <w:rsid w:val="00BD2C33"/>
    <w:rsid w:val="00BD2E5F"/>
    <w:rsid w:val="00BD30D8"/>
    <w:rsid w:val="00BD3298"/>
    <w:rsid w:val="00BD3578"/>
    <w:rsid w:val="00BD3AE8"/>
    <w:rsid w:val="00BD3B7A"/>
    <w:rsid w:val="00BD3DC9"/>
    <w:rsid w:val="00BD3DD4"/>
    <w:rsid w:val="00BD3DE0"/>
    <w:rsid w:val="00BD3E9D"/>
    <w:rsid w:val="00BD412C"/>
    <w:rsid w:val="00BD435B"/>
    <w:rsid w:val="00BD4532"/>
    <w:rsid w:val="00BD48C7"/>
    <w:rsid w:val="00BD4AB4"/>
    <w:rsid w:val="00BD4B17"/>
    <w:rsid w:val="00BD4BF4"/>
    <w:rsid w:val="00BD4D40"/>
    <w:rsid w:val="00BD4E3F"/>
    <w:rsid w:val="00BD4F2F"/>
    <w:rsid w:val="00BD50E1"/>
    <w:rsid w:val="00BD53D9"/>
    <w:rsid w:val="00BD5A54"/>
    <w:rsid w:val="00BD5BD2"/>
    <w:rsid w:val="00BD5D04"/>
    <w:rsid w:val="00BD5DF9"/>
    <w:rsid w:val="00BD6107"/>
    <w:rsid w:val="00BD68D0"/>
    <w:rsid w:val="00BD6942"/>
    <w:rsid w:val="00BD6A51"/>
    <w:rsid w:val="00BD6A99"/>
    <w:rsid w:val="00BD6B0C"/>
    <w:rsid w:val="00BD6E29"/>
    <w:rsid w:val="00BD6F29"/>
    <w:rsid w:val="00BD6F9C"/>
    <w:rsid w:val="00BD788A"/>
    <w:rsid w:val="00BD7A19"/>
    <w:rsid w:val="00BD7AF5"/>
    <w:rsid w:val="00BD7FFA"/>
    <w:rsid w:val="00BE0105"/>
    <w:rsid w:val="00BE03DD"/>
    <w:rsid w:val="00BE0C2B"/>
    <w:rsid w:val="00BE0E58"/>
    <w:rsid w:val="00BE1087"/>
    <w:rsid w:val="00BE117E"/>
    <w:rsid w:val="00BE1813"/>
    <w:rsid w:val="00BE1969"/>
    <w:rsid w:val="00BE1C33"/>
    <w:rsid w:val="00BE1C36"/>
    <w:rsid w:val="00BE1C4E"/>
    <w:rsid w:val="00BE1FBC"/>
    <w:rsid w:val="00BE200E"/>
    <w:rsid w:val="00BE2144"/>
    <w:rsid w:val="00BE2387"/>
    <w:rsid w:val="00BE251F"/>
    <w:rsid w:val="00BE25E0"/>
    <w:rsid w:val="00BE2674"/>
    <w:rsid w:val="00BE29F1"/>
    <w:rsid w:val="00BE2DEE"/>
    <w:rsid w:val="00BE2E88"/>
    <w:rsid w:val="00BE2FBC"/>
    <w:rsid w:val="00BE3719"/>
    <w:rsid w:val="00BE3AD2"/>
    <w:rsid w:val="00BE3E88"/>
    <w:rsid w:val="00BE3F64"/>
    <w:rsid w:val="00BE424E"/>
    <w:rsid w:val="00BE4393"/>
    <w:rsid w:val="00BE445A"/>
    <w:rsid w:val="00BE4546"/>
    <w:rsid w:val="00BE4B6A"/>
    <w:rsid w:val="00BE4B9B"/>
    <w:rsid w:val="00BE4CDC"/>
    <w:rsid w:val="00BE4F0F"/>
    <w:rsid w:val="00BE5026"/>
    <w:rsid w:val="00BE505C"/>
    <w:rsid w:val="00BE5B56"/>
    <w:rsid w:val="00BE5F1C"/>
    <w:rsid w:val="00BE5F5C"/>
    <w:rsid w:val="00BE60EE"/>
    <w:rsid w:val="00BE6294"/>
    <w:rsid w:val="00BE649E"/>
    <w:rsid w:val="00BE64BB"/>
    <w:rsid w:val="00BE6504"/>
    <w:rsid w:val="00BE6931"/>
    <w:rsid w:val="00BE69A4"/>
    <w:rsid w:val="00BE6A47"/>
    <w:rsid w:val="00BE6D4D"/>
    <w:rsid w:val="00BE725F"/>
    <w:rsid w:val="00BE72A1"/>
    <w:rsid w:val="00BE7928"/>
    <w:rsid w:val="00BE7B6B"/>
    <w:rsid w:val="00BE7CC7"/>
    <w:rsid w:val="00BE7F0B"/>
    <w:rsid w:val="00BF0007"/>
    <w:rsid w:val="00BF000A"/>
    <w:rsid w:val="00BF014C"/>
    <w:rsid w:val="00BF025B"/>
    <w:rsid w:val="00BF032B"/>
    <w:rsid w:val="00BF032D"/>
    <w:rsid w:val="00BF06F0"/>
    <w:rsid w:val="00BF07B9"/>
    <w:rsid w:val="00BF08C1"/>
    <w:rsid w:val="00BF0E4C"/>
    <w:rsid w:val="00BF0FB2"/>
    <w:rsid w:val="00BF1047"/>
    <w:rsid w:val="00BF13CD"/>
    <w:rsid w:val="00BF1513"/>
    <w:rsid w:val="00BF1711"/>
    <w:rsid w:val="00BF18BE"/>
    <w:rsid w:val="00BF1AB2"/>
    <w:rsid w:val="00BF1B2D"/>
    <w:rsid w:val="00BF1B74"/>
    <w:rsid w:val="00BF1B96"/>
    <w:rsid w:val="00BF1C53"/>
    <w:rsid w:val="00BF1CAB"/>
    <w:rsid w:val="00BF1E64"/>
    <w:rsid w:val="00BF2034"/>
    <w:rsid w:val="00BF21C5"/>
    <w:rsid w:val="00BF2249"/>
    <w:rsid w:val="00BF22AD"/>
    <w:rsid w:val="00BF25D4"/>
    <w:rsid w:val="00BF27FD"/>
    <w:rsid w:val="00BF2998"/>
    <w:rsid w:val="00BF33D4"/>
    <w:rsid w:val="00BF35CD"/>
    <w:rsid w:val="00BF3660"/>
    <w:rsid w:val="00BF38C1"/>
    <w:rsid w:val="00BF3965"/>
    <w:rsid w:val="00BF3A2D"/>
    <w:rsid w:val="00BF3AB0"/>
    <w:rsid w:val="00BF3B9F"/>
    <w:rsid w:val="00BF3BBE"/>
    <w:rsid w:val="00BF3C0B"/>
    <w:rsid w:val="00BF3E54"/>
    <w:rsid w:val="00BF44BC"/>
    <w:rsid w:val="00BF44C6"/>
    <w:rsid w:val="00BF4630"/>
    <w:rsid w:val="00BF4977"/>
    <w:rsid w:val="00BF4D5B"/>
    <w:rsid w:val="00BF4D7B"/>
    <w:rsid w:val="00BF4D83"/>
    <w:rsid w:val="00BF4E0A"/>
    <w:rsid w:val="00BF4E21"/>
    <w:rsid w:val="00BF5075"/>
    <w:rsid w:val="00BF54B2"/>
    <w:rsid w:val="00BF550B"/>
    <w:rsid w:val="00BF55C9"/>
    <w:rsid w:val="00BF5A97"/>
    <w:rsid w:val="00BF5BAD"/>
    <w:rsid w:val="00BF5EAF"/>
    <w:rsid w:val="00BF5EE6"/>
    <w:rsid w:val="00BF629B"/>
    <w:rsid w:val="00BF6698"/>
    <w:rsid w:val="00BF6A43"/>
    <w:rsid w:val="00BF6AA8"/>
    <w:rsid w:val="00BF6C36"/>
    <w:rsid w:val="00BF6D15"/>
    <w:rsid w:val="00BF6DC4"/>
    <w:rsid w:val="00BF6ECA"/>
    <w:rsid w:val="00BF7364"/>
    <w:rsid w:val="00BF739A"/>
    <w:rsid w:val="00BF74ED"/>
    <w:rsid w:val="00BF77D9"/>
    <w:rsid w:val="00BF794C"/>
    <w:rsid w:val="00BF7A2E"/>
    <w:rsid w:val="00C000AA"/>
    <w:rsid w:val="00C0039E"/>
    <w:rsid w:val="00C00504"/>
    <w:rsid w:val="00C006A5"/>
    <w:rsid w:val="00C00866"/>
    <w:rsid w:val="00C009D6"/>
    <w:rsid w:val="00C00B7E"/>
    <w:rsid w:val="00C00E0D"/>
    <w:rsid w:val="00C010AD"/>
    <w:rsid w:val="00C01194"/>
    <w:rsid w:val="00C015E4"/>
    <w:rsid w:val="00C0187A"/>
    <w:rsid w:val="00C018C0"/>
    <w:rsid w:val="00C01959"/>
    <w:rsid w:val="00C01C62"/>
    <w:rsid w:val="00C01F36"/>
    <w:rsid w:val="00C023EE"/>
    <w:rsid w:val="00C0270B"/>
    <w:rsid w:val="00C0277D"/>
    <w:rsid w:val="00C027F0"/>
    <w:rsid w:val="00C02B8F"/>
    <w:rsid w:val="00C02BA3"/>
    <w:rsid w:val="00C02BC3"/>
    <w:rsid w:val="00C02C53"/>
    <w:rsid w:val="00C02D5E"/>
    <w:rsid w:val="00C02DF8"/>
    <w:rsid w:val="00C02E9B"/>
    <w:rsid w:val="00C02EFC"/>
    <w:rsid w:val="00C02F0C"/>
    <w:rsid w:val="00C0302A"/>
    <w:rsid w:val="00C030CA"/>
    <w:rsid w:val="00C03317"/>
    <w:rsid w:val="00C03445"/>
    <w:rsid w:val="00C037D8"/>
    <w:rsid w:val="00C03BE7"/>
    <w:rsid w:val="00C03C6E"/>
    <w:rsid w:val="00C040F4"/>
    <w:rsid w:val="00C041B9"/>
    <w:rsid w:val="00C043BB"/>
    <w:rsid w:val="00C0481D"/>
    <w:rsid w:val="00C04C84"/>
    <w:rsid w:val="00C04CF5"/>
    <w:rsid w:val="00C04D74"/>
    <w:rsid w:val="00C04DFD"/>
    <w:rsid w:val="00C04FAA"/>
    <w:rsid w:val="00C04FD6"/>
    <w:rsid w:val="00C05159"/>
    <w:rsid w:val="00C051A0"/>
    <w:rsid w:val="00C05687"/>
    <w:rsid w:val="00C059B2"/>
    <w:rsid w:val="00C05B22"/>
    <w:rsid w:val="00C05B33"/>
    <w:rsid w:val="00C05D0B"/>
    <w:rsid w:val="00C0632D"/>
    <w:rsid w:val="00C0644A"/>
    <w:rsid w:val="00C06647"/>
    <w:rsid w:val="00C06899"/>
    <w:rsid w:val="00C06988"/>
    <w:rsid w:val="00C071DD"/>
    <w:rsid w:val="00C075A9"/>
    <w:rsid w:val="00C0766E"/>
    <w:rsid w:val="00C076A6"/>
    <w:rsid w:val="00C076AE"/>
    <w:rsid w:val="00C07856"/>
    <w:rsid w:val="00C079A2"/>
    <w:rsid w:val="00C07BEF"/>
    <w:rsid w:val="00C07D9C"/>
    <w:rsid w:val="00C07EA4"/>
    <w:rsid w:val="00C07F60"/>
    <w:rsid w:val="00C103F0"/>
    <w:rsid w:val="00C105A6"/>
    <w:rsid w:val="00C109E4"/>
    <w:rsid w:val="00C10B7A"/>
    <w:rsid w:val="00C10C0C"/>
    <w:rsid w:val="00C10F98"/>
    <w:rsid w:val="00C11336"/>
    <w:rsid w:val="00C1138F"/>
    <w:rsid w:val="00C1139F"/>
    <w:rsid w:val="00C114E6"/>
    <w:rsid w:val="00C116A9"/>
    <w:rsid w:val="00C11751"/>
    <w:rsid w:val="00C11933"/>
    <w:rsid w:val="00C11A34"/>
    <w:rsid w:val="00C11A85"/>
    <w:rsid w:val="00C11C57"/>
    <w:rsid w:val="00C11C84"/>
    <w:rsid w:val="00C11D01"/>
    <w:rsid w:val="00C11D3B"/>
    <w:rsid w:val="00C11E14"/>
    <w:rsid w:val="00C11EE4"/>
    <w:rsid w:val="00C123DA"/>
    <w:rsid w:val="00C12A32"/>
    <w:rsid w:val="00C12C7B"/>
    <w:rsid w:val="00C12F8C"/>
    <w:rsid w:val="00C130CC"/>
    <w:rsid w:val="00C1310C"/>
    <w:rsid w:val="00C133F5"/>
    <w:rsid w:val="00C1363C"/>
    <w:rsid w:val="00C13707"/>
    <w:rsid w:val="00C13868"/>
    <w:rsid w:val="00C138B1"/>
    <w:rsid w:val="00C13C2F"/>
    <w:rsid w:val="00C13D8D"/>
    <w:rsid w:val="00C13E6E"/>
    <w:rsid w:val="00C13F2E"/>
    <w:rsid w:val="00C14103"/>
    <w:rsid w:val="00C141A8"/>
    <w:rsid w:val="00C14201"/>
    <w:rsid w:val="00C1457B"/>
    <w:rsid w:val="00C147B1"/>
    <w:rsid w:val="00C14813"/>
    <w:rsid w:val="00C14A39"/>
    <w:rsid w:val="00C15065"/>
    <w:rsid w:val="00C1538D"/>
    <w:rsid w:val="00C154CC"/>
    <w:rsid w:val="00C15565"/>
    <w:rsid w:val="00C15583"/>
    <w:rsid w:val="00C1560B"/>
    <w:rsid w:val="00C1572F"/>
    <w:rsid w:val="00C15752"/>
    <w:rsid w:val="00C15A1F"/>
    <w:rsid w:val="00C15BE3"/>
    <w:rsid w:val="00C15C1B"/>
    <w:rsid w:val="00C15C6B"/>
    <w:rsid w:val="00C15CA9"/>
    <w:rsid w:val="00C15CE8"/>
    <w:rsid w:val="00C15E44"/>
    <w:rsid w:val="00C15E7C"/>
    <w:rsid w:val="00C15F0B"/>
    <w:rsid w:val="00C15FD7"/>
    <w:rsid w:val="00C16176"/>
    <w:rsid w:val="00C16202"/>
    <w:rsid w:val="00C1635A"/>
    <w:rsid w:val="00C16567"/>
    <w:rsid w:val="00C165D2"/>
    <w:rsid w:val="00C166D2"/>
    <w:rsid w:val="00C1672A"/>
    <w:rsid w:val="00C1675F"/>
    <w:rsid w:val="00C1678B"/>
    <w:rsid w:val="00C16815"/>
    <w:rsid w:val="00C169BA"/>
    <w:rsid w:val="00C16B7A"/>
    <w:rsid w:val="00C16BB6"/>
    <w:rsid w:val="00C16C1C"/>
    <w:rsid w:val="00C16D36"/>
    <w:rsid w:val="00C170C8"/>
    <w:rsid w:val="00C1772F"/>
    <w:rsid w:val="00C178D0"/>
    <w:rsid w:val="00C17A06"/>
    <w:rsid w:val="00C17A13"/>
    <w:rsid w:val="00C17F3E"/>
    <w:rsid w:val="00C20069"/>
    <w:rsid w:val="00C203E5"/>
    <w:rsid w:val="00C204D8"/>
    <w:rsid w:val="00C206EC"/>
    <w:rsid w:val="00C20970"/>
    <w:rsid w:val="00C20D8A"/>
    <w:rsid w:val="00C20E4D"/>
    <w:rsid w:val="00C20EED"/>
    <w:rsid w:val="00C20F28"/>
    <w:rsid w:val="00C20F3D"/>
    <w:rsid w:val="00C2115D"/>
    <w:rsid w:val="00C21188"/>
    <w:rsid w:val="00C217C2"/>
    <w:rsid w:val="00C218DA"/>
    <w:rsid w:val="00C220A2"/>
    <w:rsid w:val="00C2217C"/>
    <w:rsid w:val="00C22555"/>
    <w:rsid w:val="00C2268A"/>
    <w:rsid w:val="00C22747"/>
    <w:rsid w:val="00C22DA7"/>
    <w:rsid w:val="00C22E57"/>
    <w:rsid w:val="00C22EBD"/>
    <w:rsid w:val="00C22EEE"/>
    <w:rsid w:val="00C22F9B"/>
    <w:rsid w:val="00C23033"/>
    <w:rsid w:val="00C23612"/>
    <w:rsid w:val="00C2387A"/>
    <w:rsid w:val="00C23DE7"/>
    <w:rsid w:val="00C23DFA"/>
    <w:rsid w:val="00C240D7"/>
    <w:rsid w:val="00C246E4"/>
    <w:rsid w:val="00C24704"/>
    <w:rsid w:val="00C2484A"/>
    <w:rsid w:val="00C24960"/>
    <w:rsid w:val="00C24D53"/>
    <w:rsid w:val="00C24D90"/>
    <w:rsid w:val="00C24F6A"/>
    <w:rsid w:val="00C2506B"/>
    <w:rsid w:val="00C2523A"/>
    <w:rsid w:val="00C25274"/>
    <w:rsid w:val="00C252C0"/>
    <w:rsid w:val="00C2538C"/>
    <w:rsid w:val="00C2552C"/>
    <w:rsid w:val="00C257F9"/>
    <w:rsid w:val="00C257FD"/>
    <w:rsid w:val="00C25B41"/>
    <w:rsid w:val="00C25D4E"/>
    <w:rsid w:val="00C25EA9"/>
    <w:rsid w:val="00C2605F"/>
    <w:rsid w:val="00C261A8"/>
    <w:rsid w:val="00C262A1"/>
    <w:rsid w:val="00C26415"/>
    <w:rsid w:val="00C26652"/>
    <w:rsid w:val="00C26895"/>
    <w:rsid w:val="00C2706A"/>
    <w:rsid w:val="00C270AE"/>
    <w:rsid w:val="00C270E4"/>
    <w:rsid w:val="00C27174"/>
    <w:rsid w:val="00C271AC"/>
    <w:rsid w:val="00C2745A"/>
    <w:rsid w:val="00C27916"/>
    <w:rsid w:val="00C2799F"/>
    <w:rsid w:val="00C27AE0"/>
    <w:rsid w:val="00C30161"/>
    <w:rsid w:val="00C30199"/>
    <w:rsid w:val="00C303C2"/>
    <w:rsid w:val="00C30461"/>
    <w:rsid w:val="00C30646"/>
    <w:rsid w:val="00C3076E"/>
    <w:rsid w:val="00C30F11"/>
    <w:rsid w:val="00C30FDE"/>
    <w:rsid w:val="00C314CC"/>
    <w:rsid w:val="00C3154C"/>
    <w:rsid w:val="00C31905"/>
    <w:rsid w:val="00C31C67"/>
    <w:rsid w:val="00C31EC3"/>
    <w:rsid w:val="00C31FAF"/>
    <w:rsid w:val="00C320D4"/>
    <w:rsid w:val="00C3255A"/>
    <w:rsid w:val="00C325F7"/>
    <w:rsid w:val="00C328AB"/>
    <w:rsid w:val="00C32CFF"/>
    <w:rsid w:val="00C32EC9"/>
    <w:rsid w:val="00C33293"/>
    <w:rsid w:val="00C33AEC"/>
    <w:rsid w:val="00C33C3C"/>
    <w:rsid w:val="00C33D21"/>
    <w:rsid w:val="00C3411D"/>
    <w:rsid w:val="00C341FC"/>
    <w:rsid w:val="00C3452B"/>
    <w:rsid w:val="00C346A6"/>
    <w:rsid w:val="00C346C8"/>
    <w:rsid w:val="00C3488B"/>
    <w:rsid w:val="00C34ACA"/>
    <w:rsid w:val="00C34B14"/>
    <w:rsid w:val="00C34D8B"/>
    <w:rsid w:val="00C34F73"/>
    <w:rsid w:val="00C34FAD"/>
    <w:rsid w:val="00C3583B"/>
    <w:rsid w:val="00C36132"/>
    <w:rsid w:val="00C365A4"/>
    <w:rsid w:val="00C3666D"/>
    <w:rsid w:val="00C366E2"/>
    <w:rsid w:val="00C36BD2"/>
    <w:rsid w:val="00C36C4C"/>
    <w:rsid w:val="00C371AA"/>
    <w:rsid w:val="00C374EC"/>
    <w:rsid w:val="00C376E7"/>
    <w:rsid w:val="00C377D1"/>
    <w:rsid w:val="00C37990"/>
    <w:rsid w:val="00C37B7B"/>
    <w:rsid w:val="00C37C7E"/>
    <w:rsid w:val="00C37CBB"/>
    <w:rsid w:val="00C37D56"/>
    <w:rsid w:val="00C400F5"/>
    <w:rsid w:val="00C40294"/>
    <w:rsid w:val="00C40456"/>
    <w:rsid w:val="00C4050A"/>
    <w:rsid w:val="00C4066F"/>
    <w:rsid w:val="00C4074F"/>
    <w:rsid w:val="00C40BBF"/>
    <w:rsid w:val="00C40DB3"/>
    <w:rsid w:val="00C411D9"/>
    <w:rsid w:val="00C4149D"/>
    <w:rsid w:val="00C414C7"/>
    <w:rsid w:val="00C4175C"/>
    <w:rsid w:val="00C41A62"/>
    <w:rsid w:val="00C41A67"/>
    <w:rsid w:val="00C41B2F"/>
    <w:rsid w:val="00C4227C"/>
    <w:rsid w:val="00C42580"/>
    <w:rsid w:val="00C427FB"/>
    <w:rsid w:val="00C429F9"/>
    <w:rsid w:val="00C42A78"/>
    <w:rsid w:val="00C42C2A"/>
    <w:rsid w:val="00C42CD7"/>
    <w:rsid w:val="00C42D6C"/>
    <w:rsid w:val="00C43184"/>
    <w:rsid w:val="00C4377A"/>
    <w:rsid w:val="00C43793"/>
    <w:rsid w:val="00C43BD1"/>
    <w:rsid w:val="00C43D02"/>
    <w:rsid w:val="00C43D9E"/>
    <w:rsid w:val="00C43DE3"/>
    <w:rsid w:val="00C43F92"/>
    <w:rsid w:val="00C43FC7"/>
    <w:rsid w:val="00C44293"/>
    <w:rsid w:val="00C44389"/>
    <w:rsid w:val="00C44548"/>
    <w:rsid w:val="00C44B07"/>
    <w:rsid w:val="00C44B09"/>
    <w:rsid w:val="00C44C83"/>
    <w:rsid w:val="00C44CC8"/>
    <w:rsid w:val="00C45051"/>
    <w:rsid w:val="00C4515A"/>
    <w:rsid w:val="00C451AC"/>
    <w:rsid w:val="00C45501"/>
    <w:rsid w:val="00C45575"/>
    <w:rsid w:val="00C45C39"/>
    <w:rsid w:val="00C4605E"/>
    <w:rsid w:val="00C461E4"/>
    <w:rsid w:val="00C462A0"/>
    <w:rsid w:val="00C463F4"/>
    <w:rsid w:val="00C466D2"/>
    <w:rsid w:val="00C4673B"/>
    <w:rsid w:val="00C467D0"/>
    <w:rsid w:val="00C469E7"/>
    <w:rsid w:val="00C46C5A"/>
    <w:rsid w:val="00C46E4B"/>
    <w:rsid w:val="00C46F6D"/>
    <w:rsid w:val="00C46FB9"/>
    <w:rsid w:val="00C471F6"/>
    <w:rsid w:val="00C47336"/>
    <w:rsid w:val="00C47663"/>
    <w:rsid w:val="00C47759"/>
    <w:rsid w:val="00C479A0"/>
    <w:rsid w:val="00C47CB5"/>
    <w:rsid w:val="00C47E79"/>
    <w:rsid w:val="00C50175"/>
    <w:rsid w:val="00C5037E"/>
    <w:rsid w:val="00C5064C"/>
    <w:rsid w:val="00C50A8A"/>
    <w:rsid w:val="00C50AC5"/>
    <w:rsid w:val="00C50AE4"/>
    <w:rsid w:val="00C50C24"/>
    <w:rsid w:val="00C50FB3"/>
    <w:rsid w:val="00C50FBE"/>
    <w:rsid w:val="00C51792"/>
    <w:rsid w:val="00C51B98"/>
    <w:rsid w:val="00C51BE6"/>
    <w:rsid w:val="00C51CFE"/>
    <w:rsid w:val="00C51E85"/>
    <w:rsid w:val="00C51EBD"/>
    <w:rsid w:val="00C520FF"/>
    <w:rsid w:val="00C5213D"/>
    <w:rsid w:val="00C5213E"/>
    <w:rsid w:val="00C52191"/>
    <w:rsid w:val="00C5270F"/>
    <w:rsid w:val="00C5281B"/>
    <w:rsid w:val="00C52859"/>
    <w:rsid w:val="00C5286C"/>
    <w:rsid w:val="00C529F1"/>
    <w:rsid w:val="00C52DFC"/>
    <w:rsid w:val="00C53045"/>
    <w:rsid w:val="00C530AF"/>
    <w:rsid w:val="00C53216"/>
    <w:rsid w:val="00C5330D"/>
    <w:rsid w:val="00C533D0"/>
    <w:rsid w:val="00C537EC"/>
    <w:rsid w:val="00C53893"/>
    <w:rsid w:val="00C53C06"/>
    <w:rsid w:val="00C53CE1"/>
    <w:rsid w:val="00C53FE6"/>
    <w:rsid w:val="00C542C7"/>
    <w:rsid w:val="00C542CB"/>
    <w:rsid w:val="00C54341"/>
    <w:rsid w:val="00C54524"/>
    <w:rsid w:val="00C5461B"/>
    <w:rsid w:val="00C548C9"/>
    <w:rsid w:val="00C54CF8"/>
    <w:rsid w:val="00C54D76"/>
    <w:rsid w:val="00C551B4"/>
    <w:rsid w:val="00C55227"/>
    <w:rsid w:val="00C55316"/>
    <w:rsid w:val="00C5570A"/>
    <w:rsid w:val="00C55AEF"/>
    <w:rsid w:val="00C55DE9"/>
    <w:rsid w:val="00C55E31"/>
    <w:rsid w:val="00C56015"/>
    <w:rsid w:val="00C56158"/>
    <w:rsid w:val="00C56308"/>
    <w:rsid w:val="00C5644B"/>
    <w:rsid w:val="00C56A0C"/>
    <w:rsid w:val="00C56B24"/>
    <w:rsid w:val="00C57261"/>
    <w:rsid w:val="00C574AA"/>
    <w:rsid w:val="00C5756A"/>
    <w:rsid w:val="00C57717"/>
    <w:rsid w:val="00C57886"/>
    <w:rsid w:val="00C57D47"/>
    <w:rsid w:val="00C57D8D"/>
    <w:rsid w:val="00C57DFC"/>
    <w:rsid w:val="00C57FA8"/>
    <w:rsid w:val="00C6032E"/>
    <w:rsid w:val="00C603A9"/>
    <w:rsid w:val="00C603F1"/>
    <w:rsid w:val="00C6062B"/>
    <w:rsid w:val="00C606D7"/>
    <w:rsid w:val="00C6082D"/>
    <w:rsid w:val="00C60838"/>
    <w:rsid w:val="00C60870"/>
    <w:rsid w:val="00C60A1D"/>
    <w:rsid w:val="00C60B49"/>
    <w:rsid w:val="00C60FD6"/>
    <w:rsid w:val="00C61062"/>
    <w:rsid w:val="00C610DB"/>
    <w:rsid w:val="00C61688"/>
    <w:rsid w:val="00C61E64"/>
    <w:rsid w:val="00C62127"/>
    <w:rsid w:val="00C621FD"/>
    <w:rsid w:val="00C62370"/>
    <w:rsid w:val="00C62830"/>
    <w:rsid w:val="00C629DB"/>
    <w:rsid w:val="00C62DF1"/>
    <w:rsid w:val="00C62E30"/>
    <w:rsid w:val="00C62E79"/>
    <w:rsid w:val="00C62EDF"/>
    <w:rsid w:val="00C632BA"/>
    <w:rsid w:val="00C63323"/>
    <w:rsid w:val="00C6340F"/>
    <w:rsid w:val="00C635D5"/>
    <w:rsid w:val="00C63652"/>
    <w:rsid w:val="00C6394B"/>
    <w:rsid w:val="00C63BE1"/>
    <w:rsid w:val="00C63F36"/>
    <w:rsid w:val="00C6404D"/>
    <w:rsid w:val="00C641F2"/>
    <w:rsid w:val="00C6445A"/>
    <w:rsid w:val="00C64B32"/>
    <w:rsid w:val="00C64F5B"/>
    <w:rsid w:val="00C650F5"/>
    <w:rsid w:val="00C654A7"/>
    <w:rsid w:val="00C655C5"/>
    <w:rsid w:val="00C65B58"/>
    <w:rsid w:val="00C65DF5"/>
    <w:rsid w:val="00C661B0"/>
    <w:rsid w:val="00C661EE"/>
    <w:rsid w:val="00C66445"/>
    <w:rsid w:val="00C664F6"/>
    <w:rsid w:val="00C665A0"/>
    <w:rsid w:val="00C66612"/>
    <w:rsid w:val="00C6674A"/>
    <w:rsid w:val="00C66B60"/>
    <w:rsid w:val="00C66F8E"/>
    <w:rsid w:val="00C67005"/>
    <w:rsid w:val="00C670FC"/>
    <w:rsid w:val="00C671A4"/>
    <w:rsid w:val="00C672B4"/>
    <w:rsid w:val="00C67416"/>
    <w:rsid w:val="00C6748B"/>
    <w:rsid w:val="00C675E4"/>
    <w:rsid w:val="00C677F3"/>
    <w:rsid w:val="00C67831"/>
    <w:rsid w:val="00C67B01"/>
    <w:rsid w:val="00C67B4C"/>
    <w:rsid w:val="00C67C21"/>
    <w:rsid w:val="00C67CB9"/>
    <w:rsid w:val="00C67E30"/>
    <w:rsid w:val="00C67ED2"/>
    <w:rsid w:val="00C700A1"/>
    <w:rsid w:val="00C700D9"/>
    <w:rsid w:val="00C70692"/>
    <w:rsid w:val="00C70950"/>
    <w:rsid w:val="00C70A2B"/>
    <w:rsid w:val="00C70C28"/>
    <w:rsid w:val="00C70C9B"/>
    <w:rsid w:val="00C70CC4"/>
    <w:rsid w:val="00C71777"/>
    <w:rsid w:val="00C717C5"/>
    <w:rsid w:val="00C7197B"/>
    <w:rsid w:val="00C71987"/>
    <w:rsid w:val="00C71A03"/>
    <w:rsid w:val="00C721DD"/>
    <w:rsid w:val="00C72547"/>
    <w:rsid w:val="00C725AC"/>
    <w:rsid w:val="00C72E20"/>
    <w:rsid w:val="00C7348A"/>
    <w:rsid w:val="00C734A0"/>
    <w:rsid w:val="00C7359A"/>
    <w:rsid w:val="00C73630"/>
    <w:rsid w:val="00C73804"/>
    <w:rsid w:val="00C7387B"/>
    <w:rsid w:val="00C73CD2"/>
    <w:rsid w:val="00C73DE7"/>
    <w:rsid w:val="00C73DEA"/>
    <w:rsid w:val="00C74907"/>
    <w:rsid w:val="00C74E96"/>
    <w:rsid w:val="00C75038"/>
    <w:rsid w:val="00C750F3"/>
    <w:rsid w:val="00C756F9"/>
    <w:rsid w:val="00C75BD6"/>
    <w:rsid w:val="00C75C3F"/>
    <w:rsid w:val="00C75EB4"/>
    <w:rsid w:val="00C75FEA"/>
    <w:rsid w:val="00C7615B"/>
    <w:rsid w:val="00C7622B"/>
    <w:rsid w:val="00C764D3"/>
    <w:rsid w:val="00C764E3"/>
    <w:rsid w:val="00C76B23"/>
    <w:rsid w:val="00C76D7A"/>
    <w:rsid w:val="00C76D8B"/>
    <w:rsid w:val="00C76DED"/>
    <w:rsid w:val="00C77190"/>
    <w:rsid w:val="00C77408"/>
    <w:rsid w:val="00C77438"/>
    <w:rsid w:val="00C7743E"/>
    <w:rsid w:val="00C778AE"/>
    <w:rsid w:val="00C778B3"/>
    <w:rsid w:val="00C77939"/>
    <w:rsid w:val="00C77F24"/>
    <w:rsid w:val="00C8045B"/>
    <w:rsid w:val="00C8048D"/>
    <w:rsid w:val="00C805F8"/>
    <w:rsid w:val="00C806DA"/>
    <w:rsid w:val="00C8084D"/>
    <w:rsid w:val="00C80A1C"/>
    <w:rsid w:val="00C80B2F"/>
    <w:rsid w:val="00C80C67"/>
    <w:rsid w:val="00C80DE7"/>
    <w:rsid w:val="00C80EE5"/>
    <w:rsid w:val="00C80FAD"/>
    <w:rsid w:val="00C81203"/>
    <w:rsid w:val="00C8138E"/>
    <w:rsid w:val="00C81395"/>
    <w:rsid w:val="00C81474"/>
    <w:rsid w:val="00C8172B"/>
    <w:rsid w:val="00C81853"/>
    <w:rsid w:val="00C8195D"/>
    <w:rsid w:val="00C81AD6"/>
    <w:rsid w:val="00C81C1B"/>
    <w:rsid w:val="00C81C7B"/>
    <w:rsid w:val="00C81DF7"/>
    <w:rsid w:val="00C821F8"/>
    <w:rsid w:val="00C828FC"/>
    <w:rsid w:val="00C82AA9"/>
    <w:rsid w:val="00C82FBF"/>
    <w:rsid w:val="00C82FCC"/>
    <w:rsid w:val="00C83009"/>
    <w:rsid w:val="00C83179"/>
    <w:rsid w:val="00C83270"/>
    <w:rsid w:val="00C83340"/>
    <w:rsid w:val="00C83892"/>
    <w:rsid w:val="00C8396C"/>
    <w:rsid w:val="00C83ADE"/>
    <w:rsid w:val="00C83BFB"/>
    <w:rsid w:val="00C83F57"/>
    <w:rsid w:val="00C844D1"/>
    <w:rsid w:val="00C84723"/>
    <w:rsid w:val="00C84AE1"/>
    <w:rsid w:val="00C84B93"/>
    <w:rsid w:val="00C84FC3"/>
    <w:rsid w:val="00C8557F"/>
    <w:rsid w:val="00C85955"/>
    <w:rsid w:val="00C85B9C"/>
    <w:rsid w:val="00C85EC8"/>
    <w:rsid w:val="00C85EF2"/>
    <w:rsid w:val="00C85FBE"/>
    <w:rsid w:val="00C86139"/>
    <w:rsid w:val="00C864BC"/>
    <w:rsid w:val="00C865A7"/>
    <w:rsid w:val="00C86634"/>
    <w:rsid w:val="00C86982"/>
    <w:rsid w:val="00C86B2D"/>
    <w:rsid w:val="00C86BB5"/>
    <w:rsid w:val="00C86CC5"/>
    <w:rsid w:val="00C86CE4"/>
    <w:rsid w:val="00C86E16"/>
    <w:rsid w:val="00C86E9B"/>
    <w:rsid w:val="00C871DA"/>
    <w:rsid w:val="00C87336"/>
    <w:rsid w:val="00C8739A"/>
    <w:rsid w:val="00C87837"/>
    <w:rsid w:val="00C87898"/>
    <w:rsid w:val="00C87B12"/>
    <w:rsid w:val="00C87C53"/>
    <w:rsid w:val="00C87D3E"/>
    <w:rsid w:val="00C87F86"/>
    <w:rsid w:val="00C90527"/>
    <w:rsid w:val="00C90639"/>
    <w:rsid w:val="00C90673"/>
    <w:rsid w:val="00C906C3"/>
    <w:rsid w:val="00C90755"/>
    <w:rsid w:val="00C90799"/>
    <w:rsid w:val="00C90C39"/>
    <w:rsid w:val="00C90D54"/>
    <w:rsid w:val="00C90E94"/>
    <w:rsid w:val="00C90E97"/>
    <w:rsid w:val="00C90EA7"/>
    <w:rsid w:val="00C91039"/>
    <w:rsid w:val="00C91096"/>
    <w:rsid w:val="00C91180"/>
    <w:rsid w:val="00C9153F"/>
    <w:rsid w:val="00C917C7"/>
    <w:rsid w:val="00C91994"/>
    <w:rsid w:val="00C91B03"/>
    <w:rsid w:val="00C91B45"/>
    <w:rsid w:val="00C91E03"/>
    <w:rsid w:val="00C91F3A"/>
    <w:rsid w:val="00C91F66"/>
    <w:rsid w:val="00C9257B"/>
    <w:rsid w:val="00C92665"/>
    <w:rsid w:val="00C9274B"/>
    <w:rsid w:val="00C92785"/>
    <w:rsid w:val="00C92CCF"/>
    <w:rsid w:val="00C92D6B"/>
    <w:rsid w:val="00C92E2E"/>
    <w:rsid w:val="00C93042"/>
    <w:rsid w:val="00C930D6"/>
    <w:rsid w:val="00C9318E"/>
    <w:rsid w:val="00C935B1"/>
    <w:rsid w:val="00C935D4"/>
    <w:rsid w:val="00C938AE"/>
    <w:rsid w:val="00C9392D"/>
    <w:rsid w:val="00C93AC0"/>
    <w:rsid w:val="00C93C90"/>
    <w:rsid w:val="00C93CE4"/>
    <w:rsid w:val="00C93FE9"/>
    <w:rsid w:val="00C94323"/>
    <w:rsid w:val="00C94A2A"/>
    <w:rsid w:val="00C94A6E"/>
    <w:rsid w:val="00C94CDE"/>
    <w:rsid w:val="00C94E8C"/>
    <w:rsid w:val="00C9532B"/>
    <w:rsid w:val="00C954CC"/>
    <w:rsid w:val="00C954D7"/>
    <w:rsid w:val="00C955FB"/>
    <w:rsid w:val="00C9564E"/>
    <w:rsid w:val="00C95712"/>
    <w:rsid w:val="00C95996"/>
    <w:rsid w:val="00C95BAC"/>
    <w:rsid w:val="00C95BFF"/>
    <w:rsid w:val="00C95C2B"/>
    <w:rsid w:val="00C95C5C"/>
    <w:rsid w:val="00C95D2A"/>
    <w:rsid w:val="00C95DBE"/>
    <w:rsid w:val="00C95FC0"/>
    <w:rsid w:val="00C963EB"/>
    <w:rsid w:val="00C96633"/>
    <w:rsid w:val="00C9665F"/>
    <w:rsid w:val="00C96669"/>
    <w:rsid w:val="00C96ABB"/>
    <w:rsid w:val="00C96BC9"/>
    <w:rsid w:val="00C96C50"/>
    <w:rsid w:val="00C96FD3"/>
    <w:rsid w:val="00C97350"/>
    <w:rsid w:val="00C975A3"/>
    <w:rsid w:val="00C977B8"/>
    <w:rsid w:val="00C97DD2"/>
    <w:rsid w:val="00CA0068"/>
    <w:rsid w:val="00CA01BB"/>
    <w:rsid w:val="00CA01C4"/>
    <w:rsid w:val="00CA04A6"/>
    <w:rsid w:val="00CA06C1"/>
    <w:rsid w:val="00CA0789"/>
    <w:rsid w:val="00CA087E"/>
    <w:rsid w:val="00CA08E7"/>
    <w:rsid w:val="00CA098F"/>
    <w:rsid w:val="00CA0E69"/>
    <w:rsid w:val="00CA103A"/>
    <w:rsid w:val="00CA1131"/>
    <w:rsid w:val="00CA1169"/>
    <w:rsid w:val="00CA12DF"/>
    <w:rsid w:val="00CA143F"/>
    <w:rsid w:val="00CA1461"/>
    <w:rsid w:val="00CA1767"/>
    <w:rsid w:val="00CA1961"/>
    <w:rsid w:val="00CA1DAE"/>
    <w:rsid w:val="00CA1F7E"/>
    <w:rsid w:val="00CA2009"/>
    <w:rsid w:val="00CA20E6"/>
    <w:rsid w:val="00CA2735"/>
    <w:rsid w:val="00CA28C1"/>
    <w:rsid w:val="00CA2969"/>
    <w:rsid w:val="00CA32B4"/>
    <w:rsid w:val="00CA3329"/>
    <w:rsid w:val="00CA3382"/>
    <w:rsid w:val="00CA33B2"/>
    <w:rsid w:val="00CA347E"/>
    <w:rsid w:val="00CA34DA"/>
    <w:rsid w:val="00CA35D2"/>
    <w:rsid w:val="00CA3B12"/>
    <w:rsid w:val="00CA3B91"/>
    <w:rsid w:val="00CA3D5D"/>
    <w:rsid w:val="00CA3EB7"/>
    <w:rsid w:val="00CA4167"/>
    <w:rsid w:val="00CA4178"/>
    <w:rsid w:val="00CA4697"/>
    <w:rsid w:val="00CA47CE"/>
    <w:rsid w:val="00CA4974"/>
    <w:rsid w:val="00CA4A28"/>
    <w:rsid w:val="00CA4B5D"/>
    <w:rsid w:val="00CA4BF4"/>
    <w:rsid w:val="00CA4D35"/>
    <w:rsid w:val="00CA50B8"/>
    <w:rsid w:val="00CA5163"/>
    <w:rsid w:val="00CA5356"/>
    <w:rsid w:val="00CA538F"/>
    <w:rsid w:val="00CA5CBA"/>
    <w:rsid w:val="00CA5D04"/>
    <w:rsid w:val="00CA5E28"/>
    <w:rsid w:val="00CA5FBD"/>
    <w:rsid w:val="00CA6029"/>
    <w:rsid w:val="00CA61DF"/>
    <w:rsid w:val="00CA628E"/>
    <w:rsid w:val="00CA62C2"/>
    <w:rsid w:val="00CA62F1"/>
    <w:rsid w:val="00CA633A"/>
    <w:rsid w:val="00CA6447"/>
    <w:rsid w:val="00CA6538"/>
    <w:rsid w:val="00CA6551"/>
    <w:rsid w:val="00CA65AE"/>
    <w:rsid w:val="00CA66E8"/>
    <w:rsid w:val="00CA6DD9"/>
    <w:rsid w:val="00CA703C"/>
    <w:rsid w:val="00CA70EC"/>
    <w:rsid w:val="00CA743E"/>
    <w:rsid w:val="00CA7621"/>
    <w:rsid w:val="00CA78C9"/>
    <w:rsid w:val="00CA79A4"/>
    <w:rsid w:val="00CA7A87"/>
    <w:rsid w:val="00CA7BD8"/>
    <w:rsid w:val="00CA7DF7"/>
    <w:rsid w:val="00CA7E25"/>
    <w:rsid w:val="00CB006A"/>
    <w:rsid w:val="00CB0230"/>
    <w:rsid w:val="00CB04E4"/>
    <w:rsid w:val="00CB058D"/>
    <w:rsid w:val="00CB0697"/>
    <w:rsid w:val="00CB080D"/>
    <w:rsid w:val="00CB0EAF"/>
    <w:rsid w:val="00CB0F05"/>
    <w:rsid w:val="00CB0F30"/>
    <w:rsid w:val="00CB10AB"/>
    <w:rsid w:val="00CB125B"/>
    <w:rsid w:val="00CB132A"/>
    <w:rsid w:val="00CB134B"/>
    <w:rsid w:val="00CB1810"/>
    <w:rsid w:val="00CB1870"/>
    <w:rsid w:val="00CB1B8B"/>
    <w:rsid w:val="00CB1DD9"/>
    <w:rsid w:val="00CB201A"/>
    <w:rsid w:val="00CB2410"/>
    <w:rsid w:val="00CB2595"/>
    <w:rsid w:val="00CB268B"/>
    <w:rsid w:val="00CB28D8"/>
    <w:rsid w:val="00CB2D0D"/>
    <w:rsid w:val="00CB2DF7"/>
    <w:rsid w:val="00CB2E72"/>
    <w:rsid w:val="00CB2F07"/>
    <w:rsid w:val="00CB3019"/>
    <w:rsid w:val="00CB31A6"/>
    <w:rsid w:val="00CB31DB"/>
    <w:rsid w:val="00CB32F6"/>
    <w:rsid w:val="00CB332A"/>
    <w:rsid w:val="00CB3459"/>
    <w:rsid w:val="00CB3605"/>
    <w:rsid w:val="00CB36E1"/>
    <w:rsid w:val="00CB388A"/>
    <w:rsid w:val="00CB395B"/>
    <w:rsid w:val="00CB3B66"/>
    <w:rsid w:val="00CB3E97"/>
    <w:rsid w:val="00CB3F6E"/>
    <w:rsid w:val="00CB40F2"/>
    <w:rsid w:val="00CB4217"/>
    <w:rsid w:val="00CB47C7"/>
    <w:rsid w:val="00CB49CC"/>
    <w:rsid w:val="00CB4B42"/>
    <w:rsid w:val="00CB50FC"/>
    <w:rsid w:val="00CB513B"/>
    <w:rsid w:val="00CB516C"/>
    <w:rsid w:val="00CB51D1"/>
    <w:rsid w:val="00CB530C"/>
    <w:rsid w:val="00CB5346"/>
    <w:rsid w:val="00CB57F8"/>
    <w:rsid w:val="00CB5ADC"/>
    <w:rsid w:val="00CB5CB8"/>
    <w:rsid w:val="00CB5E8E"/>
    <w:rsid w:val="00CB63D7"/>
    <w:rsid w:val="00CB6925"/>
    <w:rsid w:val="00CB6A3F"/>
    <w:rsid w:val="00CB6AC2"/>
    <w:rsid w:val="00CB6C27"/>
    <w:rsid w:val="00CB6C5E"/>
    <w:rsid w:val="00CB6EFB"/>
    <w:rsid w:val="00CB6F01"/>
    <w:rsid w:val="00CB6F11"/>
    <w:rsid w:val="00CB73B1"/>
    <w:rsid w:val="00CB7450"/>
    <w:rsid w:val="00CB74C1"/>
    <w:rsid w:val="00CB7566"/>
    <w:rsid w:val="00CB75F5"/>
    <w:rsid w:val="00CB7907"/>
    <w:rsid w:val="00CB7C8E"/>
    <w:rsid w:val="00CB7EDE"/>
    <w:rsid w:val="00CB7F1D"/>
    <w:rsid w:val="00CC026D"/>
    <w:rsid w:val="00CC028B"/>
    <w:rsid w:val="00CC031F"/>
    <w:rsid w:val="00CC04B7"/>
    <w:rsid w:val="00CC05A1"/>
    <w:rsid w:val="00CC0627"/>
    <w:rsid w:val="00CC086A"/>
    <w:rsid w:val="00CC0A1E"/>
    <w:rsid w:val="00CC0CC2"/>
    <w:rsid w:val="00CC0E42"/>
    <w:rsid w:val="00CC0F42"/>
    <w:rsid w:val="00CC14C3"/>
    <w:rsid w:val="00CC153B"/>
    <w:rsid w:val="00CC15AB"/>
    <w:rsid w:val="00CC1787"/>
    <w:rsid w:val="00CC189E"/>
    <w:rsid w:val="00CC1F79"/>
    <w:rsid w:val="00CC20B5"/>
    <w:rsid w:val="00CC219E"/>
    <w:rsid w:val="00CC24B0"/>
    <w:rsid w:val="00CC2554"/>
    <w:rsid w:val="00CC25AA"/>
    <w:rsid w:val="00CC28FD"/>
    <w:rsid w:val="00CC2997"/>
    <w:rsid w:val="00CC29AA"/>
    <w:rsid w:val="00CC2CB3"/>
    <w:rsid w:val="00CC3068"/>
    <w:rsid w:val="00CC30D6"/>
    <w:rsid w:val="00CC30D8"/>
    <w:rsid w:val="00CC3193"/>
    <w:rsid w:val="00CC34C5"/>
    <w:rsid w:val="00CC35BB"/>
    <w:rsid w:val="00CC3650"/>
    <w:rsid w:val="00CC3671"/>
    <w:rsid w:val="00CC3723"/>
    <w:rsid w:val="00CC374D"/>
    <w:rsid w:val="00CC37C5"/>
    <w:rsid w:val="00CC397A"/>
    <w:rsid w:val="00CC39E8"/>
    <w:rsid w:val="00CC3BB2"/>
    <w:rsid w:val="00CC3C05"/>
    <w:rsid w:val="00CC3CB5"/>
    <w:rsid w:val="00CC4315"/>
    <w:rsid w:val="00CC48C0"/>
    <w:rsid w:val="00CC4A05"/>
    <w:rsid w:val="00CC4C4A"/>
    <w:rsid w:val="00CC4C51"/>
    <w:rsid w:val="00CC4CDB"/>
    <w:rsid w:val="00CC4D4B"/>
    <w:rsid w:val="00CC4E4B"/>
    <w:rsid w:val="00CC517E"/>
    <w:rsid w:val="00CC5312"/>
    <w:rsid w:val="00CC53BB"/>
    <w:rsid w:val="00CC54D5"/>
    <w:rsid w:val="00CC5532"/>
    <w:rsid w:val="00CC5CD9"/>
    <w:rsid w:val="00CC5D33"/>
    <w:rsid w:val="00CC5D3B"/>
    <w:rsid w:val="00CC63C0"/>
    <w:rsid w:val="00CC6455"/>
    <w:rsid w:val="00CC6545"/>
    <w:rsid w:val="00CC65E9"/>
    <w:rsid w:val="00CC6690"/>
    <w:rsid w:val="00CC6AA6"/>
    <w:rsid w:val="00CC6C65"/>
    <w:rsid w:val="00CC6D5C"/>
    <w:rsid w:val="00CC6E10"/>
    <w:rsid w:val="00CC70FE"/>
    <w:rsid w:val="00CC7106"/>
    <w:rsid w:val="00CC71C7"/>
    <w:rsid w:val="00CC762C"/>
    <w:rsid w:val="00CC7A1E"/>
    <w:rsid w:val="00CD005F"/>
    <w:rsid w:val="00CD00D2"/>
    <w:rsid w:val="00CD07E6"/>
    <w:rsid w:val="00CD0FF8"/>
    <w:rsid w:val="00CD10C6"/>
    <w:rsid w:val="00CD1133"/>
    <w:rsid w:val="00CD1429"/>
    <w:rsid w:val="00CD145B"/>
    <w:rsid w:val="00CD1493"/>
    <w:rsid w:val="00CD156C"/>
    <w:rsid w:val="00CD1C0A"/>
    <w:rsid w:val="00CD1CFA"/>
    <w:rsid w:val="00CD1F18"/>
    <w:rsid w:val="00CD248E"/>
    <w:rsid w:val="00CD2591"/>
    <w:rsid w:val="00CD27BD"/>
    <w:rsid w:val="00CD2C94"/>
    <w:rsid w:val="00CD2CF4"/>
    <w:rsid w:val="00CD2F73"/>
    <w:rsid w:val="00CD2F88"/>
    <w:rsid w:val="00CD3014"/>
    <w:rsid w:val="00CD3164"/>
    <w:rsid w:val="00CD3392"/>
    <w:rsid w:val="00CD35E0"/>
    <w:rsid w:val="00CD361C"/>
    <w:rsid w:val="00CD3739"/>
    <w:rsid w:val="00CD3765"/>
    <w:rsid w:val="00CD3932"/>
    <w:rsid w:val="00CD39C0"/>
    <w:rsid w:val="00CD3B1D"/>
    <w:rsid w:val="00CD3B2C"/>
    <w:rsid w:val="00CD4088"/>
    <w:rsid w:val="00CD41D2"/>
    <w:rsid w:val="00CD429C"/>
    <w:rsid w:val="00CD42C2"/>
    <w:rsid w:val="00CD42E2"/>
    <w:rsid w:val="00CD43E2"/>
    <w:rsid w:val="00CD4763"/>
    <w:rsid w:val="00CD49A4"/>
    <w:rsid w:val="00CD5166"/>
    <w:rsid w:val="00CD527D"/>
    <w:rsid w:val="00CD52B6"/>
    <w:rsid w:val="00CD553E"/>
    <w:rsid w:val="00CD585E"/>
    <w:rsid w:val="00CD5899"/>
    <w:rsid w:val="00CD5B32"/>
    <w:rsid w:val="00CD5C86"/>
    <w:rsid w:val="00CD5D14"/>
    <w:rsid w:val="00CD5D8C"/>
    <w:rsid w:val="00CD5EAC"/>
    <w:rsid w:val="00CD61D4"/>
    <w:rsid w:val="00CD6207"/>
    <w:rsid w:val="00CD66C3"/>
    <w:rsid w:val="00CD6779"/>
    <w:rsid w:val="00CD6810"/>
    <w:rsid w:val="00CD6971"/>
    <w:rsid w:val="00CD6AFE"/>
    <w:rsid w:val="00CD6C69"/>
    <w:rsid w:val="00CD6E1F"/>
    <w:rsid w:val="00CD6E5E"/>
    <w:rsid w:val="00CD6E6E"/>
    <w:rsid w:val="00CD7104"/>
    <w:rsid w:val="00CD730C"/>
    <w:rsid w:val="00CD7341"/>
    <w:rsid w:val="00CD77F7"/>
    <w:rsid w:val="00CD7BEE"/>
    <w:rsid w:val="00CD7E33"/>
    <w:rsid w:val="00CE02D2"/>
    <w:rsid w:val="00CE02E0"/>
    <w:rsid w:val="00CE05B3"/>
    <w:rsid w:val="00CE0836"/>
    <w:rsid w:val="00CE0838"/>
    <w:rsid w:val="00CE0DD2"/>
    <w:rsid w:val="00CE0E3D"/>
    <w:rsid w:val="00CE0F6A"/>
    <w:rsid w:val="00CE10FC"/>
    <w:rsid w:val="00CE1944"/>
    <w:rsid w:val="00CE1EF2"/>
    <w:rsid w:val="00CE1EF5"/>
    <w:rsid w:val="00CE2460"/>
    <w:rsid w:val="00CE24A7"/>
    <w:rsid w:val="00CE2988"/>
    <w:rsid w:val="00CE29DA"/>
    <w:rsid w:val="00CE2C1B"/>
    <w:rsid w:val="00CE2D63"/>
    <w:rsid w:val="00CE2E46"/>
    <w:rsid w:val="00CE2F9D"/>
    <w:rsid w:val="00CE30B6"/>
    <w:rsid w:val="00CE3293"/>
    <w:rsid w:val="00CE377E"/>
    <w:rsid w:val="00CE3925"/>
    <w:rsid w:val="00CE3D21"/>
    <w:rsid w:val="00CE3F44"/>
    <w:rsid w:val="00CE3F90"/>
    <w:rsid w:val="00CE4012"/>
    <w:rsid w:val="00CE41DF"/>
    <w:rsid w:val="00CE441A"/>
    <w:rsid w:val="00CE4639"/>
    <w:rsid w:val="00CE48DB"/>
    <w:rsid w:val="00CE492A"/>
    <w:rsid w:val="00CE4C1E"/>
    <w:rsid w:val="00CE4C2D"/>
    <w:rsid w:val="00CE4F29"/>
    <w:rsid w:val="00CE584B"/>
    <w:rsid w:val="00CE5A35"/>
    <w:rsid w:val="00CE5A37"/>
    <w:rsid w:val="00CE5F11"/>
    <w:rsid w:val="00CE622E"/>
    <w:rsid w:val="00CE6814"/>
    <w:rsid w:val="00CE6AE7"/>
    <w:rsid w:val="00CE6C8D"/>
    <w:rsid w:val="00CE6CC8"/>
    <w:rsid w:val="00CE6FC0"/>
    <w:rsid w:val="00CE7073"/>
    <w:rsid w:val="00CE73EA"/>
    <w:rsid w:val="00CE75A6"/>
    <w:rsid w:val="00CE7756"/>
    <w:rsid w:val="00CE795A"/>
    <w:rsid w:val="00CE7FEC"/>
    <w:rsid w:val="00CF0134"/>
    <w:rsid w:val="00CF013C"/>
    <w:rsid w:val="00CF01A7"/>
    <w:rsid w:val="00CF0A14"/>
    <w:rsid w:val="00CF0B12"/>
    <w:rsid w:val="00CF0D48"/>
    <w:rsid w:val="00CF0F59"/>
    <w:rsid w:val="00CF1034"/>
    <w:rsid w:val="00CF148E"/>
    <w:rsid w:val="00CF1884"/>
    <w:rsid w:val="00CF1970"/>
    <w:rsid w:val="00CF1B9E"/>
    <w:rsid w:val="00CF1DA5"/>
    <w:rsid w:val="00CF1FDC"/>
    <w:rsid w:val="00CF23FA"/>
    <w:rsid w:val="00CF250B"/>
    <w:rsid w:val="00CF27AC"/>
    <w:rsid w:val="00CF286F"/>
    <w:rsid w:val="00CF2C96"/>
    <w:rsid w:val="00CF2DEF"/>
    <w:rsid w:val="00CF2F2C"/>
    <w:rsid w:val="00CF2F40"/>
    <w:rsid w:val="00CF2F61"/>
    <w:rsid w:val="00CF2F8B"/>
    <w:rsid w:val="00CF3000"/>
    <w:rsid w:val="00CF3186"/>
    <w:rsid w:val="00CF3208"/>
    <w:rsid w:val="00CF32F0"/>
    <w:rsid w:val="00CF3CB4"/>
    <w:rsid w:val="00CF3CEF"/>
    <w:rsid w:val="00CF3D57"/>
    <w:rsid w:val="00CF3D60"/>
    <w:rsid w:val="00CF401F"/>
    <w:rsid w:val="00CF45E8"/>
    <w:rsid w:val="00CF4917"/>
    <w:rsid w:val="00CF4C9D"/>
    <w:rsid w:val="00CF4F53"/>
    <w:rsid w:val="00CF52CF"/>
    <w:rsid w:val="00CF5744"/>
    <w:rsid w:val="00CF5746"/>
    <w:rsid w:val="00CF57E7"/>
    <w:rsid w:val="00CF5839"/>
    <w:rsid w:val="00CF59AF"/>
    <w:rsid w:val="00CF5EF8"/>
    <w:rsid w:val="00CF5F1E"/>
    <w:rsid w:val="00CF6003"/>
    <w:rsid w:val="00CF6050"/>
    <w:rsid w:val="00CF6096"/>
    <w:rsid w:val="00CF60EE"/>
    <w:rsid w:val="00CF6292"/>
    <w:rsid w:val="00CF6327"/>
    <w:rsid w:val="00CF693E"/>
    <w:rsid w:val="00CF7144"/>
    <w:rsid w:val="00CF733E"/>
    <w:rsid w:val="00CF763A"/>
    <w:rsid w:val="00CF769F"/>
    <w:rsid w:val="00CF77BF"/>
    <w:rsid w:val="00CF79FC"/>
    <w:rsid w:val="00CF7BA4"/>
    <w:rsid w:val="00CF7C10"/>
    <w:rsid w:val="00CF7CC8"/>
    <w:rsid w:val="00D001D1"/>
    <w:rsid w:val="00D00254"/>
    <w:rsid w:val="00D0082A"/>
    <w:rsid w:val="00D00A5E"/>
    <w:rsid w:val="00D00C41"/>
    <w:rsid w:val="00D00F9C"/>
    <w:rsid w:val="00D0132F"/>
    <w:rsid w:val="00D014AD"/>
    <w:rsid w:val="00D01519"/>
    <w:rsid w:val="00D016C8"/>
    <w:rsid w:val="00D01902"/>
    <w:rsid w:val="00D01BC6"/>
    <w:rsid w:val="00D01D1F"/>
    <w:rsid w:val="00D0220A"/>
    <w:rsid w:val="00D02304"/>
    <w:rsid w:val="00D023F3"/>
    <w:rsid w:val="00D026A3"/>
    <w:rsid w:val="00D02C8C"/>
    <w:rsid w:val="00D0310C"/>
    <w:rsid w:val="00D03249"/>
    <w:rsid w:val="00D0339C"/>
    <w:rsid w:val="00D033FD"/>
    <w:rsid w:val="00D034DC"/>
    <w:rsid w:val="00D0351A"/>
    <w:rsid w:val="00D0355E"/>
    <w:rsid w:val="00D035D1"/>
    <w:rsid w:val="00D038AA"/>
    <w:rsid w:val="00D03915"/>
    <w:rsid w:val="00D03A92"/>
    <w:rsid w:val="00D03B55"/>
    <w:rsid w:val="00D0437C"/>
    <w:rsid w:val="00D04515"/>
    <w:rsid w:val="00D049BF"/>
    <w:rsid w:val="00D04F1E"/>
    <w:rsid w:val="00D0500A"/>
    <w:rsid w:val="00D052E5"/>
    <w:rsid w:val="00D05368"/>
    <w:rsid w:val="00D053F3"/>
    <w:rsid w:val="00D055B4"/>
    <w:rsid w:val="00D055C7"/>
    <w:rsid w:val="00D05634"/>
    <w:rsid w:val="00D05750"/>
    <w:rsid w:val="00D057A2"/>
    <w:rsid w:val="00D059C9"/>
    <w:rsid w:val="00D05D06"/>
    <w:rsid w:val="00D06390"/>
    <w:rsid w:val="00D066AA"/>
    <w:rsid w:val="00D06882"/>
    <w:rsid w:val="00D06989"/>
    <w:rsid w:val="00D069AE"/>
    <w:rsid w:val="00D06C5C"/>
    <w:rsid w:val="00D07134"/>
    <w:rsid w:val="00D072CE"/>
    <w:rsid w:val="00D077EC"/>
    <w:rsid w:val="00D079B1"/>
    <w:rsid w:val="00D07ADD"/>
    <w:rsid w:val="00D07B06"/>
    <w:rsid w:val="00D07B99"/>
    <w:rsid w:val="00D07DAC"/>
    <w:rsid w:val="00D07EC8"/>
    <w:rsid w:val="00D10161"/>
    <w:rsid w:val="00D10384"/>
    <w:rsid w:val="00D10532"/>
    <w:rsid w:val="00D10D4F"/>
    <w:rsid w:val="00D10EB0"/>
    <w:rsid w:val="00D10F1D"/>
    <w:rsid w:val="00D11057"/>
    <w:rsid w:val="00D11251"/>
    <w:rsid w:val="00D11485"/>
    <w:rsid w:val="00D1151A"/>
    <w:rsid w:val="00D1180E"/>
    <w:rsid w:val="00D11869"/>
    <w:rsid w:val="00D11DB0"/>
    <w:rsid w:val="00D11DF9"/>
    <w:rsid w:val="00D1244C"/>
    <w:rsid w:val="00D129CB"/>
    <w:rsid w:val="00D12A43"/>
    <w:rsid w:val="00D12B22"/>
    <w:rsid w:val="00D1332F"/>
    <w:rsid w:val="00D133F1"/>
    <w:rsid w:val="00D13562"/>
    <w:rsid w:val="00D13997"/>
    <w:rsid w:val="00D139BC"/>
    <w:rsid w:val="00D13C96"/>
    <w:rsid w:val="00D13DA7"/>
    <w:rsid w:val="00D13E2D"/>
    <w:rsid w:val="00D14069"/>
    <w:rsid w:val="00D1410A"/>
    <w:rsid w:val="00D1453C"/>
    <w:rsid w:val="00D148D8"/>
    <w:rsid w:val="00D14B86"/>
    <w:rsid w:val="00D14B89"/>
    <w:rsid w:val="00D14BAA"/>
    <w:rsid w:val="00D14F22"/>
    <w:rsid w:val="00D154BC"/>
    <w:rsid w:val="00D15881"/>
    <w:rsid w:val="00D15ABB"/>
    <w:rsid w:val="00D15BC9"/>
    <w:rsid w:val="00D15C8D"/>
    <w:rsid w:val="00D15D63"/>
    <w:rsid w:val="00D15E3E"/>
    <w:rsid w:val="00D1609A"/>
    <w:rsid w:val="00D16182"/>
    <w:rsid w:val="00D16371"/>
    <w:rsid w:val="00D1697D"/>
    <w:rsid w:val="00D16FD4"/>
    <w:rsid w:val="00D17398"/>
    <w:rsid w:val="00D173B0"/>
    <w:rsid w:val="00D17700"/>
    <w:rsid w:val="00D179B5"/>
    <w:rsid w:val="00D179D9"/>
    <w:rsid w:val="00D17B5D"/>
    <w:rsid w:val="00D17BDB"/>
    <w:rsid w:val="00D20316"/>
    <w:rsid w:val="00D208EE"/>
    <w:rsid w:val="00D209A1"/>
    <w:rsid w:val="00D20AFB"/>
    <w:rsid w:val="00D20DEC"/>
    <w:rsid w:val="00D210BD"/>
    <w:rsid w:val="00D210F3"/>
    <w:rsid w:val="00D2155F"/>
    <w:rsid w:val="00D215B6"/>
    <w:rsid w:val="00D2178A"/>
    <w:rsid w:val="00D2178B"/>
    <w:rsid w:val="00D217D9"/>
    <w:rsid w:val="00D21B7B"/>
    <w:rsid w:val="00D21DBF"/>
    <w:rsid w:val="00D21F53"/>
    <w:rsid w:val="00D2235C"/>
    <w:rsid w:val="00D224AB"/>
    <w:rsid w:val="00D22578"/>
    <w:rsid w:val="00D22708"/>
    <w:rsid w:val="00D227DB"/>
    <w:rsid w:val="00D228E4"/>
    <w:rsid w:val="00D229DB"/>
    <w:rsid w:val="00D22B7A"/>
    <w:rsid w:val="00D22C52"/>
    <w:rsid w:val="00D22C6C"/>
    <w:rsid w:val="00D22D1F"/>
    <w:rsid w:val="00D23120"/>
    <w:rsid w:val="00D23294"/>
    <w:rsid w:val="00D232A9"/>
    <w:rsid w:val="00D232CF"/>
    <w:rsid w:val="00D23368"/>
    <w:rsid w:val="00D2352F"/>
    <w:rsid w:val="00D2383E"/>
    <w:rsid w:val="00D23A79"/>
    <w:rsid w:val="00D23CC7"/>
    <w:rsid w:val="00D23DC3"/>
    <w:rsid w:val="00D24200"/>
    <w:rsid w:val="00D24203"/>
    <w:rsid w:val="00D24757"/>
    <w:rsid w:val="00D247AB"/>
    <w:rsid w:val="00D24D42"/>
    <w:rsid w:val="00D24EF0"/>
    <w:rsid w:val="00D24FDC"/>
    <w:rsid w:val="00D25585"/>
    <w:rsid w:val="00D258AB"/>
    <w:rsid w:val="00D25F03"/>
    <w:rsid w:val="00D25F24"/>
    <w:rsid w:val="00D25F3A"/>
    <w:rsid w:val="00D264A7"/>
    <w:rsid w:val="00D26C09"/>
    <w:rsid w:val="00D270D5"/>
    <w:rsid w:val="00D271BA"/>
    <w:rsid w:val="00D271BC"/>
    <w:rsid w:val="00D2747E"/>
    <w:rsid w:val="00D2761B"/>
    <w:rsid w:val="00D277C7"/>
    <w:rsid w:val="00D27DF8"/>
    <w:rsid w:val="00D27FC6"/>
    <w:rsid w:val="00D305AC"/>
    <w:rsid w:val="00D3075E"/>
    <w:rsid w:val="00D307F5"/>
    <w:rsid w:val="00D30921"/>
    <w:rsid w:val="00D30B0A"/>
    <w:rsid w:val="00D30BEA"/>
    <w:rsid w:val="00D30CA1"/>
    <w:rsid w:val="00D30E17"/>
    <w:rsid w:val="00D310A0"/>
    <w:rsid w:val="00D3136F"/>
    <w:rsid w:val="00D31472"/>
    <w:rsid w:val="00D31A50"/>
    <w:rsid w:val="00D31A5D"/>
    <w:rsid w:val="00D31D07"/>
    <w:rsid w:val="00D31D6B"/>
    <w:rsid w:val="00D31F5E"/>
    <w:rsid w:val="00D32084"/>
    <w:rsid w:val="00D32302"/>
    <w:rsid w:val="00D32366"/>
    <w:rsid w:val="00D324B6"/>
    <w:rsid w:val="00D3264B"/>
    <w:rsid w:val="00D326A0"/>
    <w:rsid w:val="00D326A2"/>
    <w:rsid w:val="00D326D1"/>
    <w:rsid w:val="00D32711"/>
    <w:rsid w:val="00D32775"/>
    <w:rsid w:val="00D32784"/>
    <w:rsid w:val="00D32974"/>
    <w:rsid w:val="00D32A51"/>
    <w:rsid w:val="00D32D44"/>
    <w:rsid w:val="00D336B5"/>
    <w:rsid w:val="00D33AED"/>
    <w:rsid w:val="00D33E28"/>
    <w:rsid w:val="00D33E36"/>
    <w:rsid w:val="00D33EF5"/>
    <w:rsid w:val="00D33FB3"/>
    <w:rsid w:val="00D3403C"/>
    <w:rsid w:val="00D341B2"/>
    <w:rsid w:val="00D341F4"/>
    <w:rsid w:val="00D34241"/>
    <w:rsid w:val="00D343FB"/>
    <w:rsid w:val="00D345B1"/>
    <w:rsid w:val="00D345C3"/>
    <w:rsid w:val="00D34661"/>
    <w:rsid w:val="00D3490A"/>
    <w:rsid w:val="00D34975"/>
    <w:rsid w:val="00D34BE0"/>
    <w:rsid w:val="00D35013"/>
    <w:rsid w:val="00D351FB"/>
    <w:rsid w:val="00D35545"/>
    <w:rsid w:val="00D3564E"/>
    <w:rsid w:val="00D356BA"/>
    <w:rsid w:val="00D3573B"/>
    <w:rsid w:val="00D35909"/>
    <w:rsid w:val="00D361DE"/>
    <w:rsid w:val="00D36243"/>
    <w:rsid w:val="00D362DE"/>
    <w:rsid w:val="00D363A9"/>
    <w:rsid w:val="00D364DD"/>
    <w:rsid w:val="00D36526"/>
    <w:rsid w:val="00D36529"/>
    <w:rsid w:val="00D365D7"/>
    <w:rsid w:val="00D36869"/>
    <w:rsid w:val="00D3699A"/>
    <w:rsid w:val="00D369EA"/>
    <w:rsid w:val="00D36A91"/>
    <w:rsid w:val="00D36DCD"/>
    <w:rsid w:val="00D36FAB"/>
    <w:rsid w:val="00D36FC5"/>
    <w:rsid w:val="00D376AB"/>
    <w:rsid w:val="00D37A53"/>
    <w:rsid w:val="00D37DFA"/>
    <w:rsid w:val="00D37F44"/>
    <w:rsid w:val="00D400F9"/>
    <w:rsid w:val="00D401ED"/>
    <w:rsid w:val="00D40268"/>
    <w:rsid w:val="00D40345"/>
    <w:rsid w:val="00D40465"/>
    <w:rsid w:val="00D4049E"/>
    <w:rsid w:val="00D40989"/>
    <w:rsid w:val="00D40A17"/>
    <w:rsid w:val="00D40BD0"/>
    <w:rsid w:val="00D40CC4"/>
    <w:rsid w:val="00D40CE5"/>
    <w:rsid w:val="00D40D41"/>
    <w:rsid w:val="00D40FC5"/>
    <w:rsid w:val="00D417DB"/>
    <w:rsid w:val="00D41A06"/>
    <w:rsid w:val="00D41B19"/>
    <w:rsid w:val="00D41D45"/>
    <w:rsid w:val="00D41DF0"/>
    <w:rsid w:val="00D41F76"/>
    <w:rsid w:val="00D41FA9"/>
    <w:rsid w:val="00D42062"/>
    <w:rsid w:val="00D420F4"/>
    <w:rsid w:val="00D42338"/>
    <w:rsid w:val="00D42792"/>
    <w:rsid w:val="00D42797"/>
    <w:rsid w:val="00D4286F"/>
    <w:rsid w:val="00D42DC2"/>
    <w:rsid w:val="00D430B2"/>
    <w:rsid w:val="00D43310"/>
    <w:rsid w:val="00D434BA"/>
    <w:rsid w:val="00D4362F"/>
    <w:rsid w:val="00D43863"/>
    <w:rsid w:val="00D43883"/>
    <w:rsid w:val="00D439CE"/>
    <w:rsid w:val="00D43A20"/>
    <w:rsid w:val="00D43B06"/>
    <w:rsid w:val="00D43F00"/>
    <w:rsid w:val="00D43F3B"/>
    <w:rsid w:val="00D440A8"/>
    <w:rsid w:val="00D440C6"/>
    <w:rsid w:val="00D4437B"/>
    <w:rsid w:val="00D44395"/>
    <w:rsid w:val="00D44538"/>
    <w:rsid w:val="00D446D4"/>
    <w:rsid w:val="00D44B8E"/>
    <w:rsid w:val="00D44C56"/>
    <w:rsid w:val="00D44EF1"/>
    <w:rsid w:val="00D450BF"/>
    <w:rsid w:val="00D45279"/>
    <w:rsid w:val="00D4530B"/>
    <w:rsid w:val="00D45312"/>
    <w:rsid w:val="00D453F7"/>
    <w:rsid w:val="00D45813"/>
    <w:rsid w:val="00D45B4A"/>
    <w:rsid w:val="00D45DE4"/>
    <w:rsid w:val="00D45F49"/>
    <w:rsid w:val="00D4600C"/>
    <w:rsid w:val="00D4622C"/>
    <w:rsid w:val="00D465DB"/>
    <w:rsid w:val="00D46670"/>
    <w:rsid w:val="00D46E31"/>
    <w:rsid w:val="00D4761B"/>
    <w:rsid w:val="00D47763"/>
    <w:rsid w:val="00D4780E"/>
    <w:rsid w:val="00D47C1B"/>
    <w:rsid w:val="00D47DE2"/>
    <w:rsid w:val="00D50204"/>
    <w:rsid w:val="00D5027A"/>
    <w:rsid w:val="00D50280"/>
    <w:rsid w:val="00D5029F"/>
    <w:rsid w:val="00D5037C"/>
    <w:rsid w:val="00D50485"/>
    <w:rsid w:val="00D50776"/>
    <w:rsid w:val="00D50784"/>
    <w:rsid w:val="00D50830"/>
    <w:rsid w:val="00D50E98"/>
    <w:rsid w:val="00D50EB5"/>
    <w:rsid w:val="00D515ED"/>
    <w:rsid w:val="00D51960"/>
    <w:rsid w:val="00D519D2"/>
    <w:rsid w:val="00D519EF"/>
    <w:rsid w:val="00D519F0"/>
    <w:rsid w:val="00D51D66"/>
    <w:rsid w:val="00D51E76"/>
    <w:rsid w:val="00D51FDE"/>
    <w:rsid w:val="00D52002"/>
    <w:rsid w:val="00D52362"/>
    <w:rsid w:val="00D5272D"/>
    <w:rsid w:val="00D52E20"/>
    <w:rsid w:val="00D52FB1"/>
    <w:rsid w:val="00D531C5"/>
    <w:rsid w:val="00D53249"/>
    <w:rsid w:val="00D53284"/>
    <w:rsid w:val="00D532F6"/>
    <w:rsid w:val="00D53325"/>
    <w:rsid w:val="00D533E4"/>
    <w:rsid w:val="00D5347A"/>
    <w:rsid w:val="00D534CE"/>
    <w:rsid w:val="00D53637"/>
    <w:rsid w:val="00D53B1D"/>
    <w:rsid w:val="00D53D6A"/>
    <w:rsid w:val="00D53DC7"/>
    <w:rsid w:val="00D53E13"/>
    <w:rsid w:val="00D5409E"/>
    <w:rsid w:val="00D54192"/>
    <w:rsid w:val="00D544C0"/>
    <w:rsid w:val="00D54508"/>
    <w:rsid w:val="00D54897"/>
    <w:rsid w:val="00D54981"/>
    <w:rsid w:val="00D54B65"/>
    <w:rsid w:val="00D54BD9"/>
    <w:rsid w:val="00D54D14"/>
    <w:rsid w:val="00D54E15"/>
    <w:rsid w:val="00D550F0"/>
    <w:rsid w:val="00D55280"/>
    <w:rsid w:val="00D553A6"/>
    <w:rsid w:val="00D554ED"/>
    <w:rsid w:val="00D557CC"/>
    <w:rsid w:val="00D557DD"/>
    <w:rsid w:val="00D55E1E"/>
    <w:rsid w:val="00D56118"/>
    <w:rsid w:val="00D5615C"/>
    <w:rsid w:val="00D5645B"/>
    <w:rsid w:val="00D56620"/>
    <w:rsid w:val="00D56792"/>
    <w:rsid w:val="00D5693C"/>
    <w:rsid w:val="00D56AAB"/>
    <w:rsid w:val="00D56B0C"/>
    <w:rsid w:val="00D56CB8"/>
    <w:rsid w:val="00D56CDC"/>
    <w:rsid w:val="00D56E68"/>
    <w:rsid w:val="00D57025"/>
    <w:rsid w:val="00D57061"/>
    <w:rsid w:val="00D5722C"/>
    <w:rsid w:val="00D575B2"/>
    <w:rsid w:val="00D57CDF"/>
    <w:rsid w:val="00D57D39"/>
    <w:rsid w:val="00D57F35"/>
    <w:rsid w:val="00D60495"/>
    <w:rsid w:val="00D60624"/>
    <w:rsid w:val="00D60636"/>
    <w:rsid w:val="00D60736"/>
    <w:rsid w:val="00D60BE7"/>
    <w:rsid w:val="00D60F07"/>
    <w:rsid w:val="00D610CD"/>
    <w:rsid w:val="00D61302"/>
    <w:rsid w:val="00D61456"/>
    <w:rsid w:val="00D61539"/>
    <w:rsid w:val="00D615AB"/>
    <w:rsid w:val="00D61A4A"/>
    <w:rsid w:val="00D61A6E"/>
    <w:rsid w:val="00D61F4F"/>
    <w:rsid w:val="00D620AB"/>
    <w:rsid w:val="00D6284D"/>
    <w:rsid w:val="00D628F9"/>
    <w:rsid w:val="00D62994"/>
    <w:rsid w:val="00D62A0D"/>
    <w:rsid w:val="00D62AC5"/>
    <w:rsid w:val="00D62D51"/>
    <w:rsid w:val="00D62DD8"/>
    <w:rsid w:val="00D62DF5"/>
    <w:rsid w:val="00D62FED"/>
    <w:rsid w:val="00D63190"/>
    <w:rsid w:val="00D632E6"/>
    <w:rsid w:val="00D63622"/>
    <w:rsid w:val="00D636E6"/>
    <w:rsid w:val="00D63DFD"/>
    <w:rsid w:val="00D64048"/>
    <w:rsid w:val="00D642DD"/>
    <w:rsid w:val="00D64635"/>
    <w:rsid w:val="00D64AAC"/>
    <w:rsid w:val="00D64C63"/>
    <w:rsid w:val="00D64D79"/>
    <w:rsid w:val="00D64DBA"/>
    <w:rsid w:val="00D65111"/>
    <w:rsid w:val="00D652A4"/>
    <w:rsid w:val="00D65361"/>
    <w:rsid w:val="00D653A4"/>
    <w:rsid w:val="00D6564C"/>
    <w:rsid w:val="00D6580E"/>
    <w:rsid w:val="00D65880"/>
    <w:rsid w:val="00D658CC"/>
    <w:rsid w:val="00D659C7"/>
    <w:rsid w:val="00D65D0D"/>
    <w:rsid w:val="00D65F15"/>
    <w:rsid w:val="00D663E8"/>
    <w:rsid w:val="00D664C4"/>
    <w:rsid w:val="00D66548"/>
    <w:rsid w:val="00D665E8"/>
    <w:rsid w:val="00D66948"/>
    <w:rsid w:val="00D66C7B"/>
    <w:rsid w:val="00D67188"/>
    <w:rsid w:val="00D671C6"/>
    <w:rsid w:val="00D6729A"/>
    <w:rsid w:val="00D6737A"/>
    <w:rsid w:val="00D675E1"/>
    <w:rsid w:val="00D6768C"/>
    <w:rsid w:val="00D6781B"/>
    <w:rsid w:val="00D6784A"/>
    <w:rsid w:val="00D67854"/>
    <w:rsid w:val="00D67A58"/>
    <w:rsid w:val="00D67C01"/>
    <w:rsid w:val="00D70040"/>
    <w:rsid w:val="00D704E0"/>
    <w:rsid w:val="00D70602"/>
    <w:rsid w:val="00D7071C"/>
    <w:rsid w:val="00D70979"/>
    <w:rsid w:val="00D70A7D"/>
    <w:rsid w:val="00D70DAF"/>
    <w:rsid w:val="00D70E39"/>
    <w:rsid w:val="00D7102F"/>
    <w:rsid w:val="00D71539"/>
    <w:rsid w:val="00D718B2"/>
    <w:rsid w:val="00D71A61"/>
    <w:rsid w:val="00D71B0E"/>
    <w:rsid w:val="00D71D91"/>
    <w:rsid w:val="00D71DAE"/>
    <w:rsid w:val="00D71F5A"/>
    <w:rsid w:val="00D71F5C"/>
    <w:rsid w:val="00D72359"/>
    <w:rsid w:val="00D7242E"/>
    <w:rsid w:val="00D724BD"/>
    <w:rsid w:val="00D7270D"/>
    <w:rsid w:val="00D72737"/>
    <w:rsid w:val="00D727EE"/>
    <w:rsid w:val="00D72DB1"/>
    <w:rsid w:val="00D73171"/>
    <w:rsid w:val="00D734C0"/>
    <w:rsid w:val="00D73AEE"/>
    <w:rsid w:val="00D73D9D"/>
    <w:rsid w:val="00D73DDD"/>
    <w:rsid w:val="00D73E99"/>
    <w:rsid w:val="00D73FA3"/>
    <w:rsid w:val="00D74264"/>
    <w:rsid w:val="00D74882"/>
    <w:rsid w:val="00D748EC"/>
    <w:rsid w:val="00D74978"/>
    <w:rsid w:val="00D74A1F"/>
    <w:rsid w:val="00D74AF1"/>
    <w:rsid w:val="00D74B70"/>
    <w:rsid w:val="00D75032"/>
    <w:rsid w:val="00D750F6"/>
    <w:rsid w:val="00D7516D"/>
    <w:rsid w:val="00D75376"/>
    <w:rsid w:val="00D753CE"/>
    <w:rsid w:val="00D75516"/>
    <w:rsid w:val="00D75540"/>
    <w:rsid w:val="00D755CA"/>
    <w:rsid w:val="00D75672"/>
    <w:rsid w:val="00D75737"/>
    <w:rsid w:val="00D75B4C"/>
    <w:rsid w:val="00D75B51"/>
    <w:rsid w:val="00D75BF9"/>
    <w:rsid w:val="00D75DBC"/>
    <w:rsid w:val="00D75E99"/>
    <w:rsid w:val="00D75F18"/>
    <w:rsid w:val="00D75F4E"/>
    <w:rsid w:val="00D760E0"/>
    <w:rsid w:val="00D76753"/>
    <w:rsid w:val="00D768F5"/>
    <w:rsid w:val="00D76B72"/>
    <w:rsid w:val="00D76C1A"/>
    <w:rsid w:val="00D76DA6"/>
    <w:rsid w:val="00D76DDE"/>
    <w:rsid w:val="00D76E07"/>
    <w:rsid w:val="00D76ED1"/>
    <w:rsid w:val="00D771AE"/>
    <w:rsid w:val="00D7737D"/>
    <w:rsid w:val="00D7761E"/>
    <w:rsid w:val="00D7788C"/>
    <w:rsid w:val="00D77C42"/>
    <w:rsid w:val="00D77D57"/>
    <w:rsid w:val="00D77F7C"/>
    <w:rsid w:val="00D8033D"/>
    <w:rsid w:val="00D80885"/>
    <w:rsid w:val="00D80901"/>
    <w:rsid w:val="00D80A64"/>
    <w:rsid w:val="00D80B42"/>
    <w:rsid w:val="00D80CD2"/>
    <w:rsid w:val="00D80E10"/>
    <w:rsid w:val="00D80EB8"/>
    <w:rsid w:val="00D80F75"/>
    <w:rsid w:val="00D810E1"/>
    <w:rsid w:val="00D811AD"/>
    <w:rsid w:val="00D811DB"/>
    <w:rsid w:val="00D8127B"/>
    <w:rsid w:val="00D812FB"/>
    <w:rsid w:val="00D8159F"/>
    <w:rsid w:val="00D815E6"/>
    <w:rsid w:val="00D81D90"/>
    <w:rsid w:val="00D81EA3"/>
    <w:rsid w:val="00D81F17"/>
    <w:rsid w:val="00D820B5"/>
    <w:rsid w:val="00D8213D"/>
    <w:rsid w:val="00D82191"/>
    <w:rsid w:val="00D8233D"/>
    <w:rsid w:val="00D82377"/>
    <w:rsid w:val="00D8241C"/>
    <w:rsid w:val="00D8254F"/>
    <w:rsid w:val="00D826FB"/>
    <w:rsid w:val="00D827AA"/>
    <w:rsid w:val="00D827E4"/>
    <w:rsid w:val="00D82B72"/>
    <w:rsid w:val="00D82BFB"/>
    <w:rsid w:val="00D82DBB"/>
    <w:rsid w:val="00D82EA6"/>
    <w:rsid w:val="00D82FD9"/>
    <w:rsid w:val="00D830A6"/>
    <w:rsid w:val="00D830E0"/>
    <w:rsid w:val="00D83139"/>
    <w:rsid w:val="00D835EC"/>
    <w:rsid w:val="00D836F3"/>
    <w:rsid w:val="00D8373D"/>
    <w:rsid w:val="00D83954"/>
    <w:rsid w:val="00D839EF"/>
    <w:rsid w:val="00D83C1E"/>
    <w:rsid w:val="00D83C64"/>
    <w:rsid w:val="00D83D26"/>
    <w:rsid w:val="00D83D81"/>
    <w:rsid w:val="00D847D8"/>
    <w:rsid w:val="00D849AE"/>
    <w:rsid w:val="00D849FF"/>
    <w:rsid w:val="00D84E1B"/>
    <w:rsid w:val="00D84E57"/>
    <w:rsid w:val="00D84EC7"/>
    <w:rsid w:val="00D84F15"/>
    <w:rsid w:val="00D84F86"/>
    <w:rsid w:val="00D85169"/>
    <w:rsid w:val="00D851A2"/>
    <w:rsid w:val="00D853F7"/>
    <w:rsid w:val="00D8558B"/>
    <w:rsid w:val="00D855E9"/>
    <w:rsid w:val="00D857C8"/>
    <w:rsid w:val="00D8585B"/>
    <w:rsid w:val="00D859D3"/>
    <w:rsid w:val="00D85B2F"/>
    <w:rsid w:val="00D85E54"/>
    <w:rsid w:val="00D85FAC"/>
    <w:rsid w:val="00D860FE"/>
    <w:rsid w:val="00D8617D"/>
    <w:rsid w:val="00D8646D"/>
    <w:rsid w:val="00D865FE"/>
    <w:rsid w:val="00D8666F"/>
    <w:rsid w:val="00D866AB"/>
    <w:rsid w:val="00D867C2"/>
    <w:rsid w:val="00D86BF2"/>
    <w:rsid w:val="00D86EA4"/>
    <w:rsid w:val="00D87160"/>
    <w:rsid w:val="00D8739A"/>
    <w:rsid w:val="00D8758A"/>
    <w:rsid w:val="00D875B1"/>
    <w:rsid w:val="00D877C2"/>
    <w:rsid w:val="00D8788A"/>
    <w:rsid w:val="00D87A6A"/>
    <w:rsid w:val="00D87E5A"/>
    <w:rsid w:val="00D87F04"/>
    <w:rsid w:val="00D87F38"/>
    <w:rsid w:val="00D87F60"/>
    <w:rsid w:val="00D87FFD"/>
    <w:rsid w:val="00D901F3"/>
    <w:rsid w:val="00D902BD"/>
    <w:rsid w:val="00D903F9"/>
    <w:rsid w:val="00D905ED"/>
    <w:rsid w:val="00D9079B"/>
    <w:rsid w:val="00D908EC"/>
    <w:rsid w:val="00D90939"/>
    <w:rsid w:val="00D9095A"/>
    <w:rsid w:val="00D90A31"/>
    <w:rsid w:val="00D90A96"/>
    <w:rsid w:val="00D90AAD"/>
    <w:rsid w:val="00D90B81"/>
    <w:rsid w:val="00D90BC5"/>
    <w:rsid w:val="00D913AF"/>
    <w:rsid w:val="00D914C1"/>
    <w:rsid w:val="00D9152D"/>
    <w:rsid w:val="00D9166E"/>
    <w:rsid w:val="00D91996"/>
    <w:rsid w:val="00D91A7C"/>
    <w:rsid w:val="00D91F1E"/>
    <w:rsid w:val="00D92008"/>
    <w:rsid w:val="00D9248D"/>
    <w:rsid w:val="00D92BAC"/>
    <w:rsid w:val="00D92BD5"/>
    <w:rsid w:val="00D92E50"/>
    <w:rsid w:val="00D92F80"/>
    <w:rsid w:val="00D9301D"/>
    <w:rsid w:val="00D931E3"/>
    <w:rsid w:val="00D9323A"/>
    <w:rsid w:val="00D934CC"/>
    <w:rsid w:val="00D93539"/>
    <w:rsid w:val="00D936BD"/>
    <w:rsid w:val="00D9394D"/>
    <w:rsid w:val="00D93ADB"/>
    <w:rsid w:val="00D93B67"/>
    <w:rsid w:val="00D93D5B"/>
    <w:rsid w:val="00D93FFD"/>
    <w:rsid w:val="00D945BE"/>
    <w:rsid w:val="00D946DE"/>
    <w:rsid w:val="00D949F4"/>
    <w:rsid w:val="00D94B46"/>
    <w:rsid w:val="00D94B5F"/>
    <w:rsid w:val="00D94C2E"/>
    <w:rsid w:val="00D94D5D"/>
    <w:rsid w:val="00D94D81"/>
    <w:rsid w:val="00D94F31"/>
    <w:rsid w:val="00D95180"/>
    <w:rsid w:val="00D951AD"/>
    <w:rsid w:val="00D951F0"/>
    <w:rsid w:val="00D952A1"/>
    <w:rsid w:val="00D9553D"/>
    <w:rsid w:val="00D955BD"/>
    <w:rsid w:val="00D957CD"/>
    <w:rsid w:val="00D95A61"/>
    <w:rsid w:val="00D95C62"/>
    <w:rsid w:val="00D95DD2"/>
    <w:rsid w:val="00D95ECD"/>
    <w:rsid w:val="00D96644"/>
    <w:rsid w:val="00D967DD"/>
    <w:rsid w:val="00D96B87"/>
    <w:rsid w:val="00D96C17"/>
    <w:rsid w:val="00D96C52"/>
    <w:rsid w:val="00D96C54"/>
    <w:rsid w:val="00D96D6C"/>
    <w:rsid w:val="00D97056"/>
    <w:rsid w:val="00D97237"/>
    <w:rsid w:val="00D9742C"/>
    <w:rsid w:val="00D97489"/>
    <w:rsid w:val="00D97516"/>
    <w:rsid w:val="00D97621"/>
    <w:rsid w:val="00D97623"/>
    <w:rsid w:val="00D9769E"/>
    <w:rsid w:val="00D97806"/>
    <w:rsid w:val="00D97B3C"/>
    <w:rsid w:val="00D97F30"/>
    <w:rsid w:val="00DA0A82"/>
    <w:rsid w:val="00DA0AD5"/>
    <w:rsid w:val="00DA0B5C"/>
    <w:rsid w:val="00DA0B6D"/>
    <w:rsid w:val="00DA0B89"/>
    <w:rsid w:val="00DA0F58"/>
    <w:rsid w:val="00DA11EA"/>
    <w:rsid w:val="00DA13D0"/>
    <w:rsid w:val="00DA142B"/>
    <w:rsid w:val="00DA151E"/>
    <w:rsid w:val="00DA1626"/>
    <w:rsid w:val="00DA182F"/>
    <w:rsid w:val="00DA189B"/>
    <w:rsid w:val="00DA18D3"/>
    <w:rsid w:val="00DA1CC2"/>
    <w:rsid w:val="00DA20D6"/>
    <w:rsid w:val="00DA20F8"/>
    <w:rsid w:val="00DA2100"/>
    <w:rsid w:val="00DA23F4"/>
    <w:rsid w:val="00DA2492"/>
    <w:rsid w:val="00DA249A"/>
    <w:rsid w:val="00DA298C"/>
    <w:rsid w:val="00DA29A2"/>
    <w:rsid w:val="00DA2A86"/>
    <w:rsid w:val="00DA2AAE"/>
    <w:rsid w:val="00DA2B15"/>
    <w:rsid w:val="00DA2B7A"/>
    <w:rsid w:val="00DA2C29"/>
    <w:rsid w:val="00DA2E37"/>
    <w:rsid w:val="00DA316C"/>
    <w:rsid w:val="00DA3830"/>
    <w:rsid w:val="00DA3EDA"/>
    <w:rsid w:val="00DA3F37"/>
    <w:rsid w:val="00DA3FD1"/>
    <w:rsid w:val="00DA4109"/>
    <w:rsid w:val="00DA4258"/>
    <w:rsid w:val="00DA42E8"/>
    <w:rsid w:val="00DA47DA"/>
    <w:rsid w:val="00DA49B6"/>
    <w:rsid w:val="00DA4AC2"/>
    <w:rsid w:val="00DA4AF5"/>
    <w:rsid w:val="00DA4E61"/>
    <w:rsid w:val="00DA4F1D"/>
    <w:rsid w:val="00DA4F49"/>
    <w:rsid w:val="00DA4F52"/>
    <w:rsid w:val="00DA4FB8"/>
    <w:rsid w:val="00DA5223"/>
    <w:rsid w:val="00DA5F73"/>
    <w:rsid w:val="00DA61EB"/>
    <w:rsid w:val="00DA6299"/>
    <w:rsid w:val="00DA6565"/>
    <w:rsid w:val="00DA65BC"/>
    <w:rsid w:val="00DA665D"/>
    <w:rsid w:val="00DA681B"/>
    <w:rsid w:val="00DA6956"/>
    <w:rsid w:val="00DA76AB"/>
    <w:rsid w:val="00DA778F"/>
    <w:rsid w:val="00DA7933"/>
    <w:rsid w:val="00DA7BED"/>
    <w:rsid w:val="00DB01C1"/>
    <w:rsid w:val="00DB02E2"/>
    <w:rsid w:val="00DB04A1"/>
    <w:rsid w:val="00DB05A2"/>
    <w:rsid w:val="00DB06E3"/>
    <w:rsid w:val="00DB0BE3"/>
    <w:rsid w:val="00DB0CC7"/>
    <w:rsid w:val="00DB105D"/>
    <w:rsid w:val="00DB10B0"/>
    <w:rsid w:val="00DB144F"/>
    <w:rsid w:val="00DB14F2"/>
    <w:rsid w:val="00DB15E5"/>
    <w:rsid w:val="00DB1AA1"/>
    <w:rsid w:val="00DB1CE6"/>
    <w:rsid w:val="00DB1D34"/>
    <w:rsid w:val="00DB1E01"/>
    <w:rsid w:val="00DB1E11"/>
    <w:rsid w:val="00DB2001"/>
    <w:rsid w:val="00DB20D9"/>
    <w:rsid w:val="00DB23AD"/>
    <w:rsid w:val="00DB243F"/>
    <w:rsid w:val="00DB24D6"/>
    <w:rsid w:val="00DB2878"/>
    <w:rsid w:val="00DB2997"/>
    <w:rsid w:val="00DB2AF3"/>
    <w:rsid w:val="00DB2C90"/>
    <w:rsid w:val="00DB3199"/>
    <w:rsid w:val="00DB31CD"/>
    <w:rsid w:val="00DB3502"/>
    <w:rsid w:val="00DB37D7"/>
    <w:rsid w:val="00DB3898"/>
    <w:rsid w:val="00DB397F"/>
    <w:rsid w:val="00DB3BB3"/>
    <w:rsid w:val="00DB3F21"/>
    <w:rsid w:val="00DB45F8"/>
    <w:rsid w:val="00DB4A62"/>
    <w:rsid w:val="00DB4A81"/>
    <w:rsid w:val="00DB4CDC"/>
    <w:rsid w:val="00DB4D9F"/>
    <w:rsid w:val="00DB4F35"/>
    <w:rsid w:val="00DB4FCD"/>
    <w:rsid w:val="00DB5177"/>
    <w:rsid w:val="00DB523F"/>
    <w:rsid w:val="00DB5329"/>
    <w:rsid w:val="00DB59C1"/>
    <w:rsid w:val="00DB5A14"/>
    <w:rsid w:val="00DB5D11"/>
    <w:rsid w:val="00DB6137"/>
    <w:rsid w:val="00DB62EF"/>
    <w:rsid w:val="00DB6443"/>
    <w:rsid w:val="00DB6499"/>
    <w:rsid w:val="00DB64F2"/>
    <w:rsid w:val="00DB656F"/>
    <w:rsid w:val="00DB66C9"/>
    <w:rsid w:val="00DB6877"/>
    <w:rsid w:val="00DB6A3C"/>
    <w:rsid w:val="00DB6C67"/>
    <w:rsid w:val="00DB6D4A"/>
    <w:rsid w:val="00DB6D95"/>
    <w:rsid w:val="00DB6FD1"/>
    <w:rsid w:val="00DB7028"/>
    <w:rsid w:val="00DB703A"/>
    <w:rsid w:val="00DB7159"/>
    <w:rsid w:val="00DB71CB"/>
    <w:rsid w:val="00DB7370"/>
    <w:rsid w:val="00DB740B"/>
    <w:rsid w:val="00DB7757"/>
    <w:rsid w:val="00DB77CC"/>
    <w:rsid w:val="00DB7A24"/>
    <w:rsid w:val="00DB7A79"/>
    <w:rsid w:val="00DB7ADD"/>
    <w:rsid w:val="00DB7C1A"/>
    <w:rsid w:val="00DC003C"/>
    <w:rsid w:val="00DC00D9"/>
    <w:rsid w:val="00DC02C1"/>
    <w:rsid w:val="00DC09E4"/>
    <w:rsid w:val="00DC0BE9"/>
    <w:rsid w:val="00DC0C09"/>
    <w:rsid w:val="00DC0C5A"/>
    <w:rsid w:val="00DC11BD"/>
    <w:rsid w:val="00DC1245"/>
    <w:rsid w:val="00DC14D8"/>
    <w:rsid w:val="00DC1922"/>
    <w:rsid w:val="00DC1950"/>
    <w:rsid w:val="00DC1AE3"/>
    <w:rsid w:val="00DC1CBA"/>
    <w:rsid w:val="00DC1E3D"/>
    <w:rsid w:val="00DC2376"/>
    <w:rsid w:val="00DC26FD"/>
    <w:rsid w:val="00DC275D"/>
    <w:rsid w:val="00DC287D"/>
    <w:rsid w:val="00DC2B3F"/>
    <w:rsid w:val="00DC2C43"/>
    <w:rsid w:val="00DC2EBF"/>
    <w:rsid w:val="00DC2FE5"/>
    <w:rsid w:val="00DC2FFC"/>
    <w:rsid w:val="00DC302C"/>
    <w:rsid w:val="00DC30D2"/>
    <w:rsid w:val="00DC31C9"/>
    <w:rsid w:val="00DC31DC"/>
    <w:rsid w:val="00DC33E7"/>
    <w:rsid w:val="00DC33FF"/>
    <w:rsid w:val="00DC3541"/>
    <w:rsid w:val="00DC3696"/>
    <w:rsid w:val="00DC3712"/>
    <w:rsid w:val="00DC3763"/>
    <w:rsid w:val="00DC37EB"/>
    <w:rsid w:val="00DC37FB"/>
    <w:rsid w:val="00DC3D4A"/>
    <w:rsid w:val="00DC3E7B"/>
    <w:rsid w:val="00DC3EC5"/>
    <w:rsid w:val="00DC3FD0"/>
    <w:rsid w:val="00DC3FD6"/>
    <w:rsid w:val="00DC4306"/>
    <w:rsid w:val="00DC4361"/>
    <w:rsid w:val="00DC4657"/>
    <w:rsid w:val="00DC469B"/>
    <w:rsid w:val="00DC46D7"/>
    <w:rsid w:val="00DC4773"/>
    <w:rsid w:val="00DC493D"/>
    <w:rsid w:val="00DC4AE2"/>
    <w:rsid w:val="00DC4B9B"/>
    <w:rsid w:val="00DC4C36"/>
    <w:rsid w:val="00DC4E2D"/>
    <w:rsid w:val="00DC4E6E"/>
    <w:rsid w:val="00DC4FCD"/>
    <w:rsid w:val="00DC5023"/>
    <w:rsid w:val="00DC5245"/>
    <w:rsid w:val="00DC542C"/>
    <w:rsid w:val="00DC5526"/>
    <w:rsid w:val="00DC58D6"/>
    <w:rsid w:val="00DC5E7E"/>
    <w:rsid w:val="00DC5FD8"/>
    <w:rsid w:val="00DC6161"/>
    <w:rsid w:val="00DC63CF"/>
    <w:rsid w:val="00DC64F5"/>
    <w:rsid w:val="00DC6745"/>
    <w:rsid w:val="00DC69DF"/>
    <w:rsid w:val="00DC6A9F"/>
    <w:rsid w:val="00DC6C9F"/>
    <w:rsid w:val="00DC6CBE"/>
    <w:rsid w:val="00DC7121"/>
    <w:rsid w:val="00DC7176"/>
    <w:rsid w:val="00DC7425"/>
    <w:rsid w:val="00DC7894"/>
    <w:rsid w:val="00DC7DD1"/>
    <w:rsid w:val="00DC7F32"/>
    <w:rsid w:val="00DD00DA"/>
    <w:rsid w:val="00DD03DC"/>
    <w:rsid w:val="00DD0504"/>
    <w:rsid w:val="00DD0752"/>
    <w:rsid w:val="00DD07D6"/>
    <w:rsid w:val="00DD0993"/>
    <w:rsid w:val="00DD0A0B"/>
    <w:rsid w:val="00DD0F87"/>
    <w:rsid w:val="00DD112A"/>
    <w:rsid w:val="00DD1569"/>
    <w:rsid w:val="00DD15DD"/>
    <w:rsid w:val="00DD171F"/>
    <w:rsid w:val="00DD1969"/>
    <w:rsid w:val="00DD1C29"/>
    <w:rsid w:val="00DD1C4E"/>
    <w:rsid w:val="00DD1CD3"/>
    <w:rsid w:val="00DD1D3A"/>
    <w:rsid w:val="00DD1DEF"/>
    <w:rsid w:val="00DD1FE3"/>
    <w:rsid w:val="00DD237C"/>
    <w:rsid w:val="00DD26BB"/>
    <w:rsid w:val="00DD2BAC"/>
    <w:rsid w:val="00DD3351"/>
    <w:rsid w:val="00DD3380"/>
    <w:rsid w:val="00DD3636"/>
    <w:rsid w:val="00DD3DE8"/>
    <w:rsid w:val="00DD3E07"/>
    <w:rsid w:val="00DD3F18"/>
    <w:rsid w:val="00DD407E"/>
    <w:rsid w:val="00DD4187"/>
    <w:rsid w:val="00DD475E"/>
    <w:rsid w:val="00DD49E5"/>
    <w:rsid w:val="00DD4CC4"/>
    <w:rsid w:val="00DD4F7A"/>
    <w:rsid w:val="00DD5078"/>
    <w:rsid w:val="00DD53E6"/>
    <w:rsid w:val="00DD58D0"/>
    <w:rsid w:val="00DD58D1"/>
    <w:rsid w:val="00DD5993"/>
    <w:rsid w:val="00DD604E"/>
    <w:rsid w:val="00DD6368"/>
    <w:rsid w:val="00DD639B"/>
    <w:rsid w:val="00DD63CE"/>
    <w:rsid w:val="00DD68CC"/>
    <w:rsid w:val="00DD6A88"/>
    <w:rsid w:val="00DD6D83"/>
    <w:rsid w:val="00DD6E3D"/>
    <w:rsid w:val="00DD70D5"/>
    <w:rsid w:val="00DD729F"/>
    <w:rsid w:val="00DD73A2"/>
    <w:rsid w:val="00DD7519"/>
    <w:rsid w:val="00DD763F"/>
    <w:rsid w:val="00DD7813"/>
    <w:rsid w:val="00DD7919"/>
    <w:rsid w:val="00DD7A15"/>
    <w:rsid w:val="00DD7A9B"/>
    <w:rsid w:val="00DE08DA"/>
    <w:rsid w:val="00DE0C52"/>
    <w:rsid w:val="00DE0C8D"/>
    <w:rsid w:val="00DE0D7B"/>
    <w:rsid w:val="00DE0E6A"/>
    <w:rsid w:val="00DE1072"/>
    <w:rsid w:val="00DE14DC"/>
    <w:rsid w:val="00DE1880"/>
    <w:rsid w:val="00DE192D"/>
    <w:rsid w:val="00DE1ABC"/>
    <w:rsid w:val="00DE1CC9"/>
    <w:rsid w:val="00DE2293"/>
    <w:rsid w:val="00DE22BC"/>
    <w:rsid w:val="00DE2315"/>
    <w:rsid w:val="00DE24F2"/>
    <w:rsid w:val="00DE2A13"/>
    <w:rsid w:val="00DE2ECD"/>
    <w:rsid w:val="00DE2F47"/>
    <w:rsid w:val="00DE2F4D"/>
    <w:rsid w:val="00DE3119"/>
    <w:rsid w:val="00DE32CB"/>
    <w:rsid w:val="00DE336D"/>
    <w:rsid w:val="00DE347C"/>
    <w:rsid w:val="00DE39BA"/>
    <w:rsid w:val="00DE39DA"/>
    <w:rsid w:val="00DE3B41"/>
    <w:rsid w:val="00DE3C95"/>
    <w:rsid w:val="00DE46B4"/>
    <w:rsid w:val="00DE47C6"/>
    <w:rsid w:val="00DE4B0E"/>
    <w:rsid w:val="00DE4B3D"/>
    <w:rsid w:val="00DE4BD0"/>
    <w:rsid w:val="00DE4DE9"/>
    <w:rsid w:val="00DE4FFF"/>
    <w:rsid w:val="00DE50C2"/>
    <w:rsid w:val="00DE53AD"/>
    <w:rsid w:val="00DE56E2"/>
    <w:rsid w:val="00DE5AB3"/>
    <w:rsid w:val="00DE5B9A"/>
    <w:rsid w:val="00DE5C81"/>
    <w:rsid w:val="00DE5EB1"/>
    <w:rsid w:val="00DE61A7"/>
    <w:rsid w:val="00DE6360"/>
    <w:rsid w:val="00DE6574"/>
    <w:rsid w:val="00DE658F"/>
    <w:rsid w:val="00DE65B5"/>
    <w:rsid w:val="00DE661D"/>
    <w:rsid w:val="00DE67C3"/>
    <w:rsid w:val="00DE67ED"/>
    <w:rsid w:val="00DE6A6B"/>
    <w:rsid w:val="00DE6AAA"/>
    <w:rsid w:val="00DE6AFB"/>
    <w:rsid w:val="00DE6DFE"/>
    <w:rsid w:val="00DE70D6"/>
    <w:rsid w:val="00DE71C4"/>
    <w:rsid w:val="00DE7702"/>
    <w:rsid w:val="00DE7786"/>
    <w:rsid w:val="00DE77D0"/>
    <w:rsid w:val="00DE7922"/>
    <w:rsid w:val="00DE7E1F"/>
    <w:rsid w:val="00DE7E85"/>
    <w:rsid w:val="00DE7E9E"/>
    <w:rsid w:val="00DE7F99"/>
    <w:rsid w:val="00DE7FCE"/>
    <w:rsid w:val="00DF00E3"/>
    <w:rsid w:val="00DF041E"/>
    <w:rsid w:val="00DF0586"/>
    <w:rsid w:val="00DF0590"/>
    <w:rsid w:val="00DF08EB"/>
    <w:rsid w:val="00DF0912"/>
    <w:rsid w:val="00DF09ED"/>
    <w:rsid w:val="00DF0B2F"/>
    <w:rsid w:val="00DF0C36"/>
    <w:rsid w:val="00DF0CFF"/>
    <w:rsid w:val="00DF0F00"/>
    <w:rsid w:val="00DF10B1"/>
    <w:rsid w:val="00DF1148"/>
    <w:rsid w:val="00DF1175"/>
    <w:rsid w:val="00DF1200"/>
    <w:rsid w:val="00DF1643"/>
    <w:rsid w:val="00DF17C9"/>
    <w:rsid w:val="00DF1979"/>
    <w:rsid w:val="00DF19E1"/>
    <w:rsid w:val="00DF1AB9"/>
    <w:rsid w:val="00DF1B51"/>
    <w:rsid w:val="00DF1CF1"/>
    <w:rsid w:val="00DF1DC9"/>
    <w:rsid w:val="00DF240C"/>
    <w:rsid w:val="00DF2540"/>
    <w:rsid w:val="00DF2619"/>
    <w:rsid w:val="00DF2A19"/>
    <w:rsid w:val="00DF2E05"/>
    <w:rsid w:val="00DF3076"/>
    <w:rsid w:val="00DF339B"/>
    <w:rsid w:val="00DF3B01"/>
    <w:rsid w:val="00DF3BDA"/>
    <w:rsid w:val="00DF3E6A"/>
    <w:rsid w:val="00DF412A"/>
    <w:rsid w:val="00DF42A6"/>
    <w:rsid w:val="00DF46AB"/>
    <w:rsid w:val="00DF477C"/>
    <w:rsid w:val="00DF4A23"/>
    <w:rsid w:val="00DF4A72"/>
    <w:rsid w:val="00DF4E91"/>
    <w:rsid w:val="00DF501D"/>
    <w:rsid w:val="00DF5119"/>
    <w:rsid w:val="00DF51C8"/>
    <w:rsid w:val="00DF5358"/>
    <w:rsid w:val="00DF5580"/>
    <w:rsid w:val="00DF55C8"/>
    <w:rsid w:val="00DF5623"/>
    <w:rsid w:val="00DF5717"/>
    <w:rsid w:val="00DF5995"/>
    <w:rsid w:val="00DF5C75"/>
    <w:rsid w:val="00DF5DCD"/>
    <w:rsid w:val="00DF6208"/>
    <w:rsid w:val="00DF6304"/>
    <w:rsid w:val="00DF644F"/>
    <w:rsid w:val="00DF6539"/>
    <w:rsid w:val="00DF66CF"/>
    <w:rsid w:val="00DF67D1"/>
    <w:rsid w:val="00DF686C"/>
    <w:rsid w:val="00DF68BB"/>
    <w:rsid w:val="00DF68F5"/>
    <w:rsid w:val="00DF69CA"/>
    <w:rsid w:val="00DF72A4"/>
    <w:rsid w:val="00DF755C"/>
    <w:rsid w:val="00DF77D4"/>
    <w:rsid w:val="00DF78F3"/>
    <w:rsid w:val="00DF7981"/>
    <w:rsid w:val="00DF799E"/>
    <w:rsid w:val="00E00036"/>
    <w:rsid w:val="00E001A3"/>
    <w:rsid w:val="00E00326"/>
    <w:rsid w:val="00E0057A"/>
    <w:rsid w:val="00E0078A"/>
    <w:rsid w:val="00E00C2E"/>
    <w:rsid w:val="00E00E00"/>
    <w:rsid w:val="00E00EBC"/>
    <w:rsid w:val="00E00F20"/>
    <w:rsid w:val="00E01043"/>
    <w:rsid w:val="00E017CD"/>
    <w:rsid w:val="00E018A2"/>
    <w:rsid w:val="00E018AC"/>
    <w:rsid w:val="00E01962"/>
    <w:rsid w:val="00E01AE8"/>
    <w:rsid w:val="00E01B18"/>
    <w:rsid w:val="00E01D9D"/>
    <w:rsid w:val="00E01F85"/>
    <w:rsid w:val="00E0200C"/>
    <w:rsid w:val="00E020BA"/>
    <w:rsid w:val="00E02322"/>
    <w:rsid w:val="00E02617"/>
    <w:rsid w:val="00E026D1"/>
    <w:rsid w:val="00E027D3"/>
    <w:rsid w:val="00E02912"/>
    <w:rsid w:val="00E03171"/>
    <w:rsid w:val="00E032DB"/>
    <w:rsid w:val="00E035E1"/>
    <w:rsid w:val="00E03713"/>
    <w:rsid w:val="00E037A4"/>
    <w:rsid w:val="00E03837"/>
    <w:rsid w:val="00E0393E"/>
    <w:rsid w:val="00E03951"/>
    <w:rsid w:val="00E03DEA"/>
    <w:rsid w:val="00E04082"/>
    <w:rsid w:val="00E04134"/>
    <w:rsid w:val="00E04918"/>
    <w:rsid w:val="00E04993"/>
    <w:rsid w:val="00E049A9"/>
    <w:rsid w:val="00E04A31"/>
    <w:rsid w:val="00E04AC0"/>
    <w:rsid w:val="00E04EE9"/>
    <w:rsid w:val="00E050B6"/>
    <w:rsid w:val="00E050C3"/>
    <w:rsid w:val="00E05147"/>
    <w:rsid w:val="00E0531D"/>
    <w:rsid w:val="00E055A1"/>
    <w:rsid w:val="00E0571D"/>
    <w:rsid w:val="00E058C8"/>
    <w:rsid w:val="00E05BB0"/>
    <w:rsid w:val="00E05BC6"/>
    <w:rsid w:val="00E061FD"/>
    <w:rsid w:val="00E06316"/>
    <w:rsid w:val="00E0631D"/>
    <w:rsid w:val="00E063B6"/>
    <w:rsid w:val="00E06404"/>
    <w:rsid w:val="00E06A1A"/>
    <w:rsid w:val="00E06E1B"/>
    <w:rsid w:val="00E06E36"/>
    <w:rsid w:val="00E06F8B"/>
    <w:rsid w:val="00E07129"/>
    <w:rsid w:val="00E0719E"/>
    <w:rsid w:val="00E071CF"/>
    <w:rsid w:val="00E074BA"/>
    <w:rsid w:val="00E075C5"/>
    <w:rsid w:val="00E076CF"/>
    <w:rsid w:val="00E07839"/>
    <w:rsid w:val="00E0789D"/>
    <w:rsid w:val="00E07B83"/>
    <w:rsid w:val="00E07E8D"/>
    <w:rsid w:val="00E10536"/>
    <w:rsid w:val="00E105C4"/>
    <w:rsid w:val="00E10831"/>
    <w:rsid w:val="00E10BB8"/>
    <w:rsid w:val="00E110AC"/>
    <w:rsid w:val="00E11218"/>
    <w:rsid w:val="00E11AAC"/>
    <w:rsid w:val="00E11B72"/>
    <w:rsid w:val="00E11B87"/>
    <w:rsid w:val="00E11BA6"/>
    <w:rsid w:val="00E11EBB"/>
    <w:rsid w:val="00E12056"/>
    <w:rsid w:val="00E120FD"/>
    <w:rsid w:val="00E124B9"/>
    <w:rsid w:val="00E125C2"/>
    <w:rsid w:val="00E1272D"/>
    <w:rsid w:val="00E1274C"/>
    <w:rsid w:val="00E127E7"/>
    <w:rsid w:val="00E12C25"/>
    <w:rsid w:val="00E12EC0"/>
    <w:rsid w:val="00E134EF"/>
    <w:rsid w:val="00E13529"/>
    <w:rsid w:val="00E1371B"/>
    <w:rsid w:val="00E1387A"/>
    <w:rsid w:val="00E139F6"/>
    <w:rsid w:val="00E13BD7"/>
    <w:rsid w:val="00E13E6F"/>
    <w:rsid w:val="00E13F5B"/>
    <w:rsid w:val="00E13F95"/>
    <w:rsid w:val="00E14197"/>
    <w:rsid w:val="00E14231"/>
    <w:rsid w:val="00E143C6"/>
    <w:rsid w:val="00E14544"/>
    <w:rsid w:val="00E14BB4"/>
    <w:rsid w:val="00E14D37"/>
    <w:rsid w:val="00E14EBF"/>
    <w:rsid w:val="00E152AF"/>
    <w:rsid w:val="00E155F2"/>
    <w:rsid w:val="00E156A9"/>
    <w:rsid w:val="00E15712"/>
    <w:rsid w:val="00E15B77"/>
    <w:rsid w:val="00E15CB3"/>
    <w:rsid w:val="00E15D85"/>
    <w:rsid w:val="00E15E67"/>
    <w:rsid w:val="00E15EAE"/>
    <w:rsid w:val="00E16074"/>
    <w:rsid w:val="00E16303"/>
    <w:rsid w:val="00E16820"/>
    <w:rsid w:val="00E16C2F"/>
    <w:rsid w:val="00E16E04"/>
    <w:rsid w:val="00E16E5E"/>
    <w:rsid w:val="00E170C2"/>
    <w:rsid w:val="00E171F9"/>
    <w:rsid w:val="00E17400"/>
    <w:rsid w:val="00E174BD"/>
    <w:rsid w:val="00E17725"/>
    <w:rsid w:val="00E177FA"/>
    <w:rsid w:val="00E17990"/>
    <w:rsid w:val="00E17E51"/>
    <w:rsid w:val="00E20307"/>
    <w:rsid w:val="00E20409"/>
    <w:rsid w:val="00E204D1"/>
    <w:rsid w:val="00E209A1"/>
    <w:rsid w:val="00E21075"/>
    <w:rsid w:val="00E21345"/>
    <w:rsid w:val="00E213A6"/>
    <w:rsid w:val="00E2158F"/>
    <w:rsid w:val="00E218A2"/>
    <w:rsid w:val="00E21A3A"/>
    <w:rsid w:val="00E21BD9"/>
    <w:rsid w:val="00E21DF1"/>
    <w:rsid w:val="00E2279E"/>
    <w:rsid w:val="00E2287F"/>
    <w:rsid w:val="00E229AE"/>
    <w:rsid w:val="00E22A0E"/>
    <w:rsid w:val="00E22C42"/>
    <w:rsid w:val="00E23248"/>
    <w:rsid w:val="00E2329E"/>
    <w:rsid w:val="00E2331A"/>
    <w:rsid w:val="00E2339C"/>
    <w:rsid w:val="00E233B1"/>
    <w:rsid w:val="00E233FB"/>
    <w:rsid w:val="00E2362B"/>
    <w:rsid w:val="00E236CA"/>
    <w:rsid w:val="00E238ED"/>
    <w:rsid w:val="00E23932"/>
    <w:rsid w:val="00E23ADF"/>
    <w:rsid w:val="00E23B9C"/>
    <w:rsid w:val="00E23F8B"/>
    <w:rsid w:val="00E23FF5"/>
    <w:rsid w:val="00E24020"/>
    <w:rsid w:val="00E240F9"/>
    <w:rsid w:val="00E2414E"/>
    <w:rsid w:val="00E24585"/>
    <w:rsid w:val="00E24610"/>
    <w:rsid w:val="00E247E2"/>
    <w:rsid w:val="00E24904"/>
    <w:rsid w:val="00E24AC9"/>
    <w:rsid w:val="00E24BE5"/>
    <w:rsid w:val="00E253DE"/>
    <w:rsid w:val="00E254E0"/>
    <w:rsid w:val="00E25A08"/>
    <w:rsid w:val="00E25A85"/>
    <w:rsid w:val="00E25C7F"/>
    <w:rsid w:val="00E25EB0"/>
    <w:rsid w:val="00E25EC4"/>
    <w:rsid w:val="00E25FC6"/>
    <w:rsid w:val="00E26656"/>
    <w:rsid w:val="00E26675"/>
    <w:rsid w:val="00E26844"/>
    <w:rsid w:val="00E2689A"/>
    <w:rsid w:val="00E269E1"/>
    <w:rsid w:val="00E26A9B"/>
    <w:rsid w:val="00E26BDA"/>
    <w:rsid w:val="00E26E8D"/>
    <w:rsid w:val="00E26F40"/>
    <w:rsid w:val="00E272C0"/>
    <w:rsid w:val="00E27385"/>
    <w:rsid w:val="00E2747A"/>
    <w:rsid w:val="00E27496"/>
    <w:rsid w:val="00E2749B"/>
    <w:rsid w:val="00E274C5"/>
    <w:rsid w:val="00E27601"/>
    <w:rsid w:val="00E276EB"/>
    <w:rsid w:val="00E27DDA"/>
    <w:rsid w:val="00E27E35"/>
    <w:rsid w:val="00E30033"/>
    <w:rsid w:val="00E3023C"/>
    <w:rsid w:val="00E304D1"/>
    <w:rsid w:val="00E3050C"/>
    <w:rsid w:val="00E309B5"/>
    <w:rsid w:val="00E30BCD"/>
    <w:rsid w:val="00E30DFE"/>
    <w:rsid w:val="00E30E0F"/>
    <w:rsid w:val="00E30F10"/>
    <w:rsid w:val="00E310DF"/>
    <w:rsid w:val="00E311CA"/>
    <w:rsid w:val="00E31698"/>
    <w:rsid w:val="00E31772"/>
    <w:rsid w:val="00E317A3"/>
    <w:rsid w:val="00E3193B"/>
    <w:rsid w:val="00E319BD"/>
    <w:rsid w:val="00E31BF0"/>
    <w:rsid w:val="00E31C69"/>
    <w:rsid w:val="00E31E81"/>
    <w:rsid w:val="00E31FAB"/>
    <w:rsid w:val="00E31FD6"/>
    <w:rsid w:val="00E321CD"/>
    <w:rsid w:val="00E3244E"/>
    <w:rsid w:val="00E32591"/>
    <w:rsid w:val="00E32974"/>
    <w:rsid w:val="00E3312F"/>
    <w:rsid w:val="00E335DE"/>
    <w:rsid w:val="00E338A0"/>
    <w:rsid w:val="00E33B89"/>
    <w:rsid w:val="00E33ECC"/>
    <w:rsid w:val="00E3426E"/>
    <w:rsid w:val="00E344F7"/>
    <w:rsid w:val="00E34627"/>
    <w:rsid w:val="00E3462C"/>
    <w:rsid w:val="00E34805"/>
    <w:rsid w:val="00E34864"/>
    <w:rsid w:val="00E348C4"/>
    <w:rsid w:val="00E34E04"/>
    <w:rsid w:val="00E34F2C"/>
    <w:rsid w:val="00E3524C"/>
    <w:rsid w:val="00E356E6"/>
    <w:rsid w:val="00E35749"/>
    <w:rsid w:val="00E357DF"/>
    <w:rsid w:val="00E35987"/>
    <w:rsid w:val="00E359D3"/>
    <w:rsid w:val="00E35A67"/>
    <w:rsid w:val="00E35AA3"/>
    <w:rsid w:val="00E35E9C"/>
    <w:rsid w:val="00E35F91"/>
    <w:rsid w:val="00E36031"/>
    <w:rsid w:val="00E3682E"/>
    <w:rsid w:val="00E3684B"/>
    <w:rsid w:val="00E3685B"/>
    <w:rsid w:val="00E36CBB"/>
    <w:rsid w:val="00E3707E"/>
    <w:rsid w:val="00E37730"/>
    <w:rsid w:val="00E378A5"/>
    <w:rsid w:val="00E37A00"/>
    <w:rsid w:val="00E37A9F"/>
    <w:rsid w:val="00E37AB0"/>
    <w:rsid w:val="00E37EA9"/>
    <w:rsid w:val="00E40237"/>
    <w:rsid w:val="00E402EF"/>
    <w:rsid w:val="00E404C7"/>
    <w:rsid w:val="00E40527"/>
    <w:rsid w:val="00E40583"/>
    <w:rsid w:val="00E407EF"/>
    <w:rsid w:val="00E4093C"/>
    <w:rsid w:val="00E40B0E"/>
    <w:rsid w:val="00E40BA0"/>
    <w:rsid w:val="00E40BE2"/>
    <w:rsid w:val="00E41382"/>
    <w:rsid w:val="00E414B5"/>
    <w:rsid w:val="00E4170F"/>
    <w:rsid w:val="00E41BD3"/>
    <w:rsid w:val="00E41BDC"/>
    <w:rsid w:val="00E41BF1"/>
    <w:rsid w:val="00E41D94"/>
    <w:rsid w:val="00E41E4E"/>
    <w:rsid w:val="00E41E80"/>
    <w:rsid w:val="00E42114"/>
    <w:rsid w:val="00E42171"/>
    <w:rsid w:val="00E422B7"/>
    <w:rsid w:val="00E422F5"/>
    <w:rsid w:val="00E42357"/>
    <w:rsid w:val="00E424ED"/>
    <w:rsid w:val="00E42700"/>
    <w:rsid w:val="00E42995"/>
    <w:rsid w:val="00E42AEC"/>
    <w:rsid w:val="00E42B98"/>
    <w:rsid w:val="00E42CAD"/>
    <w:rsid w:val="00E42D0F"/>
    <w:rsid w:val="00E42E17"/>
    <w:rsid w:val="00E42F57"/>
    <w:rsid w:val="00E430D1"/>
    <w:rsid w:val="00E4352E"/>
    <w:rsid w:val="00E43C0C"/>
    <w:rsid w:val="00E43C4E"/>
    <w:rsid w:val="00E43C5C"/>
    <w:rsid w:val="00E43C65"/>
    <w:rsid w:val="00E43CD1"/>
    <w:rsid w:val="00E44007"/>
    <w:rsid w:val="00E442C2"/>
    <w:rsid w:val="00E44338"/>
    <w:rsid w:val="00E44499"/>
    <w:rsid w:val="00E446FD"/>
    <w:rsid w:val="00E44901"/>
    <w:rsid w:val="00E449C3"/>
    <w:rsid w:val="00E44A9B"/>
    <w:rsid w:val="00E44B05"/>
    <w:rsid w:val="00E44E04"/>
    <w:rsid w:val="00E44F42"/>
    <w:rsid w:val="00E44FEB"/>
    <w:rsid w:val="00E455B5"/>
    <w:rsid w:val="00E4575D"/>
    <w:rsid w:val="00E45878"/>
    <w:rsid w:val="00E458EE"/>
    <w:rsid w:val="00E45C97"/>
    <w:rsid w:val="00E45E17"/>
    <w:rsid w:val="00E46101"/>
    <w:rsid w:val="00E463C4"/>
    <w:rsid w:val="00E46409"/>
    <w:rsid w:val="00E4649F"/>
    <w:rsid w:val="00E4652A"/>
    <w:rsid w:val="00E46686"/>
    <w:rsid w:val="00E46AF9"/>
    <w:rsid w:val="00E46AFC"/>
    <w:rsid w:val="00E46B56"/>
    <w:rsid w:val="00E46BFD"/>
    <w:rsid w:val="00E46DFF"/>
    <w:rsid w:val="00E46E83"/>
    <w:rsid w:val="00E470E7"/>
    <w:rsid w:val="00E473C2"/>
    <w:rsid w:val="00E47408"/>
    <w:rsid w:val="00E47ACD"/>
    <w:rsid w:val="00E47AEA"/>
    <w:rsid w:val="00E47B97"/>
    <w:rsid w:val="00E47E43"/>
    <w:rsid w:val="00E5002E"/>
    <w:rsid w:val="00E5031D"/>
    <w:rsid w:val="00E5046F"/>
    <w:rsid w:val="00E50585"/>
    <w:rsid w:val="00E50712"/>
    <w:rsid w:val="00E508C0"/>
    <w:rsid w:val="00E50AC7"/>
    <w:rsid w:val="00E50D6D"/>
    <w:rsid w:val="00E5109E"/>
    <w:rsid w:val="00E5116F"/>
    <w:rsid w:val="00E513A8"/>
    <w:rsid w:val="00E514E9"/>
    <w:rsid w:val="00E5179E"/>
    <w:rsid w:val="00E51D63"/>
    <w:rsid w:val="00E51DDF"/>
    <w:rsid w:val="00E51E8E"/>
    <w:rsid w:val="00E51ECD"/>
    <w:rsid w:val="00E524DF"/>
    <w:rsid w:val="00E5258B"/>
    <w:rsid w:val="00E52610"/>
    <w:rsid w:val="00E52685"/>
    <w:rsid w:val="00E52686"/>
    <w:rsid w:val="00E52B2E"/>
    <w:rsid w:val="00E52E4A"/>
    <w:rsid w:val="00E52E54"/>
    <w:rsid w:val="00E53782"/>
    <w:rsid w:val="00E53855"/>
    <w:rsid w:val="00E53943"/>
    <w:rsid w:val="00E53F5D"/>
    <w:rsid w:val="00E54153"/>
    <w:rsid w:val="00E545B1"/>
    <w:rsid w:val="00E54781"/>
    <w:rsid w:val="00E54A9A"/>
    <w:rsid w:val="00E54B6A"/>
    <w:rsid w:val="00E54BD5"/>
    <w:rsid w:val="00E54F8C"/>
    <w:rsid w:val="00E55047"/>
    <w:rsid w:val="00E552B0"/>
    <w:rsid w:val="00E552E1"/>
    <w:rsid w:val="00E552EE"/>
    <w:rsid w:val="00E557A6"/>
    <w:rsid w:val="00E559C8"/>
    <w:rsid w:val="00E55A4F"/>
    <w:rsid w:val="00E55B92"/>
    <w:rsid w:val="00E55F45"/>
    <w:rsid w:val="00E5624F"/>
    <w:rsid w:val="00E56923"/>
    <w:rsid w:val="00E56D46"/>
    <w:rsid w:val="00E5709E"/>
    <w:rsid w:val="00E57132"/>
    <w:rsid w:val="00E5731B"/>
    <w:rsid w:val="00E573FF"/>
    <w:rsid w:val="00E5744B"/>
    <w:rsid w:val="00E5744E"/>
    <w:rsid w:val="00E57463"/>
    <w:rsid w:val="00E575CB"/>
    <w:rsid w:val="00E5767B"/>
    <w:rsid w:val="00E578D8"/>
    <w:rsid w:val="00E578ED"/>
    <w:rsid w:val="00E5790F"/>
    <w:rsid w:val="00E5798B"/>
    <w:rsid w:val="00E579D9"/>
    <w:rsid w:val="00E57A0B"/>
    <w:rsid w:val="00E57BFC"/>
    <w:rsid w:val="00E57E66"/>
    <w:rsid w:val="00E601D6"/>
    <w:rsid w:val="00E602CB"/>
    <w:rsid w:val="00E605B9"/>
    <w:rsid w:val="00E60699"/>
    <w:rsid w:val="00E609D0"/>
    <w:rsid w:val="00E60AC9"/>
    <w:rsid w:val="00E60D68"/>
    <w:rsid w:val="00E60FC1"/>
    <w:rsid w:val="00E6115B"/>
    <w:rsid w:val="00E61162"/>
    <w:rsid w:val="00E611BC"/>
    <w:rsid w:val="00E61256"/>
    <w:rsid w:val="00E615B7"/>
    <w:rsid w:val="00E6160B"/>
    <w:rsid w:val="00E61817"/>
    <w:rsid w:val="00E6188E"/>
    <w:rsid w:val="00E618CA"/>
    <w:rsid w:val="00E61A55"/>
    <w:rsid w:val="00E61B03"/>
    <w:rsid w:val="00E61B98"/>
    <w:rsid w:val="00E61D97"/>
    <w:rsid w:val="00E620FD"/>
    <w:rsid w:val="00E62220"/>
    <w:rsid w:val="00E6279A"/>
    <w:rsid w:val="00E62890"/>
    <w:rsid w:val="00E62B45"/>
    <w:rsid w:val="00E62CCF"/>
    <w:rsid w:val="00E62D84"/>
    <w:rsid w:val="00E62E41"/>
    <w:rsid w:val="00E62FAC"/>
    <w:rsid w:val="00E630EF"/>
    <w:rsid w:val="00E630F5"/>
    <w:rsid w:val="00E63126"/>
    <w:rsid w:val="00E631A5"/>
    <w:rsid w:val="00E631B9"/>
    <w:rsid w:val="00E63222"/>
    <w:rsid w:val="00E6351B"/>
    <w:rsid w:val="00E6357C"/>
    <w:rsid w:val="00E635A0"/>
    <w:rsid w:val="00E6364B"/>
    <w:rsid w:val="00E63662"/>
    <w:rsid w:val="00E637F2"/>
    <w:rsid w:val="00E63ADD"/>
    <w:rsid w:val="00E63FBA"/>
    <w:rsid w:val="00E64008"/>
    <w:rsid w:val="00E6423F"/>
    <w:rsid w:val="00E64470"/>
    <w:rsid w:val="00E644D2"/>
    <w:rsid w:val="00E644EE"/>
    <w:rsid w:val="00E64543"/>
    <w:rsid w:val="00E6475F"/>
    <w:rsid w:val="00E64A3B"/>
    <w:rsid w:val="00E64A8D"/>
    <w:rsid w:val="00E64B55"/>
    <w:rsid w:val="00E64BCA"/>
    <w:rsid w:val="00E64E23"/>
    <w:rsid w:val="00E64E91"/>
    <w:rsid w:val="00E64EA2"/>
    <w:rsid w:val="00E657FB"/>
    <w:rsid w:val="00E65C9B"/>
    <w:rsid w:val="00E65CE2"/>
    <w:rsid w:val="00E65D2C"/>
    <w:rsid w:val="00E6634F"/>
    <w:rsid w:val="00E66452"/>
    <w:rsid w:val="00E664AE"/>
    <w:rsid w:val="00E664C2"/>
    <w:rsid w:val="00E6656D"/>
    <w:rsid w:val="00E6659F"/>
    <w:rsid w:val="00E66846"/>
    <w:rsid w:val="00E668D2"/>
    <w:rsid w:val="00E66995"/>
    <w:rsid w:val="00E66A41"/>
    <w:rsid w:val="00E66B95"/>
    <w:rsid w:val="00E66CED"/>
    <w:rsid w:val="00E66FB7"/>
    <w:rsid w:val="00E6728C"/>
    <w:rsid w:val="00E67425"/>
    <w:rsid w:val="00E67564"/>
    <w:rsid w:val="00E67A37"/>
    <w:rsid w:val="00E67E30"/>
    <w:rsid w:val="00E67F10"/>
    <w:rsid w:val="00E70027"/>
    <w:rsid w:val="00E70282"/>
    <w:rsid w:val="00E70347"/>
    <w:rsid w:val="00E705A3"/>
    <w:rsid w:val="00E706D8"/>
    <w:rsid w:val="00E7077F"/>
    <w:rsid w:val="00E70944"/>
    <w:rsid w:val="00E709F8"/>
    <w:rsid w:val="00E70D83"/>
    <w:rsid w:val="00E70DA4"/>
    <w:rsid w:val="00E70E3A"/>
    <w:rsid w:val="00E71F4A"/>
    <w:rsid w:val="00E7206E"/>
    <w:rsid w:val="00E7226E"/>
    <w:rsid w:val="00E722F4"/>
    <w:rsid w:val="00E72407"/>
    <w:rsid w:val="00E7245A"/>
    <w:rsid w:val="00E7258E"/>
    <w:rsid w:val="00E725BC"/>
    <w:rsid w:val="00E725D9"/>
    <w:rsid w:val="00E72601"/>
    <w:rsid w:val="00E726FF"/>
    <w:rsid w:val="00E72901"/>
    <w:rsid w:val="00E7294E"/>
    <w:rsid w:val="00E72972"/>
    <w:rsid w:val="00E72AC6"/>
    <w:rsid w:val="00E72E99"/>
    <w:rsid w:val="00E734D0"/>
    <w:rsid w:val="00E73557"/>
    <w:rsid w:val="00E737FE"/>
    <w:rsid w:val="00E73D54"/>
    <w:rsid w:val="00E73DFE"/>
    <w:rsid w:val="00E73E32"/>
    <w:rsid w:val="00E73F2F"/>
    <w:rsid w:val="00E74135"/>
    <w:rsid w:val="00E74244"/>
    <w:rsid w:val="00E742F3"/>
    <w:rsid w:val="00E74B0B"/>
    <w:rsid w:val="00E74C1F"/>
    <w:rsid w:val="00E74F17"/>
    <w:rsid w:val="00E75366"/>
    <w:rsid w:val="00E755F1"/>
    <w:rsid w:val="00E756F4"/>
    <w:rsid w:val="00E75971"/>
    <w:rsid w:val="00E764F4"/>
    <w:rsid w:val="00E765B5"/>
    <w:rsid w:val="00E766C5"/>
    <w:rsid w:val="00E76723"/>
    <w:rsid w:val="00E76A6B"/>
    <w:rsid w:val="00E76B31"/>
    <w:rsid w:val="00E76C4D"/>
    <w:rsid w:val="00E76D72"/>
    <w:rsid w:val="00E76DE4"/>
    <w:rsid w:val="00E76DE8"/>
    <w:rsid w:val="00E770DB"/>
    <w:rsid w:val="00E774BC"/>
    <w:rsid w:val="00E7763A"/>
    <w:rsid w:val="00E77762"/>
    <w:rsid w:val="00E7796D"/>
    <w:rsid w:val="00E779E4"/>
    <w:rsid w:val="00E80044"/>
    <w:rsid w:val="00E80309"/>
    <w:rsid w:val="00E80858"/>
    <w:rsid w:val="00E80B9C"/>
    <w:rsid w:val="00E80E30"/>
    <w:rsid w:val="00E80F29"/>
    <w:rsid w:val="00E80F31"/>
    <w:rsid w:val="00E8143B"/>
    <w:rsid w:val="00E81481"/>
    <w:rsid w:val="00E8170A"/>
    <w:rsid w:val="00E81723"/>
    <w:rsid w:val="00E81928"/>
    <w:rsid w:val="00E81A65"/>
    <w:rsid w:val="00E81AB0"/>
    <w:rsid w:val="00E81B8D"/>
    <w:rsid w:val="00E81C27"/>
    <w:rsid w:val="00E81D23"/>
    <w:rsid w:val="00E82628"/>
    <w:rsid w:val="00E828EA"/>
    <w:rsid w:val="00E828FE"/>
    <w:rsid w:val="00E8293B"/>
    <w:rsid w:val="00E82A69"/>
    <w:rsid w:val="00E82AAB"/>
    <w:rsid w:val="00E82B60"/>
    <w:rsid w:val="00E82DB7"/>
    <w:rsid w:val="00E82E56"/>
    <w:rsid w:val="00E83281"/>
    <w:rsid w:val="00E835E5"/>
    <w:rsid w:val="00E837BB"/>
    <w:rsid w:val="00E837CE"/>
    <w:rsid w:val="00E83894"/>
    <w:rsid w:val="00E83907"/>
    <w:rsid w:val="00E8395C"/>
    <w:rsid w:val="00E83A62"/>
    <w:rsid w:val="00E83AB0"/>
    <w:rsid w:val="00E83DBF"/>
    <w:rsid w:val="00E848F9"/>
    <w:rsid w:val="00E849D0"/>
    <w:rsid w:val="00E8501B"/>
    <w:rsid w:val="00E8525D"/>
    <w:rsid w:val="00E85308"/>
    <w:rsid w:val="00E85473"/>
    <w:rsid w:val="00E85618"/>
    <w:rsid w:val="00E85943"/>
    <w:rsid w:val="00E85AC7"/>
    <w:rsid w:val="00E85B2D"/>
    <w:rsid w:val="00E85C7C"/>
    <w:rsid w:val="00E85CA2"/>
    <w:rsid w:val="00E85D6E"/>
    <w:rsid w:val="00E85F42"/>
    <w:rsid w:val="00E85F57"/>
    <w:rsid w:val="00E860DF"/>
    <w:rsid w:val="00E86217"/>
    <w:rsid w:val="00E8626D"/>
    <w:rsid w:val="00E86581"/>
    <w:rsid w:val="00E86684"/>
    <w:rsid w:val="00E86A10"/>
    <w:rsid w:val="00E86A8C"/>
    <w:rsid w:val="00E86B5B"/>
    <w:rsid w:val="00E86EB2"/>
    <w:rsid w:val="00E86EC0"/>
    <w:rsid w:val="00E87392"/>
    <w:rsid w:val="00E873B9"/>
    <w:rsid w:val="00E900CD"/>
    <w:rsid w:val="00E900D4"/>
    <w:rsid w:val="00E90303"/>
    <w:rsid w:val="00E904A0"/>
    <w:rsid w:val="00E9054A"/>
    <w:rsid w:val="00E9058E"/>
    <w:rsid w:val="00E90714"/>
    <w:rsid w:val="00E90C1D"/>
    <w:rsid w:val="00E90F18"/>
    <w:rsid w:val="00E90F5B"/>
    <w:rsid w:val="00E912C8"/>
    <w:rsid w:val="00E91329"/>
    <w:rsid w:val="00E9158D"/>
    <w:rsid w:val="00E917CE"/>
    <w:rsid w:val="00E917D6"/>
    <w:rsid w:val="00E91A8A"/>
    <w:rsid w:val="00E91F92"/>
    <w:rsid w:val="00E9209F"/>
    <w:rsid w:val="00E927A2"/>
    <w:rsid w:val="00E92905"/>
    <w:rsid w:val="00E929EE"/>
    <w:rsid w:val="00E92AAE"/>
    <w:rsid w:val="00E92BB9"/>
    <w:rsid w:val="00E92CFC"/>
    <w:rsid w:val="00E92DE2"/>
    <w:rsid w:val="00E932EA"/>
    <w:rsid w:val="00E9338C"/>
    <w:rsid w:val="00E933DE"/>
    <w:rsid w:val="00E9381A"/>
    <w:rsid w:val="00E93900"/>
    <w:rsid w:val="00E93AF5"/>
    <w:rsid w:val="00E93FE4"/>
    <w:rsid w:val="00E93FF4"/>
    <w:rsid w:val="00E94193"/>
    <w:rsid w:val="00E9438B"/>
    <w:rsid w:val="00E94412"/>
    <w:rsid w:val="00E94504"/>
    <w:rsid w:val="00E94B17"/>
    <w:rsid w:val="00E94C2F"/>
    <w:rsid w:val="00E94D7B"/>
    <w:rsid w:val="00E95047"/>
    <w:rsid w:val="00E953A2"/>
    <w:rsid w:val="00E954D5"/>
    <w:rsid w:val="00E9574D"/>
    <w:rsid w:val="00E95895"/>
    <w:rsid w:val="00E95A1E"/>
    <w:rsid w:val="00E95AAC"/>
    <w:rsid w:val="00E95C0A"/>
    <w:rsid w:val="00E95E49"/>
    <w:rsid w:val="00E95FD6"/>
    <w:rsid w:val="00E9602C"/>
    <w:rsid w:val="00E96824"/>
    <w:rsid w:val="00E96AEA"/>
    <w:rsid w:val="00E96E0E"/>
    <w:rsid w:val="00E97429"/>
    <w:rsid w:val="00E97497"/>
    <w:rsid w:val="00E9769D"/>
    <w:rsid w:val="00E976DF"/>
    <w:rsid w:val="00E97973"/>
    <w:rsid w:val="00E97FA8"/>
    <w:rsid w:val="00E97FC8"/>
    <w:rsid w:val="00EA01C4"/>
    <w:rsid w:val="00EA0390"/>
    <w:rsid w:val="00EA0412"/>
    <w:rsid w:val="00EA05CC"/>
    <w:rsid w:val="00EA08EA"/>
    <w:rsid w:val="00EA0A28"/>
    <w:rsid w:val="00EA0C8E"/>
    <w:rsid w:val="00EA0D38"/>
    <w:rsid w:val="00EA0E86"/>
    <w:rsid w:val="00EA0FB4"/>
    <w:rsid w:val="00EA10DB"/>
    <w:rsid w:val="00EA1310"/>
    <w:rsid w:val="00EA13D4"/>
    <w:rsid w:val="00EA153A"/>
    <w:rsid w:val="00EA1630"/>
    <w:rsid w:val="00EA16FD"/>
    <w:rsid w:val="00EA16FE"/>
    <w:rsid w:val="00EA1700"/>
    <w:rsid w:val="00EA184B"/>
    <w:rsid w:val="00EA1A15"/>
    <w:rsid w:val="00EA1EEE"/>
    <w:rsid w:val="00EA204B"/>
    <w:rsid w:val="00EA21D9"/>
    <w:rsid w:val="00EA22D7"/>
    <w:rsid w:val="00EA2915"/>
    <w:rsid w:val="00EA2A1F"/>
    <w:rsid w:val="00EA2A75"/>
    <w:rsid w:val="00EA2B2D"/>
    <w:rsid w:val="00EA30C7"/>
    <w:rsid w:val="00EA3166"/>
    <w:rsid w:val="00EA332B"/>
    <w:rsid w:val="00EA34C7"/>
    <w:rsid w:val="00EA35E2"/>
    <w:rsid w:val="00EA3827"/>
    <w:rsid w:val="00EA3AEB"/>
    <w:rsid w:val="00EA3B31"/>
    <w:rsid w:val="00EA3B7F"/>
    <w:rsid w:val="00EA3BB3"/>
    <w:rsid w:val="00EA3CED"/>
    <w:rsid w:val="00EA3ECC"/>
    <w:rsid w:val="00EA440E"/>
    <w:rsid w:val="00EA46C0"/>
    <w:rsid w:val="00EA470C"/>
    <w:rsid w:val="00EA4B5E"/>
    <w:rsid w:val="00EA4FD9"/>
    <w:rsid w:val="00EA522E"/>
    <w:rsid w:val="00EA56F3"/>
    <w:rsid w:val="00EA5761"/>
    <w:rsid w:val="00EA5800"/>
    <w:rsid w:val="00EA5FD7"/>
    <w:rsid w:val="00EA605C"/>
    <w:rsid w:val="00EA6064"/>
    <w:rsid w:val="00EA6095"/>
    <w:rsid w:val="00EA619A"/>
    <w:rsid w:val="00EA61A6"/>
    <w:rsid w:val="00EA61CB"/>
    <w:rsid w:val="00EA6447"/>
    <w:rsid w:val="00EA64C6"/>
    <w:rsid w:val="00EA67D2"/>
    <w:rsid w:val="00EA69A3"/>
    <w:rsid w:val="00EA6B2D"/>
    <w:rsid w:val="00EA6EB0"/>
    <w:rsid w:val="00EA6FFD"/>
    <w:rsid w:val="00EA708A"/>
    <w:rsid w:val="00EA740A"/>
    <w:rsid w:val="00EA74E8"/>
    <w:rsid w:val="00EA78C9"/>
    <w:rsid w:val="00EA7AA0"/>
    <w:rsid w:val="00EA7E53"/>
    <w:rsid w:val="00EB01D2"/>
    <w:rsid w:val="00EB072B"/>
    <w:rsid w:val="00EB0810"/>
    <w:rsid w:val="00EB08CD"/>
    <w:rsid w:val="00EB0C20"/>
    <w:rsid w:val="00EB0D93"/>
    <w:rsid w:val="00EB0DAA"/>
    <w:rsid w:val="00EB0DED"/>
    <w:rsid w:val="00EB13B4"/>
    <w:rsid w:val="00EB16E6"/>
    <w:rsid w:val="00EB1C0A"/>
    <w:rsid w:val="00EB1CCC"/>
    <w:rsid w:val="00EB1F53"/>
    <w:rsid w:val="00EB1FB1"/>
    <w:rsid w:val="00EB1FCE"/>
    <w:rsid w:val="00EB21CC"/>
    <w:rsid w:val="00EB2404"/>
    <w:rsid w:val="00EB255A"/>
    <w:rsid w:val="00EB2AA2"/>
    <w:rsid w:val="00EB2EFA"/>
    <w:rsid w:val="00EB3110"/>
    <w:rsid w:val="00EB33FC"/>
    <w:rsid w:val="00EB347F"/>
    <w:rsid w:val="00EB3513"/>
    <w:rsid w:val="00EB3526"/>
    <w:rsid w:val="00EB3620"/>
    <w:rsid w:val="00EB386D"/>
    <w:rsid w:val="00EB39E0"/>
    <w:rsid w:val="00EB3A8D"/>
    <w:rsid w:val="00EB3ADA"/>
    <w:rsid w:val="00EB3D17"/>
    <w:rsid w:val="00EB3DD9"/>
    <w:rsid w:val="00EB3DE6"/>
    <w:rsid w:val="00EB4151"/>
    <w:rsid w:val="00EB42A3"/>
    <w:rsid w:val="00EB443D"/>
    <w:rsid w:val="00EB450D"/>
    <w:rsid w:val="00EB45DD"/>
    <w:rsid w:val="00EB46F8"/>
    <w:rsid w:val="00EB480E"/>
    <w:rsid w:val="00EB4864"/>
    <w:rsid w:val="00EB4D87"/>
    <w:rsid w:val="00EB51B2"/>
    <w:rsid w:val="00EB5535"/>
    <w:rsid w:val="00EB57DE"/>
    <w:rsid w:val="00EB5A1A"/>
    <w:rsid w:val="00EB5A2F"/>
    <w:rsid w:val="00EB5F54"/>
    <w:rsid w:val="00EB60F4"/>
    <w:rsid w:val="00EB61C4"/>
    <w:rsid w:val="00EB61E6"/>
    <w:rsid w:val="00EB62AE"/>
    <w:rsid w:val="00EB62EE"/>
    <w:rsid w:val="00EB6465"/>
    <w:rsid w:val="00EB65DD"/>
    <w:rsid w:val="00EB6B4A"/>
    <w:rsid w:val="00EB6CCA"/>
    <w:rsid w:val="00EB6CDD"/>
    <w:rsid w:val="00EB6D61"/>
    <w:rsid w:val="00EB6DB4"/>
    <w:rsid w:val="00EB702E"/>
    <w:rsid w:val="00EB7488"/>
    <w:rsid w:val="00EB7C3A"/>
    <w:rsid w:val="00EB7CDE"/>
    <w:rsid w:val="00EB7DD8"/>
    <w:rsid w:val="00EB7E09"/>
    <w:rsid w:val="00EB7F87"/>
    <w:rsid w:val="00EC0229"/>
    <w:rsid w:val="00EC033D"/>
    <w:rsid w:val="00EC03B0"/>
    <w:rsid w:val="00EC054D"/>
    <w:rsid w:val="00EC0A81"/>
    <w:rsid w:val="00EC0B1E"/>
    <w:rsid w:val="00EC1293"/>
    <w:rsid w:val="00EC13EF"/>
    <w:rsid w:val="00EC1496"/>
    <w:rsid w:val="00EC18EE"/>
    <w:rsid w:val="00EC1E41"/>
    <w:rsid w:val="00EC243F"/>
    <w:rsid w:val="00EC251D"/>
    <w:rsid w:val="00EC263D"/>
    <w:rsid w:val="00EC28DD"/>
    <w:rsid w:val="00EC2DA9"/>
    <w:rsid w:val="00EC2F12"/>
    <w:rsid w:val="00EC3A54"/>
    <w:rsid w:val="00EC3BA1"/>
    <w:rsid w:val="00EC3CE9"/>
    <w:rsid w:val="00EC3FDD"/>
    <w:rsid w:val="00EC403E"/>
    <w:rsid w:val="00EC490B"/>
    <w:rsid w:val="00EC4AD0"/>
    <w:rsid w:val="00EC4CAF"/>
    <w:rsid w:val="00EC4D1F"/>
    <w:rsid w:val="00EC4E01"/>
    <w:rsid w:val="00EC50ED"/>
    <w:rsid w:val="00EC5341"/>
    <w:rsid w:val="00EC5351"/>
    <w:rsid w:val="00EC539B"/>
    <w:rsid w:val="00EC5424"/>
    <w:rsid w:val="00EC54F1"/>
    <w:rsid w:val="00EC558C"/>
    <w:rsid w:val="00EC5622"/>
    <w:rsid w:val="00EC5751"/>
    <w:rsid w:val="00EC5851"/>
    <w:rsid w:val="00EC5B55"/>
    <w:rsid w:val="00EC5DE0"/>
    <w:rsid w:val="00EC5E4B"/>
    <w:rsid w:val="00EC5F03"/>
    <w:rsid w:val="00EC5FDC"/>
    <w:rsid w:val="00EC6400"/>
    <w:rsid w:val="00EC659B"/>
    <w:rsid w:val="00EC66C4"/>
    <w:rsid w:val="00EC7034"/>
    <w:rsid w:val="00EC708B"/>
    <w:rsid w:val="00EC7099"/>
    <w:rsid w:val="00EC737B"/>
    <w:rsid w:val="00EC775E"/>
    <w:rsid w:val="00EC7CDA"/>
    <w:rsid w:val="00EC7D9E"/>
    <w:rsid w:val="00EC7EA2"/>
    <w:rsid w:val="00ED0422"/>
    <w:rsid w:val="00ED07AE"/>
    <w:rsid w:val="00ED07CC"/>
    <w:rsid w:val="00ED094F"/>
    <w:rsid w:val="00ED0A8E"/>
    <w:rsid w:val="00ED1794"/>
    <w:rsid w:val="00ED1AA8"/>
    <w:rsid w:val="00ED1CFE"/>
    <w:rsid w:val="00ED1F56"/>
    <w:rsid w:val="00ED20BC"/>
    <w:rsid w:val="00ED239B"/>
    <w:rsid w:val="00ED23D5"/>
    <w:rsid w:val="00ED2966"/>
    <w:rsid w:val="00ED2BE2"/>
    <w:rsid w:val="00ED2F11"/>
    <w:rsid w:val="00ED3385"/>
    <w:rsid w:val="00ED3604"/>
    <w:rsid w:val="00ED39AB"/>
    <w:rsid w:val="00ED3A97"/>
    <w:rsid w:val="00ED3C2F"/>
    <w:rsid w:val="00ED3E31"/>
    <w:rsid w:val="00ED3E5E"/>
    <w:rsid w:val="00ED4248"/>
    <w:rsid w:val="00ED42A2"/>
    <w:rsid w:val="00ED43E8"/>
    <w:rsid w:val="00ED4581"/>
    <w:rsid w:val="00ED458A"/>
    <w:rsid w:val="00ED45E6"/>
    <w:rsid w:val="00ED4802"/>
    <w:rsid w:val="00ED48FD"/>
    <w:rsid w:val="00ED490A"/>
    <w:rsid w:val="00ED4C99"/>
    <w:rsid w:val="00ED4CF0"/>
    <w:rsid w:val="00ED4D6B"/>
    <w:rsid w:val="00ED4FBD"/>
    <w:rsid w:val="00ED5074"/>
    <w:rsid w:val="00ED50D4"/>
    <w:rsid w:val="00ED5223"/>
    <w:rsid w:val="00ED54C7"/>
    <w:rsid w:val="00ED554F"/>
    <w:rsid w:val="00ED5785"/>
    <w:rsid w:val="00ED57EB"/>
    <w:rsid w:val="00ED58BD"/>
    <w:rsid w:val="00ED59EC"/>
    <w:rsid w:val="00ED5A9E"/>
    <w:rsid w:val="00ED5B23"/>
    <w:rsid w:val="00ED5CE9"/>
    <w:rsid w:val="00ED5D9B"/>
    <w:rsid w:val="00ED68DE"/>
    <w:rsid w:val="00ED6935"/>
    <w:rsid w:val="00ED6A1B"/>
    <w:rsid w:val="00ED6A39"/>
    <w:rsid w:val="00ED6BC3"/>
    <w:rsid w:val="00ED6DA9"/>
    <w:rsid w:val="00ED73EA"/>
    <w:rsid w:val="00ED74A8"/>
    <w:rsid w:val="00ED75A7"/>
    <w:rsid w:val="00ED75F9"/>
    <w:rsid w:val="00ED76D1"/>
    <w:rsid w:val="00ED7742"/>
    <w:rsid w:val="00ED784F"/>
    <w:rsid w:val="00ED78A3"/>
    <w:rsid w:val="00ED78EA"/>
    <w:rsid w:val="00ED7B88"/>
    <w:rsid w:val="00EE0014"/>
    <w:rsid w:val="00EE0148"/>
    <w:rsid w:val="00EE01AB"/>
    <w:rsid w:val="00EE0263"/>
    <w:rsid w:val="00EE04B4"/>
    <w:rsid w:val="00EE05A6"/>
    <w:rsid w:val="00EE06C0"/>
    <w:rsid w:val="00EE078F"/>
    <w:rsid w:val="00EE0A2B"/>
    <w:rsid w:val="00EE0D6B"/>
    <w:rsid w:val="00EE0F01"/>
    <w:rsid w:val="00EE18E6"/>
    <w:rsid w:val="00EE1D17"/>
    <w:rsid w:val="00EE1DBA"/>
    <w:rsid w:val="00EE1F75"/>
    <w:rsid w:val="00EE2024"/>
    <w:rsid w:val="00EE21FB"/>
    <w:rsid w:val="00EE2878"/>
    <w:rsid w:val="00EE298A"/>
    <w:rsid w:val="00EE2A63"/>
    <w:rsid w:val="00EE2F53"/>
    <w:rsid w:val="00EE2FBD"/>
    <w:rsid w:val="00EE3235"/>
    <w:rsid w:val="00EE33E5"/>
    <w:rsid w:val="00EE34A5"/>
    <w:rsid w:val="00EE35E2"/>
    <w:rsid w:val="00EE3648"/>
    <w:rsid w:val="00EE378F"/>
    <w:rsid w:val="00EE3BFA"/>
    <w:rsid w:val="00EE3DFE"/>
    <w:rsid w:val="00EE3F88"/>
    <w:rsid w:val="00EE4611"/>
    <w:rsid w:val="00EE461E"/>
    <w:rsid w:val="00EE4B6F"/>
    <w:rsid w:val="00EE4BFA"/>
    <w:rsid w:val="00EE4C6E"/>
    <w:rsid w:val="00EE4E0C"/>
    <w:rsid w:val="00EE4FBA"/>
    <w:rsid w:val="00EE53B2"/>
    <w:rsid w:val="00EE53C0"/>
    <w:rsid w:val="00EE555D"/>
    <w:rsid w:val="00EE5721"/>
    <w:rsid w:val="00EE5997"/>
    <w:rsid w:val="00EE59BD"/>
    <w:rsid w:val="00EE5B8C"/>
    <w:rsid w:val="00EE5D60"/>
    <w:rsid w:val="00EE604D"/>
    <w:rsid w:val="00EE6062"/>
    <w:rsid w:val="00EE6651"/>
    <w:rsid w:val="00EE694B"/>
    <w:rsid w:val="00EE69E3"/>
    <w:rsid w:val="00EE69EF"/>
    <w:rsid w:val="00EE6A4C"/>
    <w:rsid w:val="00EE6A8B"/>
    <w:rsid w:val="00EE6D65"/>
    <w:rsid w:val="00EE6D89"/>
    <w:rsid w:val="00EE6E1A"/>
    <w:rsid w:val="00EE6E65"/>
    <w:rsid w:val="00EE72F0"/>
    <w:rsid w:val="00EE7520"/>
    <w:rsid w:val="00EE75DD"/>
    <w:rsid w:val="00EE7CA6"/>
    <w:rsid w:val="00EE7CFF"/>
    <w:rsid w:val="00EE7E96"/>
    <w:rsid w:val="00EF0055"/>
    <w:rsid w:val="00EF016E"/>
    <w:rsid w:val="00EF0506"/>
    <w:rsid w:val="00EF054F"/>
    <w:rsid w:val="00EF0660"/>
    <w:rsid w:val="00EF07C2"/>
    <w:rsid w:val="00EF0807"/>
    <w:rsid w:val="00EF0894"/>
    <w:rsid w:val="00EF08EF"/>
    <w:rsid w:val="00EF09D8"/>
    <w:rsid w:val="00EF0C5F"/>
    <w:rsid w:val="00EF0D71"/>
    <w:rsid w:val="00EF0E0D"/>
    <w:rsid w:val="00EF111B"/>
    <w:rsid w:val="00EF15E9"/>
    <w:rsid w:val="00EF1C01"/>
    <w:rsid w:val="00EF1DD6"/>
    <w:rsid w:val="00EF1DF7"/>
    <w:rsid w:val="00EF1E9B"/>
    <w:rsid w:val="00EF1EBF"/>
    <w:rsid w:val="00EF1FDC"/>
    <w:rsid w:val="00EF20C5"/>
    <w:rsid w:val="00EF20D0"/>
    <w:rsid w:val="00EF222D"/>
    <w:rsid w:val="00EF22F3"/>
    <w:rsid w:val="00EF23EF"/>
    <w:rsid w:val="00EF2490"/>
    <w:rsid w:val="00EF24C6"/>
    <w:rsid w:val="00EF2752"/>
    <w:rsid w:val="00EF284F"/>
    <w:rsid w:val="00EF28DB"/>
    <w:rsid w:val="00EF29AE"/>
    <w:rsid w:val="00EF2D19"/>
    <w:rsid w:val="00EF2EB3"/>
    <w:rsid w:val="00EF322C"/>
    <w:rsid w:val="00EF3412"/>
    <w:rsid w:val="00EF368C"/>
    <w:rsid w:val="00EF3B05"/>
    <w:rsid w:val="00EF3F8D"/>
    <w:rsid w:val="00EF40F4"/>
    <w:rsid w:val="00EF4444"/>
    <w:rsid w:val="00EF44EB"/>
    <w:rsid w:val="00EF4974"/>
    <w:rsid w:val="00EF4A6F"/>
    <w:rsid w:val="00EF4C19"/>
    <w:rsid w:val="00EF4CAA"/>
    <w:rsid w:val="00EF4FA8"/>
    <w:rsid w:val="00EF566D"/>
    <w:rsid w:val="00EF56BF"/>
    <w:rsid w:val="00EF56E1"/>
    <w:rsid w:val="00EF5859"/>
    <w:rsid w:val="00EF58CC"/>
    <w:rsid w:val="00EF5B59"/>
    <w:rsid w:val="00EF6048"/>
    <w:rsid w:val="00EF6232"/>
    <w:rsid w:val="00EF6276"/>
    <w:rsid w:val="00EF647B"/>
    <w:rsid w:val="00EF682A"/>
    <w:rsid w:val="00EF693E"/>
    <w:rsid w:val="00EF6AAD"/>
    <w:rsid w:val="00EF711C"/>
    <w:rsid w:val="00EF71F1"/>
    <w:rsid w:val="00EF720A"/>
    <w:rsid w:val="00EF7391"/>
    <w:rsid w:val="00EF73A1"/>
    <w:rsid w:val="00EF7490"/>
    <w:rsid w:val="00EF74A8"/>
    <w:rsid w:val="00EF7759"/>
    <w:rsid w:val="00EF7796"/>
    <w:rsid w:val="00EF782F"/>
    <w:rsid w:val="00EF7986"/>
    <w:rsid w:val="00EF7C5B"/>
    <w:rsid w:val="00EF7D11"/>
    <w:rsid w:val="00EF7D51"/>
    <w:rsid w:val="00EF7E6D"/>
    <w:rsid w:val="00EF7EAF"/>
    <w:rsid w:val="00EF7F8C"/>
    <w:rsid w:val="00F00308"/>
    <w:rsid w:val="00F005B1"/>
    <w:rsid w:val="00F00627"/>
    <w:rsid w:val="00F00672"/>
    <w:rsid w:val="00F00735"/>
    <w:rsid w:val="00F00939"/>
    <w:rsid w:val="00F00C2E"/>
    <w:rsid w:val="00F00FD9"/>
    <w:rsid w:val="00F0111A"/>
    <w:rsid w:val="00F013A7"/>
    <w:rsid w:val="00F0152C"/>
    <w:rsid w:val="00F017C6"/>
    <w:rsid w:val="00F017F6"/>
    <w:rsid w:val="00F017FC"/>
    <w:rsid w:val="00F01AFC"/>
    <w:rsid w:val="00F01C1B"/>
    <w:rsid w:val="00F01FA6"/>
    <w:rsid w:val="00F021E0"/>
    <w:rsid w:val="00F0229A"/>
    <w:rsid w:val="00F022D5"/>
    <w:rsid w:val="00F0260C"/>
    <w:rsid w:val="00F02769"/>
    <w:rsid w:val="00F02A12"/>
    <w:rsid w:val="00F02D31"/>
    <w:rsid w:val="00F02D3D"/>
    <w:rsid w:val="00F03423"/>
    <w:rsid w:val="00F0364A"/>
    <w:rsid w:val="00F03746"/>
    <w:rsid w:val="00F0383E"/>
    <w:rsid w:val="00F03914"/>
    <w:rsid w:val="00F0395B"/>
    <w:rsid w:val="00F03ADE"/>
    <w:rsid w:val="00F03E81"/>
    <w:rsid w:val="00F03EAA"/>
    <w:rsid w:val="00F03F0F"/>
    <w:rsid w:val="00F040BF"/>
    <w:rsid w:val="00F0439A"/>
    <w:rsid w:val="00F045FA"/>
    <w:rsid w:val="00F046AF"/>
    <w:rsid w:val="00F047E1"/>
    <w:rsid w:val="00F04999"/>
    <w:rsid w:val="00F0499F"/>
    <w:rsid w:val="00F054F7"/>
    <w:rsid w:val="00F056B3"/>
    <w:rsid w:val="00F05713"/>
    <w:rsid w:val="00F058AD"/>
    <w:rsid w:val="00F05D48"/>
    <w:rsid w:val="00F05FF9"/>
    <w:rsid w:val="00F06272"/>
    <w:rsid w:val="00F06393"/>
    <w:rsid w:val="00F06440"/>
    <w:rsid w:val="00F064B7"/>
    <w:rsid w:val="00F065E1"/>
    <w:rsid w:val="00F067DC"/>
    <w:rsid w:val="00F06D47"/>
    <w:rsid w:val="00F06F48"/>
    <w:rsid w:val="00F06FB1"/>
    <w:rsid w:val="00F07019"/>
    <w:rsid w:val="00F071FA"/>
    <w:rsid w:val="00F07331"/>
    <w:rsid w:val="00F0747A"/>
    <w:rsid w:val="00F074A1"/>
    <w:rsid w:val="00F07508"/>
    <w:rsid w:val="00F07707"/>
    <w:rsid w:val="00F079F5"/>
    <w:rsid w:val="00F07DBE"/>
    <w:rsid w:val="00F100C7"/>
    <w:rsid w:val="00F1061D"/>
    <w:rsid w:val="00F10694"/>
    <w:rsid w:val="00F106C5"/>
    <w:rsid w:val="00F1071F"/>
    <w:rsid w:val="00F1079C"/>
    <w:rsid w:val="00F107C4"/>
    <w:rsid w:val="00F10A3F"/>
    <w:rsid w:val="00F10A4A"/>
    <w:rsid w:val="00F10A77"/>
    <w:rsid w:val="00F10F8E"/>
    <w:rsid w:val="00F11190"/>
    <w:rsid w:val="00F112F8"/>
    <w:rsid w:val="00F11A85"/>
    <w:rsid w:val="00F11C35"/>
    <w:rsid w:val="00F11E0F"/>
    <w:rsid w:val="00F11EA5"/>
    <w:rsid w:val="00F11F31"/>
    <w:rsid w:val="00F12561"/>
    <w:rsid w:val="00F125E4"/>
    <w:rsid w:val="00F12714"/>
    <w:rsid w:val="00F1282D"/>
    <w:rsid w:val="00F12AA2"/>
    <w:rsid w:val="00F12B73"/>
    <w:rsid w:val="00F12F67"/>
    <w:rsid w:val="00F12F71"/>
    <w:rsid w:val="00F12FAA"/>
    <w:rsid w:val="00F1359B"/>
    <w:rsid w:val="00F13724"/>
    <w:rsid w:val="00F13965"/>
    <w:rsid w:val="00F13A8B"/>
    <w:rsid w:val="00F13F88"/>
    <w:rsid w:val="00F143F9"/>
    <w:rsid w:val="00F1450C"/>
    <w:rsid w:val="00F145ED"/>
    <w:rsid w:val="00F1483A"/>
    <w:rsid w:val="00F14CD9"/>
    <w:rsid w:val="00F14D1E"/>
    <w:rsid w:val="00F14E88"/>
    <w:rsid w:val="00F15014"/>
    <w:rsid w:val="00F1501E"/>
    <w:rsid w:val="00F15057"/>
    <w:rsid w:val="00F152AF"/>
    <w:rsid w:val="00F154A9"/>
    <w:rsid w:val="00F158A3"/>
    <w:rsid w:val="00F15C74"/>
    <w:rsid w:val="00F15F7F"/>
    <w:rsid w:val="00F16105"/>
    <w:rsid w:val="00F163CE"/>
    <w:rsid w:val="00F163CF"/>
    <w:rsid w:val="00F16456"/>
    <w:rsid w:val="00F16AC6"/>
    <w:rsid w:val="00F16E25"/>
    <w:rsid w:val="00F1730D"/>
    <w:rsid w:val="00F17877"/>
    <w:rsid w:val="00F178AD"/>
    <w:rsid w:val="00F17B1C"/>
    <w:rsid w:val="00F17FC7"/>
    <w:rsid w:val="00F200A0"/>
    <w:rsid w:val="00F202B8"/>
    <w:rsid w:val="00F203D2"/>
    <w:rsid w:val="00F20B54"/>
    <w:rsid w:val="00F20BDA"/>
    <w:rsid w:val="00F20D6B"/>
    <w:rsid w:val="00F20E72"/>
    <w:rsid w:val="00F20E80"/>
    <w:rsid w:val="00F20F0C"/>
    <w:rsid w:val="00F21070"/>
    <w:rsid w:val="00F21135"/>
    <w:rsid w:val="00F214E0"/>
    <w:rsid w:val="00F2179F"/>
    <w:rsid w:val="00F217E2"/>
    <w:rsid w:val="00F21B8F"/>
    <w:rsid w:val="00F21C0E"/>
    <w:rsid w:val="00F21EB9"/>
    <w:rsid w:val="00F21FBA"/>
    <w:rsid w:val="00F2209A"/>
    <w:rsid w:val="00F220EB"/>
    <w:rsid w:val="00F22912"/>
    <w:rsid w:val="00F22B08"/>
    <w:rsid w:val="00F22B27"/>
    <w:rsid w:val="00F22B5C"/>
    <w:rsid w:val="00F22C65"/>
    <w:rsid w:val="00F2327D"/>
    <w:rsid w:val="00F232DC"/>
    <w:rsid w:val="00F232E5"/>
    <w:rsid w:val="00F2348C"/>
    <w:rsid w:val="00F23631"/>
    <w:rsid w:val="00F23742"/>
    <w:rsid w:val="00F23BDC"/>
    <w:rsid w:val="00F23C53"/>
    <w:rsid w:val="00F23D13"/>
    <w:rsid w:val="00F23D36"/>
    <w:rsid w:val="00F23DA2"/>
    <w:rsid w:val="00F23EE9"/>
    <w:rsid w:val="00F23EFC"/>
    <w:rsid w:val="00F23F7A"/>
    <w:rsid w:val="00F2404B"/>
    <w:rsid w:val="00F24314"/>
    <w:rsid w:val="00F24659"/>
    <w:rsid w:val="00F2488A"/>
    <w:rsid w:val="00F249DC"/>
    <w:rsid w:val="00F24BBD"/>
    <w:rsid w:val="00F24C89"/>
    <w:rsid w:val="00F24CF3"/>
    <w:rsid w:val="00F24D15"/>
    <w:rsid w:val="00F24D2D"/>
    <w:rsid w:val="00F24F73"/>
    <w:rsid w:val="00F25116"/>
    <w:rsid w:val="00F25129"/>
    <w:rsid w:val="00F251E7"/>
    <w:rsid w:val="00F2526F"/>
    <w:rsid w:val="00F25274"/>
    <w:rsid w:val="00F2532E"/>
    <w:rsid w:val="00F25437"/>
    <w:rsid w:val="00F25AE3"/>
    <w:rsid w:val="00F25B21"/>
    <w:rsid w:val="00F25D08"/>
    <w:rsid w:val="00F25E66"/>
    <w:rsid w:val="00F2628A"/>
    <w:rsid w:val="00F26681"/>
    <w:rsid w:val="00F26721"/>
    <w:rsid w:val="00F26B14"/>
    <w:rsid w:val="00F27235"/>
    <w:rsid w:val="00F27283"/>
    <w:rsid w:val="00F27437"/>
    <w:rsid w:val="00F27492"/>
    <w:rsid w:val="00F275DA"/>
    <w:rsid w:val="00F278DF"/>
    <w:rsid w:val="00F27BA8"/>
    <w:rsid w:val="00F30183"/>
    <w:rsid w:val="00F30DB9"/>
    <w:rsid w:val="00F30E29"/>
    <w:rsid w:val="00F31087"/>
    <w:rsid w:val="00F31226"/>
    <w:rsid w:val="00F312E4"/>
    <w:rsid w:val="00F31333"/>
    <w:rsid w:val="00F31623"/>
    <w:rsid w:val="00F31926"/>
    <w:rsid w:val="00F31A48"/>
    <w:rsid w:val="00F31B15"/>
    <w:rsid w:val="00F31B51"/>
    <w:rsid w:val="00F31CFD"/>
    <w:rsid w:val="00F31DC7"/>
    <w:rsid w:val="00F31EBF"/>
    <w:rsid w:val="00F320F9"/>
    <w:rsid w:val="00F32530"/>
    <w:rsid w:val="00F326FE"/>
    <w:rsid w:val="00F3274B"/>
    <w:rsid w:val="00F339F6"/>
    <w:rsid w:val="00F33BCB"/>
    <w:rsid w:val="00F33C6A"/>
    <w:rsid w:val="00F33D47"/>
    <w:rsid w:val="00F33E14"/>
    <w:rsid w:val="00F33EB8"/>
    <w:rsid w:val="00F33F9A"/>
    <w:rsid w:val="00F34180"/>
    <w:rsid w:val="00F34181"/>
    <w:rsid w:val="00F3443B"/>
    <w:rsid w:val="00F345AE"/>
    <w:rsid w:val="00F3499B"/>
    <w:rsid w:val="00F34AF7"/>
    <w:rsid w:val="00F34CD1"/>
    <w:rsid w:val="00F352D8"/>
    <w:rsid w:val="00F3533B"/>
    <w:rsid w:val="00F35366"/>
    <w:rsid w:val="00F354D0"/>
    <w:rsid w:val="00F35575"/>
    <w:rsid w:val="00F35C78"/>
    <w:rsid w:val="00F35F0B"/>
    <w:rsid w:val="00F361C0"/>
    <w:rsid w:val="00F361D7"/>
    <w:rsid w:val="00F3691D"/>
    <w:rsid w:val="00F36AB2"/>
    <w:rsid w:val="00F36AF1"/>
    <w:rsid w:val="00F36C2B"/>
    <w:rsid w:val="00F36CBE"/>
    <w:rsid w:val="00F36D77"/>
    <w:rsid w:val="00F3709E"/>
    <w:rsid w:val="00F374CF"/>
    <w:rsid w:val="00F402CB"/>
    <w:rsid w:val="00F402EE"/>
    <w:rsid w:val="00F403BE"/>
    <w:rsid w:val="00F4076A"/>
    <w:rsid w:val="00F40928"/>
    <w:rsid w:val="00F40A2C"/>
    <w:rsid w:val="00F40A2D"/>
    <w:rsid w:val="00F40DF6"/>
    <w:rsid w:val="00F40F45"/>
    <w:rsid w:val="00F40F6C"/>
    <w:rsid w:val="00F410A7"/>
    <w:rsid w:val="00F411EF"/>
    <w:rsid w:val="00F4189C"/>
    <w:rsid w:val="00F41901"/>
    <w:rsid w:val="00F41BDE"/>
    <w:rsid w:val="00F41CCC"/>
    <w:rsid w:val="00F41FAF"/>
    <w:rsid w:val="00F421DC"/>
    <w:rsid w:val="00F42594"/>
    <w:rsid w:val="00F427A4"/>
    <w:rsid w:val="00F4286A"/>
    <w:rsid w:val="00F42ADC"/>
    <w:rsid w:val="00F430D4"/>
    <w:rsid w:val="00F4323B"/>
    <w:rsid w:val="00F43912"/>
    <w:rsid w:val="00F43C11"/>
    <w:rsid w:val="00F43D80"/>
    <w:rsid w:val="00F441F4"/>
    <w:rsid w:val="00F4437D"/>
    <w:rsid w:val="00F443FC"/>
    <w:rsid w:val="00F44539"/>
    <w:rsid w:val="00F448B5"/>
    <w:rsid w:val="00F44A3C"/>
    <w:rsid w:val="00F44BC5"/>
    <w:rsid w:val="00F44D79"/>
    <w:rsid w:val="00F44ECD"/>
    <w:rsid w:val="00F44FBD"/>
    <w:rsid w:val="00F451AE"/>
    <w:rsid w:val="00F4527B"/>
    <w:rsid w:val="00F454BB"/>
    <w:rsid w:val="00F454D5"/>
    <w:rsid w:val="00F455A9"/>
    <w:rsid w:val="00F45892"/>
    <w:rsid w:val="00F45E47"/>
    <w:rsid w:val="00F45EA3"/>
    <w:rsid w:val="00F46499"/>
    <w:rsid w:val="00F46732"/>
    <w:rsid w:val="00F46A28"/>
    <w:rsid w:val="00F46B36"/>
    <w:rsid w:val="00F46FBD"/>
    <w:rsid w:val="00F4707F"/>
    <w:rsid w:val="00F47279"/>
    <w:rsid w:val="00F473E9"/>
    <w:rsid w:val="00F47488"/>
    <w:rsid w:val="00F474B8"/>
    <w:rsid w:val="00F475A7"/>
    <w:rsid w:val="00F475DA"/>
    <w:rsid w:val="00F476E9"/>
    <w:rsid w:val="00F47A96"/>
    <w:rsid w:val="00F47FE3"/>
    <w:rsid w:val="00F50046"/>
    <w:rsid w:val="00F5004D"/>
    <w:rsid w:val="00F50089"/>
    <w:rsid w:val="00F50091"/>
    <w:rsid w:val="00F5044C"/>
    <w:rsid w:val="00F504E4"/>
    <w:rsid w:val="00F50A10"/>
    <w:rsid w:val="00F50ED9"/>
    <w:rsid w:val="00F50EF0"/>
    <w:rsid w:val="00F50EF5"/>
    <w:rsid w:val="00F50F4A"/>
    <w:rsid w:val="00F511F7"/>
    <w:rsid w:val="00F5171D"/>
    <w:rsid w:val="00F5178C"/>
    <w:rsid w:val="00F519A0"/>
    <w:rsid w:val="00F51A9A"/>
    <w:rsid w:val="00F51B9C"/>
    <w:rsid w:val="00F51E91"/>
    <w:rsid w:val="00F52005"/>
    <w:rsid w:val="00F5202B"/>
    <w:rsid w:val="00F523AD"/>
    <w:rsid w:val="00F52444"/>
    <w:rsid w:val="00F52815"/>
    <w:rsid w:val="00F52874"/>
    <w:rsid w:val="00F528D6"/>
    <w:rsid w:val="00F52979"/>
    <w:rsid w:val="00F52B1F"/>
    <w:rsid w:val="00F53065"/>
    <w:rsid w:val="00F537D9"/>
    <w:rsid w:val="00F53ACA"/>
    <w:rsid w:val="00F53F4E"/>
    <w:rsid w:val="00F5431D"/>
    <w:rsid w:val="00F543A7"/>
    <w:rsid w:val="00F54694"/>
    <w:rsid w:val="00F54849"/>
    <w:rsid w:val="00F548A8"/>
    <w:rsid w:val="00F548C9"/>
    <w:rsid w:val="00F549BC"/>
    <w:rsid w:val="00F549E8"/>
    <w:rsid w:val="00F54A22"/>
    <w:rsid w:val="00F54B1A"/>
    <w:rsid w:val="00F54CF1"/>
    <w:rsid w:val="00F54EDF"/>
    <w:rsid w:val="00F54FDF"/>
    <w:rsid w:val="00F55159"/>
    <w:rsid w:val="00F5524B"/>
    <w:rsid w:val="00F552AA"/>
    <w:rsid w:val="00F554BD"/>
    <w:rsid w:val="00F5569B"/>
    <w:rsid w:val="00F556AE"/>
    <w:rsid w:val="00F55A36"/>
    <w:rsid w:val="00F55D2A"/>
    <w:rsid w:val="00F55DAA"/>
    <w:rsid w:val="00F55DF5"/>
    <w:rsid w:val="00F55E42"/>
    <w:rsid w:val="00F562AC"/>
    <w:rsid w:val="00F5638F"/>
    <w:rsid w:val="00F56588"/>
    <w:rsid w:val="00F5660A"/>
    <w:rsid w:val="00F56664"/>
    <w:rsid w:val="00F56B76"/>
    <w:rsid w:val="00F56DA1"/>
    <w:rsid w:val="00F571F8"/>
    <w:rsid w:val="00F5756A"/>
    <w:rsid w:val="00F57825"/>
    <w:rsid w:val="00F57847"/>
    <w:rsid w:val="00F57958"/>
    <w:rsid w:val="00F57A95"/>
    <w:rsid w:val="00F57B58"/>
    <w:rsid w:val="00F57BD7"/>
    <w:rsid w:val="00F57CBF"/>
    <w:rsid w:val="00F57ED5"/>
    <w:rsid w:val="00F6017C"/>
    <w:rsid w:val="00F60192"/>
    <w:rsid w:val="00F601A9"/>
    <w:rsid w:val="00F602D3"/>
    <w:rsid w:val="00F604A2"/>
    <w:rsid w:val="00F60529"/>
    <w:rsid w:val="00F6065F"/>
    <w:rsid w:val="00F60791"/>
    <w:rsid w:val="00F609AD"/>
    <w:rsid w:val="00F60B25"/>
    <w:rsid w:val="00F60B31"/>
    <w:rsid w:val="00F60DB4"/>
    <w:rsid w:val="00F60DCF"/>
    <w:rsid w:val="00F60F27"/>
    <w:rsid w:val="00F60FC0"/>
    <w:rsid w:val="00F6106B"/>
    <w:rsid w:val="00F613F6"/>
    <w:rsid w:val="00F6154C"/>
    <w:rsid w:val="00F61561"/>
    <w:rsid w:val="00F616B7"/>
    <w:rsid w:val="00F61879"/>
    <w:rsid w:val="00F618DB"/>
    <w:rsid w:val="00F61989"/>
    <w:rsid w:val="00F61AE3"/>
    <w:rsid w:val="00F61E76"/>
    <w:rsid w:val="00F6209F"/>
    <w:rsid w:val="00F620D1"/>
    <w:rsid w:val="00F6212A"/>
    <w:rsid w:val="00F62507"/>
    <w:rsid w:val="00F62516"/>
    <w:rsid w:val="00F625B3"/>
    <w:rsid w:val="00F62610"/>
    <w:rsid w:val="00F6283A"/>
    <w:rsid w:val="00F62AAE"/>
    <w:rsid w:val="00F63290"/>
    <w:rsid w:val="00F632B2"/>
    <w:rsid w:val="00F632D2"/>
    <w:rsid w:val="00F63B92"/>
    <w:rsid w:val="00F63C2E"/>
    <w:rsid w:val="00F63C48"/>
    <w:rsid w:val="00F63D7A"/>
    <w:rsid w:val="00F63EA1"/>
    <w:rsid w:val="00F64145"/>
    <w:rsid w:val="00F64181"/>
    <w:rsid w:val="00F6426F"/>
    <w:rsid w:val="00F6427E"/>
    <w:rsid w:val="00F6431B"/>
    <w:rsid w:val="00F644B4"/>
    <w:rsid w:val="00F64614"/>
    <w:rsid w:val="00F64ADF"/>
    <w:rsid w:val="00F64B78"/>
    <w:rsid w:val="00F64BD9"/>
    <w:rsid w:val="00F64D00"/>
    <w:rsid w:val="00F64F5C"/>
    <w:rsid w:val="00F6507E"/>
    <w:rsid w:val="00F6513B"/>
    <w:rsid w:val="00F65156"/>
    <w:rsid w:val="00F6537F"/>
    <w:rsid w:val="00F655A4"/>
    <w:rsid w:val="00F658E1"/>
    <w:rsid w:val="00F65E05"/>
    <w:rsid w:val="00F65E72"/>
    <w:rsid w:val="00F66309"/>
    <w:rsid w:val="00F66335"/>
    <w:rsid w:val="00F663BF"/>
    <w:rsid w:val="00F6663F"/>
    <w:rsid w:val="00F66844"/>
    <w:rsid w:val="00F66C66"/>
    <w:rsid w:val="00F66CB3"/>
    <w:rsid w:val="00F670E3"/>
    <w:rsid w:val="00F672F4"/>
    <w:rsid w:val="00F67364"/>
    <w:rsid w:val="00F67841"/>
    <w:rsid w:val="00F678A1"/>
    <w:rsid w:val="00F679F5"/>
    <w:rsid w:val="00F67B57"/>
    <w:rsid w:val="00F67B79"/>
    <w:rsid w:val="00F703C3"/>
    <w:rsid w:val="00F7052D"/>
    <w:rsid w:val="00F7055D"/>
    <w:rsid w:val="00F7055F"/>
    <w:rsid w:val="00F70774"/>
    <w:rsid w:val="00F7081E"/>
    <w:rsid w:val="00F7089E"/>
    <w:rsid w:val="00F708E1"/>
    <w:rsid w:val="00F7094E"/>
    <w:rsid w:val="00F70995"/>
    <w:rsid w:val="00F70E6A"/>
    <w:rsid w:val="00F71025"/>
    <w:rsid w:val="00F7115E"/>
    <w:rsid w:val="00F711F2"/>
    <w:rsid w:val="00F7123C"/>
    <w:rsid w:val="00F71267"/>
    <w:rsid w:val="00F7144B"/>
    <w:rsid w:val="00F718F2"/>
    <w:rsid w:val="00F71CDF"/>
    <w:rsid w:val="00F71D19"/>
    <w:rsid w:val="00F71E16"/>
    <w:rsid w:val="00F71EAE"/>
    <w:rsid w:val="00F72016"/>
    <w:rsid w:val="00F720BE"/>
    <w:rsid w:val="00F7217A"/>
    <w:rsid w:val="00F72422"/>
    <w:rsid w:val="00F724CC"/>
    <w:rsid w:val="00F726F9"/>
    <w:rsid w:val="00F727C7"/>
    <w:rsid w:val="00F727F0"/>
    <w:rsid w:val="00F72807"/>
    <w:rsid w:val="00F72A6D"/>
    <w:rsid w:val="00F72B1B"/>
    <w:rsid w:val="00F72B2A"/>
    <w:rsid w:val="00F72BD7"/>
    <w:rsid w:val="00F72D43"/>
    <w:rsid w:val="00F7313E"/>
    <w:rsid w:val="00F731F0"/>
    <w:rsid w:val="00F73455"/>
    <w:rsid w:val="00F734D7"/>
    <w:rsid w:val="00F7385D"/>
    <w:rsid w:val="00F739B7"/>
    <w:rsid w:val="00F73A86"/>
    <w:rsid w:val="00F73A95"/>
    <w:rsid w:val="00F73B65"/>
    <w:rsid w:val="00F73CBC"/>
    <w:rsid w:val="00F7402A"/>
    <w:rsid w:val="00F74118"/>
    <w:rsid w:val="00F74135"/>
    <w:rsid w:val="00F7431A"/>
    <w:rsid w:val="00F744BC"/>
    <w:rsid w:val="00F744E3"/>
    <w:rsid w:val="00F7452B"/>
    <w:rsid w:val="00F7464B"/>
    <w:rsid w:val="00F7474B"/>
    <w:rsid w:val="00F747AC"/>
    <w:rsid w:val="00F74838"/>
    <w:rsid w:val="00F74B59"/>
    <w:rsid w:val="00F74DEA"/>
    <w:rsid w:val="00F7536A"/>
    <w:rsid w:val="00F755FF"/>
    <w:rsid w:val="00F7581B"/>
    <w:rsid w:val="00F75919"/>
    <w:rsid w:val="00F75D42"/>
    <w:rsid w:val="00F75DBA"/>
    <w:rsid w:val="00F75E45"/>
    <w:rsid w:val="00F75F13"/>
    <w:rsid w:val="00F75FAB"/>
    <w:rsid w:val="00F76129"/>
    <w:rsid w:val="00F762C9"/>
    <w:rsid w:val="00F76861"/>
    <w:rsid w:val="00F76D64"/>
    <w:rsid w:val="00F76D84"/>
    <w:rsid w:val="00F773A5"/>
    <w:rsid w:val="00F774E8"/>
    <w:rsid w:val="00F77615"/>
    <w:rsid w:val="00F7783E"/>
    <w:rsid w:val="00F77B46"/>
    <w:rsid w:val="00F77D07"/>
    <w:rsid w:val="00F77DC7"/>
    <w:rsid w:val="00F77EBC"/>
    <w:rsid w:val="00F77F6B"/>
    <w:rsid w:val="00F80106"/>
    <w:rsid w:val="00F801FF"/>
    <w:rsid w:val="00F80207"/>
    <w:rsid w:val="00F80470"/>
    <w:rsid w:val="00F804EC"/>
    <w:rsid w:val="00F80500"/>
    <w:rsid w:val="00F8056D"/>
    <w:rsid w:val="00F806EE"/>
    <w:rsid w:val="00F809A4"/>
    <w:rsid w:val="00F80B31"/>
    <w:rsid w:val="00F80D35"/>
    <w:rsid w:val="00F80DD6"/>
    <w:rsid w:val="00F814BD"/>
    <w:rsid w:val="00F81530"/>
    <w:rsid w:val="00F81625"/>
    <w:rsid w:val="00F816E7"/>
    <w:rsid w:val="00F81BC9"/>
    <w:rsid w:val="00F81DB6"/>
    <w:rsid w:val="00F81DFE"/>
    <w:rsid w:val="00F81E6E"/>
    <w:rsid w:val="00F821A1"/>
    <w:rsid w:val="00F824D0"/>
    <w:rsid w:val="00F82597"/>
    <w:rsid w:val="00F82693"/>
    <w:rsid w:val="00F826D3"/>
    <w:rsid w:val="00F827AC"/>
    <w:rsid w:val="00F8282A"/>
    <w:rsid w:val="00F82BAB"/>
    <w:rsid w:val="00F82F47"/>
    <w:rsid w:val="00F82FF9"/>
    <w:rsid w:val="00F832F9"/>
    <w:rsid w:val="00F83341"/>
    <w:rsid w:val="00F83472"/>
    <w:rsid w:val="00F83503"/>
    <w:rsid w:val="00F83B4E"/>
    <w:rsid w:val="00F83BB3"/>
    <w:rsid w:val="00F83C67"/>
    <w:rsid w:val="00F83DAB"/>
    <w:rsid w:val="00F841FD"/>
    <w:rsid w:val="00F84214"/>
    <w:rsid w:val="00F84325"/>
    <w:rsid w:val="00F8453D"/>
    <w:rsid w:val="00F848F0"/>
    <w:rsid w:val="00F84D2E"/>
    <w:rsid w:val="00F84F07"/>
    <w:rsid w:val="00F84F3F"/>
    <w:rsid w:val="00F850B6"/>
    <w:rsid w:val="00F850F0"/>
    <w:rsid w:val="00F8543D"/>
    <w:rsid w:val="00F855A3"/>
    <w:rsid w:val="00F85920"/>
    <w:rsid w:val="00F85C32"/>
    <w:rsid w:val="00F85F7D"/>
    <w:rsid w:val="00F861A9"/>
    <w:rsid w:val="00F86340"/>
    <w:rsid w:val="00F864BB"/>
    <w:rsid w:val="00F8662E"/>
    <w:rsid w:val="00F86867"/>
    <w:rsid w:val="00F86A74"/>
    <w:rsid w:val="00F86C63"/>
    <w:rsid w:val="00F870D8"/>
    <w:rsid w:val="00F87189"/>
    <w:rsid w:val="00F87551"/>
    <w:rsid w:val="00F8768E"/>
    <w:rsid w:val="00F87BA5"/>
    <w:rsid w:val="00F87C58"/>
    <w:rsid w:val="00F87D8A"/>
    <w:rsid w:val="00F87D8C"/>
    <w:rsid w:val="00F87E15"/>
    <w:rsid w:val="00F9026B"/>
    <w:rsid w:val="00F903A3"/>
    <w:rsid w:val="00F903C5"/>
    <w:rsid w:val="00F90445"/>
    <w:rsid w:val="00F906A9"/>
    <w:rsid w:val="00F907AF"/>
    <w:rsid w:val="00F9088F"/>
    <w:rsid w:val="00F9096E"/>
    <w:rsid w:val="00F909C1"/>
    <w:rsid w:val="00F90B9E"/>
    <w:rsid w:val="00F90BE0"/>
    <w:rsid w:val="00F90C3D"/>
    <w:rsid w:val="00F90C40"/>
    <w:rsid w:val="00F90F0E"/>
    <w:rsid w:val="00F91037"/>
    <w:rsid w:val="00F910F6"/>
    <w:rsid w:val="00F912D0"/>
    <w:rsid w:val="00F914CD"/>
    <w:rsid w:val="00F91B05"/>
    <w:rsid w:val="00F91EAE"/>
    <w:rsid w:val="00F92253"/>
    <w:rsid w:val="00F92A43"/>
    <w:rsid w:val="00F92D63"/>
    <w:rsid w:val="00F92F35"/>
    <w:rsid w:val="00F93115"/>
    <w:rsid w:val="00F93274"/>
    <w:rsid w:val="00F933EC"/>
    <w:rsid w:val="00F93444"/>
    <w:rsid w:val="00F936DB"/>
    <w:rsid w:val="00F9372D"/>
    <w:rsid w:val="00F93A1D"/>
    <w:rsid w:val="00F93B66"/>
    <w:rsid w:val="00F943FD"/>
    <w:rsid w:val="00F94693"/>
    <w:rsid w:val="00F94695"/>
    <w:rsid w:val="00F948DC"/>
    <w:rsid w:val="00F9497E"/>
    <w:rsid w:val="00F94AE7"/>
    <w:rsid w:val="00F94E53"/>
    <w:rsid w:val="00F9506F"/>
    <w:rsid w:val="00F9529E"/>
    <w:rsid w:val="00F95782"/>
    <w:rsid w:val="00F95812"/>
    <w:rsid w:val="00F958D3"/>
    <w:rsid w:val="00F95A67"/>
    <w:rsid w:val="00F95C1A"/>
    <w:rsid w:val="00F95D76"/>
    <w:rsid w:val="00F95F49"/>
    <w:rsid w:val="00F960BF"/>
    <w:rsid w:val="00F96116"/>
    <w:rsid w:val="00F96280"/>
    <w:rsid w:val="00F96449"/>
    <w:rsid w:val="00F9678C"/>
    <w:rsid w:val="00F9683B"/>
    <w:rsid w:val="00F96889"/>
    <w:rsid w:val="00F96C71"/>
    <w:rsid w:val="00F96CF5"/>
    <w:rsid w:val="00F96D6B"/>
    <w:rsid w:val="00F9701A"/>
    <w:rsid w:val="00F97527"/>
    <w:rsid w:val="00F975CB"/>
    <w:rsid w:val="00F978FE"/>
    <w:rsid w:val="00F97B53"/>
    <w:rsid w:val="00F97CF1"/>
    <w:rsid w:val="00F97DAD"/>
    <w:rsid w:val="00F97FF4"/>
    <w:rsid w:val="00FA002D"/>
    <w:rsid w:val="00FA00D1"/>
    <w:rsid w:val="00FA011F"/>
    <w:rsid w:val="00FA0195"/>
    <w:rsid w:val="00FA01E3"/>
    <w:rsid w:val="00FA0257"/>
    <w:rsid w:val="00FA0525"/>
    <w:rsid w:val="00FA0605"/>
    <w:rsid w:val="00FA084B"/>
    <w:rsid w:val="00FA094B"/>
    <w:rsid w:val="00FA09D4"/>
    <w:rsid w:val="00FA0E5C"/>
    <w:rsid w:val="00FA0FEE"/>
    <w:rsid w:val="00FA149D"/>
    <w:rsid w:val="00FA1A99"/>
    <w:rsid w:val="00FA1C44"/>
    <w:rsid w:val="00FA1CC2"/>
    <w:rsid w:val="00FA1D70"/>
    <w:rsid w:val="00FA1E8B"/>
    <w:rsid w:val="00FA1E9C"/>
    <w:rsid w:val="00FA1F11"/>
    <w:rsid w:val="00FA2163"/>
    <w:rsid w:val="00FA21E9"/>
    <w:rsid w:val="00FA233D"/>
    <w:rsid w:val="00FA2508"/>
    <w:rsid w:val="00FA2658"/>
    <w:rsid w:val="00FA2AE1"/>
    <w:rsid w:val="00FA2C73"/>
    <w:rsid w:val="00FA308D"/>
    <w:rsid w:val="00FA323B"/>
    <w:rsid w:val="00FA3279"/>
    <w:rsid w:val="00FA329B"/>
    <w:rsid w:val="00FA3310"/>
    <w:rsid w:val="00FA3443"/>
    <w:rsid w:val="00FA3CFA"/>
    <w:rsid w:val="00FA3D44"/>
    <w:rsid w:val="00FA3D4A"/>
    <w:rsid w:val="00FA43E3"/>
    <w:rsid w:val="00FA43F3"/>
    <w:rsid w:val="00FA46FE"/>
    <w:rsid w:val="00FA474E"/>
    <w:rsid w:val="00FA47D9"/>
    <w:rsid w:val="00FA48DB"/>
    <w:rsid w:val="00FA490F"/>
    <w:rsid w:val="00FA4937"/>
    <w:rsid w:val="00FA4A9F"/>
    <w:rsid w:val="00FA4C8A"/>
    <w:rsid w:val="00FA4E56"/>
    <w:rsid w:val="00FA4F7B"/>
    <w:rsid w:val="00FA5226"/>
    <w:rsid w:val="00FA5530"/>
    <w:rsid w:val="00FA561C"/>
    <w:rsid w:val="00FA56B6"/>
    <w:rsid w:val="00FA5727"/>
    <w:rsid w:val="00FA5749"/>
    <w:rsid w:val="00FA58FD"/>
    <w:rsid w:val="00FA5A2B"/>
    <w:rsid w:val="00FA5D0D"/>
    <w:rsid w:val="00FA618F"/>
    <w:rsid w:val="00FA61F8"/>
    <w:rsid w:val="00FA63DF"/>
    <w:rsid w:val="00FA6577"/>
    <w:rsid w:val="00FA65E4"/>
    <w:rsid w:val="00FA683D"/>
    <w:rsid w:val="00FA6A18"/>
    <w:rsid w:val="00FA6B18"/>
    <w:rsid w:val="00FA706B"/>
    <w:rsid w:val="00FA739E"/>
    <w:rsid w:val="00FA75D2"/>
    <w:rsid w:val="00FA7842"/>
    <w:rsid w:val="00FA7A14"/>
    <w:rsid w:val="00FA7B82"/>
    <w:rsid w:val="00FA7E2B"/>
    <w:rsid w:val="00FA7E52"/>
    <w:rsid w:val="00FB0149"/>
    <w:rsid w:val="00FB02FF"/>
    <w:rsid w:val="00FB0400"/>
    <w:rsid w:val="00FB0688"/>
    <w:rsid w:val="00FB0CF1"/>
    <w:rsid w:val="00FB0DD5"/>
    <w:rsid w:val="00FB0F06"/>
    <w:rsid w:val="00FB1555"/>
    <w:rsid w:val="00FB16C0"/>
    <w:rsid w:val="00FB18CF"/>
    <w:rsid w:val="00FB198F"/>
    <w:rsid w:val="00FB19EB"/>
    <w:rsid w:val="00FB1A20"/>
    <w:rsid w:val="00FB1A40"/>
    <w:rsid w:val="00FB1AB3"/>
    <w:rsid w:val="00FB1D00"/>
    <w:rsid w:val="00FB1DD5"/>
    <w:rsid w:val="00FB204F"/>
    <w:rsid w:val="00FB2066"/>
    <w:rsid w:val="00FB20AF"/>
    <w:rsid w:val="00FB2241"/>
    <w:rsid w:val="00FB28A4"/>
    <w:rsid w:val="00FB291D"/>
    <w:rsid w:val="00FB299B"/>
    <w:rsid w:val="00FB2A00"/>
    <w:rsid w:val="00FB3636"/>
    <w:rsid w:val="00FB37B5"/>
    <w:rsid w:val="00FB37EE"/>
    <w:rsid w:val="00FB3B68"/>
    <w:rsid w:val="00FB3BEC"/>
    <w:rsid w:val="00FB3D85"/>
    <w:rsid w:val="00FB3F55"/>
    <w:rsid w:val="00FB412D"/>
    <w:rsid w:val="00FB4577"/>
    <w:rsid w:val="00FB462E"/>
    <w:rsid w:val="00FB49DD"/>
    <w:rsid w:val="00FB49F3"/>
    <w:rsid w:val="00FB4FFA"/>
    <w:rsid w:val="00FB528D"/>
    <w:rsid w:val="00FB5290"/>
    <w:rsid w:val="00FB535B"/>
    <w:rsid w:val="00FB579C"/>
    <w:rsid w:val="00FB593B"/>
    <w:rsid w:val="00FB5BEC"/>
    <w:rsid w:val="00FB5C28"/>
    <w:rsid w:val="00FB5D7A"/>
    <w:rsid w:val="00FB5DDC"/>
    <w:rsid w:val="00FB5DE0"/>
    <w:rsid w:val="00FB5E08"/>
    <w:rsid w:val="00FB5E6F"/>
    <w:rsid w:val="00FB6278"/>
    <w:rsid w:val="00FB6627"/>
    <w:rsid w:val="00FB66DC"/>
    <w:rsid w:val="00FB672B"/>
    <w:rsid w:val="00FB6E50"/>
    <w:rsid w:val="00FB70C2"/>
    <w:rsid w:val="00FB724D"/>
    <w:rsid w:val="00FB72B0"/>
    <w:rsid w:val="00FB78B9"/>
    <w:rsid w:val="00FB7E7E"/>
    <w:rsid w:val="00FC0279"/>
    <w:rsid w:val="00FC044A"/>
    <w:rsid w:val="00FC0539"/>
    <w:rsid w:val="00FC0618"/>
    <w:rsid w:val="00FC1DBF"/>
    <w:rsid w:val="00FC236B"/>
    <w:rsid w:val="00FC2691"/>
    <w:rsid w:val="00FC2865"/>
    <w:rsid w:val="00FC289A"/>
    <w:rsid w:val="00FC29AA"/>
    <w:rsid w:val="00FC2AB6"/>
    <w:rsid w:val="00FC2AF6"/>
    <w:rsid w:val="00FC2B5B"/>
    <w:rsid w:val="00FC2F52"/>
    <w:rsid w:val="00FC30D7"/>
    <w:rsid w:val="00FC333B"/>
    <w:rsid w:val="00FC35BA"/>
    <w:rsid w:val="00FC35D1"/>
    <w:rsid w:val="00FC36C0"/>
    <w:rsid w:val="00FC37B6"/>
    <w:rsid w:val="00FC3990"/>
    <w:rsid w:val="00FC3A93"/>
    <w:rsid w:val="00FC3B41"/>
    <w:rsid w:val="00FC3C95"/>
    <w:rsid w:val="00FC430D"/>
    <w:rsid w:val="00FC447B"/>
    <w:rsid w:val="00FC4B34"/>
    <w:rsid w:val="00FC4B5A"/>
    <w:rsid w:val="00FC4BB0"/>
    <w:rsid w:val="00FC4BC5"/>
    <w:rsid w:val="00FC4C7C"/>
    <w:rsid w:val="00FC4CE9"/>
    <w:rsid w:val="00FC4CEB"/>
    <w:rsid w:val="00FC4DF9"/>
    <w:rsid w:val="00FC50BE"/>
    <w:rsid w:val="00FC50ED"/>
    <w:rsid w:val="00FC5355"/>
    <w:rsid w:val="00FC5868"/>
    <w:rsid w:val="00FC58B6"/>
    <w:rsid w:val="00FC58F6"/>
    <w:rsid w:val="00FC5B29"/>
    <w:rsid w:val="00FC5C7E"/>
    <w:rsid w:val="00FC5E10"/>
    <w:rsid w:val="00FC606C"/>
    <w:rsid w:val="00FC6123"/>
    <w:rsid w:val="00FC6214"/>
    <w:rsid w:val="00FC6230"/>
    <w:rsid w:val="00FC631C"/>
    <w:rsid w:val="00FC671A"/>
    <w:rsid w:val="00FC6CAC"/>
    <w:rsid w:val="00FC6D37"/>
    <w:rsid w:val="00FC6D3C"/>
    <w:rsid w:val="00FC700B"/>
    <w:rsid w:val="00FC70EE"/>
    <w:rsid w:val="00FC7134"/>
    <w:rsid w:val="00FC7238"/>
    <w:rsid w:val="00FC7496"/>
    <w:rsid w:val="00FC74CF"/>
    <w:rsid w:val="00FC7504"/>
    <w:rsid w:val="00FC7554"/>
    <w:rsid w:val="00FC75A2"/>
    <w:rsid w:val="00FC77A4"/>
    <w:rsid w:val="00FC7919"/>
    <w:rsid w:val="00FC7EC9"/>
    <w:rsid w:val="00FC7ED4"/>
    <w:rsid w:val="00FC7EE7"/>
    <w:rsid w:val="00FC7FF5"/>
    <w:rsid w:val="00FD0043"/>
    <w:rsid w:val="00FD0422"/>
    <w:rsid w:val="00FD04CA"/>
    <w:rsid w:val="00FD077C"/>
    <w:rsid w:val="00FD07D2"/>
    <w:rsid w:val="00FD08CF"/>
    <w:rsid w:val="00FD0F49"/>
    <w:rsid w:val="00FD1073"/>
    <w:rsid w:val="00FD12BE"/>
    <w:rsid w:val="00FD133A"/>
    <w:rsid w:val="00FD14C3"/>
    <w:rsid w:val="00FD179F"/>
    <w:rsid w:val="00FD1869"/>
    <w:rsid w:val="00FD1DF4"/>
    <w:rsid w:val="00FD21FF"/>
    <w:rsid w:val="00FD2662"/>
    <w:rsid w:val="00FD2783"/>
    <w:rsid w:val="00FD27B6"/>
    <w:rsid w:val="00FD2830"/>
    <w:rsid w:val="00FD2ACE"/>
    <w:rsid w:val="00FD2D75"/>
    <w:rsid w:val="00FD2E63"/>
    <w:rsid w:val="00FD2F89"/>
    <w:rsid w:val="00FD341E"/>
    <w:rsid w:val="00FD3755"/>
    <w:rsid w:val="00FD381B"/>
    <w:rsid w:val="00FD3877"/>
    <w:rsid w:val="00FD3893"/>
    <w:rsid w:val="00FD38F5"/>
    <w:rsid w:val="00FD3A8D"/>
    <w:rsid w:val="00FD3AA8"/>
    <w:rsid w:val="00FD3AC5"/>
    <w:rsid w:val="00FD3BE9"/>
    <w:rsid w:val="00FD3E59"/>
    <w:rsid w:val="00FD428E"/>
    <w:rsid w:val="00FD432F"/>
    <w:rsid w:val="00FD4400"/>
    <w:rsid w:val="00FD4603"/>
    <w:rsid w:val="00FD48E4"/>
    <w:rsid w:val="00FD4960"/>
    <w:rsid w:val="00FD4ABC"/>
    <w:rsid w:val="00FD4AEE"/>
    <w:rsid w:val="00FD4BA2"/>
    <w:rsid w:val="00FD4F44"/>
    <w:rsid w:val="00FD4FFD"/>
    <w:rsid w:val="00FD50A9"/>
    <w:rsid w:val="00FD539E"/>
    <w:rsid w:val="00FD58C8"/>
    <w:rsid w:val="00FD5B15"/>
    <w:rsid w:val="00FD5BCD"/>
    <w:rsid w:val="00FD62CD"/>
    <w:rsid w:val="00FD652D"/>
    <w:rsid w:val="00FD6711"/>
    <w:rsid w:val="00FD681F"/>
    <w:rsid w:val="00FD6A5E"/>
    <w:rsid w:val="00FD6E8B"/>
    <w:rsid w:val="00FD6F2C"/>
    <w:rsid w:val="00FD71A6"/>
    <w:rsid w:val="00FD73E7"/>
    <w:rsid w:val="00FD745A"/>
    <w:rsid w:val="00FD74F5"/>
    <w:rsid w:val="00FD759A"/>
    <w:rsid w:val="00FD762C"/>
    <w:rsid w:val="00FD77A9"/>
    <w:rsid w:val="00FD77EC"/>
    <w:rsid w:val="00FD790F"/>
    <w:rsid w:val="00FD7D10"/>
    <w:rsid w:val="00FD7D51"/>
    <w:rsid w:val="00FE026D"/>
    <w:rsid w:val="00FE028E"/>
    <w:rsid w:val="00FE03C9"/>
    <w:rsid w:val="00FE03F9"/>
    <w:rsid w:val="00FE0404"/>
    <w:rsid w:val="00FE0636"/>
    <w:rsid w:val="00FE0676"/>
    <w:rsid w:val="00FE0791"/>
    <w:rsid w:val="00FE083F"/>
    <w:rsid w:val="00FE0B66"/>
    <w:rsid w:val="00FE0E28"/>
    <w:rsid w:val="00FE13B7"/>
    <w:rsid w:val="00FE1799"/>
    <w:rsid w:val="00FE1951"/>
    <w:rsid w:val="00FE1AB5"/>
    <w:rsid w:val="00FE1C3A"/>
    <w:rsid w:val="00FE1C64"/>
    <w:rsid w:val="00FE1CD7"/>
    <w:rsid w:val="00FE2037"/>
    <w:rsid w:val="00FE20EB"/>
    <w:rsid w:val="00FE2152"/>
    <w:rsid w:val="00FE225E"/>
    <w:rsid w:val="00FE242C"/>
    <w:rsid w:val="00FE2CB1"/>
    <w:rsid w:val="00FE2D87"/>
    <w:rsid w:val="00FE2E57"/>
    <w:rsid w:val="00FE2E68"/>
    <w:rsid w:val="00FE2F03"/>
    <w:rsid w:val="00FE32F4"/>
    <w:rsid w:val="00FE367E"/>
    <w:rsid w:val="00FE3683"/>
    <w:rsid w:val="00FE3795"/>
    <w:rsid w:val="00FE3895"/>
    <w:rsid w:val="00FE3C09"/>
    <w:rsid w:val="00FE414D"/>
    <w:rsid w:val="00FE471A"/>
    <w:rsid w:val="00FE4CA7"/>
    <w:rsid w:val="00FE4FB1"/>
    <w:rsid w:val="00FE50AF"/>
    <w:rsid w:val="00FE53E2"/>
    <w:rsid w:val="00FE54F3"/>
    <w:rsid w:val="00FE560D"/>
    <w:rsid w:val="00FE5929"/>
    <w:rsid w:val="00FE5BA3"/>
    <w:rsid w:val="00FE5F94"/>
    <w:rsid w:val="00FE631D"/>
    <w:rsid w:val="00FE664F"/>
    <w:rsid w:val="00FE6837"/>
    <w:rsid w:val="00FE6AAB"/>
    <w:rsid w:val="00FE6D7C"/>
    <w:rsid w:val="00FE71A3"/>
    <w:rsid w:val="00FE7472"/>
    <w:rsid w:val="00FE7477"/>
    <w:rsid w:val="00FE7635"/>
    <w:rsid w:val="00FE7810"/>
    <w:rsid w:val="00FE7911"/>
    <w:rsid w:val="00FE7993"/>
    <w:rsid w:val="00FE7C13"/>
    <w:rsid w:val="00FE7D9D"/>
    <w:rsid w:val="00FE7DAB"/>
    <w:rsid w:val="00FE7DCA"/>
    <w:rsid w:val="00FF020E"/>
    <w:rsid w:val="00FF0250"/>
    <w:rsid w:val="00FF02C2"/>
    <w:rsid w:val="00FF07CD"/>
    <w:rsid w:val="00FF0B70"/>
    <w:rsid w:val="00FF0D78"/>
    <w:rsid w:val="00FF0F04"/>
    <w:rsid w:val="00FF0F1F"/>
    <w:rsid w:val="00FF13D9"/>
    <w:rsid w:val="00FF1901"/>
    <w:rsid w:val="00FF19F8"/>
    <w:rsid w:val="00FF1AEE"/>
    <w:rsid w:val="00FF1F7B"/>
    <w:rsid w:val="00FF1FE6"/>
    <w:rsid w:val="00FF20A0"/>
    <w:rsid w:val="00FF2205"/>
    <w:rsid w:val="00FF249E"/>
    <w:rsid w:val="00FF265A"/>
    <w:rsid w:val="00FF29D7"/>
    <w:rsid w:val="00FF2CC9"/>
    <w:rsid w:val="00FF321D"/>
    <w:rsid w:val="00FF3237"/>
    <w:rsid w:val="00FF3463"/>
    <w:rsid w:val="00FF3712"/>
    <w:rsid w:val="00FF38FD"/>
    <w:rsid w:val="00FF39BB"/>
    <w:rsid w:val="00FF3FBB"/>
    <w:rsid w:val="00FF49B1"/>
    <w:rsid w:val="00FF49B7"/>
    <w:rsid w:val="00FF4A02"/>
    <w:rsid w:val="00FF4A92"/>
    <w:rsid w:val="00FF4D80"/>
    <w:rsid w:val="00FF4E05"/>
    <w:rsid w:val="00FF4E30"/>
    <w:rsid w:val="00FF55E0"/>
    <w:rsid w:val="00FF55FF"/>
    <w:rsid w:val="00FF5A22"/>
    <w:rsid w:val="00FF5B2B"/>
    <w:rsid w:val="00FF5B5D"/>
    <w:rsid w:val="00FF5F3B"/>
    <w:rsid w:val="00FF5FC7"/>
    <w:rsid w:val="00FF605D"/>
    <w:rsid w:val="00FF6164"/>
    <w:rsid w:val="00FF6426"/>
    <w:rsid w:val="00FF64E7"/>
    <w:rsid w:val="00FF6670"/>
    <w:rsid w:val="00FF6886"/>
    <w:rsid w:val="00FF6889"/>
    <w:rsid w:val="00FF698B"/>
    <w:rsid w:val="00FF69B7"/>
    <w:rsid w:val="00FF6A25"/>
    <w:rsid w:val="00FF6DA7"/>
    <w:rsid w:val="00FF6E49"/>
    <w:rsid w:val="00FF6FC2"/>
    <w:rsid w:val="00FF74E6"/>
    <w:rsid w:val="00FF754C"/>
    <w:rsid w:val="00FF7A18"/>
    <w:rsid w:val="00FF7BEA"/>
    <w:rsid w:val="00FF7ECF"/>
    <w:rsid w:val="00FF7EE8"/>
    <w:rsid w:val="13AB3440"/>
    <w:rsid w:val="17B3CDA8"/>
    <w:rsid w:val="2DA57CDA"/>
    <w:rsid w:val="364D0D70"/>
    <w:rsid w:val="39ACB545"/>
    <w:rsid w:val="444B768C"/>
    <w:rsid w:val="447F4E54"/>
    <w:rsid w:val="4A1F405B"/>
    <w:rsid w:val="546BBF93"/>
    <w:rsid w:val="5638E399"/>
    <w:rsid w:val="5D7E1849"/>
    <w:rsid w:val="6ACCE226"/>
    <w:rsid w:val="777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ACC5C"/>
  <w15:chartTrackingRefBased/>
  <w15:docId w15:val="{F7460621-8FD5-4F42-B585-0D3D5244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Times New Roman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iPriority="0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A"/>
    <w:pPr>
      <w:spacing w:line="260" w:lineRule="atLeast"/>
    </w:pPr>
    <w:rPr>
      <w:rFonts w:cs="Cordia New"/>
      <w:sz w:val="30"/>
      <w:szCs w:val="30"/>
      <w:lang w:val="en-GB"/>
    </w:rPr>
  </w:style>
  <w:style w:type="paragraph" w:styleId="Heading1">
    <w:name w:val="heading 1"/>
    <w:basedOn w:val="Heading2"/>
    <w:next w:val="BodyText"/>
    <w:link w:val="Heading1Char"/>
    <w:uiPriority w:val="99"/>
    <w:qFormat/>
    <w:rsid w:val="0013490C"/>
    <w:pPr>
      <w:outlineLvl w:val="0"/>
    </w:pPr>
  </w:style>
  <w:style w:type="paragraph" w:styleId="Heading2">
    <w:name w:val="heading 2"/>
    <w:aliases w:val="h2 main heading,h2"/>
    <w:basedOn w:val="Heading3"/>
    <w:next w:val="BodyText"/>
    <w:link w:val="Heading2Char"/>
    <w:uiPriority w:val="99"/>
    <w:qFormat/>
    <w:rsid w:val="0013490C"/>
    <w:pPr>
      <w:spacing w:line="280" w:lineRule="atLeast"/>
      <w:outlineLvl w:val="1"/>
    </w:pPr>
    <w:rPr>
      <w:b/>
      <w:bCs/>
      <w:sz w:val="24"/>
      <w:szCs w:val="24"/>
    </w:rPr>
  </w:style>
  <w:style w:type="paragraph" w:styleId="Heading3">
    <w:name w:val="heading 3"/>
    <w:aliases w:val="h3 sub heading"/>
    <w:basedOn w:val="BodyText"/>
    <w:next w:val="BodyText"/>
    <w:link w:val="Heading3Char"/>
    <w:uiPriority w:val="99"/>
    <w:qFormat/>
    <w:rsid w:val="0013490C"/>
    <w:pPr>
      <w:keepNext/>
      <w:keepLines/>
      <w:spacing w:after="130"/>
      <w:outlineLvl w:val="2"/>
    </w:pPr>
    <w:rPr>
      <w:rFonts w:cs="Angsana New"/>
      <w:i/>
      <w:iCs/>
    </w:rPr>
  </w:style>
  <w:style w:type="paragraph" w:styleId="Heading4">
    <w:name w:val="heading 4"/>
    <w:aliases w:val="h4 sub sub heading"/>
    <w:basedOn w:val="BodyText"/>
    <w:next w:val="BodyText"/>
    <w:link w:val="Heading4Char"/>
    <w:uiPriority w:val="99"/>
    <w:qFormat/>
    <w:rsid w:val="0013490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3490C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3490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13490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3490C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1349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"/>
    <w:basedOn w:val="Normal"/>
    <w:link w:val="BodyTextChar"/>
    <w:uiPriority w:val="99"/>
    <w:qFormat/>
    <w:rsid w:val="0013490C"/>
    <w:pPr>
      <w:spacing w:after="260"/>
    </w:pPr>
  </w:style>
  <w:style w:type="character" w:customStyle="1" w:styleId="BodyTextChar">
    <w:name w:val="Body Text Char"/>
    <w:aliases w:val="bt Char,body text Char,Body Char"/>
    <w:link w:val="BodyText"/>
    <w:uiPriority w:val="99"/>
    <w:locked/>
    <w:rsid w:val="0001307E"/>
    <w:rPr>
      <w:rFonts w:cs="Cordia New"/>
      <w:sz w:val="38"/>
      <w:szCs w:val="38"/>
      <w:lang w:val="en-GB"/>
    </w:rPr>
  </w:style>
  <w:style w:type="character" w:customStyle="1" w:styleId="Heading3Char">
    <w:name w:val="Heading 3 Char"/>
    <w:aliases w:val="h3 sub heading Char"/>
    <w:link w:val="Heading3"/>
    <w:uiPriority w:val="99"/>
    <w:locked/>
    <w:rsid w:val="0001307E"/>
    <w:rPr>
      <w:rFonts w:ascii="Cambria" w:hAnsi="Cambria" w:cs="Angsana New"/>
      <w:b/>
      <w:bCs/>
      <w:sz w:val="33"/>
      <w:szCs w:val="33"/>
      <w:lang w:val="en-GB"/>
    </w:rPr>
  </w:style>
  <w:style w:type="character" w:customStyle="1" w:styleId="Heading2Char">
    <w:name w:val="Heading 2 Char"/>
    <w:aliases w:val="h2 main heading Char,h2 Char"/>
    <w:link w:val="Heading2"/>
    <w:uiPriority w:val="99"/>
    <w:locked/>
    <w:rsid w:val="0001307E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eading1Char">
    <w:name w:val="Heading 1 Char"/>
    <w:link w:val="Heading1"/>
    <w:uiPriority w:val="99"/>
    <w:locked/>
    <w:rsid w:val="0001307E"/>
    <w:rPr>
      <w:rFonts w:ascii="Cambria" w:hAnsi="Cambria" w:cs="Angsana New"/>
      <w:b/>
      <w:bCs/>
      <w:kern w:val="32"/>
      <w:sz w:val="40"/>
      <w:szCs w:val="40"/>
      <w:lang w:val="en-GB"/>
    </w:rPr>
  </w:style>
  <w:style w:type="character" w:customStyle="1" w:styleId="Heading4Char">
    <w:name w:val="Heading 4 Char"/>
    <w:aliases w:val="h4 sub sub heading Char"/>
    <w:link w:val="Heading4"/>
    <w:uiPriority w:val="99"/>
    <w:locked/>
    <w:rsid w:val="0001307E"/>
    <w:rPr>
      <w:rFonts w:ascii="Calibri" w:hAnsi="Calibri" w:cs="Cordia New"/>
      <w:b/>
      <w:bCs/>
      <w:sz w:val="35"/>
      <w:szCs w:val="35"/>
      <w:lang w:val="en-GB"/>
    </w:rPr>
  </w:style>
  <w:style w:type="character" w:customStyle="1" w:styleId="Heading5Char">
    <w:name w:val="Heading 5 Char"/>
    <w:link w:val="Heading5"/>
    <w:uiPriority w:val="99"/>
    <w:locked/>
    <w:rsid w:val="0001307E"/>
    <w:rPr>
      <w:rFonts w:ascii="Calibri" w:hAnsi="Calibri" w:cs="Cordia New"/>
      <w:b/>
      <w:bCs/>
      <w:i/>
      <w:iCs/>
      <w:sz w:val="33"/>
      <w:szCs w:val="33"/>
      <w:lang w:val="en-GB"/>
    </w:rPr>
  </w:style>
  <w:style w:type="character" w:customStyle="1" w:styleId="Heading6Char">
    <w:name w:val="Heading 6 Char"/>
    <w:link w:val="Heading6"/>
    <w:uiPriority w:val="99"/>
    <w:locked/>
    <w:rsid w:val="0001307E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eading7Char">
    <w:name w:val="Heading 7 Char"/>
    <w:link w:val="Heading7"/>
    <w:uiPriority w:val="99"/>
    <w:locked/>
    <w:rsid w:val="0001307E"/>
    <w:rPr>
      <w:rFonts w:ascii="Calibri" w:hAnsi="Calibri" w:cs="Cordia New"/>
      <w:sz w:val="30"/>
      <w:szCs w:val="30"/>
      <w:lang w:val="en-GB"/>
    </w:rPr>
  </w:style>
  <w:style w:type="character" w:customStyle="1" w:styleId="Heading8Char">
    <w:name w:val="Heading 8 Char"/>
    <w:link w:val="Heading8"/>
    <w:uiPriority w:val="99"/>
    <w:locked/>
    <w:rsid w:val="0001307E"/>
    <w:rPr>
      <w:rFonts w:ascii="Calibri" w:hAnsi="Calibri" w:cs="Cordia New"/>
      <w:i/>
      <w:iCs/>
      <w:sz w:val="30"/>
      <w:szCs w:val="30"/>
      <w:lang w:val="en-GB"/>
    </w:rPr>
  </w:style>
  <w:style w:type="character" w:customStyle="1" w:styleId="Heading9Char">
    <w:name w:val="Heading 9 Char"/>
    <w:link w:val="Heading9"/>
    <w:uiPriority w:val="99"/>
    <w:locked/>
    <w:rsid w:val="0001307E"/>
    <w:rPr>
      <w:rFonts w:ascii="Cambria" w:hAnsi="Cambria" w:cs="Angsana New"/>
      <w:sz w:val="28"/>
      <w:szCs w:val="28"/>
      <w:lang w:val="en-GB"/>
    </w:rPr>
  </w:style>
  <w:style w:type="paragraph" w:styleId="BodyTextIndent">
    <w:name w:val="Body Text Indent"/>
    <w:aliases w:val="i"/>
    <w:basedOn w:val="BodyText"/>
    <w:link w:val="BodyTextIndentChar"/>
    <w:uiPriority w:val="99"/>
    <w:rsid w:val="0013490C"/>
    <w:pPr>
      <w:ind w:left="340"/>
    </w:pPr>
  </w:style>
  <w:style w:type="character" w:customStyle="1" w:styleId="BodyTextIndentChar">
    <w:name w:val="Body Text Indent Char"/>
    <w:aliases w:val="i Char"/>
    <w:link w:val="BodyTextIndent"/>
    <w:uiPriority w:val="99"/>
    <w:locked/>
    <w:rsid w:val="0001307E"/>
    <w:rPr>
      <w:rFonts w:cs="Cordia New"/>
      <w:sz w:val="38"/>
      <w:szCs w:val="38"/>
      <w:lang w:val="en-GB"/>
    </w:rPr>
  </w:style>
  <w:style w:type="paragraph" w:styleId="Footer">
    <w:name w:val="footer"/>
    <w:basedOn w:val="Normal"/>
    <w:link w:val="FooterChar"/>
    <w:uiPriority w:val="99"/>
    <w:rsid w:val="0013490C"/>
    <w:pPr>
      <w:tabs>
        <w:tab w:val="right" w:pos="8505"/>
      </w:tabs>
    </w:pPr>
    <w:rPr>
      <w:rFonts w:cs="Angsana New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Header">
    <w:name w:val="header"/>
    <w:aliases w:val=" Char"/>
    <w:basedOn w:val="Normal"/>
    <w:link w:val="HeaderChar"/>
    <w:uiPriority w:val="99"/>
    <w:rsid w:val="0013490C"/>
    <w:pPr>
      <w:spacing w:line="220" w:lineRule="exact"/>
      <w:jc w:val="right"/>
    </w:pPr>
    <w:rPr>
      <w:rFonts w:cs="Angsana New"/>
      <w:i/>
      <w:iCs/>
      <w:sz w:val="18"/>
      <w:szCs w:val="18"/>
    </w:rPr>
  </w:style>
  <w:style w:type="character" w:customStyle="1" w:styleId="HeaderChar">
    <w:name w:val="Header Char"/>
    <w:aliases w:val=" Char Char"/>
    <w:link w:val="Header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">
    <w:name w:val="List Bullet"/>
    <w:basedOn w:val="BodyText"/>
    <w:rsid w:val="0013490C"/>
  </w:style>
  <w:style w:type="paragraph" w:styleId="FootnoteText">
    <w:name w:val="footnote text"/>
    <w:aliases w:val="ft"/>
    <w:basedOn w:val="Normal"/>
    <w:link w:val="FootnoteTextChar"/>
    <w:uiPriority w:val="99"/>
    <w:rsid w:val="0013490C"/>
    <w:rPr>
      <w:rFonts w:cs="Angsana New"/>
      <w:sz w:val="18"/>
      <w:szCs w:val="18"/>
    </w:rPr>
  </w:style>
  <w:style w:type="character" w:customStyle="1" w:styleId="FootnoteTextChar">
    <w:name w:val="Footnote Text Char"/>
    <w:aliases w:val="ft Char"/>
    <w:link w:val="FootnoteText"/>
    <w:uiPriority w:val="99"/>
    <w:locked/>
    <w:rsid w:val="0001307E"/>
    <w:rPr>
      <w:rFonts w:cs="Cordia New"/>
      <w:sz w:val="25"/>
      <w:szCs w:val="25"/>
      <w:lang w:val="en-GB"/>
    </w:rPr>
  </w:style>
  <w:style w:type="paragraph" w:customStyle="1" w:styleId="Graphic">
    <w:name w:val="Graphic"/>
    <w:basedOn w:val="Signature"/>
    <w:uiPriority w:val="99"/>
    <w:rsid w:val="001349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e">
    <w:name w:val="Signature"/>
    <w:basedOn w:val="Normal"/>
    <w:link w:val="SignatureChar"/>
    <w:uiPriority w:val="99"/>
    <w:rsid w:val="0013490C"/>
    <w:pPr>
      <w:spacing w:line="240" w:lineRule="auto"/>
    </w:pPr>
  </w:style>
  <w:style w:type="character" w:customStyle="1" w:styleId="SignatureChar">
    <w:name w:val="Signature Char"/>
    <w:link w:val="Signature"/>
    <w:uiPriority w:val="99"/>
    <w:locked/>
    <w:rsid w:val="0001307E"/>
    <w:rPr>
      <w:rFonts w:cs="Cordia New"/>
      <w:sz w:val="38"/>
      <w:szCs w:val="38"/>
      <w:lang w:val="en-GB"/>
    </w:rPr>
  </w:style>
  <w:style w:type="paragraph" w:styleId="ListBullet2">
    <w:name w:val="List Bullet 2"/>
    <w:basedOn w:val="ListBullet"/>
    <w:uiPriority w:val="99"/>
    <w:rsid w:val="0013490C"/>
    <w:pPr>
      <w:numPr>
        <w:numId w:val="1"/>
      </w:numPr>
    </w:pPr>
  </w:style>
  <w:style w:type="paragraph" w:styleId="MacroText">
    <w:name w:val="macro"/>
    <w:link w:val="MacroTextChar"/>
    <w:rsid w:val="001349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sz w:val="30"/>
      <w:szCs w:val="30"/>
      <w:lang w:val="en-AU"/>
    </w:rPr>
  </w:style>
  <w:style w:type="character" w:customStyle="1" w:styleId="MacroTextChar">
    <w:name w:val="Macro Text Char"/>
    <w:link w:val="MacroText"/>
    <w:locked/>
    <w:rsid w:val="0001307E"/>
    <w:rPr>
      <w:rFonts w:ascii="Courier New" w:hAnsi="Courier New"/>
      <w:sz w:val="30"/>
      <w:szCs w:val="30"/>
      <w:lang w:val="en-AU" w:eastAsia="en-US" w:bidi="th-TH"/>
    </w:rPr>
  </w:style>
  <w:style w:type="paragraph" w:styleId="BodyText2">
    <w:name w:val="Body Text 2"/>
    <w:basedOn w:val="Normal"/>
    <w:link w:val="BodyText2Char"/>
    <w:uiPriority w:val="99"/>
    <w:rsid w:val="0013490C"/>
    <w:pPr>
      <w:tabs>
        <w:tab w:val="left" w:pos="360"/>
        <w:tab w:val="left" w:pos="9180"/>
      </w:tabs>
      <w:ind w:right="389"/>
      <w:jc w:val="both"/>
    </w:pPr>
    <w:rPr>
      <w:rFonts w:cs="Angsana New"/>
      <w:sz w:val="28"/>
      <w:szCs w:val="28"/>
    </w:rPr>
  </w:style>
  <w:style w:type="character" w:customStyle="1" w:styleId="BodyText2Char">
    <w:name w:val="Body Text 2 Char"/>
    <w:link w:val="BodyText2"/>
    <w:uiPriority w:val="99"/>
    <w:locked/>
    <w:rsid w:val="0001307E"/>
    <w:rPr>
      <w:rFonts w:cs="Cordia New"/>
      <w:sz w:val="38"/>
      <w:szCs w:val="38"/>
      <w:lang w:val="en-GB"/>
    </w:rPr>
  </w:style>
  <w:style w:type="character" w:styleId="PageNumber">
    <w:name w:val="page number"/>
    <w:uiPriority w:val="99"/>
    <w:rsid w:val="0013490C"/>
    <w:rPr>
      <w:rFonts w:cs="Times New Roman"/>
      <w:sz w:val="22"/>
      <w:szCs w:val="22"/>
      <w:lang w:bidi="th-TH"/>
    </w:rPr>
  </w:style>
  <w:style w:type="paragraph" w:styleId="BodyText3">
    <w:name w:val="Body Text 3"/>
    <w:basedOn w:val="Normal"/>
    <w:next w:val="Normal"/>
    <w:link w:val="BodyText3Char"/>
    <w:uiPriority w:val="99"/>
    <w:rsid w:val="0013490C"/>
    <w:pPr>
      <w:spacing w:line="240" w:lineRule="auto"/>
      <w:jc w:val="both"/>
    </w:pPr>
    <w:rPr>
      <w:rFonts w:ascii="Arial" w:hAnsi="Arial"/>
      <w:sz w:val="24"/>
      <w:szCs w:val="24"/>
      <w:lang w:val="en-US" w:eastAsia="th-TH"/>
    </w:rPr>
  </w:style>
  <w:style w:type="character" w:customStyle="1" w:styleId="BodyText3Char">
    <w:name w:val="Body Text 3 Char"/>
    <w:link w:val="BodyText3"/>
    <w:uiPriority w:val="99"/>
    <w:locked/>
    <w:rsid w:val="0001307E"/>
    <w:rPr>
      <w:rFonts w:cs="Cordia New"/>
      <w:sz w:val="16"/>
      <w:lang w:val="en-GB"/>
    </w:rPr>
  </w:style>
  <w:style w:type="paragraph" w:customStyle="1" w:styleId="a">
    <w:name w:val="¢éÍ¤ÇÒÁ"/>
    <w:basedOn w:val="Normal"/>
    <w:rsid w:val="0013490C"/>
    <w:pPr>
      <w:tabs>
        <w:tab w:val="left" w:pos="1080"/>
      </w:tabs>
      <w:spacing w:line="240" w:lineRule="auto"/>
    </w:pPr>
    <w:rPr>
      <w:rFonts w:cs="Angsana New"/>
      <w:lang w:val="th-TH"/>
    </w:rPr>
  </w:style>
  <w:style w:type="paragraph" w:customStyle="1" w:styleId="zfaxdetails">
    <w:name w:val="zfax details"/>
    <w:basedOn w:val="Normal"/>
    <w:uiPriority w:val="99"/>
    <w:rsid w:val="0013490C"/>
    <w:rPr>
      <w:rFonts w:ascii="Univers 55" w:hAnsi="Univers 55" w:cs="Angsana New"/>
      <w:sz w:val="18"/>
      <w:szCs w:val="18"/>
    </w:rPr>
  </w:style>
  <w:style w:type="paragraph" w:customStyle="1" w:styleId="zdisclaimer">
    <w:name w:val="zdisclaimer"/>
    <w:basedOn w:val="Normal"/>
    <w:next w:val="Footer"/>
    <w:uiPriority w:val="99"/>
    <w:rsid w:val="0013490C"/>
    <w:pPr>
      <w:framePr w:wrap="auto" w:vAnchor="page" w:hAnchor="page" w:x="3238" w:y="14685"/>
      <w:spacing w:line="240" w:lineRule="exact"/>
    </w:pPr>
    <w:rPr>
      <w:rFonts w:ascii="Univers 55" w:hAnsi="Univers 55" w:cs="Angsana New"/>
      <w:sz w:val="20"/>
      <w:szCs w:val="20"/>
    </w:rPr>
  </w:style>
  <w:style w:type="paragraph" w:customStyle="1" w:styleId="zsubject">
    <w:name w:val="zsubject"/>
    <w:basedOn w:val="Normal"/>
    <w:uiPriority w:val="99"/>
    <w:rsid w:val="0013490C"/>
    <w:pPr>
      <w:spacing w:after="520"/>
    </w:pPr>
    <w:rPr>
      <w:rFonts w:cs="Angsana New"/>
      <w:b/>
      <w:bCs/>
      <w:sz w:val="22"/>
      <w:szCs w:val="22"/>
    </w:rPr>
  </w:style>
  <w:style w:type="paragraph" w:customStyle="1" w:styleId="zDistnHeader">
    <w:name w:val="zDistnHeader"/>
    <w:basedOn w:val="Normal"/>
    <w:next w:val="Normal"/>
    <w:uiPriority w:val="99"/>
    <w:rsid w:val="0013490C"/>
    <w:pPr>
      <w:keepNext/>
      <w:spacing w:before="520"/>
    </w:pPr>
    <w:rPr>
      <w:rFonts w:cs="Angsana New"/>
      <w:sz w:val="22"/>
      <w:szCs w:val="22"/>
    </w:rPr>
  </w:style>
  <w:style w:type="paragraph" w:customStyle="1" w:styleId="zdetails">
    <w:name w:val="zdetails"/>
    <w:basedOn w:val="Normal"/>
    <w:uiPriority w:val="99"/>
    <w:rsid w:val="0013490C"/>
    <w:pPr>
      <w:spacing w:line="240" w:lineRule="exact"/>
    </w:pPr>
    <w:rPr>
      <w:rFonts w:ascii="Univers 45 Light" w:hAnsi="Univers 45 Light" w:cs="Angsana New"/>
      <w:sz w:val="16"/>
      <w:szCs w:val="16"/>
    </w:rPr>
  </w:style>
  <w:style w:type="paragraph" w:customStyle="1" w:styleId="zbrand">
    <w:name w:val="zbrand"/>
    <w:basedOn w:val="Normal"/>
    <w:uiPriority w:val="99"/>
    <w:rsid w:val="0013490C"/>
    <w:pPr>
      <w:keepLines/>
      <w:framePr w:wrap="around" w:vAnchor="page" w:hAnchor="page" w:x="3063" w:y="1458"/>
      <w:spacing w:line="240" w:lineRule="atLeast"/>
    </w:pPr>
    <w:rPr>
      <w:rFonts w:ascii="Univers 55" w:hAnsi="Univers 55" w:cs="Angsana New"/>
      <w:noProof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13490C"/>
    <w:pPr>
      <w:tabs>
        <w:tab w:val="left" w:pos="540"/>
      </w:tabs>
      <w:spacing w:before="240" w:line="240" w:lineRule="auto"/>
      <w:ind w:right="389"/>
      <w:jc w:val="both"/>
    </w:pPr>
    <w:rPr>
      <w:sz w:val="28"/>
      <w:szCs w:val="28"/>
      <w:lang w:val="th-TH"/>
    </w:rPr>
  </w:style>
  <w:style w:type="paragraph" w:customStyle="1" w:styleId="AccPolicyalternative">
    <w:name w:val="Acc Policy alternative"/>
    <w:basedOn w:val="Normal"/>
    <w:link w:val="AccPolicyalternativeChar"/>
    <w:autoRedefine/>
    <w:uiPriority w:val="99"/>
    <w:rsid w:val="00937533"/>
    <w:pPr>
      <w:spacing w:after="120"/>
      <w:ind w:left="1134" w:right="389"/>
      <w:jc w:val="both"/>
    </w:pPr>
    <w:rPr>
      <w:rFonts w:cs="Angsana New"/>
      <w:i/>
      <w:iCs/>
      <w:sz w:val="22"/>
      <w:szCs w:val="22"/>
      <w:lang w:val="en-US" w:eastAsia="en-GB"/>
    </w:rPr>
  </w:style>
  <w:style w:type="character" w:customStyle="1" w:styleId="AccPolicyalternativeChar">
    <w:name w:val="Acc Policy alternative Char"/>
    <w:link w:val="AccPolicyalternative"/>
    <w:uiPriority w:val="99"/>
    <w:locked/>
    <w:rsid w:val="009156DC"/>
    <w:rPr>
      <w:rFonts w:ascii="Angsana New" w:hAnsi="Angsana New" w:cs="Angsana New"/>
      <w:b/>
      <w:i/>
      <w:iCs/>
      <w:sz w:val="22"/>
      <w:szCs w:val="22"/>
      <w:shd w:val="clear" w:color="auto" w:fill="FFFFFF"/>
      <w:lang w:val="en-US" w:eastAsia="en-GB" w:bidi="th-TH"/>
    </w:rPr>
  </w:style>
  <w:style w:type="character" w:customStyle="1" w:styleId="AccPolicysubheadChar">
    <w:name w:val="Acc Policy sub head Char"/>
    <w:link w:val="AccPolicysubhead"/>
    <w:uiPriority w:val="99"/>
    <w:locked/>
    <w:rsid w:val="002A1F62"/>
    <w:rPr>
      <w:rFonts w:ascii="Angsana New" w:hAnsi="Angsana New" w:cs="Angsana New"/>
      <w:b/>
      <w:sz w:val="30"/>
      <w:szCs w:val="30"/>
      <w:shd w:val="clear" w:color="auto" w:fill="FFFFFF"/>
      <w:lang w:val="en-US" w:eastAsia="en-GB" w:bidi="th-TH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uiPriority w:val="99"/>
    <w:rsid w:val="002A1F62"/>
    <w:pPr>
      <w:spacing w:after="0" w:line="240" w:lineRule="auto"/>
      <w:ind w:left="540" w:right="43"/>
      <w:jc w:val="both"/>
    </w:pPr>
    <w:rPr>
      <w:rFonts w:cs="Angsana New"/>
      <w:b/>
      <w:shd w:val="clear" w:color="auto" w:fill="FFFFFF"/>
      <w:lang w:val="en-US" w:eastAsia="en-GB"/>
    </w:rPr>
  </w:style>
  <w:style w:type="paragraph" w:customStyle="1" w:styleId="AccPolicyHeading">
    <w:name w:val="Acc Policy Heading"/>
    <w:basedOn w:val="BodyText"/>
    <w:autoRedefine/>
    <w:uiPriority w:val="99"/>
    <w:rsid w:val="004A35A7"/>
    <w:pPr>
      <w:tabs>
        <w:tab w:val="left" w:pos="540"/>
      </w:tabs>
      <w:spacing w:before="240" w:after="0"/>
      <w:ind w:right="567"/>
      <w:jc w:val="thaiDistribute"/>
    </w:pPr>
    <w:rPr>
      <w:rFonts w:cs="Angsana New"/>
      <w:i/>
      <w:iCs/>
    </w:rPr>
  </w:style>
  <w:style w:type="character" w:customStyle="1" w:styleId="AccPolicyHeadingChar">
    <w:name w:val="Acc Policy Heading Char"/>
    <w:uiPriority w:val="99"/>
    <w:rsid w:val="0013490C"/>
    <w:rPr>
      <w:rFonts w:ascii="Angsana New" w:hAnsi="Angsana New" w:cs="Angsana New"/>
      <w:sz w:val="30"/>
      <w:szCs w:val="30"/>
      <w:lang w:val="en-US" w:eastAsia="en-US" w:bidi="th-TH"/>
    </w:rPr>
  </w:style>
  <w:style w:type="paragraph" w:customStyle="1" w:styleId="accpolicyheading0">
    <w:name w:val="accpolicyheading"/>
    <w:basedOn w:val="Normal"/>
    <w:uiPriority w:val="99"/>
    <w:rsid w:val="0013490C"/>
    <w:pPr>
      <w:spacing w:line="240" w:lineRule="auto"/>
      <w:ind w:left="900" w:right="387" w:hanging="540"/>
      <w:jc w:val="both"/>
    </w:pPr>
    <w:rPr>
      <w:rFonts w:cs="Angsana New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34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1307E"/>
    <w:rPr>
      <w:rFonts w:cs="Angsana New"/>
      <w:sz w:val="2"/>
      <w:lang w:val="en-GB"/>
    </w:rPr>
  </w:style>
  <w:style w:type="paragraph" w:customStyle="1" w:styleId="acctfourfigures">
    <w:name w:val="acct four figures"/>
    <w:aliases w:val="a4,a4 + 8 pt,(Complex) + 8 pt,(Complex),Thai Distribute..."/>
    <w:basedOn w:val="Normal"/>
    <w:rsid w:val="0013490C"/>
    <w:pPr>
      <w:tabs>
        <w:tab w:val="decimal" w:pos="765"/>
      </w:tabs>
    </w:pPr>
    <w:rPr>
      <w:rFonts w:cs="Times New Roman"/>
      <w:sz w:val="22"/>
      <w:szCs w:val="22"/>
      <w:lang w:bidi="ar-SA"/>
    </w:rPr>
  </w:style>
  <w:style w:type="paragraph" w:customStyle="1" w:styleId="acctmergecolhdg">
    <w:name w:val="acct merge col hdg"/>
    <w:aliases w:val="mh"/>
    <w:basedOn w:val="Normal"/>
    <w:rsid w:val="0013490C"/>
    <w:pPr>
      <w:jc w:val="center"/>
    </w:pPr>
    <w:rPr>
      <w:rFonts w:cs="Times New Roman"/>
      <w:b/>
      <w:bCs/>
      <w:sz w:val="22"/>
      <w:szCs w:val="22"/>
      <w:lang w:bidi="ar-SA"/>
    </w:rPr>
  </w:style>
  <w:style w:type="paragraph" w:customStyle="1" w:styleId="block">
    <w:name w:val="block"/>
    <w:aliases w:val="b,b + Angsana New,Bold,Left:  0...."/>
    <w:basedOn w:val="BodyText"/>
    <w:rsid w:val="0013490C"/>
    <w:pPr>
      <w:ind w:left="567"/>
    </w:pPr>
    <w:rPr>
      <w:rFonts w:cs="Times New Roman"/>
      <w:sz w:val="22"/>
      <w:szCs w:val="22"/>
      <w:lang w:bidi="ar-SA"/>
    </w:rPr>
  </w:style>
  <w:style w:type="paragraph" w:customStyle="1" w:styleId="index">
    <w:name w:val="index"/>
    <w:aliases w:val="ix"/>
    <w:basedOn w:val="BodyText"/>
    <w:rsid w:val="0013490C"/>
    <w:pPr>
      <w:tabs>
        <w:tab w:val="num" w:pos="1134"/>
      </w:tabs>
      <w:spacing w:after="20"/>
      <w:ind w:left="1134" w:hanging="1134"/>
    </w:pPr>
    <w:rPr>
      <w:rFonts w:cs="Times New Roman"/>
      <w:sz w:val="22"/>
      <w:szCs w:val="22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rsid w:val="0001307E"/>
    <w:pPr>
      <w:ind w:left="300" w:hanging="300"/>
    </w:pPr>
    <w:rPr>
      <w:szCs w:val="38"/>
    </w:rPr>
  </w:style>
  <w:style w:type="paragraph" w:styleId="IndexHeading">
    <w:name w:val="index heading"/>
    <w:aliases w:val="ixh,Index Heading1"/>
    <w:basedOn w:val="BodyText"/>
    <w:uiPriority w:val="99"/>
    <w:rsid w:val="0013490C"/>
    <w:pPr>
      <w:spacing w:after="130"/>
      <w:ind w:left="1134" w:hanging="1134"/>
    </w:pPr>
    <w:rPr>
      <w:rFonts w:cs="Times New Roman"/>
      <w:b/>
      <w:bCs/>
      <w:sz w:val="22"/>
      <w:szCs w:val="22"/>
      <w:lang w:bidi="ar-SA"/>
    </w:rPr>
  </w:style>
  <w:style w:type="paragraph" w:customStyle="1" w:styleId="acctcolumnheading">
    <w:name w:val="acct column heading"/>
    <w:aliases w:val="ac"/>
    <w:basedOn w:val="Normal"/>
    <w:uiPriority w:val="99"/>
    <w:rsid w:val="0013490C"/>
    <w:pPr>
      <w:spacing w:after="260"/>
      <w:jc w:val="center"/>
    </w:pPr>
    <w:rPr>
      <w:rFonts w:cs="Times New Roman"/>
      <w:sz w:val="22"/>
      <w:szCs w:val="22"/>
      <w:lang w:bidi="ar-SA"/>
    </w:rPr>
  </w:style>
  <w:style w:type="paragraph" w:customStyle="1" w:styleId="3">
    <w:name w:val="?????3????"/>
    <w:basedOn w:val="Normal"/>
    <w:rsid w:val="0013490C"/>
    <w:pPr>
      <w:tabs>
        <w:tab w:val="left" w:pos="360"/>
        <w:tab w:val="left" w:pos="720"/>
      </w:tabs>
      <w:spacing w:line="240" w:lineRule="auto"/>
    </w:pPr>
    <w:rPr>
      <w:rFonts w:cs="Angsana New"/>
      <w:sz w:val="22"/>
      <w:szCs w:val="22"/>
      <w:lang w:val="th-TH"/>
    </w:rPr>
  </w:style>
  <w:style w:type="paragraph" w:styleId="Index6">
    <w:name w:val="index 6"/>
    <w:basedOn w:val="Normal"/>
    <w:next w:val="Normal"/>
    <w:uiPriority w:val="99"/>
    <w:semiHidden/>
    <w:rsid w:val="0013490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Angsana New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13490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01307E"/>
    <w:rPr>
      <w:rFonts w:cs="Cordia New"/>
      <w:sz w:val="38"/>
      <w:szCs w:val="38"/>
      <w:lang w:val="en-GB"/>
    </w:rPr>
  </w:style>
  <w:style w:type="paragraph" w:styleId="TOC4">
    <w:name w:val="toc 4"/>
    <w:basedOn w:val="Normal"/>
    <w:next w:val="Normal"/>
    <w:uiPriority w:val="99"/>
    <w:semiHidden/>
    <w:rsid w:val="00634E19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/>
    </w:pPr>
    <w:rPr>
      <w:rFonts w:ascii="Arial" w:hAnsi="Arial" w:cs="Times New Roman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A8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???????"/>
    <w:basedOn w:val="Normal"/>
    <w:uiPriority w:val="99"/>
    <w:rsid w:val="00972D61"/>
    <w:pPr>
      <w:tabs>
        <w:tab w:val="left" w:pos="1080"/>
      </w:tabs>
      <w:spacing w:line="240" w:lineRule="auto"/>
    </w:pPr>
    <w:rPr>
      <w:rFonts w:cs="Times New Roman"/>
      <w:lang w:val="th-TH"/>
    </w:rPr>
  </w:style>
  <w:style w:type="paragraph" w:styleId="TOC2">
    <w:name w:val="toc 2"/>
    <w:basedOn w:val="Normal"/>
    <w:next w:val="Normal"/>
    <w:autoRedefine/>
    <w:uiPriority w:val="99"/>
    <w:rsid w:val="001F5200"/>
    <w:pPr>
      <w:ind w:right="-135"/>
    </w:pPr>
  </w:style>
  <w:style w:type="paragraph" w:customStyle="1" w:styleId="NormalLinespacingAtleast12pt">
    <w:name w:val="Normal + Line spacing:  At least 12 pt"/>
    <w:basedOn w:val="Normal"/>
    <w:uiPriority w:val="99"/>
    <w:rsid w:val="002A1F62"/>
    <w:pPr>
      <w:spacing w:line="240" w:lineRule="atLeast"/>
    </w:pPr>
  </w:style>
  <w:style w:type="paragraph" w:customStyle="1" w:styleId="acctstatementheadinga">
    <w:name w:val="acct statement heading (a)"/>
    <w:aliases w:val="asa"/>
    <w:basedOn w:val="Normal"/>
    <w:uiPriority w:val="99"/>
    <w:rsid w:val="002A1F62"/>
    <w:pPr>
      <w:keepNext/>
      <w:tabs>
        <w:tab w:val="num" w:pos="360"/>
      </w:tabs>
      <w:spacing w:before="130" w:after="130"/>
      <w:ind w:left="567" w:hanging="567"/>
      <w:outlineLvl w:val="1"/>
    </w:pPr>
    <w:rPr>
      <w:rFonts w:cs="Times New Roman"/>
      <w:b/>
      <w:sz w:val="22"/>
      <w:szCs w:val="20"/>
      <w:lang w:bidi="ar-SA"/>
    </w:rPr>
  </w:style>
  <w:style w:type="paragraph" w:styleId="DocumentMap">
    <w:name w:val="Document Map"/>
    <w:basedOn w:val="Normal"/>
    <w:link w:val="DocumentMapChar"/>
    <w:uiPriority w:val="99"/>
    <w:semiHidden/>
    <w:locked/>
    <w:rsid w:val="00A23537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locked/>
    <w:rsid w:val="00A23537"/>
    <w:rPr>
      <w:rFonts w:ascii="Tahoma" w:hAnsi="Tahoma" w:cs="Angsana New"/>
      <w:sz w:val="16"/>
      <w:lang w:val="en-GB"/>
    </w:rPr>
  </w:style>
  <w:style w:type="character" w:customStyle="1" w:styleId="AAAddress">
    <w:name w:val="AA Address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uiPriority w:val="99"/>
    <w:rsid w:val="009156DC"/>
    <w:rPr>
      <w:rFonts w:ascii="Arial" w:hAnsi="Arial" w:cs="Times New Roman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ListBullet3">
    <w:name w:val="List Bullet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ListBullet4">
    <w:name w:val="List Bullet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134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">
    <w:name w:val="List Number"/>
    <w:basedOn w:val="Normal"/>
    <w:uiPriority w:val="99"/>
    <w:locked/>
    <w:rsid w:val="009156DC"/>
    <w:pPr>
      <w:tabs>
        <w:tab w:val="left" w:pos="227"/>
        <w:tab w:val="left" w:pos="284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ListNumber2">
    <w:name w:val="List Number 2"/>
    <w:basedOn w:val="Normal"/>
    <w:uiPriority w:val="99"/>
    <w:locked/>
    <w:rsid w:val="009156DC"/>
    <w:pPr>
      <w:tabs>
        <w:tab w:val="left" w:pos="227"/>
        <w:tab w:val="left" w:pos="454"/>
        <w:tab w:val="left" w:pos="567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ListNumber3">
    <w:name w:val="List Number 3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851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NormalIndent">
    <w:name w:val="Normal Indent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/>
    </w:pPr>
    <w:rPr>
      <w:rFonts w:ascii="Arial" w:hAnsi="Arial" w:cs="Times New Roman"/>
      <w:sz w:val="18"/>
      <w:szCs w:val="18"/>
      <w:lang w:val="en-US"/>
    </w:rPr>
  </w:style>
  <w:style w:type="paragraph" w:customStyle="1" w:styleId="AAFrameAddress">
    <w:name w:val="AA Frame Address"/>
    <w:basedOn w:val="Heading1"/>
    <w:uiPriority w:val="99"/>
    <w:rsid w:val="009156DC"/>
    <w:pPr>
      <w:keepLines w:val="0"/>
      <w:framePr w:w="2812" w:h="1701" w:hSpace="142" w:vSpace="142" w:wrap="around" w:vAnchor="page" w:hAnchor="page" w:x="8024" w:y="2723"/>
      <w:shd w:val="clear" w:color="FFFFFF" w:fill="auto"/>
      <w:tabs>
        <w:tab w:val="num" w:pos="360"/>
      </w:tabs>
      <w:spacing w:after="90" w:line="240" w:lineRule="auto"/>
      <w:ind w:left="360" w:hanging="360"/>
    </w:pPr>
    <w:rPr>
      <w:rFonts w:ascii="Arial" w:hAnsi="Arial" w:cs="Times New Roman"/>
      <w:i w:val="0"/>
      <w:iCs w:val="0"/>
      <w:noProof/>
      <w:sz w:val="18"/>
      <w:szCs w:val="18"/>
      <w:u w:val="single"/>
      <w:lang w:val="en-US"/>
    </w:rPr>
  </w:style>
  <w:style w:type="paragraph" w:styleId="ListNumber5">
    <w:name w:val="List Number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ListNumber4">
    <w:name w:val="List Number 4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209" w:hanging="360"/>
    </w:pPr>
    <w:rPr>
      <w:rFonts w:ascii="Arial" w:hAnsi="Arial" w:cs="Times New Roman"/>
      <w:sz w:val="18"/>
      <w:szCs w:val="18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84" w:hanging="284"/>
    </w:pPr>
    <w:rPr>
      <w:rFonts w:ascii="Arial" w:hAnsi="Arial" w:cs="Times New Roman"/>
      <w:sz w:val="18"/>
      <w:szCs w:val="18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8" w:hanging="284"/>
    </w:pPr>
    <w:rPr>
      <w:rFonts w:ascii="Arial" w:hAnsi="Arial" w:cs="Times New Roman"/>
      <w:sz w:val="18"/>
      <w:szCs w:val="18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851" w:hanging="284"/>
    </w:pPr>
    <w:rPr>
      <w:rFonts w:ascii="Arial" w:hAnsi="Arial" w:cs="Times New Roman"/>
      <w:sz w:val="18"/>
      <w:szCs w:val="18"/>
      <w:lang w:val="en-US"/>
    </w:rPr>
  </w:style>
  <w:style w:type="paragraph" w:styleId="Index4">
    <w:name w:val="index 4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5" w:hanging="284"/>
    </w:pPr>
    <w:rPr>
      <w:rFonts w:ascii="Arial" w:hAnsi="Arial" w:cs="Times New Roman"/>
      <w:sz w:val="18"/>
      <w:szCs w:val="18"/>
      <w:lang w:val="en-US"/>
    </w:rPr>
  </w:style>
  <w:style w:type="paragraph" w:styleId="Index5">
    <w:name w:val="index 5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 w:hanging="284"/>
    </w:pPr>
    <w:rPr>
      <w:rFonts w:ascii="Arial" w:hAnsi="Arial" w:cs="Times New Roman"/>
      <w:sz w:val="18"/>
      <w:szCs w:val="18"/>
      <w:lang w:val="en-US"/>
    </w:rPr>
  </w:style>
  <w:style w:type="paragraph" w:styleId="Index7">
    <w:name w:val="index 7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 w:hanging="284"/>
    </w:pPr>
    <w:rPr>
      <w:rFonts w:ascii="Arial" w:hAnsi="Arial" w:cs="Times New Roman"/>
      <w:sz w:val="18"/>
      <w:szCs w:val="18"/>
      <w:lang w:val="en-US"/>
    </w:rPr>
  </w:style>
  <w:style w:type="paragraph" w:styleId="Index8">
    <w:name w:val="index 8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9" w:hanging="284"/>
    </w:pPr>
    <w:rPr>
      <w:rFonts w:ascii="Arial" w:hAnsi="Arial" w:cs="Times New Roman"/>
      <w:sz w:val="18"/>
      <w:szCs w:val="18"/>
      <w:lang w:val="en-US"/>
    </w:rPr>
  </w:style>
  <w:style w:type="paragraph" w:styleId="Index9">
    <w:name w:val="index 9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552" w:hanging="284"/>
    </w:pPr>
    <w:rPr>
      <w:rFonts w:ascii="Arial" w:hAnsi="Arial" w:cs="Times New Roman"/>
      <w:sz w:val="18"/>
      <w:szCs w:val="18"/>
      <w:lang w:val="en-US"/>
    </w:rPr>
  </w:style>
  <w:style w:type="paragraph" w:styleId="TOC3">
    <w:name w:val="toc 3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5">
    <w:name w:val="toc 5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134"/>
    </w:pPr>
    <w:rPr>
      <w:rFonts w:ascii="Arial" w:hAnsi="Arial" w:cs="Times New Roman"/>
      <w:sz w:val="18"/>
      <w:szCs w:val="18"/>
      <w:lang w:val="en-US"/>
    </w:rPr>
  </w:style>
  <w:style w:type="paragraph" w:styleId="TOC6">
    <w:name w:val="toc 6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418"/>
    </w:pPr>
    <w:rPr>
      <w:rFonts w:ascii="Arial" w:hAnsi="Arial" w:cs="Times New Roman"/>
      <w:sz w:val="18"/>
      <w:szCs w:val="18"/>
      <w:lang w:val="en-US"/>
    </w:rPr>
  </w:style>
  <w:style w:type="paragraph" w:styleId="TOC7">
    <w:name w:val="toc 7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1"/>
    </w:pPr>
    <w:rPr>
      <w:rFonts w:ascii="Arial" w:hAnsi="Arial" w:cs="Times New Roman"/>
      <w:sz w:val="18"/>
      <w:szCs w:val="18"/>
      <w:lang w:val="en-US"/>
    </w:rPr>
  </w:style>
  <w:style w:type="paragraph" w:styleId="TOC8">
    <w:name w:val="toc 8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985"/>
    </w:pPr>
    <w:rPr>
      <w:rFonts w:ascii="Arial" w:hAnsi="Arial" w:cs="Times New Roman"/>
      <w:sz w:val="18"/>
      <w:szCs w:val="18"/>
      <w:lang w:val="en-US"/>
    </w:rPr>
  </w:style>
  <w:style w:type="paragraph" w:styleId="TOC9">
    <w:name w:val="toc 9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2268"/>
    </w:pPr>
    <w:rPr>
      <w:rFonts w:ascii="Arial" w:hAnsi="Arial" w:cs="Times New Roman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semiHidden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567" w:hanging="567"/>
    </w:pPr>
    <w:rPr>
      <w:rFonts w:ascii="Arial" w:hAnsi="Arial" w:cs="Times New Roman"/>
      <w:sz w:val="18"/>
      <w:szCs w:val="18"/>
      <w:lang w:val="en-US"/>
    </w:rPr>
  </w:style>
  <w:style w:type="paragraph" w:styleId="ListBullet5">
    <w:name w:val="List Bullet 5"/>
    <w:basedOn w:val="Normal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418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1702" w:hanging="284"/>
    </w:pPr>
    <w:rPr>
      <w:rFonts w:ascii="Arial" w:hAnsi="Arial" w:cs="Times New Roman"/>
      <w:sz w:val="18"/>
      <w:szCs w:val="1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Char">
    <w:name w:val="Body Text First Indent Char"/>
    <w:link w:val="BodyTextFirstIndent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  <w:ind w:left="284" w:firstLine="284"/>
    </w:pPr>
    <w:rPr>
      <w:rFonts w:ascii="Arial" w:hAnsi="Arial" w:cs="Times New Roman"/>
      <w:sz w:val="18"/>
      <w:szCs w:val="18"/>
      <w:lang w:val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9156DC"/>
    <w:rPr>
      <w:rFonts w:ascii="Arial" w:hAnsi="Arial" w:cs="Cordia New"/>
      <w:sz w:val="18"/>
      <w:szCs w:val="18"/>
      <w:lang w:val="en-GB"/>
    </w:rPr>
  </w:style>
  <w:style w:type="character" w:styleId="Strong">
    <w:name w:val="Strong"/>
    <w:uiPriority w:val="22"/>
    <w:qFormat/>
    <w:rsid w:val="009156DC"/>
    <w:rPr>
      <w:rFonts w:cs="Times New Roman"/>
      <w:b/>
      <w:bCs/>
    </w:rPr>
  </w:style>
  <w:style w:type="paragraph" w:customStyle="1" w:styleId="AA1stlevelbullet">
    <w:name w:val="AA 1st level bullet"/>
    <w:basedOn w:val="Normal"/>
    <w:uiPriority w:val="99"/>
    <w:rsid w:val="009156DC"/>
    <w:pPr>
      <w:tabs>
        <w:tab w:val="left" w:pos="227"/>
      </w:tabs>
      <w:spacing w:line="240" w:lineRule="atLeast"/>
      <w:ind w:left="227" w:hanging="227"/>
    </w:pPr>
    <w:rPr>
      <w:rFonts w:ascii="Arial" w:hAnsi="Arial" w:cs="Times New Roman"/>
      <w:sz w:val="18"/>
      <w:szCs w:val="18"/>
      <w:lang w:val="en-US"/>
    </w:rPr>
  </w:style>
  <w:style w:type="paragraph" w:customStyle="1" w:styleId="AAFrameLogo">
    <w:name w:val="AA Frame Logo"/>
    <w:basedOn w:val="Normal"/>
    <w:uiPriority w:val="99"/>
    <w:rsid w:val="009156DC"/>
    <w:pPr>
      <w:framePr w:w="4253" w:h="1418" w:hRule="exact" w:hSpace="142" w:vSpace="142" w:wrap="around" w:vAnchor="page" w:hAnchor="page" w:x="7457" w:y="568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character" w:customStyle="1" w:styleId="AACopyright">
    <w:name w:val="AA Copyright"/>
    <w:uiPriority w:val="99"/>
    <w:rsid w:val="009156DC"/>
    <w:rPr>
      <w:rFonts w:ascii="Arial" w:hAnsi="Arial" w:cs="Times New Roman"/>
      <w:sz w:val="13"/>
      <w:szCs w:val="13"/>
    </w:rPr>
  </w:style>
  <w:style w:type="paragraph" w:customStyle="1" w:styleId="AA2ndlevelbullet">
    <w:name w:val="AA 2nd level bullet"/>
    <w:basedOn w:val="AA1stlevelbullet"/>
    <w:uiPriority w:val="99"/>
    <w:rsid w:val="009156DC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uiPriority w:val="99"/>
    <w:rsid w:val="009156DC"/>
    <w:pPr>
      <w:tabs>
        <w:tab w:val="left" w:pos="284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styleId="TOC1">
    <w:name w:val="toc 1"/>
    <w:basedOn w:val="Normal"/>
    <w:next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ReportMenuBar">
    <w:name w:val="ReportMenuBar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</w:tabs>
      <w:spacing w:line="240" w:lineRule="atLeast"/>
    </w:pPr>
    <w:rPr>
      <w:rFonts w:ascii="Arial" w:hAnsi="Arial" w:cs="Times New Roman"/>
      <w:b/>
      <w:bCs/>
      <w:color w:val="FFFFFF"/>
      <w:lang w:val="en-US"/>
    </w:rPr>
  </w:style>
  <w:style w:type="paragraph" w:customStyle="1" w:styleId="ReportHeading1">
    <w:name w:val="ReportHeading1"/>
    <w:basedOn w:val="Normal"/>
    <w:uiPriority w:val="99"/>
    <w:rsid w:val="009156DC"/>
    <w:pPr>
      <w:framePr w:w="6521" w:h="1055" w:hSpace="142" w:wrap="around" w:vAnchor="page" w:hAnchor="page" w:x="1441" w:y="4452"/>
      <w:spacing w:line="300" w:lineRule="atLeast"/>
    </w:pPr>
    <w:rPr>
      <w:rFonts w:ascii="Arial" w:hAnsi="Arial" w:cs="Times New Roman"/>
      <w:b/>
      <w:bCs/>
      <w:sz w:val="24"/>
      <w:szCs w:val="24"/>
      <w:lang w:val="en-US"/>
    </w:rPr>
  </w:style>
  <w:style w:type="paragraph" w:customStyle="1" w:styleId="ReportHeading2">
    <w:name w:val="ReportHeading2"/>
    <w:basedOn w:val="ReportHeading1"/>
    <w:uiPriority w:val="99"/>
    <w:rsid w:val="009156DC"/>
    <w:pPr>
      <w:framePr w:h="1054" w:wrap="around" w:y="5920"/>
    </w:pPr>
  </w:style>
  <w:style w:type="paragraph" w:customStyle="1" w:styleId="ReportHeading3">
    <w:name w:val="ReportHeading3"/>
    <w:basedOn w:val="ReportHeading2"/>
    <w:uiPriority w:val="99"/>
    <w:rsid w:val="009156DC"/>
    <w:pPr>
      <w:framePr w:h="443" w:wrap="around" w:y="8223"/>
    </w:pPr>
  </w:style>
  <w:style w:type="paragraph" w:customStyle="1" w:styleId="ParagraphNumbering">
    <w:name w:val="Paragraph Numbering"/>
    <w:basedOn w:val="Header"/>
    <w:uiPriority w:val="99"/>
    <w:rsid w:val="009156DC"/>
    <w:pPr>
      <w:tabs>
        <w:tab w:val="left" w:pos="284"/>
      </w:tabs>
      <w:spacing w:line="240" w:lineRule="atLeast"/>
      <w:jc w:val="left"/>
    </w:pPr>
    <w:rPr>
      <w:rFonts w:ascii="Arial" w:hAnsi="Arial" w:cs="Times New Roman"/>
      <w:i w:val="0"/>
      <w:iCs w:val="0"/>
      <w:lang w:val="en-US"/>
    </w:rPr>
  </w:style>
  <w:style w:type="paragraph" w:customStyle="1" w:styleId="PictureInText">
    <w:name w:val="PictureInText"/>
    <w:basedOn w:val="Normal"/>
    <w:next w:val="Normal"/>
    <w:uiPriority w:val="99"/>
    <w:rsid w:val="009156DC"/>
    <w:pPr>
      <w:framePr w:w="7308" w:h="1134" w:hSpace="180" w:vSpace="180" w:wrap="notBeside" w:vAnchor="text" w:hAnchor="margin" w:x="1" w:y="7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eLeft">
    <w:name w:val="PictureLeft"/>
    <w:basedOn w:val="Normal"/>
    <w:uiPriority w:val="99"/>
    <w:rsid w:val="009156DC"/>
    <w:pPr>
      <w:framePr w:w="2603" w:h="1134" w:hSpace="142" w:wrap="around" w:vAnchor="text" w:hAnchor="page" w:x="1526" w:y="6"/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before="240" w:line="240" w:lineRule="atLeast"/>
    </w:pPr>
    <w:rPr>
      <w:rFonts w:ascii="Arial" w:hAnsi="Arial" w:cs="Times New Roman"/>
      <w:sz w:val="18"/>
      <w:szCs w:val="18"/>
      <w:lang w:val="en-US"/>
    </w:rPr>
  </w:style>
  <w:style w:type="paragraph" w:customStyle="1" w:styleId="PicturteLeftFullLength">
    <w:name w:val="PicturteLeftFullLength"/>
    <w:basedOn w:val="PictureLeft"/>
    <w:uiPriority w:val="99"/>
    <w:rsid w:val="009156DC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b/>
      <w:bCs/>
      <w:sz w:val="22"/>
      <w:szCs w:val="22"/>
      <w:lang w:val="en-US"/>
    </w:rPr>
  </w:style>
  <w:style w:type="paragraph" w:customStyle="1" w:styleId="StandaardOpinion">
    <w:name w:val="StandaardOpinion"/>
    <w:basedOn w:val="Normal"/>
    <w:uiPriority w:val="99"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80" w:lineRule="atLeast"/>
    </w:pPr>
    <w:rPr>
      <w:rFonts w:cs="Times New Roman"/>
      <w:sz w:val="22"/>
      <w:szCs w:val="22"/>
      <w:lang w:val="en-US"/>
    </w:rPr>
  </w:style>
  <w:style w:type="paragraph" w:customStyle="1" w:styleId="T">
    <w:name w:val="Å§ª×Í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30">
    <w:name w:val="µÒÃÒ§3ªèÍ§"/>
    <w:basedOn w:val="Normal"/>
    <w:uiPriority w:val="99"/>
    <w:rsid w:val="009156DC"/>
    <w:pPr>
      <w:tabs>
        <w:tab w:val="left" w:pos="360"/>
        <w:tab w:val="left" w:pos="720"/>
      </w:tabs>
      <w:spacing w:line="240" w:lineRule="auto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a1">
    <w:name w:val="??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Times New Roman"/>
      <w:sz w:val="28"/>
      <w:szCs w:val="28"/>
      <w:lang w:val="th-TH"/>
    </w:rPr>
  </w:style>
  <w:style w:type="paragraph" w:customStyle="1" w:styleId="a2">
    <w:name w:val="ºÇ¡"/>
    <w:basedOn w:val="Normal"/>
    <w:rsid w:val="009156DC"/>
    <w:pPr>
      <w:spacing w:line="240" w:lineRule="auto"/>
      <w:ind w:right="129"/>
      <w:jc w:val="right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T0">
    <w:name w:val="????? T"/>
    <w:basedOn w:val="Normal"/>
    <w:uiPriority w:val="99"/>
    <w:rsid w:val="009156DC"/>
    <w:pPr>
      <w:spacing w:line="240" w:lineRule="auto"/>
      <w:ind w:left="5040" w:right="540"/>
      <w:jc w:val="center"/>
    </w:pPr>
    <w:rPr>
      <w:rFonts w:cs="BrowalliaUPC"/>
      <w:lang w:val="th-TH"/>
    </w:rPr>
  </w:style>
  <w:style w:type="paragraph" w:customStyle="1" w:styleId="a3">
    <w:name w:val="???"/>
    <w:basedOn w:val="Normal"/>
    <w:rsid w:val="009156DC"/>
    <w:pPr>
      <w:spacing w:line="240" w:lineRule="auto"/>
      <w:ind w:right="129"/>
      <w:jc w:val="right"/>
    </w:pPr>
    <w:rPr>
      <w:rFonts w:cs="Times New Roman"/>
      <w:sz w:val="22"/>
      <w:szCs w:val="22"/>
      <w:lang w:val="th-TH"/>
    </w:rPr>
  </w:style>
  <w:style w:type="paragraph" w:customStyle="1" w:styleId="E">
    <w:name w:val="ª×èÍºÃÔÉÑ· E"/>
    <w:basedOn w:val="Normal"/>
    <w:uiPriority w:val="99"/>
    <w:rsid w:val="009156DC"/>
    <w:pPr>
      <w:spacing w:line="240" w:lineRule="auto"/>
      <w:jc w:val="center"/>
    </w:pPr>
    <w:rPr>
      <w:rFonts w:ascii="Book Antiqua" w:hAnsi="Book Antiqua" w:cs="Times New Roman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cs="BrowalliaUPC"/>
      <w:sz w:val="28"/>
      <w:szCs w:val="28"/>
      <w:lang w:val="th-TH"/>
    </w:rPr>
  </w:style>
  <w:style w:type="paragraph" w:customStyle="1" w:styleId="a5">
    <w:name w:val="ลบ"/>
    <w:basedOn w:val="Normal"/>
    <w:uiPriority w:val="99"/>
    <w:rsid w:val="009156DC"/>
    <w:pPr>
      <w:tabs>
        <w:tab w:val="left" w:pos="360"/>
        <w:tab w:val="left" w:pos="720"/>
        <w:tab w:val="left" w:pos="1080"/>
      </w:tabs>
      <w:spacing w:line="240" w:lineRule="auto"/>
    </w:pPr>
    <w:rPr>
      <w:rFonts w:hAnsi="Arial" w:cs="BrowalliaUPC"/>
      <w:sz w:val="28"/>
      <w:szCs w:val="28"/>
      <w:lang w:val="th-TH" w:eastAsia="th-TH"/>
    </w:rPr>
  </w:style>
  <w:style w:type="paragraph" w:customStyle="1" w:styleId="ASSETS">
    <w:name w:val="ASSETS"/>
    <w:basedOn w:val="Normal"/>
    <w:uiPriority w:val="99"/>
    <w:rsid w:val="009156DC"/>
    <w:pPr>
      <w:spacing w:line="240" w:lineRule="auto"/>
      <w:ind w:right="360"/>
      <w:jc w:val="center"/>
    </w:pPr>
    <w:rPr>
      <w:rFonts w:ascii="Book Antiqua" w:hAnsi="Book Antiqua" w:cs="Times New Roman"/>
      <w:b/>
      <w:bCs/>
      <w:sz w:val="22"/>
      <w:szCs w:val="22"/>
      <w:u w:val="single"/>
      <w:lang w:val="th-TH"/>
    </w:rPr>
  </w:style>
  <w:style w:type="paragraph" w:customStyle="1" w:styleId="acctmainheading">
    <w:name w:val="acct main heading"/>
    <w:aliases w:val="am"/>
    <w:basedOn w:val="Normal"/>
    <w:uiPriority w:val="99"/>
    <w:rsid w:val="009156DC"/>
    <w:pPr>
      <w:keepNext/>
      <w:spacing w:after="140" w:line="320" w:lineRule="atLeast"/>
    </w:pPr>
    <w:rPr>
      <w:rFonts w:cs="Times New Roman"/>
      <w:b/>
      <w:sz w:val="28"/>
      <w:szCs w:val="20"/>
      <w:lang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uiPriority w:val="99"/>
    <w:rsid w:val="009156DC"/>
    <w:pPr>
      <w:spacing w:after="0"/>
    </w:pPr>
    <w:rPr>
      <w:szCs w:val="20"/>
    </w:rPr>
  </w:style>
  <w:style w:type="paragraph" w:customStyle="1" w:styleId="acctdividends">
    <w:name w:val="acct dividends"/>
    <w:aliases w:val="ad"/>
    <w:basedOn w:val="Normal"/>
    <w:uiPriority w:val="99"/>
    <w:rsid w:val="009156DC"/>
    <w:pPr>
      <w:tabs>
        <w:tab w:val="decimal" w:pos="8505"/>
      </w:tabs>
      <w:spacing w:after="240"/>
      <w:ind w:left="709" w:right="1701" w:hanging="709"/>
    </w:pPr>
    <w:rPr>
      <w:rFonts w:cs="Times New Roman"/>
      <w:sz w:val="22"/>
      <w:szCs w:val="20"/>
      <w:lang w:bidi="ar-SA"/>
    </w:rPr>
  </w:style>
  <w:style w:type="paragraph" w:customStyle="1" w:styleId="acctindentnospaceafter">
    <w:name w:val="acct indent no space after"/>
    <w:aliases w:val="ain"/>
    <w:basedOn w:val="acctindent"/>
    <w:uiPriority w:val="99"/>
    <w:rsid w:val="009156DC"/>
    <w:pPr>
      <w:spacing w:after="0"/>
    </w:pPr>
  </w:style>
  <w:style w:type="paragraph" w:customStyle="1" w:styleId="acctindent">
    <w:name w:val="acct indent"/>
    <w:aliases w:val="ai"/>
    <w:basedOn w:val="BodyText"/>
    <w:uiPriority w:val="99"/>
    <w:rsid w:val="009156DC"/>
    <w:pPr>
      <w:ind w:left="284"/>
    </w:pPr>
    <w:rPr>
      <w:rFonts w:cs="Times New Roman"/>
      <w:sz w:val="22"/>
      <w:szCs w:val="20"/>
      <w:lang w:bidi="ar-SA"/>
    </w:rPr>
  </w:style>
  <w:style w:type="paragraph" w:customStyle="1" w:styleId="acctnotecolumn">
    <w:name w:val="acct note column"/>
    <w:aliases w:val="an"/>
    <w:basedOn w:val="Normal"/>
    <w:uiPriority w:val="99"/>
    <w:rsid w:val="009156DC"/>
    <w:pPr>
      <w:jc w:val="center"/>
    </w:pPr>
    <w:rPr>
      <w:rFonts w:cs="Times New Roman"/>
      <w:sz w:val="22"/>
      <w:szCs w:val="20"/>
      <w:lang w:bidi="ar-SA"/>
    </w:rPr>
  </w:style>
  <w:style w:type="paragraph" w:customStyle="1" w:styleId="acctreadnote">
    <w:name w:val="acct read note"/>
    <w:aliases w:val="ar"/>
    <w:basedOn w:val="BodyText"/>
    <w:uiPriority w:val="99"/>
    <w:rsid w:val="009156DC"/>
    <w:pPr>
      <w:framePr w:hSpace="180" w:vSpace="180" w:wrap="auto" w:hAnchor="margin" w:yAlign="bottom"/>
    </w:pPr>
    <w:rPr>
      <w:rFonts w:cs="Times New Roman"/>
      <w:sz w:val="22"/>
      <w:szCs w:val="20"/>
      <w:lang w:bidi="ar-SA"/>
    </w:rPr>
  </w:style>
  <w:style w:type="paragraph" w:customStyle="1" w:styleId="acctsigneddirectors">
    <w:name w:val="acct signed directors"/>
    <w:aliases w:val="asd"/>
    <w:basedOn w:val="BodyText"/>
    <w:uiPriority w:val="99"/>
    <w:rsid w:val="009156DC"/>
    <w:pPr>
      <w:tabs>
        <w:tab w:val="left" w:pos="5103"/>
      </w:tabs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acctstatementheading">
    <w:name w:val="acct statement heading"/>
    <w:aliases w:val="as"/>
    <w:basedOn w:val="Heading2"/>
    <w:next w:val="Normal"/>
    <w:uiPriority w:val="99"/>
    <w:rsid w:val="009156DC"/>
    <w:pPr>
      <w:keepLines w:val="0"/>
      <w:tabs>
        <w:tab w:val="num" w:pos="0"/>
      </w:tabs>
      <w:spacing w:before="130"/>
      <w:ind w:left="567" w:hanging="567"/>
    </w:pPr>
    <w:rPr>
      <w:rFonts w:cs="Times New Roman"/>
      <w:bCs w:val="0"/>
      <w:i w:val="0"/>
      <w:iCs w:val="0"/>
      <w:szCs w:val="20"/>
      <w:lang w:bidi="ar-SA"/>
    </w:rPr>
  </w:style>
  <w:style w:type="paragraph" w:customStyle="1" w:styleId="acctstatementsub-headingbolditalic">
    <w:name w:val="acct statement sub-heading bold italic"/>
    <w:aliases w:val="asb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/>
      <w:bCs/>
      <w:i/>
      <w:sz w:val="22"/>
      <w:szCs w:val="20"/>
      <w:lang w:bidi="ar-SA"/>
    </w:rPr>
  </w:style>
  <w:style w:type="paragraph" w:customStyle="1" w:styleId="acctstatementsub-headingitalic">
    <w:name w:val="acct statement sub-heading italic"/>
    <w:aliases w:val="asi"/>
    <w:basedOn w:val="Normal"/>
    <w:uiPriority w:val="99"/>
    <w:rsid w:val="009156DC"/>
    <w:pPr>
      <w:keepNext/>
      <w:keepLines/>
      <w:spacing w:before="130" w:after="130"/>
      <w:ind w:left="567"/>
    </w:pPr>
    <w:rPr>
      <w:rFonts w:cs="Times New Roman"/>
      <w:bCs/>
      <w:i/>
      <w:sz w:val="22"/>
      <w:szCs w:val="20"/>
      <w:lang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uiPriority w:val="99"/>
    <w:rsid w:val="009156DC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uiPriority w:val="99"/>
    <w:rsid w:val="009156DC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uiPriority w:val="99"/>
    <w:rsid w:val="009156DC"/>
    <w:pPr>
      <w:ind w:left="1134"/>
    </w:pPr>
    <w:rPr>
      <w:szCs w:val="20"/>
    </w:rPr>
  </w:style>
  <w:style w:type="paragraph" w:customStyle="1" w:styleId="acctstatementsub-sub-sub-heading">
    <w:name w:val="acct statement sub-sub-sub-heading"/>
    <w:aliases w:val="assss"/>
    <w:basedOn w:val="acctstatementsub-sub-heading"/>
    <w:uiPriority w:val="99"/>
    <w:rsid w:val="009156DC"/>
    <w:rPr>
      <w:b w:val="0"/>
    </w:rPr>
  </w:style>
  <w:style w:type="paragraph" w:customStyle="1" w:styleId="accttwofigureslongernumber">
    <w:name w:val="acct two figures longer number"/>
    <w:aliases w:val="a2+"/>
    <w:basedOn w:val="Normal"/>
    <w:uiPriority w:val="99"/>
    <w:rsid w:val="009156DC"/>
    <w:pPr>
      <w:tabs>
        <w:tab w:val="decimal" w:pos="1247"/>
      </w:tabs>
    </w:pPr>
    <w:rPr>
      <w:rFonts w:cs="Times New Roman"/>
      <w:sz w:val="22"/>
      <w:szCs w:val="20"/>
      <w:lang w:bidi="ar-SA"/>
    </w:rPr>
  </w:style>
  <w:style w:type="paragraph" w:customStyle="1" w:styleId="accttwofigures">
    <w:name w:val="acct two figures"/>
    <w:aliases w:val="a2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accttwolines">
    <w:name w:val="acct two lines"/>
    <w:aliases w:val="a2l"/>
    <w:basedOn w:val="Normal"/>
    <w:uiPriority w:val="99"/>
    <w:rsid w:val="009156DC"/>
    <w:pPr>
      <w:spacing w:after="240"/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accttwolinesnospaceafter">
    <w:name w:val="acct two lines no space after"/>
    <w:aliases w:val="a2ln"/>
    <w:basedOn w:val="Normal"/>
    <w:uiPriority w:val="99"/>
    <w:rsid w:val="009156DC"/>
    <w:pPr>
      <w:ind w:left="142" w:hanging="142"/>
    </w:pPr>
    <w:rPr>
      <w:rFonts w:cs="Times New Roman"/>
      <w:sz w:val="22"/>
      <w:szCs w:val="20"/>
      <w:lang w:bidi="ar-SA"/>
    </w:rPr>
  </w:style>
  <w:style w:type="paragraph" w:customStyle="1" w:styleId="blocknospaceafter">
    <w:name w:val="block no space after"/>
    <w:aliases w:val="bn"/>
    <w:basedOn w:val="block"/>
    <w:uiPriority w:val="99"/>
    <w:rsid w:val="009156DC"/>
    <w:pPr>
      <w:spacing w:after="0"/>
    </w:pPr>
    <w:rPr>
      <w:szCs w:val="20"/>
    </w:rPr>
  </w:style>
  <w:style w:type="paragraph" w:customStyle="1" w:styleId="block2nospaceafter">
    <w:name w:val="block2 no space after"/>
    <w:aliases w:val="b2n,block2 no sp"/>
    <w:basedOn w:val="block2"/>
    <w:uiPriority w:val="99"/>
    <w:rsid w:val="009156DC"/>
    <w:pPr>
      <w:spacing w:after="0"/>
    </w:pPr>
  </w:style>
  <w:style w:type="paragraph" w:customStyle="1" w:styleId="List1a">
    <w:name w:val="List 1a"/>
    <w:aliases w:val="1a"/>
    <w:basedOn w:val="Normal"/>
    <w:uiPriority w:val="99"/>
    <w:rsid w:val="009156DC"/>
    <w:pPr>
      <w:spacing w:after="260"/>
      <w:ind w:left="567" w:hanging="567"/>
    </w:pPr>
    <w:rPr>
      <w:rFonts w:cs="Times New Roman"/>
      <w:sz w:val="22"/>
      <w:szCs w:val="20"/>
      <w:lang w:bidi="ar-SA"/>
    </w:rPr>
  </w:style>
  <w:style w:type="paragraph" w:customStyle="1" w:styleId="List2i">
    <w:name w:val="List 2i"/>
    <w:aliases w:val="2i"/>
    <w:basedOn w:val="Normal"/>
    <w:uiPriority w:val="99"/>
    <w:rsid w:val="009156DC"/>
    <w:pPr>
      <w:spacing w:after="260"/>
      <w:ind w:left="1134" w:hanging="567"/>
    </w:pPr>
    <w:rPr>
      <w:rFonts w:cs="Times New Roman"/>
      <w:sz w:val="22"/>
      <w:szCs w:val="20"/>
      <w:lang w:bidi="ar-SA"/>
    </w:rPr>
  </w:style>
  <w:style w:type="paragraph" w:customStyle="1" w:styleId="zcompanyname">
    <w:name w:val="zcompany name"/>
    <w:aliases w:val="cn"/>
    <w:basedOn w:val="Normal"/>
    <w:uiPriority w:val="99"/>
    <w:rsid w:val="009156DC"/>
    <w:pPr>
      <w:framePr w:w="4536" w:wrap="around" w:vAnchor="page" w:hAnchor="page" w:xAlign="center" w:y="3993"/>
      <w:spacing w:after="400" w:line="240" w:lineRule="auto"/>
      <w:jc w:val="center"/>
    </w:pPr>
    <w:rPr>
      <w:rFonts w:cs="Times New Roman"/>
      <w:b/>
      <w:sz w:val="26"/>
      <w:szCs w:val="20"/>
      <w:lang w:bidi="ar-SA"/>
    </w:rPr>
  </w:style>
  <w:style w:type="paragraph" w:customStyle="1" w:styleId="zcontents">
    <w:name w:val="zcontents"/>
    <w:basedOn w:val="acctmainheading"/>
    <w:uiPriority w:val="99"/>
    <w:rsid w:val="009156DC"/>
  </w:style>
  <w:style w:type="paragraph" w:customStyle="1" w:styleId="zreportaddinfo">
    <w:name w:val="zreport addinfo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noProof/>
      <w:sz w:val="20"/>
      <w:szCs w:val="20"/>
      <w:lang w:bidi="ar-SA"/>
    </w:rPr>
  </w:style>
  <w:style w:type="paragraph" w:customStyle="1" w:styleId="zreportaddinfoit">
    <w:name w:val="zreport addinfoit"/>
    <w:basedOn w:val="Normal"/>
    <w:uiPriority w:val="99"/>
    <w:rsid w:val="009156DC"/>
    <w:pPr>
      <w:framePr w:wrap="around" w:hAnchor="page" w:xAlign="center" w:yAlign="bottom"/>
      <w:jc w:val="center"/>
    </w:pPr>
    <w:rPr>
      <w:rFonts w:cs="Times New Roman"/>
      <w:i/>
      <w:sz w:val="20"/>
      <w:szCs w:val="20"/>
      <w:lang w:bidi="ar-SA"/>
    </w:rPr>
  </w:style>
  <w:style w:type="paragraph" w:customStyle="1" w:styleId="zreportname">
    <w:name w:val="zreport name"/>
    <w:aliases w:val="rn"/>
    <w:basedOn w:val="Normal"/>
    <w:uiPriority w:val="99"/>
    <w:rsid w:val="009156DC"/>
    <w:pPr>
      <w:keepLines/>
      <w:framePr w:w="4536" w:wrap="around" w:vAnchor="page" w:hAnchor="page" w:xAlign="center" w:y="3993"/>
      <w:spacing w:line="440" w:lineRule="exact"/>
      <w:jc w:val="center"/>
    </w:pPr>
    <w:rPr>
      <w:rFonts w:cs="Times New Roman"/>
      <w:noProof/>
      <w:sz w:val="36"/>
      <w:szCs w:val="20"/>
      <w:lang w:bidi="ar-SA"/>
    </w:rPr>
  </w:style>
  <w:style w:type="paragraph" w:customStyle="1" w:styleId="zreportsubtitle">
    <w:name w:val="zreport subtitle"/>
    <w:basedOn w:val="zreportname"/>
    <w:uiPriority w:val="99"/>
    <w:rsid w:val="009156DC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ind">
    <w:name w:val="*ind"/>
    <w:basedOn w:val="BodyText"/>
    <w:uiPriority w:val="99"/>
    <w:rsid w:val="009156DC"/>
    <w:pPr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indenthalfspaceafter">
    <w:name w:val="acct indent half space after"/>
    <w:aliases w:val="aihs"/>
    <w:basedOn w:val="acctindent"/>
    <w:uiPriority w:val="99"/>
    <w:rsid w:val="009156DC"/>
    <w:pPr>
      <w:spacing w:after="130"/>
    </w:pPr>
  </w:style>
  <w:style w:type="paragraph" w:customStyle="1" w:styleId="keeptogethernormal">
    <w:name w:val="keep together normal"/>
    <w:aliases w:val="ktn"/>
    <w:basedOn w:val="Normal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nineptheading">
    <w:name w:val="nine pt heading"/>
    <w:aliases w:val="9h"/>
    <w:basedOn w:val="nineptbodytext"/>
    <w:uiPriority w:val="99"/>
    <w:rsid w:val="009156DC"/>
    <w:rPr>
      <w:b/>
      <w:bCs/>
    </w:rPr>
  </w:style>
  <w:style w:type="paragraph" w:customStyle="1" w:styleId="nineptbodytext">
    <w:name w:val="nine pt body text"/>
    <w:aliases w:val="9bt"/>
    <w:basedOn w:val="nineptnormal"/>
    <w:uiPriority w:val="99"/>
    <w:rsid w:val="009156DC"/>
    <w:pPr>
      <w:spacing w:after="220"/>
    </w:pPr>
  </w:style>
  <w:style w:type="paragraph" w:customStyle="1" w:styleId="nineptnormal">
    <w:name w:val="nine pt normal"/>
    <w:aliases w:val="9n"/>
    <w:basedOn w:val="Normal"/>
    <w:uiPriority w:val="99"/>
    <w:rsid w:val="009156DC"/>
    <w:pPr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ptheadingcentred">
    <w:name w:val="nine pt heading centred"/>
    <w:aliases w:val="9hc"/>
    <w:basedOn w:val="nineptheading"/>
    <w:uiPriority w:val="99"/>
    <w:rsid w:val="009156DC"/>
    <w:pPr>
      <w:jc w:val="center"/>
    </w:pPr>
  </w:style>
  <w:style w:type="paragraph" w:customStyle="1" w:styleId="heading">
    <w:name w:val="heading"/>
    <w:aliases w:val="h"/>
    <w:basedOn w:val="BodyText"/>
    <w:uiPriority w:val="99"/>
    <w:rsid w:val="009156DC"/>
    <w:rPr>
      <w:rFonts w:cs="Times New Roman"/>
      <w:b/>
      <w:sz w:val="22"/>
      <w:szCs w:val="20"/>
      <w:lang w:bidi="ar-SA"/>
    </w:rPr>
  </w:style>
  <w:style w:type="paragraph" w:customStyle="1" w:styleId="headingcentred">
    <w:name w:val="heading centred"/>
    <w:aliases w:val="hc"/>
    <w:basedOn w:val="heading"/>
    <w:uiPriority w:val="99"/>
    <w:rsid w:val="009156DC"/>
    <w:pPr>
      <w:jc w:val="center"/>
    </w:pPr>
  </w:style>
  <w:style w:type="paragraph" w:customStyle="1" w:styleId="Normalcentred">
    <w:name w:val="Normal centred"/>
    <w:aliases w:val="nc"/>
    <w:basedOn w:val="acctcolumnheadingnospaceafter"/>
    <w:uiPriority w:val="99"/>
    <w:rsid w:val="009156DC"/>
  </w:style>
  <w:style w:type="paragraph" w:customStyle="1" w:styleId="nineptheadingcentredbold">
    <w:name w:val="nine pt heading centred bold"/>
    <w:aliases w:val="9hcb"/>
    <w:basedOn w:val="Normal"/>
    <w:uiPriority w:val="99"/>
    <w:rsid w:val="009156DC"/>
    <w:pPr>
      <w:spacing w:line="220" w:lineRule="atLeast"/>
      <w:jc w:val="center"/>
    </w:pPr>
    <w:rPr>
      <w:rFonts w:cs="Times New Roman"/>
      <w:b/>
      <w:bCs/>
      <w:sz w:val="18"/>
      <w:szCs w:val="20"/>
      <w:lang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uiPriority w:val="99"/>
    <w:rsid w:val="009156DC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uiPriority w:val="99"/>
    <w:rsid w:val="009156DC"/>
    <w:pPr>
      <w:spacing w:after="80"/>
    </w:pPr>
  </w:style>
  <w:style w:type="paragraph" w:customStyle="1" w:styleId="nineptnormalheading">
    <w:name w:val="nine pt normal heading"/>
    <w:aliases w:val="9nh"/>
    <w:basedOn w:val="nineptnormal"/>
    <w:uiPriority w:val="99"/>
    <w:rsid w:val="009156DC"/>
    <w:rPr>
      <w:b/>
    </w:rPr>
  </w:style>
  <w:style w:type="paragraph" w:customStyle="1" w:styleId="nineptcolumntab1">
    <w:name w:val="nine pt column tab1"/>
    <w:aliases w:val="a91"/>
    <w:basedOn w:val="nineptnormal"/>
    <w:uiPriority w:val="99"/>
    <w:rsid w:val="009156DC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uiPriority w:val="99"/>
    <w:rsid w:val="009156DC"/>
    <w:rPr>
      <w:i/>
      <w:iCs/>
    </w:rPr>
  </w:style>
  <w:style w:type="paragraph" w:customStyle="1" w:styleId="Normalheadingcentred">
    <w:name w:val="Normal heading centred"/>
    <w:aliases w:val="nhc"/>
    <w:basedOn w:val="Normalheading"/>
    <w:uiPriority w:val="99"/>
    <w:rsid w:val="009156DC"/>
    <w:pPr>
      <w:jc w:val="center"/>
    </w:pPr>
  </w:style>
  <w:style w:type="paragraph" w:customStyle="1" w:styleId="Normalheading">
    <w:name w:val="Normal heading"/>
    <w:aliases w:val="nh"/>
    <w:basedOn w:val="Normal"/>
    <w:uiPriority w:val="99"/>
    <w:rsid w:val="009156DC"/>
    <w:rPr>
      <w:rFonts w:cs="Times New Roman"/>
      <w:b/>
      <w:bCs/>
      <w:sz w:val="22"/>
      <w:szCs w:val="20"/>
      <w:lang w:bidi="ar-SA"/>
    </w:rPr>
  </w:style>
  <w:style w:type="paragraph" w:customStyle="1" w:styleId="ListBullethalfspaceafter">
    <w:name w:val="List Bullet half space after"/>
    <w:aliases w:val="lbhs"/>
    <w:basedOn w:val="ListBullet"/>
    <w:uiPriority w:val="99"/>
    <w:rsid w:val="009156DC"/>
    <w:pPr>
      <w:tabs>
        <w:tab w:val="num" w:pos="340"/>
      </w:tabs>
      <w:spacing w:after="130"/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accttwofigurescents">
    <w:name w:val="acct two figures cents"/>
    <w:aliases w:val="a2c,acct two figures ¢ sign"/>
    <w:basedOn w:val="Normal"/>
    <w:uiPriority w:val="99"/>
    <w:rsid w:val="009156DC"/>
    <w:pPr>
      <w:tabs>
        <w:tab w:val="decimal" w:pos="284"/>
      </w:tabs>
    </w:pPr>
    <w:rPr>
      <w:rFonts w:cs="Times New Roman"/>
      <w:sz w:val="22"/>
      <w:szCs w:val="20"/>
      <w:lang w:bidi="ar-SA"/>
    </w:rPr>
  </w:style>
  <w:style w:type="paragraph" w:customStyle="1" w:styleId="accttwofiguresdecimal">
    <w:name w:val="acct two figures decimal"/>
    <w:aliases w:val="a2d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NormalIndent1">
    <w:name w:val="Normal Indent1"/>
    <w:basedOn w:val="Normal"/>
    <w:uiPriority w:val="99"/>
    <w:rsid w:val="009156DC"/>
    <w:pPr>
      <w:ind w:left="142"/>
    </w:pPr>
    <w:rPr>
      <w:rFonts w:cs="Times New Roman"/>
      <w:sz w:val="22"/>
      <w:szCs w:val="20"/>
      <w:lang w:bidi="ar-SA"/>
    </w:rPr>
  </w:style>
  <w:style w:type="paragraph" w:customStyle="1" w:styleId="ListBullet2nospaceafter">
    <w:name w:val="List Bullet 2 no space after"/>
    <w:aliases w:val="lb2n"/>
    <w:basedOn w:val="ListBullet2"/>
    <w:uiPriority w:val="99"/>
    <w:rsid w:val="009156DC"/>
    <w:pPr>
      <w:numPr>
        <w:numId w:val="0"/>
      </w:numPr>
      <w:tabs>
        <w:tab w:val="num" w:pos="680"/>
      </w:tabs>
      <w:spacing w:after="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ListBullet2halfspaceafter">
    <w:name w:val="List Bullet 2 half space after"/>
    <w:aliases w:val="lb2hs"/>
    <w:basedOn w:val="ListBullet2"/>
    <w:uiPriority w:val="99"/>
    <w:rsid w:val="009156DC"/>
    <w:pPr>
      <w:numPr>
        <w:numId w:val="0"/>
      </w:numPr>
      <w:tabs>
        <w:tab w:val="num" w:pos="680"/>
      </w:tabs>
      <w:spacing w:after="130"/>
      <w:ind w:left="680" w:hanging="340"/>
    </w:pPr>
    <w:rPr>
      <w:rFonts w:cs="Times New Roman"/>
      <w:sz w:val="22"/>
      <w:szCs w:val="20"/>
      <w:lang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uiPriority w:val="99"/>
    <w:rsid w:val="009156DC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halfspaceafter">
    <w:name w:val="Body Text Indent half space after"/>
    <w:aliases w:val="ihs"/>
    <w:basedOn w:val="BodyTextIndent"/>
    <w:uiPriority w:val="99"/>
    <w:rsid w:val="009156DC"/>
    <w:pPr>
      <w:spacing w:after="130"/>
    </w:pPr>
    <w:rPr>
      <w:rFonts w:cs="Times New Roman"/>
      <w:sz w:val="22"/>
      <w:szCs w:val="20"/>
      <w:lang w:bidi="ar-SA"/>
    </w:rPr>
  </w:style>
  <w:style w:type="paragraph" w:customStyle="1" w:styleId="BodyTextonepointafter">
    <w:name w:val="Body Text one point after"/>
    <w:aliases w:val="bt1"/>
    <w:basedOn w:val="BodyText"/>
    <w:uiPriority w:val="99"/>
    <w:rsid w:val="009156DC"/>
    <w:pPr>
      <w:spacing w:after="20"/>
    </w:pPr>
    <w:rPr>
      <w:rFonts w:cs="Times New Roman"/>
      <w:sz w:val="22"/>
      <w:szCs w:val="20"/>
      <w:lang w:bidi="ar-SA"/>
    </w:rPr>
  </w:style>
  <w:style w:type="paragraph" w:customStyle="1" w:styleId="keeptogether">
    <w:name w:val="keep together"/>
    <w:aliases w:val="kt"/>
    <w:basedOn w:val="BodyText"/>
    <w:uiPriority w:val="99"/>
    <w:rsid w:val="009156DC"/>
    <w:pPr>
      <w:keepNext/>
      <w:keepLines/>
    </w:pPr>
    <w:rPr>
      <w:rFonts w:cs="Times New Roman"/>
      <w:sz w:val="22"/>
      <w:szCs w:val="20"/>
      <w:lang w:bidi="ar-SA"/>
    </w:rPr>
  </w:style>
  <w:style w:type="paragraph" w:customStyle="1" w:styleId="acctthreecolumns">
    <w:name w:val="acct three columns"/>
    <w:aliases w:val="a3,acct three figures"/>
    <w:basedOn w:val="Normal"/>
    <w:uiPriority w:val="99"/>
    <w:rsid w:val="009156DC"/>
    <w:pPr>
      <w:tabs>
        <w:tab w:val="decimal" w:pos="1361"/>
      </w:tabs>
    </w:pPr>
    <w:rPr>
      <w:rFonts w:cs="Times New Roman"/>
      <w:sz w:val="22"/>
      <w:szCs w:val="20"/>
      <w:lang w:bidi="ar-SA"/>
    </w:rPr>
  </w:style>
  <w:style w:type="paragraph" w:customStyle="1" w:styleId="acctthreecolumnsshorternumber">
    <w:name w:val="acct three columns shorter number"/>
    <w:aliases w:val="a3-"/>
    <w:basedOn w:val="Normal"/>
    <w:uiPriority w:val="99"/>
    <w:rsid w:val="009156DC"/>
    <w:pPr>
      <w:tabs>
        <w:tab w:val="decimal" w:pos="1021"/>
      </w:tabs>
    </w:pPr>
    <w:rPr>
      <w:rFonts w:cs="Times New Roman"/>
      <w:sz w:val="22"/>
      <w:szCs w:val="20"/>
      <w:lang w:bidi="ar-SA"/>
    </w:rPr>
  </w:style>
  <w:style w:type="paragraph" w:customStyle="1" w:styleId="tabletext">
    <w:name w:val="table text"/>
    <w:aliases w:val="tt"/>
    <w:basedOn w:val="Normal"/>
    <w:uiPriority w:val="99"/>
    <w:rsid w:val="009156DC"/>
    <w:pPr>
      <w:spacing w:before="130" w:after="130"/>
    </w:pPr>
    <w:rPr>
      <w:rFonts w:cs="Times New Roman"/>
      <w:sz w:val="22"/>
      <w:szCs w:val="20"/>
      <w:lang w:bidi="ar-SA"/>
    </w:rPr>
  </w:style>
  <w:style w:type="paragraph" w:customStyle="1" w:styleId="BodyTextitalic">
    <w:name w:val="Body Text italic"/>
    <w:basedOn w:val="BodyText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BodyTextIndentnosp">
    <w:name w:val="Body Text Indent no sp"/>
    <w:aliases w:val="in,indent no space after"/>
    <w:basedOn w:val="BodyTextIndent"/>
    <w:uiPriority w:val="99"/>
    <w:rsid w:val="009156DC"/>
    <w:pPr>
      <w:spacing w:after="0"/>
    </w:pPr>
    <w:rPr>
      <w:rFonts w:cs="Times New Roman"/>
      <w:sz w:val="22"/>
      <w:szCs w:val="20"/>
      <w:lang w:bidi="ar-SA"/>
    </w:rPr>
  </w:style>
  <w:style w:type="paragraph" w:customStyle="1" w:styleId="acctfourfiguresdecimal">
    <w:name w:val="acct four figures decimal"/>
    <w:aliases w:val="a4d"/>
    <w:basedOn w:val="Normal"/>
    <w:uiPriority w:val="99"/>
    <w:rsid w:val="009156DC"/>
    <w:pPr>
      <w:tabs>
        <w:tab w:val="decimal" w:pos="383"/>
      </w:tabs>
    </w:pPr>
    <w:rPr>
      <w:rFonts w:cs="Times New Roman"/>
      <w:sz w:val="22"/>
      <w:szCs w:val="20"/>
      <w:lang w:bidi="ar-SA"/>
    </w:rPr>
  </w:style>
  <w:style w:type="paragraph" w:customStyle="1" w:styleId="headingnospaceafter">
    <w:name w:val="heading no space after"/>
    <w:aliases w:val="hn,heading no space"/>
    <w:basedOn w:val="heading"/>
    <w:uiPriority w:val="99"/>
    <w:rsid w:val="009156DC"/>
    <w:pPr>
      <w:spacing w:after="0"/>
    </w:pPr>
  </w:style>
  <w:style w:type="paragraph" w:customStyle="1" w:styleId="acctnotecolumndecimal">
    <w:name w:val="acct note column decimal"/>
    <w:aliases w:val="and"/>
    <w:basedOn w:val="Normal"/>
    <w:uiPriority w:val="99"/>
    <w:rsid w:val="009156DC"/>
    <w:pPr>
      <w:tabs>
        <w:tab w:val="decimal" w:pos="425"/>
      </w:tabs>
    </w:pPr>
    <w:rPr>
      <w:rFonts w:cs="Times New Roman"/>
      <w:sz w:val="22"/>
      <w:szCs w:val="20"/>
      <w:lang w:bidi="ar-SA"/>
    </w:rPr>
  </w:style>
  <w:style w:type="paragraph" w:customStyle="1" w:styleId="nineptbodytextbullet">
    <w:name w:val="nine pt body text bullet"/>
    <w:aliases w:val="9btb"/>
    <w:basedOn w:val="nineptbodytext"/>
    <w:uiPriority w:val="99"/>
    <w:rsid w:val="009156DC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uiPriority w:val="99"/>
    <w:rsid w:val="009156DC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uiPriority w:val="99"/>
    <w:rsid w:val="009156DC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uiPriority w:val="99"/>
    <w:rsid w:val="009156DC"/>
    <w:pPr>
      <w:spacing w:after="60" w:line="220" w:lineRule="atLeast"/>
      <w:ind w:left="425"/>
    </w:pPr>
    <w:rPr>
      <w:rFonts w:cs="Times New Roman"/>
      <w:sz w:val="18"/>
      <w:szCs w:val="20"/>
      <w:lang w:bidi="ar-SA"/>
    </w:rPr>
  </w:style>
  <w:style w:type="paragraph" w:customStyle="1" w:styleId="block2bullet">
    <w:name w:val="block2bullet"/>
    <w:aliases w:val="b2b"/>
    <w:basedOn w:val="block2"/>
    <w:uiPriority w:val="99"/>
    <w:rsid w:val="009156DC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uiPriority w:val="99"/>
    <w:rsid w:val="009156DC"/>
    <w:rPr>
      <w:b/>
      <w:bCs/>
    </w:rPr>
  </w:style>
  <w:style w:type="paragraph" w:customStyle="1" w:styleId="acctfourfiguresyears">
    <w:name w:val="acct four figures years"/>
    <w:aliases w:val="a4y"/>
    <w:basedOn w:val="Normal"/>
    <w:uiPriority w:val="99"/>
    <w:rsid w:val="009156DC"/>
    <w:pPr>
      <w:tabs>
        <w:tab w:val="decimal" w:pos="227"/>
      </w:tabs>
    </w:pPr>
    <w:rPr>
      <w:rFonts w:cs="Times New Roman"/>
      <w:sz w:val="22"/>
      <w:szCs w:val="20"/>
      <w:lang w:bidi="ar-SA"/>
    </w:rPr>
  </w:style>
  <w:style w:type="paragraph" w:customStyle="1" w:styleId="accttwofiguresyears">
    <w:name w:val="acct two figures years"/>
    <w:aliases w:val="a2y"/>
    <w:basedOn w:val="Normal"/>
    <w:uiPriority w:val="99"/>
    <w:rsid w:val="009156DC"/>
    <w:pPr>
      <w:tabs>
        <w:tab w:val="decimal" w:pos="482"/>
      </w:tabs>
    </w:pPr>
    <w:rPr>
      <w:rFonts w:cs="Times New Roman"/>
      <w:sz w:val="22"/>
      <w:szCs w:val="20"/>
      <w:lang w:bidi="ar-SA"/>
    </w:rPr>
  </w:style>
  <w:style w:type="paragraph" w:customStyle="1" w:styleId="Foreigncurrencytable">
    <w:name w:val="Foreign currency table"/>
    <w:basedOn w:val="Normal"/>
    <w:uiPriority w:val="99"/>
    <w:rsid w:val="009156DC"/>
    <w:pPr>
      <w:tabs>
        <w:tab w:val="decimal" w:pos="567"/>
      </w:tabs>
    </w:pPr>
    <w:rPr>
      <w:rFonts w:cs="Times New Roman"/>
      <w:sz w:val="22"/>
      <w:szCs w:val="20"/>
      <w:lang w:bidi="ar-SA"/>
    </w:rPr>
  </w:style>
  <w:style w:type="paragraph" w:customStyle="1" w:styleId="headingitalicnospaceafter">
    <w:name w:val="heading italic no space after"/>
    <w:aliases w:val="hin"/>
    <w:basedOn w:val="Normal"/>
    <w:uiPriority w:val="99"/>
    <w:rsid w:val="009156DC"/>
    <w:rPr>
      <w:rFonts w:cs="Times New Roman"/>
      <w:i/>
      <w:iCs/>
      <w:sz w:val="22"/>
      <w:szCs w:val="20"/>
      <w:lang w:bidi="ar-SA"/>
    </w:rPr>
  </w:style>
  <w:style w:type="paragraph" w:customStyle="1" w:styleId="accttwofigures0">
    <w:name w:val="acct two figures %"/>
    <w:aliases w:val="a2%"/>
    <w:basedOn w:val="Normal"/>
    <w:uiPriority w:val="99"/>
    <w:rsid w:val="009156DC"/>
    <w:pPr>
      <w:tabs>
        <w:tab w:val="decimal" w:pos="794"/>
      </w:tabs>
    </w:pPr>
    <w:rPr>
      <w:rFonts w:cs="Times New Roman"/>
      <w:sz w:val="22"/>
      <w:szCs w:val="20"/>
      <w:lang w:bidi="ar-SA"/>
    </w:rPr>
  </w:style>
  <w:style w:type="paragraph" w:customStyle="1" w:styleId="accttwofigures2a22">
    <w:name w:val="acct two figures %2.a2%2"/>
    <w:basedOn w:val="Normal"/>
    <w:uiPriority w:val="99"/>
    <w:rsid w:val="009156DC"/>
    <w:pPr>
      <w:tabs>
        <w:tab w:val="decimal" w:pos="510"/>
      </w:tabs>
    </w:pPr>
    <w:rPr>
      <w:rFonts w:cs="Times New Roman"/>
      <w:sz w:val="22"/>
      <w:szCs w:val="20"/>
      <w:lang w:bidi="ar-SA"/>
    </w:rPr>
  </w:style>
  <w:style w:type="paragraph" w:customStyle="1" w:styleId="blocklist">
    <w:name w:val="block list"/>
    <w:aliases w:val="blist"/>
    <w:basedOn w:val="block"/>
    <w:uiPriority w:val="99"/>
    <w:rsid w:val="009156DC"/>
    <w:pPr>
      <w:ind w:left="1134" w:hanging="567"/>
    </w:pPr>
    <w:rPr>
      <w:szCs w:val="20"/>
    </w:rPr>
  </w:style>
  <w:style w:type="paragraph" w:customStyle="1" w:styleId="blocklist2">
    <w:name w:val="block list2"/>
    <w:aliases w:val="blist2"/>
    <w:basedOn w:val="blocklist"/>
    <w:uiPriority w:val="99"/>
    <w:rsid w:val="009156DC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uiPriority w:val="99"/>
    <w:rsid w:val="009156DC"/>
    <w:pPr>
      <w:tabs>
        <w:tab w:val="decimal" w:pos="851"/>
      </w:tabs>
    </w:pPr>
    <w:rPr>
      <w:rFonts w:cs="Times New Roman"/>
      <w:sz w:val="22"/>
      <w:szCs w:val="20"/>
      <w:lang w:bidi="ar-SA"/>
    </w:rPr>
  </w:style>
  <w:style w:type="paragraph" w:customStyle="1" w:styleId="blockheading">
    <w:name w:val="block heading"/>
    <w:aliases w:val="bh"/>
    <w:basedOn w:val="block"/>
    <w:uiPriority w:val="99"/>
    <w:rsid w:val="009156DC"/>
    <w:pPr>
      <w:keepNext/>
      <w:keepLines/>
      <w:spacing w:before="70"/>
    </w:pPr>
    <w:rPr>
      <w:b/>
      <w:szCs w:val="20"/>
    </w:rPr>
  </w:style>
  <w:style w:type="paragraph" w:customStyle="1" w:styleId="blockheadingitalicnosp">
    <w:name w:val="block heading italic no sp"/>
    <w:aliases w:val="bhin"/>
    <w:basedOn w:val="blockheadingitalic"/>
    <w:uiPriority w:val="99"/>
    <w:rsid w:val="009156DC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uiPriority w:val="99"/>
    <w:rsid w:val="009156DC"/>
    <w:rPr>
      <w:b w:val="0"/>
    </w:rPr>
  </w:style>
  <w:style w:type="paragraph" w:customStyle="1" w:styleId="blockheadingitalicbold">
    <w:name w:val="block heading italic bold"/>
    <w:aliases w:val="bhib"/>
    <w:uiPriority w:val="99"/>
    <w:rsid w:val="009156DC"/>
    <w:pPr>
      <w:keepNext/>
      <w:keepLines/>
      <w:spacing w:before="70" w:after="260" w:line="260" w:lineRule="atLeast"/>
      <w:ind w:left="567"/>
    </w:pPr>
    <w:rPr>
      <w:b/>
      <w:i/>
      <w:sz w:val="22"/>
      <w:szCs w:val="30"/>
      <w:lang w:val="en-GB" w:bidi="ar-SA"/>
    </w:rPr>
  </w:style>
  <w:style w:type="paragraph" w:customStyle="1" w:styleId="blockheadingnosp">
    <w:name w:val="block heading no sp"/>
    <w:aliases w:val="bhn,block heading no space after"/>
    <w:uiPriority w:val="99"/>
    <w:rsid w:val="009156DC"/>
    <w:pPr>
      <w:keepNext/>
      <w:keepLines/>
      <w:spacing w:before="70" w:line="260" w:lineRule="atLeast"/>
      <w:ind w:left="567"/>
    </w:pPr>
    <w:rPr>
      <w:b/>
      <w:sz w:val="22"/>
      <w:szCs w:val="30"/>
      <w:lang w:val="en-GB" w:bidi="ar-SA"/>
    </w:rPr>
  </w:style>
  <w:style w:type="paragraph" w:customStyle="1" w:styleId="smallreturn">
    <w:name w:val="small return"/>
    <w:aliases w:val="sr"/>
    <w:basedOn w:val="Normal"/>
    <w:uiPriority w:val="99"/>
    <w:rsid w:val="009156DC"/>
    <w:pPr>
      <w:spacing w:line="130" w:lineRule="exact"/>
    </w:pPr>
    <w:rPr>
      <w:rFonts w:cs="Times New Roman"/>
      <w:sz w:val="22"/>
      <w:szCs w:val="20"/>
      <w:lang w:bidi="ar-SA"/>
    </w:rPr>
  </w:style>
  <w:style w:type="paragraph" w:customStyle="1" w:styleId="headingbolditalicnospaceafter">
    <w:name w:val="heading bold italic no space after"/>
    <w:aliases w:val="hbin"/>
    <w:basedOn w:val="headingbolditalic"/>
    <w:uiPriority w:val="99"/>
    <w:rsid w:val="009156DC"/>
    <w:pPr>
      <w:spacing w:after="0"/>
    </w:pPr>
  </w:style>
  <w:style w:type="paragraph" w:customStyle="1" w:styleId="headingbolditalic">
    <w:name w:val="heading bold italic"/>
    <w:aliases w:val="hbi"/>
    <w:basedOn w:val="heading"/>
    <w:uiPriority w:val="99"/>
    <w:rsid w:val="009156DC"/>
    <w:rPr>
      <w:i/>
    </w:rPr>
  </w:style>
  <w:style w:type="paragraph" w:customStyle="1" w:styleId="acctstatementheadingashorter">
    <w:name w:val="acct statement heading (a) shorter"/>
    <w:aliases w:val="asas"/>
    <w:basedOn w:val="Normal"/>
    <w:uiPriority w:val="99"/>
    <w:rsid w:val="009156DC"/>
    <w:pPr>
      <w:keepNext/>
      <w:spacing w:before="140" w:after="140"/>
      <w:ind w:left="567" w:right="4252" w:hanging="567"/>
      <w:outlineLvl w:val="1"/>
    </w:pPr>
    <w:rPr>
      <w:rFonts w:cs="Times New Roman"/>
      <w:b/>
      <w:sz w:val="22"/>
      <w:szCs w:val="20"/>
      <w:lang w:bidi="ar-SA"/>
    </w:rPr>
  </w:style>
  <w:style w:type="paragraph" w:customStyle="1" w:styleId="acctstatementheadingshorter">
    <w:name w:val="acct statement heading shorter"/>
    <w:aliases w:val="as-"/>
    <w:basedOn w:val="Normal"/>
    <w:uiPriority w:val="99"/>
    <w:rsid w:val="009156DC"/>
    <w:pPr>
      <w:keepNext/>
      <w:spacing w:before="140" w:after="140" w:line="280" w:lineRule="atLeast"/>
      <w:ind w:left="567" w:right="4252" w:hanging="567"/>
      <w:outlineLvl w:val="1"/>
    </w:pPr>
    <w:rPr>
      <w:rFonts w:cs="Times New Roman"/>
      <w:b/>
      <w:sz w:val="24"/>
      <w:szCs w:val="20"/>
      <w:lang w:bidi="ar-SA"/>
    </w:rPr>
  </w:style>
  <w:style w:type="paragraph" w:customStyle="1" w:styleId="acctindentlistnospaceafter">
    <w:name w:val="acct indent list no space after"/>
    <w:aliases w:val="ailn"/>
    <w:basedOn w:val="Normal"/>
    <w:uiPriority w:val="99"/>
    <w:rsid w:val="009156DC"/>
    <w:pPr>
      <w:ind w:left="568" w:hanging="284"/>
    </w:pPr>
    <w:rPr>
      <w:rFonts w:cs="Times New Roman"/>
      <w:sz w:val="22"/>
      <w:szCs w:val="20"/>
      <w:lang w:bidi="ar-SA"/>
    </w:rPr>
  </w:style>
  <w:style w:type="paragraph" w:customStyle="1" w:styleId="acctindenttabs">
    <w:name w:val="acct indent+tabs"/>
    <w:aliases w:val="ait"/>
    <w:basedOn w:val="acctindent"/>
    <w:uiPriority w:val="99"/>
    <w:rsid w:val="009156DC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uiPriority w:val="99"/>
    <w:rsid w:val="009156DC"/>
    <w:pPr>
      <w:spacing w:after="0"/>
    </w:pPr>
  </w:style>
  <w:style w:type="paragraph" w:customStyle="1" w:styleId="blockbullet">
    <w:name w:val="block bullet"/>
    <w:aliases w:val="bb"/>
    <w:basedOn w:val="block"/>
    <w:uiPriority w:val="99"/>
    <w:rsid w:val="009156DC"/>
    <w:pPr>
      <w:tabs>
        <w:tab w:val="num" w:pos="907"/>
      </w:tabs>
      <w:ind w:left="907" w:hanging="340"/>
    </w:pPr>
    <w:rPr>
      <w:szCs w:val="20"/>
    </w:rPr>
  </w:style>
  <w:style w:type="paragraph" w:customStyle="1" w:styleId="acctfourfigureslongernumber3">
    <w:name w:val="acct four figures longer number3"/>
    <w:aliases w:val="a4+3"/>
    <w:basedOn w:val="Normal"/>
    <w:uiPriority w:val="99"/>
    <w:rsid w:val="009156DC"/>
    <w:pPr>
      <w:tabs>
        <w:tab w:val="decimal" w:pos="964"/>
      </w:tabs>
    </w:pPr>
    <w:rPr>
      <w:rFonts w:cs="Times New Roman"/>
      <w:sz w:val="22"/>
      <w:szCs w:val="20"/>
      <w:lang w:bidi="ar-SA"/>
    </w:rPr>
  </w:style>
  <w:style w:type="paragraph" w:customStyle="1" w:styleId="headingitalic">
    <w:name w:val="heading italic"/>
    <w:aliases w:val="hi"/>
    <w:basedOn w:val="headingbolditalic"/>
    <w:uiPriority w:val="99"/>
    <w:rsid w:val="009156DC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uiPriority w:val="99"/>
    <w:rsid w:val="009156DC"/>
    <w:pPr>
      <w:spacing w:after="0"/>
    </w:pPr>
  </w:style>
  <w:style w:type="paragraph" w:customStyle="1" w:styleId="eightptnormal">
    <w:name w:val="eight pt normal"/>
    <w:aliases w:val="8n"/>
    <w:basedOn w:val="Normal"/>
    <w:uiPriority w:val="99"/>
    <w:rsid w:val="009156DC"/>
    <w:pPr>
      <w:spacing w:line="200" w:lineRule="atLeast"/>
    </w:pPr>
    <w:rPr>
      <w:rFonts w:cs="Times New Roman"/>
      <w:sz w:val="16"/>
      <w:szCs w:val="20"/>
      <w:lang w:bidi="ar-SA"/>
    </w:rPr>
  </w:style>
  <w:style w:type="paragraph" w:customStyle="1" w:styleId="eightptcolumnheading">
    <w:name w:val="eight pt column heading"/>
    <w:aliases w:val="8ch"/>
    <w:basedOn w:val="eightptnormal"/>
    <w:uiPriority w:val="99"/>
    <w:rsid w:val="009156DC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uiPriority w:val="99"/>
    <w:rsid w:val="009156DC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uiPriority w:val="99"/>
    <w:rsid w:val="009156DC"/>
    <w:rPr>
      <w:b/>
      <w:bCs/>
    </w:rPr>
  </w:style>
  <w:style w:type="paragraph" w:customStyle="1" w:styleId="eightptbodytextheading">
    <w:name w:val="eight pt body text heading"/>
    <w:aliases w:val="8h"/>
    <w:basedOn w:val="eightptbodytext"/>
    <w:uiPriority w:val="99"/>
    <w:rsid w:val="009156DC"/>
    <w:rPr>
      <w:b/>
      <w:bCs/>
    </w:rPr>
  </w:style>
  <w:style w:type="paragraph" w:customStyle="1" w:styleId="eightptbodytext">
    <w:name w:val="eight pt body text"/>
    <w:aliases w:val="8bt"/>
    <w:basedOn w:val="eightptnormal"/>
    <w:uiPriority w:val="99"/>
    <w:rsid w:val="009156DC"/>
    <w:pPr>
      <w:spacing w:after="200"/>
    </w:pPr>
  </w:style>
  <w:style w:type="paragraph" w:customStyle="1" w:styleId="eightptcolumntabs">
    <w:name w:val="eight pt column tabs"/>
    <w:aliases w:val="a8"/>
    <w:basedOn w:val="eightptnormal"/>
    <w:uiPriority w:val="99"/>
    <w:rsid w:val="009156DC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uiPriority w:val="99"/>
    <w:rsid w:val="009156DC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uiPriority w:val="99"/>
    <w:rsid w:val="009156DC"/>
    <w:pPr>
      <w:spacing w:after="200"/>
    </w:pPr>
  </w:style>
  <w:style w:type="paragraph" w:customStyle="1" w:styleId="eightptblocknosp">
    <w:name w:val="eight pt block no sp"/>
    <w:aliases w:val="8bn"/>
    <w:basedOn w:val="eightptblock"/>
    <w:uiPriority w:val="99"/>
    <w:rsid w:val="009156DC"/>
    <w:pPr>
      <w:spacing w:after="0"/>
    </w:pPr>
  </w:style>
  <w:style w:type="paragraph" w:customStyle="1" w:styleId="eightptblock">
    <w:name w:val="eight pt block"/>
    <w:aliases w:val="8b"/>
    <w:basedOn w:val="Normal"/>
    <w:uiPriority w:val="99"/>
    <w:rsid w:val="009156DC"/>
    <w:pPr>
      <w:spacing w:after="160" w:line="200" w:lineRule="atLeast"/>
      <w:ind w:left="567"/>
    </w:pPr>
    <w:rPr>
      <w:rFonts w:cs="Times New Roman"/>
      <w:sz w:val="16"/>
      <w:szCs w:val="20"/>
      <w:lang w:bidi="ar-SA"/>
    </w:rPr>
  </w:style>
  <w:style w:type="paragraph" w:customStyle="1" w:styleId="nineptbodytext4ptbefore4ptafter">
    <w:name w:val="nine pt body text 4pt before 4pt after"/>
    <w:aliases w:val="9bt44"/>
    <w:basedOn w:val="nineptbodytext"/>
    <w:uiPriority w:val="99"/>
    <w:rsid w:val="009156DC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uiPriority w:val="99"/>
    <w:rsid w:val="009156DC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uiPriority w:val="99"/>
    <w:rsid w:val="009156DC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uiPriority w:val="99"/>
    <w:rsid w:val="009156DC"/>
    <w:pPr>
      <w:tabs>
        <w:tab w:val="decimal" w:pos="1332"/>
      </w:tabs>
    </w:pPr>
    <w:rPr>
      <w:rFonts w:cs="Times New Roman"/>
      <w:sz w:val="22"/>
      <w:szCs w:val="20"/>
      <w:lang w:bidi="ar-SA"/>
    </w:rPr>
  </w:style>
  <w:style w:type="paragraph" w:customStyle="1" w:styleId="Normalbullet">
    <w:name w:val="Normal bullet"/>
    <w:aliases w:val="nb"/>
    <w:basedOn w:val="Normal"/>
    <w:uiPriority w:val="99"/>
    <w:rsid w:val="009156DC"/>
    <w:pPr>
      <w:tabs>
        <w:tab w:val="num" w:pos="340"/>
      </w:tabs>
      <w:ind w:left="340" w:hanging="340"/>
    </w:pPr>
    <w:rPr>
      <w:rFonts w:cs="Times New Roman"/>
      <w:sz w:val="22"/>
      <w:szCs w:val="20"/>
      <w:lang w:bidi="ar-SA"/>
    </w:rPr>
  </w:style>
  <w:style w:type="paragraph" w:customStyle="1" w:styleId="blockindentnosp">
    <w:name w:val="block indent no sp"/>
    <w:aliases w:val="bin,binn,block + indent"/>
    <w:basedOn w:val="blockindent"/>
    <w:uiPriority w:val="99"/>
    <w:rsid w:val="009156DC"/>
    <w:pPr>
      <w:spacing w:after="0"/>
    </w:pPr>
  </w:style>
  <w:style w:type="paragraph" w:customStyle="1" w:styleId="blockindent">
    <w:name w:val="block indent"/>
    <w:aliases w:val="bi"/>
    <w:basedOn w:val="block"/>
    <w:uiPriority w:val="99"/>
    <w:rsid w:val="009156DC"/>
    <w:pPr>
      <w:ind w:left="737" w:hanging="170"/>
    </w:pPr>
    <w:rPr>
      <w:szCs w:val="20"/>
    </w:rPr>
  </w:style>
  <w:style w:type="paragraph" w:customStyle="1" w:styleId="nineptnormalcentred">
    <w:name w:val="nine pt normal centred"/>
    <w:aliases w:val="9nc"/>
    <w:basedOn w:val="nineptnormal"/>
    <w:uiPriority w:val="99"/>
    <w:rsid w:val="009156DC"/>
    <w:pPr>
      <w:jc w:val="center"/>
    </w:pPr>
  </w:style>
  <w:style w:type="paragraph" w:customStyle="1" w:styleId="nineptcol">
    <w:name w:val="nine pt %col"/>
    <w:aliases w:val="9%"/>
    <w:basedOn w:val="nineptnormal"/>
    <w:uiPriority w:val="99"/>
    <w:rsid w:val="009156DC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uiPriority w:val="99"/>
    <w:rsid w:val="009156DC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uiPriority w:val="99"/>
    <w:rsid w:val="009156DC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uiPriority w:val="99"/>
    <w:rsid w:val="009156DC"/>
    <w:pPr>
      <w:spacing w:after="0"/>
    </w:pPr>
  </w:style>
  <w:style w:type="paragraph" w:customStyle="1" w:styleId="nineptblocklist">
    <w:name w:val="nine pt block list"/>
    <w:aliases w:val="9bl"/>
    <w:basedOn w:val="nineptblock"/>
    <w:uiPriority w:val="99"/>
    <w:rsid w:val="009156DC"/>
    <w:pPr>
      <w:ind w:left="992" w:hanging="425"/>
    </w:pPr>
  </w:style>
  <w:style w:type="paragraph" w:customStyle="1" w:styleId="nineptblock">
    <w:name w:val="nine pt block"/>
    <w:aliases w:val="9b"/>
    <w:basedOn w:val="nineptnormal"/>
    <w:uiPriority w:val="99"/>
    <w:rsid w:val="009156DC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uiPriority w:val="99"/>
    <w:rsid w:val="009156DC"/>
    <w:pPr>
      <w:tabs>
        <w:tab w:val="decimal" w:pos="624"/>
      </w:tabs>
    </w:pPr>
    <w:rPr>
      <w:rFonts w:cs="Times New Roman"/>
      <w:sz w:val="22"/>
      <w:szCs w:val="20"/>
      <w:lang w:bidi="ar-SA"/>
    </w:rPr>
  </w:style>
  <w:style w:type="paragraph" w:customStyle="1" w:styleId="nineptnormalheadingcentred">
    <w:name w:val="nine pt normal heading centred"/>
    <w:aliases w:val="9nhc"/>
    <w:basedOn w:val="nineptnormalheading"/>
    <w:uiPriority w:val="99"/>
    <w:rsid w:val="009156DC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uiPriority w:val="99"/>
    <w:rsid w:val="009156DC"/>
    <w:pPr>
      <w:spacing w:after="180" w:line="220" w:lineRule="atLeast"/>
      <w:jc w:val="center"/>
    </w:pPr>
    <w:rPr>
      <w:rFonts w:cs="Times New Roman"/>
      <w:sz w:val="18"/>
      <w:szCs w:val="20"/>
      <w:lang w:bidi="ar-SA"/>
    </w:rPr>
  </w:style>
  <w:style w:type="paragraph" w:customStyle="1" w:styleId="nineptcolumntabdecimal">
    <w:name w:val="nine pt column tab decimal"/>
    <w:aliases w:val="a9d,nine pt column tabs decimal"/>
    <w:basedOn w:val="nineptnormal"/>
    <w:uiPriority w:val="99"/>
    <w:rsid w:val="009156DC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uiPriority w:val="99"/>
    <w:rsid w:val="009156DC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uiPriority w:val="99"/>
    <w:rsid w:val="009156DC"/>
    <w:pPr>
      <w:spacing w:after="20"/>
    </w:pPr>
  </w:style>
  <w:style w:type="paragraph" w:customStyle="1" w:styleId="nineptblockind">
    <w:name w:val="nine pt block *ind"/>
    <w:aliases w:val="9b*ind"/>
    <w:basedOn w:val="nineptblock"/>
    <w:uiPriority w:val="99"/>
    <w:rsid w:val="009156DC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uiPriority w:val="99"/>
    <w:rsid w:val="009156DC"/>
    <w:pPr>
      <w:spacing w:after="20"/>
    </w:pPr>
  </w:style>
  <w:style w:type="paragraph" w:customStyle="1" w:styleId="blockbulletnospaceafter">
    <w:name w:val="block bullet no space after"/>
    <w:aliases w:val="bbn,block bullet no sp"/>
    <w:uiPriority w:val="99"/>
    <w:rsid w:val="009156DC"/>
    <w:pPr>
      <w:tabs>
        <w:tab w:val="num" w:pos="907"/>
      </w:tabs>
      <w:spacing w:line="260" w:lineRule="atLeast"/>
      <w:ind w:left="907" w:hanging="340"/>
    </w:pPr>
    <w:rPr>
      <w:sz w:val="22"/>
      <w:szCs w:val="30"/>
      <w:lang w:val="en-GB" w:bidi="ar-SA"/>
    </w:rPr>
  </w:style>
  <w:style w:type="paragraph" w:customStyle="1" w:styleId="acctstatementheadingaitalicbold">
    <w:name w:val="acct statement heading (a) italic bold"/>
    <w:aliases w:val="asaib"/>
    <w:basedOn w:val="acctstatementheadinga"/>
    <w:uiPriority w:val="99"/>
    <w:rsid w:val="009156DC"/>
    <w:pPr>
      <w:tabs>
        <w:tab w:val="clear" w:pos="360"/>
        <w:tab w:val="num" w:pos="0"/>
      </w:tabs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uiPriority w:val="99"/>
    <w:rsid w:val="009156DC"/>
    <w:pPr>
      <w:spacing w:line="220" w:lineRule="atLeast"/>
      <w:ind w:left="567"/>
    </w:pPr>
    <w:rPr>
      <w:rFonts w:cs="Times New Roman"/>
      <w:sz w:val="18"/>
      <w:szCs w:val="20"/>
      <w:lang w:bidi="ar-SA"/>
    </w:rPr>
  </w:style>
  <w:style w:type="paragraph" w:customStyle="1" w:styleId="nineptnormalheadingbolditalic">
    <w:name w:val="nine pt normal heading bold italic"/>
    <w:aliases w:val="9h2"/>
    <w:basedOn w:val="nineptnormalheading"/>
    <w:uiPriority w:val="99"/>
    <w:rsid w:val="009156DC"/>
    <w:rPr>
      <w:i/>
      <w:iCs/>
    </w:rPr>
  </w:style>
  <w:style w:type="paragraph" w:customStyle="1" w:styleId="nineptnormalhalfspace">
    <w:name w:val="nine pt normal half space"/>
    <w:aliases w:val="9nhs"/>
    <w:basedOn w:val="nineptnormal"/>
    <w:uiPriority w:val="99"/>
    <w:rsid w:val="009156DC"/>
    <w:pPr>
      <w:spacing w:after="80"/>
    </w:pPr>
  </w:style>
  <w:style w:type="paragraph" w:customStyle="1" w:styleId="nineptratecol">
    <w:name w:val="nine pt rate col"/>
    <w:aliases w:val="a9r"/>
    <w:basedOn w:val="nineptnormal"/>
    <w:uiPriority w:val="99"/>
    <w:rsid w:val="009156DC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uiPriority w:val="99"/>
    <w:rsid w:val="009156DC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uiPriority w:val="99"/>
    <w:rsid w:val="009156DC"/>
    <w:pPr>
      <w:spacing w:after="80"/>
    </w:pPr>
  </w:style>
  <w:style w:type="paragraph" w:customStyle="1" w:styleId="nineptbodytextheading">
    <w:name w:val="nine pt body text heading"/>
    <w:aliases w:val="9bth"/>
    <w:basedOn w:val="Footer"/>
    <w:uiPriority w:val="99"/>
    <w:rsid w:val="009156DC"/>
    <w:pPr>
      <w:tabs>
        <w:tab w:val="clear" w:pos="8505"/>
      </w:tabs>
      <w:spacing w:after="180" w:line="220" w:lineRule="atLeast"/>
    </w:pPr>
    <w:rPr>
      <w:rFonts w:cs="Times New Roman"/>
      <w:b/>
      <w:bCs/>
      <w:szCs w:val="20"/>
      <w:lang w:bidi="ar-SA"/>
    </w:rPr>
  </w:style>
  <w:style w:type="paragraph" w:customStyle="1" w:styleId="nineptbodytextheadingcentred">
    <w:name w:val="nine pt body text heading centred"/>
    <w:aliases w:val="9bthc"/>
    <w:basedOn w:val="nineptbodytextheading"/>
    <w:uiPriority w:val="99"/>
    <w:rsid w:val="009156DC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uiPriority w:val="99"/>
    <w:rsid w:val="009156DC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uiPriority w:val="99"/>
    <w:rsid w:val="009156DC"/>
    <w:pPr>
      <w:tabs>
        <w:tab w:val="decimal" w:pos="794"/>
      </w:tabs>
      <w:spacing w:line="220" w:lineRule="atLeast"/>
    </w:pPr>
    <w:rPr>
      <w:rFonts w:cs="Times New Roman"/>
      <w:sz w:val="18"/>
      <w:szCs w:val="20"/>
      <w:lang w:bidi="ar-SA"/>
    </w:rPr>
  </w:style>
  <w:style w:type="paragraph" w:customStyle="1" w:styleId="ninebtbodytextcentred">
    <w:name w:val="nine bt body text centred"/>
    <w:aliases w:val="9btc"/>
    <w:basedOn w:val="nineptbodytext"/>
    <w:uiPriority w:val="99"/>
    <w:rsid w:val="009156DC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uiPriority w:val="99"/>
    <w:rsid w:val="009156DC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uiPriority w:val="99"/>
    <w:rsid w:val="009156DC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uiPriority w:val="99"/>
    <w:rsid w:val="009156DC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uiPriority w:val="99"/>
    <w:rsid w:val="009156DC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uiPriority w:val="99"/>
    <w:rsid w:val="009156DC"/>
    <w:pPr>
      <w:ind w:left="425" w:hanging="425"/>
    </w:pPr>
  </w:style>
  <w:style w:type="paragraph" w:customStyle="1" w:styleId="blockind">
    <w:name w:val="block *ind"/>
    <w:aliases w:val="b*,block star ind"/>
    <w:basedOn w:val="block"/>
    <w:uiPriority w:val="99"/>
    <w:rsid w:val="009156DC"/>
    <w:pPr>
      <w:ind w:left="907" w:hanging="340"/>
    </w:pPr>
    <w:rPr>
      <w:szCs w:val="20"/>
    </w:rPr>
  </w:style>
  <w:style w:type="paragraph" w:customStyle="1" w:styleId="List3i">
    <w:name w:val="List 3i"/>
    <w:aliases w:val="3i"/>
    <w:basedOn w:val="List2i"/>
    <w:uiPriority w:val="99"/>
    <w:rsid w:val="009156DC"/>
    <w:pPr>
      <w:ind w:left="1701"/>
    </w:pPr>
  </w:style>
  <w:style w:type="paragraph" w:customStyle="1" w:styleId="acctindentonepointafter">
    <w:name w:val="acct indent one point after"/>
    <w:aliases w:val="ai1p"/>
    <w:basedOn w:val="acctindent"/>
    <w:uiPriority w:val="99"/>
    <w:rsid w:val="009156DC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uiPriority w:val="99"/>
    <w:rsid w:val="009156DC"/>
    <w:rPr>
      <w:i/>
      <w:iCs/>
    </w:rPr>
  </w:style>
  <w:style w:type="paragraph" w:customStyle="1" w:styleId="eightptcolumntabs3">
    <w:name w:val="eight pt column tabs3"/>
    <w:aliases w:val="a83"/>
    <w:basedOn w:val="eightptnormal"/>
    <w:uiPriority w:val="99"/>
    <w:rsid w:val="009156DC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uiPriority w:val="99"/>
    <w:rsid w:val="009156DC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uiPriority w:val="99"/>
    <w:rsid w:val="009156DC"/>
    <w:pPr>
      <w:jc w:val="center"/>
    </w:pPr>
  </w:style>
  <w:style w:type="paragraph" w:customStyle="1" w:styleId="eightpt4ptspacebefore">
    <w:name w:val="eight pt 4pt space before"/>
    <w:aliases w:val="8n4sp"/>
    <w:basedOn w:val="eightptnormal"/>
    <w:uiPriority w:val="99"/>
    <w:rsid w:val="009156DC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uiPriority w:val="99"/>
    <w:rsid w:val="009156DC"/>
    <w:pPr>
      <w:spacing w:after="80"/>
    </w:pPr>
  </w:style>
  <w:style w:type="paragraph" w:customStyle="1" w:styleId="blockbullet2">
    <w:name w:val="block bullet 2"/>
    <w:aliases w:val="bb2"/>
    <w:basedOn w:val="BodyText"/>
    <w:uiPriority w:val="99"/>
    <w:rsid w:val="009156DC"/>
    <w:pPr>
      <w:tabs>
        <w:tab w:val="num" w:pos="1247"/>
      </w:tabs>
      <w:ind w:left="1247" w:hanging="340"/>
    </w:pPr>
    <w:rPr>
      <w:rFonts w:cs="Times New Roman"/>
      <w:sz w:val="22"/>
      <w:szCs w:val="20"/>
      <w:lang w:bidi="ar-SA"/>
    </w:rPr>
  </w:style>
  <w:style w:type="paragraph" w:customStyle="1" w:styleId="headingnospaceaftercentred">
    <w:name w:val="heading no space after centred"/>
    <w:aliases w:val="hnc"/>
    <w:basedOn w:val="headingnospaceafter"/>
    <w:uiPriority w:val="99"/>
    <w:rsid w:val="009156DC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uiPriority w:val="99"/>
    <w:rsid w:val="009156DC"/>
    <w:pPr>
      <w:tabs>
        <w:tab w:val="decimal" w:pos="907"/>
      </w:tabs>
    </w:pPr>
    <w:rPr>
      <w:rFonts w:cs="Times New Roman"/>
      <w:sz w:val="22"/>
      <w:szCs w:val="20"/>
      <w:lang w:bidi="ar-SA"/>
    </w:rPr>
  </w:style>
  <w:style w:type="paragraph" w:customStyle="1" w:styleId="BodyTextbullet">
    <w:name w:val="Body Text bullet"/>
    <w:basedOn w:val="BodyText"/>
    <w:next w:val="BodyText"/>
    <w:autoRedefine/>
    <w:uiPriority w:val="99"/>
    <w:rsid w:val="009156DC"/>
    <w:pPr>
      <w:tabs>
        <w:tab w:val="num" w:pos="1440"/>
      </w:tabs>
      <w:spacing w:after="120"/>
      <w:ind w:left="1440" w:hanging="360"/>
      <w:jc w:val="both"/>
    </w:pPr>
    <w:rPr>
      <w:rFonts w:cs="Times New Roman"/>
      <w:bCs/>
      <w:sz w:val="22"/>
      <w:szCs w:val="22"/>
      <w:lang w:val="en-US" w:eastAsia="en-GB"/>
    </w:rPr>
  </w:style>
  <w:style w:type="paragraph" w:customStyle="1" w:styleId="AccNoteHeading">
    <w:name w:val="Acc Note Heading"/>
    <w:basedOn w:val="BodyText"/>
    <w:autoRedefine/>
    <w:uiPriority w:val="99"/>
    <w:rsid w:val="009156DC"/>
    <w:pPr>
      <w:tabs>
        <w:tab w:val="num" w:pos="360"/>
      </w:tabs>
      <w:spacing w:before="130" w:after="130"/>
      <w:ind w:left="360" w:hanging="360"/>
      <w:jc w:val="both"/>
    </w:pPr>
    <w:rPr>
      <w:rFonts w:cs="Times New Roman"/>
      <w:b/>
      <w:bCs/>
      <w:sz w:val="24"/>
      <w:szCs w:val="22"/>
      <w:lang w:val="en-US" w:eastAsia="en-GB"/>
    </w:rPr>
  </w:style>
  <w:style w:type="paragraph" w:customStyle="1" w:styleId="CoverTitle">
    <w:name w:val="Cover Title"/>
    <w:basedOn w:val="Normal"/>
    <w:uiPriority w:val="99"/>
    <w:rsid w:val="009156DC"/>
    <w:pPr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cs="Times New Roman"/>
      <w:sz w:val="36"/>
      <w:szCs w:val="20"/>
      <w:lang w:bidi="ar-SA"/>
    </w:rPr>
  </w:style>
  <w:style w:type="paragraph" w:customStyle="1" w:styleId="Single">
    <w:name w:val="Single"/>
    <w:basedOn w:val="Normal"/>
    <w:uiPriority w:val="99"/>
    <w:rsid w:val="009156DC"/>
    <w:p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cs="Times New Roman"/>
      <w:sz w:val="18"/>
      <w:szCs w:val="20"/>
      <w:u w:val="single"/>
      <w:lang w:bidi="ar-SA"/>
    </w:rPr>
  </w:style>
  <w:style w:type="paragraph" w:customStyle="1" w:styleId="CoverClientName">
    <w:name w:val="Cover Client Name"/>
    <w:basedOn w:val="Normal"/>
    <w:uiPriority w:val="99"/>
    <w:rsid w:val="009156DC"/>
    <w:pPr>
      <w:tabs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cs="Times New Roman"/>
      <w:b/>
      <w:sz w:val="26"/>
      <w:szCs w:val="20"/>
      <w:lang w:bidi="ar-SA"/>
    </w:rPr>
  </w:style>
  <w:style w:type="paragraph" w:customStyle="1" w:styleId="CoverSubTitle">
    <w:name w:val="Cover SubTitl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uiPriority w:val="99"/>
    <w:rsid w:val="009156DC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uiPriority w:val="99"/>
    <w:locked/>
    <w:rsid w:val="009156DC"/>
    <w:pPr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character" w:customStyle="1" w:styleId="AccPolicyHeadingCharChar">
    <w:name w:val="Acc Policy Heading Char Char"/>
    <w:uiPriority w:val="99"/>
    <w:rsid w:val="009156DC"/>
    <w:rPr>
      <w:rFonts w:cs="Times New Roman"/>
      <w:bCs/>
      <w:sz w:val="22"/>
      <w:szCs w:val="22"/>
      <w:lang w:val="en-US" w:eastAsia="en-GB" w:bidi="th-TH"/>
    </w:rPr>
  </w:style>
  <w:style w:type="character" w:customStyle="1" w:styleId="shorttext1">
    <w:name w:val="short_text1"/>
    <w:uiPriority w:val="99"/>
    <w:rsid w:val="009156DC"/>
    <w:rPr>
      <w:rFonts w:cs="Times New Roman"/>
      <w:sz w:val="29"/>
      <w:szCs w:val="29"/>
    </w:rPr>
  </w:style>
  <w:style w:type="character" w:customStyle="1" w:styleId="hps">
    <w:name w:val="hps"/>
    <w:uiPriority w:val="99"/>
    <w:rsid w:val="009156DC"/>
    <w:rPr>
      <w:rFonts w:cs="Times New Roman"/>
    </w:rPr>
  </w:style>
  <w:style w:type="character" w:customStyle="1" w:styleId="gt-icon-text1">
    <w:name w:val="gt-icon-text1"/>
    <w:uiPriority w:val="99"/>
    <w:rsid w:val="009156DC"/>
    <w:rPr>
      <w:rFonts w:cs="Times New Roman"/>
    </w:rPr>
  </w:style>
  <w:style w:type="character" w:customStyle="1" w:styleId="shorttext">
    <w:name w:val="short_text"/>
    <w:uiPriority w:val="99"/>
    <w:rsid w:val="009156DC"/>
    <w:rPr>
      <w:rFonts w:cs="Times New Roman"/>
    </w:rPr>
  </w:style>
  <w:style w:type="paragraph" w:customStyle="1" w:styleId="Default">
    <w:name w:val="Default"/>
    <w:rsid w:val="009156DC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character" w:customStyle="1" w:styleId="longtext">
    <w:name w:val="long_text"/>
    <w:uiPriority w:val="99"/>
    <w:rsid w:val="009156DC"/>
    <w:rPr>
      <w:rFonts w:cs="Times New Roman"/>
    </w:rPr>
  </w:style>
  <w:style w:type="paragraph" w:styleId="ListParagraph">
    <w:name w:val="List Paragraph"/>
    <w:basedOn w:val="Normal"/>
    <w:uiPriority w:val="34"/>
    <w:qFormat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720"/>
      <w:contextualSpacing/>
    </w:pPr>
    <w:rPr>
      <w:rFonts w:ascii="Arial" w:hAnsi="Arial" w:cs="Angsana New"/>
      <w:sz w:val="18"/>
      <w:szCs w:val="22"/>
      <w:lang w:val="en-US"/>
    </w:rPr>
  </w:style>
  <w:style w:type="paragraph" w:styleId="PlainText">
    <w:name w:val="Plain Text"/>
    <w:basedOn w:val="Normal"/>
    <w:link w:val="PlainTextChar"/>
    <w:uiPriority w:val="99"/>
    <w:locked/>
    <w:rsid w:val="009156DC"/>
    <w:pPr>
      <w:spacing w:line="240" w:lineRule="auto"/>
    </w:pPr>
    <w:rPr>
      <w:rFonts w:ascii="Consolas" w:hAnsi="Consolas" w:cs="Angsana New"/>
      <w:sz w:val="21"/>
      <w:szCs w:val="26"/>
      <w:lang w:val="en-US"/>
    </w:rPr>
  </w:style>
  <w:style w:type="character" w:customStyle="1" w:styleId="PlainTextChar">
    <w:name w:val="Plain Text Char"/>
    <w:link w:val="PlainText"/>
    <w:uiPriority w:val="99"/>
    <w:locked/>
    <w:rsid w:val="009156DC"/>
    <w:rPr>
      <w:rFonts w:ascii="Consolas" w:hAnsi="Consolas" w:cs="Angsana New"/>
      <w:sz w:val="26"/>
      <w:szCs w:val="26"/>
    </w:rPr>
  </w:style>
  <w:style w:type="character" w:styleId="CommentReference">
    <w:name w:val="annotation reference"/>
    <w:uiPriority w:val="99"/>
    <w:locked/>
    <w:rsid w:val="009156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9156DC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uto"/>
    </w:pPr>
    <w:rPr>
      <w:rFonts w:ascii="Arial" w:hAnsi="Arial" w:cs="Angsana New"/>
      <w:sz w:val="20"/>
      <w:szCs w:val="25"/>
      <w:lang w:val="en-US"/>
    </w:rPr>
  </w:style>
  <w:style w:type="character" w:customStyle="1" w:styleId="CommentTextChar">
    <w:name w:val="Comment Text Char"/>
    <w:link w:val="CommentText"/>
    <w:uiPriority w:val="99"/>
    <w:locked/>
    <w:rsid w:val="009156DC"/>
    <w:rPr>
      <w:rFonts w:ascii="Arial" w:hAnsi="Arial"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9156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156DC"/>
    <w:rPr>
      <w:rFonts w:ascii="Arial" w:hAnsi="Arial" w:cs="Angsana New"/>
      <w:b/>
      <w:bCs/>
      <w:sz w:val="25"/>
      <w:szCs w:val="25"/>
    </w:rPr>
  </w:style>
  <w:style w:type="paragraph" w:styleId="Revision">
    <w:name w:val="Revision"/>
    <w:hidden/>
    <w:uiPriority w:val="99"/>
    <w:semiHidden/>
    <w:rsid w:val="009156DC"/>
    <w:rPr>
      <w:rFonts w:ascii="Arial" w:hAnsi="Arial"/>
      <w:sz w:val="18"/>
      <w:szCs w:val="22"/>
    </w:rPr>
  </w:style>
  <w:style w:type="character" w:customStyle="1" w:styleId="BodyTextChar1">
    <w:name w:val="Body Text Char1"/>
    <w:aliases w:val="bt Char1,body text Char1,Body Char1,Body Char Char"/>
    <w:uiPriority w:val="99"/>
    <w:locked/>
    <w:rsid w:val="00E1387A"/>
    <w:rPr>
      <w:rFonts w:ascii="Arial" w:hAnsi="Arial" w:cs="Angsana New"/>
      <w:sz w:val="22"/>
      <w:szCs w:val="22"/>
    </w:rPr>
  </w:style>
  <w:style w:type="character" w:styleId="SubtleEmphasis">
    <w:name w:val="Subtle Emphasis"/>
    <w:uiPriority w:val="99"/>
    <w:qFormat/>
    <w:rsid w:val="005851EF"/>
    <w:rPr>
      <w:rFonts w:cs="Times New Roman"/>
      <w:i/>
      <w:iCs/>
      <w:color w:val="808080"/>
    </w:rPr>
  </w:style>
  <w:style w:type="character" w:styleId="Emphasis">
    <w:name w:val="Emphasis"/>
    <w:uiPriority w:val="20"/>
    <w:qFormat/>
    <w:rsid w:val="006D1B70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F3"/>
    <w:pPr>
      <w:spacing w:after="60"/>
      <w:jc w:val="center"/>
      <w:outlineLvl w:val="1"/>
    </w:pPr>
    <w:rPr>
      <w:rFonts w:ascii="Cambria" w:hAnsi="Cambria" w:cs="Angsana New"/>
      <w:sz w:val="24"/>
    </w:rPr>
  </w:style>
  <w:style w:type="character" w:customStyle="1" w:styleId="SubtitleChar">
    <w:name w:val="Subtitle Char"/>
    <w:link w:val="Subtitle"/>
    <w:uiPriority w:val="11"/>
    <w:locked/>
    <w:rsid w:val="008C3DF3"/>
    <w:rPr>
      <w:rFonts w:ascii="Cambria" w:hAnsi="Cambria" w:cs="Angsana New"/>
      <w:sz w:val="30"/>
      <w:szCs w:val="30"/>
      <w:lang w:val="en-GB"/>
    </w:rPr>
  </w:style>
  <w:style w:type="character" w:customStyle="1" w:styleId="apple-converted-space">
    <w:name w:val="apple-converted-space"/>
    <w:rsid w:val="00812F21"/>
  </w:style>
  <w:style w:type="paragraph" w:customStyle="1" w:styleId="Char">
    <w:name w:val="Char"/>
    <w:basedOn w:val="Normal"/>
    <w:rsid w:val="004E4F8C"/>
    <w:pPr>
      <w:spacing w:after="160" w:line="240" w:lineRule="exact"/>
    </w:pPr>
    <w:rPr>
      <w:rFonts w:ascii="Verdana" w:hAnsi="Verdana" w:cs="Times New Roman"/>
      <w:sz w:val="20"/>
      <w:szCs w:val="20"/>
      <w:lang w:val="en-US" w:bidi="ar-SA"/>
    </w:rPr>
  </w:style>
  <w:style w:type="paragraph" w:customStyle="1" w:styleId="listparagraph0">
    <w:name w:val="listparagraph"/>
    <w:basedOn w:val="Normal"/>
    <w:uiPriority w:val="99"/>
    <w:rsid w:val="00D93D5B"/>
    <w:pPr>
      <w:spacing w:line="240" w:lineRule="atLeast"/>
      <w:ind w:left="720"/>
    </w:pPr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NormalIndent10">
    <w:name w:val="Normal Indent1"/>
    <w:basedOn w:val="Normal"/>
    <w:uiPriority w:val="99"/>
    <w:rsid w:val="00EF693E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">
    <w:name w:val="Char Char17"/>
    <w:locked/>
    <w:rsid w:val="006C2EBE"/>
    <w:rPr>
      <w:rFonts w:ascii="Angsana New" w:hAnsi="Angsana New" w:cs="Cordia New"/>
      <w:sz w:val="30"/>
      <w:szCs w:val="30"/>
      <w:lang w:val="en-GB" w:eastAsia="en-US" w:bidi="th-TH"/>
    </w:rPr>
  </w:style>
  <w:style w:type="paragraph" w:styleId="BodyTextIndent3">
    <w:name w:val="Body Text Indent 3"/>
    <w:basedOn w:val="Normal"/>
    <w:link w:val="BodyTextIndent3Char"/>
    <w:uiPriority w:val="99"/>
    <w:unhideWhenUsed/>
    <w:locked/>
    <w:rsid w:val="008A7EED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8A7EED"/>
    <w:rPr>
      <w:rFonts w:cs="Cordia New"/>
      <w:sz w:val="16"/>
      <w:lang w:val="en-GB" w:eastAsia="en-US"/>
    </w:rPr>
  </w:style>
  <w:style w:type="paragraph" w:styleId="Title">
    <w:name w:val="Title"/>
    <w:basedOn w:val="Heading1"/>
    <w:next w:val="Normal"/>
    <w:link w:val="TitleChar"/>
    <w:uiPriority w:val="10"/>
    <w:qFormat/>
    <w:locked/>
    <w:rsid w:val="00361F95"/>
    <w:pPr>
      <w:spacing w:before="600" w:after="240" w:line="260" w:lineRule="atLeast"/>
    </w:pPr>
    <w:rPr>
      <w:rFonts w:ascii="Arial" w:eastAsia="MS Gothic" w:hAnsi="Arial" w:cs="BrowalliaUPC"/>
      <w:b w:val="0"/>
      <w:i w:val="0"/>
      <w:iCs w:val="0"/>
      <w:color w:val="00A1DE"/>
      <w:sz w:val="56"/>
      <w:szCs w:val="28"/>
    </w:rPr>
  </w:style>
  <w:style w:type="character" w:customStyle="1" w:styleId="TitleChar">
    <w:name w:val="Title Char"/>
    <w:link w:val="Title"/>
    <w:uiPriority w:val="10"/>
    <w:rsid w:val="00361F95"/>
    <w:rPr>
      <w:rFonts w:ascii="Arial" w:eastAsia="MS Gothic" w:hAnsi="Arial" w:cs="BrowalliaUPC"/>
      <w:bCs/>
      <w:color w:val="00A1DE"/>
      <w:sz w:val="56"/>
      <w:szCs w:val="28"/>
      <w:lang w:val="en-GB"/>
    </w:rPr>
  </w:style>
  <w:style w:type="paragraph" w:styleId="NoSpacing">
    <w:name w:val="No Spacing"/>
    <w:basedOn w:val="Normal"/>
    <w:uiPriority w:val="1"/>
    <w:qFormat/>
    <w:rsid w:val="00361F95"/>
  </w:style>
  <w:style w:type="paragraph" w:styleId="Quote">
    <w:name w:val="Quote"/>
    <w:basedOn w:val="Heading1"/>
    <w:link w:val="QuoteChar"/>
    <w:uiPriority w:val="29"/>
    <w:qFormat/>
    <w:rsid w:val="00361F95"/>
    <w:pPr>
      <w:spacing w:before="360" w:after="360" w:line="260" w:lineRule="atLeast"/>
      <w:contextualSpacing/>
    </w:pPr>
    <w:rPr>
      <w:rFonts w:ascii="Arial" w:eastAsia="MS Gothic" w:hAnsi="Arial" w:cs="BrowalliaUPC"/>
      <w:b w:val="0"/>
      <w:i w:val="0"/>
      <w:iCs w:val="0"/>
      <w:color w:val="00A1DE"/>
      <w:sz w:val="32"/>
      <w:szCs w:val="28"/>
    </w:rPr>
  </w:style>
  <w:style w:type="character" w:customStyle="1" w:styleId="QuoteChar">
    <w:name w:val="Quote Char"/>
    <w:link w:val="Quote"/>
    <w:uiPriority w:val="29"/>
    <w:rsid w:val="00361F95"/>
    <w:rPr>
      <w:rFonts w:ascii="Arial" w:eastAsia="MS Gothic" w:hAnsi="Arial" w:cs="BrowalliaUPC"/>
      <w:bCs/>
      <w:color w:val="00A1DE"/>
      <w:sz w:val="32"/>
      <w:szCs w:val="28"/>
      <w:lang w:val="en-GB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361F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38"/>
    </w:rPr>
  </w:style>
  <w:style w:type="character" w:customStyle="1" w:styleId="IntenseQuoteChar1">
    <w:name w:val="Intense Quote Char1"/>
    <w:link w:val="IntenseQuote"/>
    <w:uiPriority w:val="30"/>
    <w:locked/>
    <w:rsid w:val="00361F95"/>
    <w:rPr>
      <w:rFonts w:cs="Cordia New"/>
      <w:b/>
      <w:bCs/>
      <w:i/>
      <w:iCs/>
      <w:color w:val="4F81BD"/>
      <w:sz w:val="30"/>
      <w:szCs w:val="38"/>
      <w:lang w:val="en-GB"/>
    </w:rPr>
  </w:style>
  <w:style w:type="character" w:customStyle="1" w:styleId="IntenseQuoteChar">
    <w:name w:val="Intense Quote Char"/>
    <w:link w:val="IntenseQuote1"/>
    <w:uiPriority w:val="30"/>
    <w:rsid w:val="00361F95"/>
    <w:rPr>
      <w:rFonts w:cs="Cordia New"/>
      <w:i/>
      <w:iCs/>
      <w:color w:val="5B9BD5"/>
      <w:sz w:val="30"/>
      <w:szCs w:val="38"/>
      <w:lang w:val="en-GB"/>
    </w:rPr>
  </w:style>
  <w:style w:type="paragraph" w:customStyle="1" w:styleId="IntenseQuote1">
    <w:name w:val="Intense Quote1"/>
    <w:basedOn w:val="Quote"/>
    <w:next w:val="IntenseQuote"/>
    <w:link w:val="IntenseQuoteChar"/>
    <w:uiPriority w:val="30"/>
    <w:qFormat/>
    <w:rsid w:val="00361F95"/>
    <w:rPr>
      <w:rFonts w:ascii="Angsana New" w:eastAsia="Times New Roman" w:hAnsi="Angsana New" w:cs="Cordia New"/>
      <w:bCs w:val="0"/>
      <w:i/>
      <w:iCs/>
      <w:color w:val="5B9BD5"/>
      <w:sz w:val="30"/>
      <w:szCs w:val="38"/>
    </w:rPr>
  </w:style>
  <w:style w:type="character" w:customStyle="1" w:styleId="st1">
    <w:name w:val="st1"/>
    <w:rsid w:val="00361F95"/>
  </w:style>
  <w:style w:type="character" w:styleId="Hyperlink">
    <w:name w:val="Hyperlink"/>
    <w:uiPriority w:val="99"/>
    <w:unhideWhenUsed/>
    <w:locked/>
    <w:rsid w:val="00AF764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locked/>
    <w:rsid w:val="00AF7645"/>
    <w:rPr>
      <w:color w:val="954F72"/>
      <w:u w:val="single"/>
    </w:rPr>
  </w:style>
  <w:style w:type="character" w:customStyle="1" w:styleId="Heading4Char1">
    <w:name w:val="Heading 4 Char1"/>
    <w:aliases w:val="h4 sub sub heading Char1"/>
    <w:uiPriority w:val="99"/>
    <w:semiHidden/>
    <w:rsid w:val="00AF7645"/>
    <w:rPr>
      <w:rFonts w:ascii="Calibri Light" w:eastAsia="Times New Roman" w:hAnsi="Calibri Light" w:cs="Angsana New"/>
      <w:i/>
      <w:iCs/>
      <w:color w:val="2E74B5"/>
      <w:sz w:val="30"/>
      <w:szCs w:val="38"/>
      <w:lang w:val="en-GB"/>
    </w:rPr>
  </w:style>
  <w:style w:type="paragraph" w:styleId="NormalWeb">
    <w:name w:val="Normal (Web)"/>
    <w:basedOn w:val="Normal"/>
    <w:uiPriority w:val="99"/>
    <w:unhideWhenUsed/>
    <w:locked/>
    <w:rsid w:val="00AF76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1">
    <w:name w:val="Footnote Text Char1"/>
    <w:aliases w:val="ft Char1"/>
    <w:uiPriority w:val="99"/>
    <w:semiHidden/>
    <w:rsid w:val="00AF7645"/>
    <w:rPr>
      <w:rFonts w:cs="Cordia New"/>
      <w:szCs w:val="25"/>
      <w:lang w:val="en-GB"/>
    </w:rPr>
  </w:style>
  <w:style w:type="character" w:customStyle="1" w:styleId="HeaderChar1">
    <w:name w:val="Header Char1"/>
    <w:aliases w:val="Char Char3"/>
    <w:semiHidden/>
    <w:rsid w:val="00AF7645"/>
    <w:rPr>
      <w:rFonts w:cs="Cordia New"/>
      <w:sz w:val="30"/>
      <w:szCs w:val="38"/>
      <w:lang w:val="en-GB"/>
    </w:rPr>
  </w:style>
  <w:style w:type="character" w:customStyle="1" w:styleId="BodyTextIndentChar1">
    <w:name w:val="Body Text Indent Char1"/>
    <w:aliases w:val="i Char1"/>
    <w:uiPriority w:val="99"/>
    <w:semiHidden/>
    <w:rsid w:val="00AF7645"/>
    <w:rPr>
      <w:rFonts w:cs="Cordia New"/>
      <w:sz w:val="30"/>
      <w:szCs w:val="38"/>
      <w:lang w:val="en-GB"/>
    </w:rPr>
  </w:style>
  <w:style w:type="table" w:customStyle="1" w:styleId="TableGrid1">
    <w:name w:val="Table Grid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AF76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rsid w:val="002705C3"/>
    <w:pPr>
      <w:spacing w:line="240" w:lineRule="auto"/>
      <w:ind w:left="480" w:hanging="480"/>
    </w:pPr>
    <w:rPr>
      <w:rFonts w:ascii="Times New Roman" w:hAnsi="Times New Roman" w:cs="Angsana New"/>
      <w:sz w:val="22"/>
      <w:szCs w:val="20"/>
      <w:lang w:val="en-US"/>
    </w:rPr>
  </w:style>
  <w:style w:type="character" w:styleId="FootnoteReference">
    <w:name w:val="footnote reference"/>
    <w:aliases w:val="fr"/>
    <w:uiPriority w:val="99"/>
    <w:locked/>
    <w:rsid w:val="002705C3"/>
    <w:rPr>
      <w:vertAlign w:val="superscript"/>
    </w:rPr>
  </w:style>
  <w:style w:type="paragraph" w:styleId="List">
    <w:name w:val="List"/>
    <w:basedOn w:val="Normal"/>
    <w:uiPriority w:val="99"/>
    <w:semiHidden/>
    <w:unhideWhenUsed/>
    <w:locked/>
    <w:rsid w:val="00D1151A"/>
    <w:pPr>
      <w:ind w:left="360" w:hanging="360"/>
      <w:contextualSpacing/>
    </w:pPr>
    <w:rPr>
      <w:szCs w:val="38"/>
    </w:rPr>
  </w:style>
  <w:style w:type="paragraph" w:customStyle="1" w:styleId="1">
    <w:name w:val="เนื้อเรื่อง1"/>
    <w:basedOn w:val="Normal"/>
    <w:rsid w:val="00C85EC8"/>
    <w:pPr>
      <w:widowControl w:val="0"/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 w:cs="CordiaUPC"/>
      <w:color w:val="800080"/>
      <w:sz w:val="28"/>
      <w:szCs w:val="28"/>
      <w:lang w:val="en-US"/>
    </w:rPr>
  </w:style>
  <w:style w:type="paragraph" w:customStyle="1" w:styleId="response">
    <w:name w:val="response"/>
    <w:basedOn w:val="Normal"/>
    <w:rsid w:val="00C00B7E"/>
    <w:pPr>
      <w:spacing w:before="120" w:after="120" w:line="240" w:lineRule="auto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a6">
    <w:name w:val="เนื้อเรื่อง"/>
    <w:basedOn w:val="Normal"/>
    <w:rsid w:val="00857410"/>
    <w:pPr>
      <w:spacing w:line="240" w:lineRule="auto"/>
      <w:ind w:right="386"/>
    </w:pPr>
    <w:rPr>
      <w:rFonts w:ascii="Cordia New" w:eastAsia="SimSun" w:hAnsi="Times New Roman"/>
      <w:color w:val="000080"/>
      <w:sz w:val="20"/>
      <w:szCs w:val="20"/>
    </w:rPr>
  </w:style>
  <w:style w:type="paragraph" w:customStyle="1" w:styleId="Style3">
    <w:name w:val="Style3"/>
    <w:basedOn w:val="Normal"/>
    <w:uiPriority w:val="99"/>
    <w:rsid w:val="00BB6D36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</w:pPr>
    <w:rPr>
      <w:rFonts w:ascii="Arial" w:hAnsi="Arial" w:cs="Angsana New"/>
      <w:sz w:val="16"/>
      <w:szCs w:val="16"/>
    </w:rPr>
  </w:style>
  <w:style w:type="paragraph" w:customStyle="1" w:styleId="RNormal">
    <w:name w:val="RNormal"/>
    <w:basedOn w:val="Normal"/>
    <w:rsid w:val="00BB6D36"/>
    <w:pPr>
      <w:spacing w:line="240" w:lineRule="auto"/>
      <w:jc w:val="both"/>
    </w:pPr>
    <w:rPr>
      <w:rFonts w:ascii="Times New Roman" w:hAnsi="Times New Roman" w:cs="Times New Roman"/>
      <w:sz w:val="22"/>
      <w:szCs w:val="24"/>
      <w:lang w:val="en-US" w:bidi="ar-SA"/>
    </w:rPr>
  </w:style>
  <w:style w:type="paragraph" w:customStyle="1" w:styleId="NormalComplexTimesNewRoman">
    <w:name w:val="Normal + (Complex) Times New Roman"/>
    <w:aliases w:val="11 pt,Right:  -0.11&quot;,Line spacing:  At ..."/>
    <w:basedOn w:val="BodyText"/>
    <w:uiPriority w:val="99"/>
    <w:rsid w:val="00BB6D36"/>
    <w:pPr>
      <w:spacing w:after="0" w:line="240" w:lineRule="auto"/>
      <w:ind w:right="366"/>
      <w:jc w:val="thaiDistribute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NormalIndent2">
    <w:name w:val="Normal Indent2"/>
    <w:basedOn w:val="Normal"/>
    <w:uiPriority w:val="99"/>
    <w:rsid w:val="00BB6D36"/>
    <w:pPr>
      <w:ind w:left="142"/>
    </w:pPr>
    <w:rPr>
      <w:rFonts w:ascii="Times New Roman" w:hAnsi="Times New Roman" w:cs="Times New Roman"/>
      <w:sz w:val="22"/>
      <w:szCs w:val="20"/>
      <w:lang w:bidi="ar-SA"/>
    </w:rPr>
  </w:style>
  <w:style w:type="paragraph" w:customStyle="1" w:styleId="AccountingPolicy">
    <w:name w:val="Accounting Policy"/>
    <w:basedOn w:val="Normal"/>
    <w:link w:val="AccountingPolicyChar1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531" w:hanging="153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AccountingPolicyChar1">
    <w:name w:val="Accounting Policy Char1"/>
    <w:link w:val="AccountingPolicy"/>
    <w:uiPriority w:val="99"/>
    <w:locked/>
    <w:rsid w:val="00BB6D36"/>
    <w:rPr>
      <w:rFonts w:ascii="Univers 45 Light" w:eastAsia="MS Mincho" w:hAnsi="Univers 45 Light" w:cs="Univers 45 Light"/>
      <w:color w:val="000000"/>
      <w:lang w:val="en-GB" w:bidi="ar-SA"/>
    </w:rPr>
  </w:style>
  <w:style w:type="paragraph" w:customStyle="1" w:styleId="Subhead3">
    <w:name w:val="Subhead 3"/>
    <w:basedOn w:val="Normal"/>
    <w:link w:val="Subhead3Char"/>
    <w:uiPriority w:val="99"/>
    <w:rsid w:val="00BB6D36"/>
    <w:pPr>
      <w:widowControl w:val="0"/>
      <w:tabs>
        <w:tab w:val="left" w:pos="1134"/>
        <w:tab w:val="left" w:pos="1531"/>
        <w:tab w:val="left" w:pos="1871"/>
      </w:tabs>
      <w:suppressAutoHyphens/>
      <w:autoSpaceDE w:val="0"/>
      <w:autoSpaceDN w:val="0"/>
      <w:adjustRightInd w:val="0"/>
      <w:ind w:left="1531" w:right="935" w:hanging="1531"/>
      <w:textAlignment w:val="center"/>
    </w:pPr>
    <w:rPr>
      <w:rFonts w:ascii="Univers 45 Light" w:eastAsia="MS Mincho" w:hAnsi="Univers 45 Light" w:cs="Univers 45 Light"/>
      <w:b/>
      <w:bCs/>
      <w:color w:val="0C2D83"/>
      <w:sz w:val="20"/>
      <w:szCs w:val="20"/>
      <w:lang w:bidi="ar-SA"/>
    </w:rPr>
  </w:style>
  <w:style w:type="character" w:customStyle="1" w:styleId="Subhead3Char">
    <w:name w:val="Subhead 3 Char"/>
    <w:link w:val="Subhead3"/>
    <w:uiPriority w:val="99"/>
    <w:locked/>
    <w:rsid w:val="00BB6D36"/>
    <w:rPr>
      <w:rFonts w:ascii="Univers 45 Light" w:eastAsia="MS Mincho" w:hAnsi="Univers 45 Light" w:cs="Univers 45 Light"/>
      <w:b/>
      <w:bCs/>
      <w:color w:val="0C2D83"/>
      <w:lang w:val="en-GB" w:bidi="ar-SA"/>
    </w:rPr>
  </w:style>
  <w:style w:type="paragraph" w:customStyle="1" w:styleId="AccountingPolicyIndent">
    <w:name w:val="Accounting Policy Indent"/>
    <w:basedOn w:val="Normal"/>
    <w:uiPriority w:val="99"/>
    <w:rsid w:val="00BB6D36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ind w:left="1871" w:hanging="1871"/>
      <w:textAlignment w:val="center"/>
    </w:pPr>
    <w:rPr>
      <w:rFonts w:ascii="Univers 45 Light" w:eastAsia="MS Mincho" w:hAnsi="Univers 45 Light" w:cs="Univers 45 Light"/>
      <w:color w:val="000000"/>
      <w:sz w:val="20"/>
      <w:szCs w:val="20"/>
      <w:lang w:bidi="ar-SA"/>
    </w:rPr>
  </w:style>
  <w:style w:type="character" w:customStyle="1" w:styleId="Reference">
    <w:name w:val="Reference"/>
    <w:uiPriority w:val="99"/>
    <w:rsid w:val="00BB6D36"/>
    <w:rPr>
      <w:rFonts w:ascii="Univers 45 Light" w:hAnsi="Univers 45 Light"/>
      <w:i/>
      <w:color w:val="0C2D83"/>
      <w:sz w:val="16"/>
    </w:rPr>
  </w:style>
  <w:style w:type="character" w:customStyle="1" w:styleId="Footnote">
    <w:name w:val="Footnote"/>
    <w:uiPriority w:val="99"/>
    <w:rsid w:val="00BB6D36"/>
    <w:rPr>
      <w:rFonts w:ascii="Univers 45 Light" w:hAnsi="Univers 45 Light"/>
      <w:color w:val="0C2D83"/>
      <w:position w:val="2"/>
      <w:sz w:val="20"/>
      <w:vertAlign w:val="superscript"/>
    </w:rPr>
  </w:style>
  <w:style w:type="character" w:customStyle="1" w:styleId="Bullet">
    <w:name w:val="Bullet"/>
    <w:uiPriority w:val="99"/>
    <w:rsid w:val="00BB6D36"/>
    <w:rPr>
      <w:rFonts w:ascii="ZapfDingbats BT" w:eastAsia="Times New Roman"/>
      <w:color w:val="0C2D83"/>
      <w:position w:val="2"/>
      <w:sz w:val="10"/>
      <w:lang w:bidi="th-TH"/>
    </w:rPr>
  </w:style>
  <w:style w:type="paragraph" w:customStyle="1" w:styleId="CM32">
    <w:name w:val="CM32"/>
    <w:basedOn w:val="Default"/>
    <w:next w:val="Default"/>
    <w:uiPriority w:val="99"/>
    <w:rsid w:val="00BB6D36"/>
    <w:pPr>
      <w:spacing w:line="260" w:lineRule="atLeast"/>
    </w:pPr>
    <w:rPr>
      <w:rFonts w:ascii="Univers 45 Light" w:hAnsi="Univers 45 Light" w:cs="Angsana New"/>
      <w:color w:val="auto"/>
    </w:rPr>
  </w:style>
  <w:style w:type="paragraph" w:customStyle="1" w:styleId="CM139">
    <w:name w:val="CM139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38">
    <w:name w:val="CM38"/>
    <w:basedOn w:val="Default"/>
    <w:next w:val="Default"/>
    <w:uiPriority w:val="99"/>
    <w:rsid w:val="00BB6D36"/>
    <w:pPr>
      <w:spacing w:line="256" w:lineRule="atLeast"/>
    </w:pPr>
    <w:rPr>
      <w:rFonts w:ascii="Univers 45 Light" w:hAnsi="Univers 45 Light" w:cs="Angsana New"/>
      <w:color w:val="auto"/>
    </w:rPr>
  </w:style>
  <w:style w:type="paragraph" w:customStyle="1" w:styleId="CM31">
    <w:name w:val="CM31"/>
    <w:basedOn w:val="Default"/>
    <w:next w:val="Default"/>
    <w:uiPriority w:val="99"/>
    <w:rsid w:val="00BB6D36"/>
    <w:pPr>
      <w:spacing w:line="253" w:lineRule="atLeast"/>
    </w:pPr>
    <w:rPr>
      <w:rFonts w:ascii="Univers 45 Light" w:hAnsi="Univers 45 Light" w:cs="Angsana New"/>
      <w:color w:val="auto"/>
    </w:rPr>
  </w:style>
  <w:style w:type="paragraph" w:customStyle="1" w:styleId="CM48">
    <w:name w:val="CM48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CM74">
    <w:name w:val="CM74"/>
    <w:basedOn w:val="Default"/>
    <w:next w:val="Default"/>
    <w:uiPriority w:val="99"/>
    <w:rsid w:val="00BB6D36"/>
    <w:rPr>
      <w:rFonts w:ascii="Univers 45 Light" w:hAnsi="Univers 45 Light" w:cs="Angsana New"/>
      <w:color w:val="auto"/>
    </w:rPr>
  </w:style>
  <w:style w:type="paragraph" w:customStyle="1" w:styleId="Normal10pt">
    <w:name w:val="Normal + 10 pt"/>
    <w:aliases w:val="Justified,Before:  -0.07&quot;,After:  -0.08&quot;,Line spacing"/>
    <w:basedOn w:val="Normal"/>
    <w:uiPriority w:val="99"/>
    <w:rsid w:val="00BB6D36"/>
    <w:pPr>
      <w:tabs>
        <w:tab w:val="decimal" w:pos="590"/>
      </w:tabs>
      <w:spacing w:line="240" w:lineRule="atLeast"/>
      <w:ind w:left="-102" w:right="-108"/>
      <w:jc w:val="both"/>
    </w:pPr>
    <w:rPr>
      <w:rFonts w:ascii="Times New Roman" w:hAnsi="Times New Roman" w:cs="Angsana New"/>
      <w:sz w:val="20"/>
      <w:szCs w:val="20"/>
      <w:lang w:val="en-US"/>
    </w:rPr>
  </w:style>
  <w:style w:type="paragraph" w:customStyle="1" w:styleId="Style">
    <w:name w:val="Style"/>
    <w:rsid w:val="00BB6D36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harChar170">
    <w:name w:val="Char Char17"/>
    <w:locked/>
    <w:rsid w:val="00BB6D36"/>
    <w:rPr>
      <w:rFonts w:ascii="Calibri" w:hAnsi="Calibri" w:cs="Cordia New"/>
      <w:b/>
      <w:bCs/>
      <w:sz w:val="28"/>
      <w:szCs w:val="28"/>
      <w:lang w:val="en-GB"/>
    </w:rPr>
  </w:style>
  <w:style w:type="character" w:customStyle="1" w:styleId="h2mainheadingCharChar">
    <w:name w:val="h2 main heading Char Char"/>
    <w:locked/>
    <w:rsid w:val="00BB6D36"/>
    <w:rPr>
      <w:rFonts w:ascii="Cambria" w:hAnsi="Cambria" w:cs="Angsana New"/>
      <w:b/>
      <w:bCs/>
      <w:i/>
      <w:iCs/>
      <w:sz w:val="35"/>
      <w:szCs w:val="35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36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BB6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aragraph1">
    <w:name w:val="paragraph1"/>
    <w:rsid w:val="00BB6D36"/>
    <w:rPr>
      <w:rFonts w:ascii="Arial" w:hAnsi="Arial" w:cs="Arial" w:hint="default"/>
      <w:vanish w:val="0"/>
      <w:webHidden w:val="0"/>
      <w:sz w:val="29"/>
      <w:szCs w:val="29"/>
      <w:specVanish w:val="0"/>
    </w:rPr>
  </w:style>
  <w:style w:type="paragraph" w:customStyle="1" w:styleId="Pa4">
    <w:name w:val="Pa4"/>
    <w:basedOn w:val="Normal"/>
    <w:uiPriority w:val="99"/>
    <w:rsid w:val="00BB6D36"/>
    <w:pPr>
      <w:autoSpaceDE w:val="0"/>
      <w:autoSpaceDN w:val="0"/>
      <w:spacing w:line="171" w:lineRule="atLeast"/>
    </w:pPr>
    <w:rPr>
      <w:rFonts w:ascii="Open Sans Light" w:eastAsia="Verdana" w:hAnsi="Open Sans Light" w:cs="Tahoma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locked/>
    <w:rsid w:val="00BB6D36"/>
    <w:pPr>
      <w:spacing w:line="240" w:lineRule="auto"/>
    </w:pPr>
    <w:rPr>
      <w:rFonts w:ascii="LinePrinter" w:hAnsi="LinePrinter" w:cs="Angsana New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D36"/>
    <w:rPr>
      <w:rFonts w:ascii="LinePrinter" w:hAnsi="LinePrinter"/>
      <w:lang w:val="x-none" w:eastAsia="x-none"/>
    </w:rPr>
  </w:style>
  <w:style w:type="paragraph" w:customStyle="1" w:styleId="xl28">
    <w:name w:val="xl28"/>
    <w:basedOn w:val="Normal"/>
    <w:rsid w:val="00BB6D36"/>
    <w:pPr>
      <w:spacing w:before="100" w:beforeAutospacing="1" w:after="100" w:afterAutospacing="1" w:line="240" w:lineRule="auto"/>
      <w:textAlignment w:val="top"/>
    </w:pPr>
    <w:rPr>
      <w:rFonts w:cs="Angsana New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B6D36"/>
    <w:pPr>
      <w:spacing w:before="240" w:after="0" w:line="259" w:lineRule="auto"/>
      <w:outlineLvl w:val="9"/>
    </w:pPr>
    <w:rPr>
      <w:rFonts w:ascii="Verdana" w:hAnsi="Verdana"/>
      <w:b w:val="0"/>
      <w:bCs w:val="0"/>
      <w:i w:val="0"/>
      <w:iCs w:val="0"/>
      <w:color w:val="638C1B"/>
      <w:sz w:val="32"/>
      <w:szCs w:val="32"/>
      <w:lang w:val="en-US" w:bidi="ar-SA"/>
    </w:rPr>
  </w:style>
  <w:style w:type="paragraph" w:customStyle="1" w:styleId="Pa1">
    <w:name w:val="Pa1"/>
    <w:basedOn w:val="Default"/>
    <w:next w:val="Default"/>
    <w:uiPriority w:val="99"/>
    <w:rsid w:val="00BB6D36"/>
    <w:pPr>
      <w:spacing w:line="171" w:lineRule="atLeast"/>
    </w:pPr>
    <w:rPr>
      <w:rFonts w:ascii="Open Sans" w:hAnsi="Open Sans" w:cs="Angsana New"/>
      <w:color w:val="auto"/>
    </w:rPr>
  </w:style>
  <w:style w:type="paragraph" w:customStyle="1" w:styleId="Pa13">
    <w:name w:val="Pa1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3">
    <w:name w:val="Pa3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2">
    <w:name w:val="Pa12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20">
    <w:name w:val="Pa20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1">
    <w:name w:val="Pa11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paragraph" w:customStyle="1" w:styleId="Pa14">
    <w:name w:val="Pa14"/>
    <w:basedOn w:val="Default"/>
    <w:next w:val="Default"/>
    <w:uiPriority w:val="99"/>
    <w:rsid w:val="00BB6D36"/>
    <w:pPr>
      <w:spacing w:line="171" w:lineRule="atLeast"/>
    </w:pPr>
    <w:rPr>
      <w:rFonts w:ascii="Open Sans Light" w:hAnsi="Open Sans Light" w:cs="Angsana New"/>
      <w:color w:val="auto"/>
    </w:rPr>
  </w:style>
  <w:style w:type="character" w:styleId="BookTitle">
    <w:name w:val="Book Title"/>
    <w:basedOn w:val="DefaultParagraphFont"/>
    <w:uiPriority w:val="33"/>
    <w:qFormat/>
    <w:rsid w:val="00190CB6"/>
    <w:rPr>
      <w:b/>
      <w:bCs/>
      <w:i/>
      <w:iCs/>
      <w:spacing w:val="5"/>
    </w:rPr>
  </w:style>
  <w:style w:type="character" w:customStyle="1" w:styleId="y2iqfc">
    <w:name w:val="y2iqfc"/>
    <w:basedOn w:val="DefaultParagraphFont"/>
    <w:rsid w:val="008475D5"/>
  </w:style>
  <w:style w:type="character" w:styleId="UnresolvedMention">
    <w:name w:val="Unresolved Mention"/>
    <w:basedOn w:val="DefaultParagraphFont"/>
    <w:uiPriority w:val="99"/>
    <w:unhideWhenUsed/>
    <w:rsid w:val="00F0639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3529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58EE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ustomstep">
    <w:name w:val="custom step"/>
    <w:basedOn w:val="Normal"/>
    <w:rsid w:val="007610FA"/>
    <w:pPr>
      <w:keepLines/>
      <w:tabs>
        <w:tab w:val="left" w:pos="576"/>
        <w:tab w:val="left" w:pos="1152"/>
        <w:tab w:val="left" w:pos="1728"/>
      </w:tabs>
      <w:spacing w:before="240" w:line="240" w:lineRule="auto"/>
    </w:pPr>
    <w:rPr>
      <w:rFonts w:ascii="Times New Roman" w:hAnsi="Times New Roman" w:cs="Angsana New"/>
      <w:sz w:val="22"/>
      <w:szCs w:val="22"/>
      <w:lang w:val="en-US"/>
    </w:rPr>
  </w:style>
  <w:style w:type="paragraph" w:customStyle="1" w:styleId="10">
    <w:name w:val="10"/>
    <w:basedOn w:val="Normal"/>
    <w:rsid w:val="007610FA"/>
    <w:pPr>
      <w:tabs>
        <w:tab w:val="left" w:pos="1080"/>
      </w:tabs>
      <w:spacing w:line="240" w:lineRule="auto"/>
      <w:jc w:val="both"/>
    </w:pPr>
    <w:rPr>
      <w:rFonts w:ascii="Times New Roman" w:eastAsia="SimSun" w:hAnsi="Times New Roman" w:cs="BrowalliaUPC"/>
      <w:sz w:val="20"/>
      <w:szCs w:val="20"/>
      <w:lang w:val="th-TH"/>
    </w:rPr>
  </w:style>
  <w:style w:type="paragraph" w:customStyle="1" w:styleId="a7">
    <w:name w:val="ข้อความ"/>
    <w:basedOn w:val="Normal"/>
    <w:rsid w:val="007610FA"/>
    <w:pPr>
      <w:widowControl w:val="0"/>
      <w:tabs>
        <w:tab w:val="left" w:pos="1080"/>
      </w:tabs>
      <w:spacing w:line="240" w:lineRule="auto"/>
    </w:pPr>
    <w:rPr>
      <w:rFonts w:ascii="Times New Roman" w:eastAsia="Cordia New" w:hAnsi="Book Antiqua" w:cs="BrowalliaUPC"/>
      <w:snapToGrid w:val="0"/>
      <w:lang w:val="th-TH" w:eastAsia="th-TH"/>
    </w:rPr>
  </w:style>
  <w:style w:type="paragraph" w:customStyle="1" w:styleId="E0">
    <w:name w:val="»¡E"/>
    <w:basedOn w:val="Normal"/>
    <w:rsid w:val="007610FA"/>
    <w:pPr>
      <w:spacing w:line="240" w:lineRule="auto"/>
      <w:jc w:val="center"/>
    </w:pPr>
    <w:rPr>
      <w:rFonts w:ascii="Book Antiqua" w:eastAsia="SimSun" w:hAnsi="Book Antiqua" w:cs="Angsana New"/>
      <w:b/>
      <w:bCs/>
      <w:sz w:val="24"/>
      <w:szCs w:val="24"/>
      <w:lang w:val="th-TH"/>
    </w:rPr>
  </w:style>
  <w:style w:type="paragraph" w:customStyle="1" w:styleId="5">
    <w:name w:val="5"/>
    <w:basedOn w:val="E0"/>
    <w:rsid w:val="007610FA"/>
    <w:pPr>
      <w:jc w:val="left"/>
    </w:pPr>
    <w:rPr>
      <w:sz w:val="10"/>
      <w:szCs w:val="10"/>
    </w:rPr>
  </w:style>
  <w:style w:type="paragraph" w:customStyle="1" w:styleId="E1">
    <w:name w:val="Å§ª×èÍ E"/>
    <w:basedOn w:val="Normal"/>
    <w:rsid w:val="007610FA"/>
    <w:pPr>
      <w:spacing w:line="240" w:lineRule="auto"/>
      <w:ind w:left="5040" w:right="540"/>
      <w:jc w:val="center"/>
    </w:pPr>
    <w:rPr>
      <w:rFonts w:ascii="Book Antiqua" w:eastAsia="SimSun" w:hAnsi="Book Antiqua" w:cs="Angsana New"/>
      <w:sz w:val="22"/>
      <w:szCs w:val="22"/>
      <w:lang w:val="th-TH"/>
    </w:rPr>
  </w:style>
  <w:style w:type="paragraph" w:customStyle="1" w:styleId="HTMLBody">
    <w:name w:val="HTML Body"/>
    <w:rsid w:val="007610FA"/>
    <w:pPr>
      <w:autoSpaceDE w:val="0"/>
      <w:autoSpaceDN w:val="0"/>
      <w:adjustRightInd w:val="0"/>
    </w:pPr>
    <w:rPr>
      <w:rFonts w:ascii="Cordia New" w:eastAsia="SimSun" w:hAnsi="Cordia New"/>
      <w:sz w:val="28"/>
      <w:szCs w:val="28"/>
      <w:lang w:eastAsia="zh-CN"/>
    </w:rPr>
  </w:style>
  <w:style w:type="paragraph" w:customStyle="1" w:styleId="NormalAngsanaNew">
    <w:name w:val="Normal + Angsana New"/>
    <w:aliases w:val="15 pt,Thai Distributed Justification,Left:  0.31&quot;"/>
    <w:basedOn w:val="Normal"/>
    <w:rsid w:val="007610FA"/>
    <w:pPr>
      <w:tabs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  <w:ind w:left="450"/>
      <w:jc w:val="thaiDistribute"/>
    </w:pPr>
    <w:rPr>
      <w:rFonts w:eastAsia="SimSun" w:cs="Angsana New"/>
      <w:lang w:val="en-US"/>
    </w:rPr>
  </w:style>
  <w:style w:type="paragraph" w:customStyle="1" w:styleId="NormalIndent3">
    <w:name w:val="Normal Indent3"/>
    <w:basedOn w:val="Normal"/>
    <w:uiPriority w:val="99"/>
    <w:rsid w:val="007610FA"/>
    <w:pPr>
      <w:ind w:left="142"/>
    </w:pPr>
    <w:rPr>
      <w:rFonts w:ascii="Times New Roman" w:eastAsia="SimSun" w:hAnsi="Times New Roman" w:cs="Times New Roman"/>
      <w:sz w:val="22"/>
      <w:szCs w:val="20"/>
      <w:lang w:bidi="ar-SA"/>
    </w:rPr>
  </w:style>
  <w:style w:type="paragraph" w:customStyle="1" w:styleId="Style1">
    <w:name w:val="Style1"/>
    <w:basedOn w:val="Heading2"/>
    <w:link w:val="Style1Char"/>
    <w:qFormat/>
    <w:rsid w:val="007610FA"/>
    <w:pPr>
      <w:keepLines w:val="0"/>
      <w:numPr>
        <w:numId w:val="14"/>
      </w:numPr>
      <w:spacing w:after="0" w:line="240" w:lineRule="atLeast"/>
      <w:jc w:val="both"/>
    </w:pPr>
    <w:rPr>
      <w:rFonts w:eastAsia="SimSun"/>
      <w:b w:val="0"/>
      <w:bCs w:val="0"/>
      <w:i w:val="0"/>
      <w:iCs w:val="0"/>
      <w:sz w:val="30"/>
      <w:szCs w:val="30"/>
      <w:lang w:val="th-TH"/>
    </w:rPr>
  </w:style>
  <w:style w:type="character" w:customStyle="1" w:styleId="Style1Char">
    <w:name w:val="Style1 Char"/>
    <w:link w:val="Style1"/>
    <w:rsid w:val="007610FA"/>
    <w:rPr>
      <w:rFonts w:eastAsia="SimSun"/>
      <w:sz w:val="30"/>
      <w:szCs w:val="30"/>
      <w:lang w:val="th-TH"/>
    </w:rPr>
  </w:style>
  <w:style w:type="paragraph" w:customStyle="1" w:styleId="Style2">
    <w:name w:val="Style2"/>
    <w:basedOn w:val="Heading3"/>
    <w:link w:val="Style2Char"/>
    <w:qFormat/>
    <w:rsid w:val="007610FA"/>
    <w:pPr>
      <w:keepLines w:val="0"/>
      <w:numPr>
        <w:numId w:val="13"/>
      </w:numPr>
      <w:spacing w:after="0"/>
      <w:ind w:right="-45"/>
      <w:jc w:val="both"/>
    </w:pPr>
    <w:rPr>
      <w:rFonts w:eastAsia="MS Mincho" w:cs="Times New Roman"/>
      <w:b/>
      <w:bCs/>
      <w:i w:val="0"/>
      <w:iCs w:val="0"/>
      <w:lang w:eastAsia="th-TH"/>
    </w:rPr>
  </w:style>
  <w:style w:type="character" w:customStyle="1" w:styleId="Style2Char">
    <w:name w:val="Style2 Char"/>
    <w:link w:val="Style2"/>
    <w:rsid w:val="007610FA"/>
    <w:rPr>
      <w:rFonts w:eastAsia="MS Mincho" w:cs="Times New Roman"/>
      <w:b/>
      <w:bCs/>
      <w:sz w:val="30"/>
      <w:szCs w:val="30"/>
      <w:lang w:val="en-GB" w:eastAsia="th-TH"/>
    </w:rPr>
  </w:style>
  <w:style w:type="character" w:customStyle="1" w:styleId="BodyText3Char1">
    <w:name w:val="Body Text 3 Char1"/>
    <w:rsid w:val="007610FA"/>
    <w:rPr>
      <w:rFonts w:ascii="Times New Roman" w:eastAsia="Times New Roman" w:hAnsi="Times New Roman" w:cs="EucrosiaUPC"/>
      <w:sz w:val="30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7610FA"/>
  </w:style>
  <w:style w:type="character" w:styleId="LineNumber">
    <w:name w:val="line number"/>
    <w:locked/>
    <w:rsid w:val="007610FA"/>
  </w:style>
  <w:style w:type="table" w:customStyle="1" w:styleId="TableGrid4">
    <w:name w:val="Table Grid4"/>
    <w:basedOn w:val="TableNormal"/>
    <w:next w:val="TableGrid"/>
    <w:uiPriority w:val="59"/>
    <w:rsid w:val="007610FA"/>
    <w:rPr>
      <w:rFonts w:ascii="Verdana" w:eastAsia="Verdana" w:hAnsi="Verdana" w:cs="BrowalliaUPC"/>
      <w:sz w:val="17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610FA"/>
    <w:rPr>
      <w:color w:val="808080"/>
    </w:rPr>
  </w:style>
  <w:style w:type="paragraph" w:customStyle="1" w:styleId="gmail-msomacrotext">
    <w:name w:val="gmail-msomacrotext"/>
    <w:basedOn w:val="Normal"/>
    <w:rsid w:val="007610FA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8502A1"/>
  </w:style>
  <w:style w:type="paragraph" w:customStyle="1" w:styleId="gmail-msoheader">
    <w:name w:val="gmail-msoheader"/>
    <w:basedOn w:val="Normal"/>
    <w:rsid w:val="00C6661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en-US" w:bidi="ar-SA"/>
    </w:rPr>
  </w:style>
  <w:style w:type="paragraph" w:customStyle="1" w:styleId="NormalIndent100">
    <w:name w:val="Normal Indent10"/>
    <w:basedOn w:val="Normal"/>
    <w:uiPriority w:val="99"/>
    <w:rsid w:val="009D285B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">
    <w:name w:val="Char Char170"/>
    <w:locked/>
    <w:rsid w:val="009D285B"/>
    <w:rPr>
      <w:rFonts w:ascii="Calibri" w:hAnsi="Calibri" w:cs="Cordia New"/>
      <w:b/>
      <w:bCs/>
      <w:sz w:val="28"/>
      <w:szCs w:val="28"/>
      <w:lang w:val="en-GB"/>
    </w:rPr>
  </w:style>
  <w:style w:type="paragraph" w:customStyle="1" w:styleId="NormalIndent1000">
    <w:name w:val="Normal Indent100"/>
    <w:basedOn w:val="Normal"/>
    <w:uiPriority w:val="99"/>
    <w:rsid w:val="00470225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0">
    <w:name w:val="Char Char1700"/>
    <w:locked/>
    <w:rsid w:val="00470225"/>
    <w:rPr>
      <w:rFonts w:ascii="Calibri" w:hAnsi="Calibri" w:cs="Cordia New"/>
      <w:b/>
      <w:bCs/>
      <w:sz w:val="28"/>
      <w:szCs w:val="28"/>
      <w:lang w:val="en-GB"/>
    </w:rPr>
  </w:style>
  <w:style w:type="paragraph" w:customStyle="1" w:styleId="NormalIndent10000">
    <w:name w:val="Normal Indent1000"/>
    <w:basedOn w:val="Normal"/>
    <w:uiPriority w:val="99"/>
    <w:rsid w:val="002C6DBB"/>
    <w:pPr>
      <w:ind w:left="142"/>
    </w:pPr>
    <w:rPr>
      <w:rFonts w:cs="Times New Roman"/>
      <w:sz w:val="22"/>
      <w:szCs w:val="20"/>
      <w:lang w:bidi="ar-SA"/>
    </w:rPr>
  </w:style>
  <w:style w:type="character" w:customStyle="1" w:styleId="CharChar170000">
    <w:name w:val="Char Char17000"/>
    <w:locked/>
    <w:rsid w:val="002C6DBB"/>
    <w:rPr>
      <w:rFonts w:ascii="Calibri" w:hAnsi="Calibri" w:cs="Cordia New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6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5692f-eace-4c6d-95f8-b943b1e99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99AD7483114AA0B873F14D83A341" ma:contentTypeVersion="15" ma:contentTypeDescription="Create a new document." ma:contentTypeScope="" ma:versionID="dae1887ddf2ea6915101eddafa1a985c">
  <xsd:schema xmlns:xsd="http://www.w3.org/2001/XMLSchema" xmlns:xs="http://www.w3.org/2001/XMLSchema" xmlns:p="http://schemas.microsoft.com/office/2006/metadata/properties" xmlns:ns3="ea65692f-eace-4c6d-95f8-b943b1e990f4" xmlns:ns4="d17a7a3f-b79f-4f51-9f3d-1b436b541e45" targetNamespace="http://schemas.microsoft.com/office/2006/metadata/properties" ma:root="true" ma:fieldsID="fdc114b578c1490fee2f1b55d146fe19" ns3:_="" ns4:_="">
    <xsd:import namespace="ea65692f-eace-4c6d-95f8-b943b1e990f4"/>
    <xsd:import namespace="d17a7a3f-b79f-4f51-9f3d-1b436b541e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692f-eace-4c6d-95f8-b943b1e9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7a3f-b79f-4f51-9f3d-1b436b541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7CCFE-7B7C-46FC-B384-C10C0C2B0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AF96E-EF68-46A5-A838-F836AE821B33}">
  <ds:schemaRefs>
    <ds:schemaRef ds:uri="http://schemas.microsoft.com/office/2006/metadata/properties"/>
    <ds:schemaRef ds:uri="http://schemas.microsoft.com/office/infopath/2007/PartnerControls"/>
    <ds:schemaRef ds:uri="ea65692f-eace-4c6d-95f8-b943b1e990f4"/>
  </ds:schemaRefs>
</ds:datastoreItem>
</file>

<file path=customXml/itemProps3.xml><?xml version="1.0" encoding="utf-8"?>
<ds:datastoreItem xmlns:ds="http://schemas.openxmlformats.org/officeDocument/2006/customXml" ds:itemID="{373E1F53-E773-4711-B510-B965313D4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D1BE4-826E-4FC0-B37F-2F46BA89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5692f-eace-4c6d-95f8-b943b1e990f4"/>
    <ds:schemaRef ds:uri="d17a7a3f-b79f-4f51-9f3d-1b436b541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KPMG</Company>
  <LinksUpToDate>false</LinksUpToDate>
  <CharactersWithSpaces>29765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/>
  <dc:creator>Chittapon Chokchaisuwan</dc:creator>
  <cp:keywords/>
  <dc:description/>
  <cp:lastModifiedBy>sungsitthipoonporn@deloitte.com</cp:lastModifiedBy>
  <cp:revision>21</cp:revision>
  <cp:lastPrinted>2026-05-12T09:00:00Z</cp:lastPrinted>
  <dcterms:created xsi:type="dcterms:W3CDTF">2026-04-30T09:07:00Z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2021-06-30T04:29:25Z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ad60032d-78e2-4e44-b352-02f1f90b57ff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0x0101007B6699AD7483114AA0B873F14D83A341</vt:lpwstr>
  </property>
</Properties>
</file>